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B94" w:rsidRDefault="000A0B94" w:rsidP="000A0B94">
      <w:pPr>
        <w:keepNext/>
        <w:keepLines/>
        <w:spacing w:after="0" w:line="240" w:lineRule="auto"/>
        <w:jc w:val="center"/>
        <w:rPr>
          <w:rFonts w:ascii="Times New Roman" w:hAnsi="Times New Roman"/>
          <w:b/>
          <w:sz w:val="24"/>
          <w:szCs w:val="24"/>
        </w:rPr>
      </w:pPr>
      <w:r w:rsidRPr="00CD70D1">
        <w:rPr>
          <w:rFonts w:ascii="Times New Roman" w:hAnsi="Times New Roman"/>
          <w:b/>
          <w:sz w:val="24"/>
          <w:szCs w:val="24"/>
        </w:rPr>
        <w:t xml:space="preserve">муниципальное бюджетное дошкольное образовательное учреждение </w:t>
      </w:r>
    </w:p>
    <w:p w:rsidR="000A0B94" w:rsidRPr="00CD70D1" w:rsidRDefault="000A0B94" w:rsidP="000A0B94">
      <w:pPr>
        <w:keepNext/>
        <w:keepLines/>
        <w:spacing w:after="0" w:line="240" w:lineRule="auto"/>
        <w:jc w:val="center"/>
        <w:rPr>
          <w:rFonts w:ascii="Times New Roman" w:hAnsi="Times New Roman"/>
          <w:b/>
          <w:sz w:val="24"/>
          <w:szCs w:val="24"/>
        </w:rPr>
      </w:pPr>
      <w:r w:rsidRPr="00CD70D1">
        <w:rPr>
          <w:rFonts w:ascii="Times New Roman" w:hAnsi="Times New Roman"/>
          <w:b/>
          <w:sz w:val="24"/>
          <w:szCs w:val="24"/>
        </w:rPr>
        <w:t>«Детский сад №2 г. Светогорска»</w:t>
      </w:r>
    </w:p>
    <w:tbl>
      <w:tblPr>
        <w:tblpPr w:leftFromText="180" w:rightFromText="180" w:vertAnchor="page" w:horzAnchor="margin" w:tblpX="288" w:tblpY="2292"/>
        <w:tblW w:w="9123" w:type="dxa"/>
        <w:tblLook w:val="01E0"/>
      </w:tblPr>
      <w:tblGrid>
        <w:gridCol w:w="3628"/>
        <w:gridCol w:w="1540"/>
        <w:gridCol w:w="3955"/>
      </w:tblGrid>
      <w:tr w:rsidR="000A0B94" w:rsidRPr="00D93D5B" w:rsidTr="000A0B94">
        <w:tc>
          <w:tcPr>
            <w:tcW w:w="3628" w:type="dxa"/>
          </w:tcPr>
          <w:p w:rsidR="000A0B94" w:rsidRPr="00424EA9" w:rsidRDefault="000A0B94" w:rsidP="000A0B94">
            <w:pPr>
              <w:pStyle w:val="af1"/>
              <w:spacing w:before="0"/>
              <w:ind w:left="0" w:right="222"/>
              <w:jc w:val="left"/>
              <w:rPr>
                <w:rFonts w:eastAsia="Times New Roman"/>
                <w:sz w:val="20"/>
                <w:szCs w:val="20"/>
                <w:lang w:val="ru-RU" w:eastAsia="en-US"/>
              </w:rPr>
            </w:pPr>
            <w:r w:rsidRPr="00424EA9">
              <w:rPr>
                <w:rFonts w:eastAsia="Times New Roman"/>
                <w:sz w:val="20"/>
                <w:szCs w:val="20"/>
                <w:lang w:val="ru-RU" w:eastAsia="en-US"/>
              </w:rPr>
              <w:t>СОГЛАСОВАНА</w:t>
            </w:r>
          </w:p>
        </w:tc>
        <w:tc>
          <w:tcPr>
            <w:tcW w:w="1540" w:type="dxa"/>
          </w:tcPr>
          <w:p w:rsidR="000A0B94" w:rsidRPr="00424EA9" w:rsidRDefault="000A0B94" w:rsidP="000A0B94">
            <w:pPr>
              <w:pStyle w:val="af1"/>
              <w:spacing w:before="0"/>
              <w:ind w:left="0" w:right="222"/>
              <w:jc w:val="both"/>
              <w:rPr>
                <w:rFonts w:eastAsia="Times New Roman"/>
                <w:sz w:val="20"/>
                <w:szCs w:val="20"/>
                <w:lang w:val="ru-RU" w:eastAsia="en-US"/>
              </w:rPr>
            </w:pPr>
          </w:p>
        </w:tc>
        <w:tc>
          <w:tcPr>
            <w:tcW w:w="3955" w:type="dxa"/>
          </w:tcPr>
          <w:p w:rsidR="000A0B94" w:rsidRPr="00424EA9" w:rsidRDefault="000A0B94" w:rsidP="000A0B94">
            <w:pPr>
              <w:pStyle w:val="af1"/>
              <w:ind w:left="0" w:right="222"/>
              <w:jc w:val="both"/>
              <w:rPr>
                <w:rFonts w:eastAsia="Times New Roman"/>
                <w:sz w:val="20"/>
                <w:szCs w:val="20"/>
                <w:lang w:val="ru-RU" w:eastAsia="en-US"/>
              </w:rPr>
            </w:pPr>
            <w:r w:rsidRPr="00424EA9">
              <w:rPr>
                <w:rFonts w:eastAsia="Times New Roman"/>
                <w:sz w:val="20"/>
                <w:szCs w:val="20"/>
                <w:lang w:val="ru-RU" w:eastAsia="en-US"/>
              </w:rPr>
              <w:t>УТВЕРЖДЕНА</w:t>
            </w:r>
          </w:p>
        </w:tc>
      </w:tr>
      <w:tr w:rsidR="000A0B94" w:rsidRPr="00F426AE" w:rsidTr="000A0B94">
        <w:trPr>
          <w:trHeight w:val="174"/>
        </w:trPr>
        <w:tc>
          <w:tcPr>
            <w:tcW w:w="3628" w:type="dxa"/>
          </w:tcPr>
          <w:p w:rsidR="000A0B94" w:rsidRPr="00424EA9" w:rsidRDefault="000A0B94" w:rsidP="000A0B94">
            <w:pPr>
              <w:pStyle w:val="af1"/>
              <w:spacing w:before="0"/>
              <w:ind w:left="0" w:right="222"/>
              <w:jc w:val="both"/>
              <w:rPr>
                <w:rFonts w:eastAsia="Times New Roman"/>
                <w:b w:val="0"/>
                <w:sz w:val="20"/>
                <w:szCs w:val="20"/>
                <w:lang w:val="ru-RU" w:eastAsia="en-US"/>
              </w:rPr>
            </w:pPr>
            <w:r w:rsidRPr="00424EA9">
              <w:rPr>
                <w:rFonts w:eastAsia="Times New Roman"/>
                <w:b w:val="0"/>
                <w:sz w:val="20"/>
                <w:szCs w:val="20"/>
                <w:lang w:val="ru-RU" w:eastAsia="en-US"/>
              </w:rPr>
              <w:t>на педагогическом совете</w:t>
            </w:r>
          </w:p>
        </w:tc>
        <w:tc>
          <w:tcPr>
            <w:tcW w:w="1540" w:type="dxa"/>
          </w:tcPr>
          <w:p w:rsidR="000A0B94" w:rsidRPr="00424EA9" w:rsidRDefault="000A0B94" w:rsidP="000A0B94">
            <w:pPr>
              <w:pStyle w:val="af1"/>
              <w:spacing w:before="0"/>
              <w:ind w:left="0" w:right="222"/>
              <w:jc w:val="both"/>
              <w:rPr>
                <w:rFonts w:eastAsia="Times New Roman"/>
                <w:b w:val="0"/>
                <w:sz w:val="20"/>
                <w:szCs w:val="20"/>
                <w:lang w:val="ru-RU" w:eastAsia="en-US"/>
              </w:rPr>
            </w:pPr>
          </w:p>
        </w:tc>
        <w:tc>
          <w:tcPr>
            <w:tcW w:w="3955" w:type="dxa"/>
          </w:tcPr>
          <w:p w:rsidR="000A0B94" w:rsidRPr="00424EA9" w:rsidRDefault="000A0B94" w:rsidP="000A0B94">
            <w:pPr>
              <w:pStyle w:val="af1"/>
              <w:ind w:left="0" w:right="222"/>
              <w:jc w:val="both"/>
              <w:rPr>
                <w:rFonts w:eastAsia="Times New Roman"/>
                <w:b w:val="0"/>
                <w:sz w:val="20"/>
                <w:szCs w:val="20"/>
                <w:lang w:val="ru-RU" w:eastAsia="en-US"/>
              </w:rPr>
            </w:pPr>
            <w:r w:rsidRPr="00424EA9">
              <w:rPr>
                <w:rFonts w:eastAsia="Times New Roman"/>
                <w:b w:val="0"/>
                <w:sz w:val="20"/>
                <w:szCs w:val="20"/>
                <w:lang w:val="ru-RU" w:eastAsia="en-US"/>
              </w:rPr>
              <w:t>приказом   МБДОУ «Детский сад №2</w:t>
            </w:r>
          </w:p>
        </w:tc>
      </w:tr>
      <w:tr w:rsidR="000A0B94" w:rsidRPr="00F426AE" w:rsidTr="000A0B94">
        <w:tc>
          <w:tcPr>
            <w:tcW w:w="3628" w:type="dxa"/>
          </w:tcPr>
          <w:p w:rsidR="000A0B94" w:rsidRPr="00424EA9" w:rsidRDefault="000A0B94" w:rsidP="000A0B94">
            <w:pPr>
              <w:pStyle w:val="af1"/>
              <w:spacing w:before="0"/>
              <w:ind w:left="0" w:right="222"/>
              <w:jc w:val="left"/>
              <w:rPr>
                <w:rFonts w:eastAsia="Times New Roman"/>
                <w:b w:val="0"/>
                <w:sz w:val="20"/>
                <w:szCs w:val="20"/>
                <w:lang w:val="ru-RU" w:eastAsia="en-US"/>
              </w:rPr>
            </w:pPr>
            <w:r w:rsidRPr="00424EA9">
              <w:rPr>
                <w:rFonts w:eastAsia="Times New Roman"/>
                <w:b w:val="0"/>
                <w:sz w:val="20"/>
                <w:szCs w:val="20"/>
                <w:lang w:val="ru-RU" w:eastAsia="en-US"/>
              </w:rPr>
              <w:t>протокол от 31.08.2023 № 01</w:t>
            </w:r>
          </w:p>
        </w:tc>
        <w:tc>
          <w:tcPr>
            <w:tcW w:w="1540" w:type="dxa"/>
          </w:tcPr>
          <w:p w:rsidR="000A0B94" w:rsidRPr="00424EA9" w:rsidRDefault="000A0B94" w:rsidP="000A0B94">
            <w:pPr>
              <w:pStyle w:val="af1"/>
              <w:spacing w:before="0"/>
              <w:ind w:left="0" w:right="222"/>
              <w:jc w:val="both"/>
              <w:rPr>
                <w:rFonts w:eastAsia="Times New Roman"/>
                <w:b w:val="0"/>
                <w:sz w:val="20"/>
                <w:szCs w:val="20"/>
                <w:lang w:val="ru-RU" w:eastAsia="en-US"/>
              </w:rPr>
            </w:pPr>
          </w:p>
        </w:tc>
        <w:tc>
          <w:tcPr>
            <w:tcW w:w="3955" w:type="dxa"/>
          </w:tcPr>
          <w:p w:rsidR="000A0B94" w:rsidRPr="00424EA9" w:rsidRDefault="000A0B94" w:rsidP="000A0B94">
            <w:pPr>
              <w:pStyle w:val="af1"/>
              <w:ind w:left="0" w:right="222"/>
              <w:jc w:val="both"/>
              <w:rPr>
                <w:rFonts w:eastAsia="Times New Roman"/>
                <w:b w:val="0"/>
                <w:sz w:val="20"/>
                <w:szCs w:val="20"/>
                <w:lang w:val="ru-RU" w:eastAsia="en-US"/>
              </w:rPr>
            </w:pPr>
            <w:r w:rsidRPr="00424EA9">
              <w:rPr>
                <w:rFonts w:eastAsia="Times New Roman"/>
                <w:b w:val="0"/>
                <w:sz w:val="20"/>
                <w:szCs w:val="20"/>
                <w:lang w:val="ru-RU" w:eastAsia="en-US"/>
              </w:rPr>
              <w:t>г. Светогорска» от 31.08.2023 №63-ОД</w:t>
            </w:r>
          </w:p>
        </w:tc>
      </w:tr>
    </w:tbl>
    <w:p w:rsidR="000A0B94" w:rsidRDefault="000A0B94" w:rsidP="000A0B94">
      <w:pPr>
        <w:spacing w:after="0" w:line="276" w:lineRule="auto"/>
        <w:jc w:val="center"/>
        <w:rPr>
          <w:rFonts w:ascii="Times New Roman" w:hAnsi="Times New Roman"/>
          <w:b/>
          <w:bCs/>
          <w:sz w:val="24"/>
          <w:szCs w:val="24"/>
        </w:rPr>
      </w:pPr>
    </w:p>
    <w:p w:rsidR="000A0B94" w:rsidRDefault="000A0B94" w:rsidP="000A0B94">
      <w:pPr>
        <w:spacing w:after="0" w:line="276" w:lineRule="auto"/>
        <w:jc w:val="center"/>
        <w:rPr>
          <w:rFonts w:ascii="Times New Roman" w:hAnsi="Times New Roman"/>
          <w:b/>
          <w:bCs/>
          <w:sz w:val="24"/>
          <w:szCs w:val="24"/>
        </w:rPr>
      </w:pPr>
    </w:p>
    <w:p w:rsidR="000A0B94" w:rsidRDefault="000A0B94" w:rsidP="000A0B94">
      <w:pPr>
        <w:spacing w:after="0" w:line="276" w:lineRule="auto"/>
        <w:jc w:val="center"/>
        <w:rPr>
          <w:rFonts w:ascii="Times New Roman" w:hAnsi="Times New Roman"/>
          <w:b/>
          <w:bCs/>
          <w:sz w:val="24"/>
          <w:szCs w:val="24"/>
        </w:rPr>
      </w:pPr>
    </w:p>
    <w:p w:rsidR="000A0B94" w:rsidRDefault="000A0B94" w:rsidP="000A0B94">
      <w:pPr>
        <w:spacing w:after="0" w:line="276" w:lineRule="auto"/>
        <w:jc w:val="center"/>
        <w:rPr>
          <w:rFonts w:ascii="Times New Roman" w:hAnsi="Times New Roman"/>
          <w:b/>
          <w:bCs/>
          <w:sz w:val="24"/>
          <w:szCs w:val="24"/>
        </w:rPr>
      </w:pPr>
    </w:p>
    <w:p w:rsidR="000A0B94" w:rsidRDefault="000A0B94" w:rsidP="000A0B94">
      <w:pPr>
        <w:spacing w:after="0" w:line="276" w:lineRule="auto"/>
        <w:jc w:val="center"/>
        <w:rPr>
          <w:rFonts w:ascii="Times New Roman" w:hAnsi="Times New Roman"/>
          <w:b/>
          <w:bCs/>
          <w:sz w:val="24"/>
          <w:szCs w:val="24"/>
        </w:rPr>
      </w:pPr>
    </w:p>
    <w:p w:rsidR="000A0B94" w:rsidRDefault="000A0B94" w:rsidP="000A0B94">
      <w:pPr>
        <w:spacing w:after="0" w:line="276" w:lineRule="auto"/>
        <w:jc w:val="center"/>
        <w:rPr>
          <w:rFonts w:ascii="Times New Roman" w:hAnsi="Times New Roman"/>
          <w:b/>
          <w:bCs/>
          <w:sz w:val="24"/>
          <w:szCs w:val="24"/>
        </w:rPr>
      </w:pPr>
    </w:p>
    <w:p w:rsidR="000A0B94" w:rsidRDefault="000A0B94" w:rsidP="000A0B94">
      <w:pPr>
        <w:spacing w:after="0" w:line="276" w:lineRule="auto"/>
        <w:jc w:val="center"/>
        <w:rPr>
          <w:rFonts w:ascii="Times New Roman" w:hAnsi="Times New Roman"/>
          <w:b/>
          <w:bCs/>
          <w:sz w:val="24"/>
          <w:szCs w:val="24"/>
        </w:rPr>
      </w:pPr>
    </w:p>
    <w:p w:rsidR="000A0B94" w:rsidRDefault="000A0B94" w:rsidP="000A0B94">
      <w:pPr>
        <w:spacing w:after="0" w:line="276" w:lineRule="auto"/>
        <w:jc w:val="center"/>
        <w:rPr>
          <w:rFonts w:ascii="Times New Roman" w:hAnsi="Times New Roman"/>
          <w:b/>
          <w:bCs/>
          <w:sz w:val="24"/>
          <w:szCs w:val="24"/>
        </w:rPr>
      </w:pPr>
    </w:p>
    <w:p w:rsidR="000A0B94" w:rsidRDefault="000A0B94" w:rsidP="000A0B94">
      <w:pPr>
        <w:spacing w:after="0" w:line="276" w:lineRule="auto"/>
        <w:jc w:val="center"/>
        <w:rPr>
          <w:rFonts w:ascii="Times New Roman" w:hAnsi="Times New Roman"/>
          <w:b/>
          <w:bCs/>
          <w:sz w:val="24"/>
          <w:szCs w:val="24"/>
        </w:rPr>
      </w:pPr>
    </w:p>
    <w:p w:rsidR="000A0B94" w:rsidRDefault="000A0B94" w:rsidP="000A0B94">
      <w:pPr>
        <w:spacing w:after="0" w:line="276" w:lineRule="auto"/>
        <w:jc w:val="center"/>
        <w:rPr>
          <w:rFonts w:ascii="Times New Roman" w:hAnsi="Times New Roman"/>
          <w:b/>
          <w:bCs/>
          <w:sz w:val="24"/>
          <w:szCs w:val="24"/>
        </w:rPr>
      </w:pPr>
    </w:p>
    <w:p w:rsidR="000A0B94" w:rsidRPr="00CD70D1" w:rsidRDefault="000A0B94" w:rsidP="000A0B94">
      <w:pPr>
        <w:spacing w:after="0" w:line="276" w:lineRule="auto"/>
        <w:jc w:val="center"/>
        <w:rPr>
          <w:rFonts w:ascii="Times New Roman" w:hAnsi="Times New Roman"/>
          <w:b/>
          <w:bCs/>
          <w:sz w:val="28"/>
          <w:szCs w:val="28"/>
        </w:rPr>
      </w:pPr>
    </w:p>
    <w:p w:rsidR="000A0B94" w:rsidRPr="000A0B94" w:rsidRDefault="000A0B94" w:rsidP="000A0B94">
      <w:pPr>
        <w:spacing w:after="0" w:line="276" w:lineRule="auto"/>
        <w:jc w:val="center"/>
        <w:rPr>
          <w:rFonts w:ascii="Times New Roman" w:hAnsi="Times New Roman"/>
          <w:bCs/>
          <w:sz w:val="44"/>
          <w:szCs w:val="44"/>
        </w:rPr>
      </w:pPr>
      <w:r w:rsidRPr="000A0B94">
        <w:rPr>
          <w:rFonts w:ascii="Times New Roman" w:hAnsi="Times New Roman"/>
          <w:bCs/>
          <w:sz w:val="44"/>
          <w:szCs w:val="44"/>
        </w:rPr>
        <w:t>Адаптированная  образовательная программа дошкольного образования для обучающихся с ограниченными возможностями здоровья детей с задержкой психического развития (ЗПР)</w:t>
      </w:r>
    </w:p>
    <w:p w:rsidR="000A0B94" w:rsidRPr="00AC21BD" w:rsidRDefault="000A0B94" w:rsidP="000A0B94">
      <w:pPr>
        <w:spacing w:after="0" w:line="276" w:lineRule="auto"/>
        <w:jc w:val="center"/>
        <w:rPr>
          <w:rFonts w:ascii="Times New Roman" w:hAnsi="Times New Roman"/>
          <w:b/>
          <w:bCs/>
          <w:sz w:val="36"/>
          <w:szCs w:val="36"/>
        </w:rPr>
      </w:pPr>
    </w:p>
    <w:p w:rsidR="000A0B94" w:rsidRPr="00CD70D1" w:rsidRDefault="000A0B94" w:rsidP="000A0B94">
      <w:pPr>
        <w:spacing w:after="0" w:line="276" w:lineRule="auto"/>
        <w:jc w:val="both"/>
        <w:rPr>
          <w:rFonts w:ascii="Times New Roman" w:hAnsi="Times New Roman"/>
          <w:b/>
          <w:bCs/>
          <w:sz w:val="28"/>
          <w:szCs w:val="28"/>
        </w:rPr>
      </w:pPr>
    </w:p>
    <w:p w:rsidR="000A0B94" w:rsidRDefault="000A0B94" w:rsidP="000A0B94">
      <w:pPr>
        <w:spacing w:after="0" w:line="276" w:lineRule="auto"/>
        <w:jc w:val="both"/>
        <w:rPr>
          <w:rFonts w:ascii="Times New Roman" w:hAnsi="Times New Roman"/>
          <w:b/>
          <w:bCs/>
          <w:sz w:val="24"/>
          <w:szCs w:val="24"/>
        </w:rPr>
      </w:pPr>
    </w:p>
    <w:p w:rsidR="000A0B94" w:rsidRDefault="000A0B94" w:rsidP="000A0B94">
      <w:pPr>
        <w:spacing w:after="0" w:line="276" w:lineRule="auto"/>
        <w:jc w:val="both"/>
        <w:rPr>
          <w:rFonts w:ascii="Times New Roman" w:hAnsi="Times New Roman"/>
          <w:b/>
          <w:bCs/>
          <w:sz w:val="24"/>
          <w:szCs w:val="24"/>
        </w:rPr>
      </w:pPr>
    </w:p>
    <w:p w:rsidR="000A0B94" w:rsidRDefault="000A0B94" w:rsidP="000A0B94">
      <w:pPr>
        <w:spacing w:after="0" w:line="276" w:lineRule="auto"/>
        <w:jc w:val="both"/>
        <w:rPr>
          <w:rFonts w:ascii="Times New Roman" w:hAnsi="Times New Roman"/>
          <w:b/>
          <w:bCs/>
          <w:sz w:val="24"/>
          <w:szCs w:val="24"/>
        </w:rPr>
      </w:pPr>
    </w:p>
    <w:p w:rsidR="000A0B94" w:rsidRDefault="000A0B94" w:rsidP="000A0B94">
      <w:pPr>
        <w:spacing w:after="0" w:line="276" w:lineRule="auto"/>
        <w:jc w:val="both"/>
        <w:rPr>
          <w:rFonts w:ascii="Times New Roman" w:hAnsi="Times New Roman"/>
          <w:b/>
          <w:bCs/>
          <w:sz w:val="24"/>
          <w:szCs w:val="24"/>
        </w:rPr>
      </w:pPr>
    </w:p>
    <w:p w:rsidR="000A0B94" w:rsidRDefault="000A0B94" w:rsidP="000A0B94">
      <w:pPr>
        <w:spacing w:after="0" w:line="276" w:lineRule="auto"/>
        <w:jc w:val="both"/>
        <w:rPr>
          <w:rFonts w:ascii="Times New Roman" w:hAnsi="Times New Roman"/>
          <w:b/>
          <w:bCs/>
          <w:sz w:val="24"/>
          <w:szCs w:val="24"/>
        </w:rPr>
      </w:pPr>
    </w:p>
    <w:p w:rsidR="000A0B94" w:rsidRDefault="000A0B94" w:rsidP="000A0B94">
      <w:pPr>
        <w:spacing w:after="0" w:line="276" w:lineRule="auto"/>
        <w:jc w:val="both"/>
        <w:rPr>
          <w:rFonts w:ascii="Times New Roman" w:hAnsi="Times New Roman"/>
          <w:b/>
          <w:bCs/>
          <w:sz w:val="24"/>
          <w:szCs w:val="24"/>
        </w:rPr>
      </w:pPr>
    </w:p>
    <w:p w:rsidR="000A0B94" w:rsidRDefault="000A0B94" w:rsidP="000A0B94">
      <w:pPr>
        <w:spacing w:after="0" w:line="276" w:lineRule="auto"/>
        <w:jc w:val="both"/>
        <w:rPr>
          <w:rFonts w:ascii="Times New Roman" w:hAnsi="Times New Roman"/>
          <w:b/>
          <w:bCs/>
          <w:sz w:val="24"/>
          <w:szCs w:val="24"/>
        </w:rPr>
      </w:pPr>
    </w:p>
    <w:p w:rsidR="000A0B94" w:rsidRDefault="000A0B94" w:rsidP="000A0B94">
      <w:pPr>
        <w:spacing w:after="0" w:line="276" w:lineRule="auto"/>
        <w:jc w:val="both"/>
        <w:rPr>
          <w:rFonts w:ascii="Times New Roman" w:hAnsi="Times New Roman"/>
          <w:b/>
          <w:bCs/>
          <w:sz w:val="24"/>
          <w:szCs w:val="24"/>
        </w:rPr>
      </w:pPr>
    </w:p>
    <w:p w:rsidR="000A0B94" w:rsidRDefault="000A0B94" w:rsidP="000A0B94">
      <w:pPr>
        <w:spacing w:after="0" w:line="276" w:lineRule="auto"/>
        <w:jc w:val="both"/>
        <w:rPr>
          <w:rFonts w:ascii="Times New Roman" w:hAnsi="Times New Roman"/>
          <w:b/>
          <w:bCs/>
          <w:sz w:val="24"/>
          <w:szCs w:val="24"/>
        </w:rPr>
      </w:pPr>
    </w:p>
    <w:p w:rsidR="000A0B94" w:rsidRDefault="000A0B94" w:rsidP="000A0B94">
      <w:pPr>
        <w:spacing w:after="0" w:line="276" w:lineRule="auto"/>
        <w:jc w:val="both"/>
        <w:rPr>
          <w:rFonts w:ascii="Times New Roman" w:hAnsi="Times New Roman"/>
          <w:b/>
          <w:bCs/>
          <w:sz w:val="24"/>
          <w:szCs w:val="24"/>
        </w:rPr>
      </w:pPr>
    </w:p>
    <w:p w:rsidR="000A0B94" w:rsidRDefault="000A0B94" w:rsidP="000A0B94">
      <w:pPr>
        <w:spacing w:after="0" w:line="276" w:lineRule="auto"/>
        <w:jc w:val="both"/>
        <w:rPr>
          <w:rFonts w:ascii="Times New Roman" w:hAnsi="Times New Roman"/>
          <w:b/>
          <w:bCs/>
          <w:sz w:val="24"/>
          <w:szCs w:val="24"/>
        </w:rPr>
      </w:pPr>
    </w:p>
    <w:p w:rsidR="000A0B94" w:rsidRDefault="000A0B94" w:rsidP="000A0B94">
      <w:pPr>
        <w:spacing w:after="0" w:line="276" w:lineRule="auto"/>
        <w:jc w:val="both"/>
        <w:rPr>
          <w:rFonts w:ascii="Times New Roman" w:hAnsi="Times New Roman"/>
          <w:b/>
          <w:bCs/>
          <w:sz w:val="24"/>
          <w:szCs w:val="24"/>
        </w:rPr>
      </w:pPr>
    </w:p>
    <w:p w:rsidR="000A0B94" w:rsidRDefault="000A0B94" w:rsidP="000A0B94">
      <w:pPr>
        <w:spacing w:after="0" w:line="276" w:lineRule="auto"/>
        <w:jc w:val="both"/>
        <w:rPr>
          <w:rFonts w:ascii="Times New Roman" w:hAnsi="Times New Roman"/>
          <w:b/>
          <w:bCs/>
          <w:sz w:val="24"/>
          <w:szCs w:val="24"/>
        </w:rPr>
      </w:pPr>
    </w:p>
    <w:p w:rsidR="000A0B94" w:rsidRDefault="000A0B94" w:rsidP="000A0B94">
      <w:pPr>
        <w:spacing w:after="0" w:line="276" w:lineRule="auto"/>
        <w:jc w:val="both"/>
        <w:rPr>
          <w:rFonts w:ascii="Times New Roman" w:hAnsi="Times New Roman"/>
          <w:b/>
          <w:bCs/>
          <w:sz w:val="24"/>
          <w:szCs w:val="24"/>
        </w:rPr>
      </w:pPr>
    </w:p>
    <w:p w:rsidR="000A0B94" w:rsidRDefault="000A0B94" w:rsidP="000A0B94">
      <w:pPr>
        <w:spacing w:after="0" w:line="276" w:lineRule="auto"/>
        <w:jc w:val="both"/>
        <w:rPr>
          <w:rFonts w:ascii="Times New Roman" w:hAnsi="Times New Roman"/>
          <w:b/>
          <w:bCs/>
          <w:sz w:val="24"/>
          <w:szCs w:val="24"/>
        </w:rPr>
      </w:pPr>
    </w:p>
    <w:p w:rsidR="000A0B94" w:rsidRDefault="000A0B94" w:rsidP="000A0B94">
      <w:pPr>
        <w:spacing w:after="0" w:line="276" w:lineRule="auto"/>
        <w:jc w:val="both"/>
        <w:rPr>
          <w:rFonts w:ascii="Times New Roman" w:hAnsi="Times New Roman"/>
          <w:b/>
          <w:bCs/>
          <w:sz w:val="24"/>
          <w:szCs w:val="24"/>
        </w:rPr>
      </w:pPr>
    </w:p>
    <w:p w:rsidR="000A0B94" w:rsidRPr="00CD70D1" w:rsidRDefault="000A0B94" w:rsidP="000A0B94">
      <w:pPr>
        <w:keepNext/>
        <w:keepLines/>
        <w:spacing w:after="0" w:line="240" w:lineRule="auto"/>
        <w:jc w:val="center"/>
        <w:rPr>
          <w:rFonts w:ascii="Times New Roman" w:hAnsi="Times New Roman"/>
          <w:b/>
          <w:sz w:val="24"/>
          <w:szCs w:val="24"/>
        </w:rPr>
      </w:pPr>
      <w:r w:rsidRPr="00CD70D1">
        <w:rPr>
          <w:rFonts w:ascii="Times New Roman" w:hAnsi="Times New Roman"/>
          <w:b/>
          <w:sz w:val="24"/>
          <w:szCs w:val="24"/>
        </w:rPr>
        <w:t xml:space="preserve">Светогорск </w:t>
      </w:r>
    </w:p>
    <w:p w:rsidR="000A0B94" w:rsidRPr="00CD70D1" w:rsidRDefault="000A0B94" w:rsidP="000A0B94">
      <w:pPr>
        <w:keepNext/>
        <w:keepLines/>
        <w:spacing w:after="0" w:line="240" w:lineRule="auto"/>
        <w:jc w:val="center"/>
        <w:rPr>
          <w:rFonts w:ascii="Times New Roman" w:hAnsi="Times New Roman"/>
          <w:b/>
          <w:color w:val="000000"/>
          <w:sz w:val="24"/>
          <w:szCs w:val="24"/>
        </w:rPr>
      </w:pPr>
      <w:r w:rsidRPr="00CD70D1">
        <w:rPr>
          <w:rFonts w:ascii="Times New Roman" w:hAnsi="Times New Roman"/>
          <w:b/>
          <w:color w:val="000000"/>
          <w:sz w:val="24"/>
          <w:szCs w:val="24"/>
        </w:rPr>
        <w:t>2023</w:t>
      </w:r>
    </w:p>
    <w:p w:rsidR="000A0B94" w:rsidRDefault="000A0B94" w:rsidP="00D50012">
      <w:pPr>
        <w:spacing w:after="0" w:line="276" w:lineRule="auto"/>
        <w:jc w:val="center"/>
        <w:rPr>
          <w:rFonts w:ascii="Times New Roman" w:hAnsi="Times New Roman"/>
          <w:b/>
          <w:bCs/>
          <w:sz w:val="24"/>
          <w:szCs w:val="24"/>
        </w:rPr>
      </w:pPr>
    </w:p>
    <w:p w:rsidR="00F167F8" w:rsidRDefault="00F167F8" w:rsidP="00D50012">
      <w:pPr>
        <w:spacing w:after="0" w:line="276" w:lineRule="auto"/>
        <w:jc w:val="center"/>
        <w:rPr>
          <w:rFonts w:ascii="Times New Roman" w:hAnsi="Times New Roman"/>
          <w:b/>
          <w:bCs/>
          <w:sz w:val="24"/>
          <w:szCs w:val="24"/>
        </w:rPr>
      </w:pPr>
    </w:p>
    <w:p w:rsidR="00F167F8" w:rsidRDefault="00F167F8" w:rsidP="00D50012">
      <w:pPr>
        <w:spacing w:after="0" w:line="276" w:lineRule="auto"/>
        <w:jc w:val="center"/>
        <w:rPr>
          <w:rFonts w:ascii="Times New Roman" w:hAnsi="Times New Roman"/>
          <w:b/>
          <w:bCs/>
          <w:sz w:val="24"/>
          <w:szCs w:val="24"/>
        </w:rPr>
      </w:pPr>
    </w:p>
    <w:p w:rsidR="00F167F8" w:rsidRDefault="00F167F8" w:rsidP="00D50012">
      <w:pPr>
        <w:spacing w:after="0" w:line="276" w:lineRule="auto"/>
        <w:jc w:val="center"/>
        <w:rPr>
          <w:rFonts w:ascii="Times New Roman" w:hAnsi="Times New Roman"/>
          <w:b/>
          <w:bCs/>
          <w:sz w:val="24"/>
          <w:szCs w:val="24"/>
        </w:rPr>
      </w:pPr>
    </w:p>
    <w:p w:rsidR="00F167F8" w:rsidRDefault="00F167F8" w:rsidP="00D50012">
      <w:pPr>
        <w:spacing w:after="0" w:line="276" w:lineRule="auto"/>
        <w:jc w:val="center"/>
        <w:rPr>
          <w:rFonts w:ascii="Times New Roman" w:hAnsi="Times New Roman"/>
          <w:b/>
          <w:bCs/>
          <w:sz w:val="24"/>
          <w:szCs w:val="24"/>
        </w:rPr>
      </w:pPr>
    </w:p>
    <w:p w:rsidR="009709BC" w:rsidRPr="00752AC0" w:rsidRDefault="009709BC" w:rsidP="009709BC">
      <w:pPr>
        <w:jc w:val="center"/>
        <w:rPr>
          <w:rFonts w:ascii="Times New Roman" w:hAnsi="Times New Roman"/>
          <w:b/>
          <w:sz w:val="24"/>
          <w:szCs w:val="24"/>
        </w:rPr>
      </w:pPr>
      <w:r w:rsidRPr="00752AC0">
        <w:rPr>
          <w:rFonts w:ascii="Times New Roman" w:hAnsi="Times New Roman"/>
          <w:b/>
          <w:sz w:val="24"/>
          <w:szCs w:val="24"/>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8"/>
        <w:gridCol w:w="191"/>
        <w:gridCol w:w="7729"/>
        <w:gridCol w:w="770"/>
      </w:tblGrid>
      <w:tr w:rsidR="009709BC" w:rsidRPr="00752AC0" w:rsidTr="00E13E4E">
        <w:tc>
          <w:tcPr>
            <w:tcW w:w="959" w:type="dxa"/>
            <w:gridSpan w:val="2"/>
            <w:vAlign w:val="center"/>
          </w:tcPr>
          <w:p w:rsidR="009709BC" w:rsidRPr="00752AC0" w:rsidRDefault="009709BC" w:rsidP="00E13E4E">
            <w:pPr>
              <w:spacing w:after="0" w:line="240" w:lineRule="auto"/>
              <w:jc w:val="center"/>
              <w:rPr>
                <w:rFonts w:ascii="Times New Roman" w:hAnsi="Times New Roman"/>
                <w:sz w:val="24"/>
                <w:szCs w:val="24"/>
              </w:rPr>
            </w:pPr>
            <w:r w:rsidRPr="00752AC0">
              <w:rPr>
                <w:rFonts w:ascii="Times New Roman" w:hAnsi="Times New Roman"/>
                <w:sz w:val="24"/>
                <w:szCs w:val="24"/>
              </w:rPr>
              <w:t>№</w:t>
            </w:r>
          </w:p>
        </w:tc>
        <w:tc>
          <w:tcPr>
            <w:tcW w:w="7729" w:type="dxa"/>
            <w:vAlign w:val="center"/>
          </w:tcPr>
          <w:p w:rsidR="009709BC" w:rsidRPr="00752AC0" w:rsidRDefault="009709BC" w:rsidP="00E13E4E">
            <w:pPr>
              <w:spacing w:after="0" w:line="240" w:lineRule="auto"/>
              <w:jc w:val="center"/>
              <w:rPr>
                <w:rFonts w:ascii="Times New Roman" w:hAnsi="Times New Roman"/>
                <w:sz w:val="24"/>
                <w:szCs w:val="24"/>
              </w:rPr>
            </w:pPr>
            <w:r w:rsidRPr="00752AC0">
              <w:rPr>
                <w:rFonts w:ascii="Times New Roman" w:hAnsi="Times New Roman"/>
                <w:sz w:val="24"/>
                <w:szCs w:val="24"/>
              </w:rPr>
              <w:t>Наименование раздела</w:t>
            </w:r>
          </w:p>
        </w:tc>
        <w:tc>
          <w:tcPr>
            <w:tcW w:w="770" w:type="dxa"/>
            <w:vAlign w:val="center"/>
          </w:tcPr>
          <w:p w:rsidR="009709BC" w:rsidRPr="00752AC0" w:rsidRDefault="009709BC" w:rsidP="00E13E4E">
            <w:pPr>
              <w:spacing w:after="0" w:line="240" w:lineRule="auto"/>
              <w:jc w:val="center"/>
              <w:rPr>
                <w:rFonts w:ascii="Times New Roman" w:hAnsi="Times New Roman"/>
                <w:sz w:val="24"/>
                <w:szCs w:val="24"/>
              </w:rPr>
            </w:pPr>
            <w:r w:rsidRPr="00752AC0">
              <w:rPr>
                <w:rFonts w:ascii="Times New Roman" w:hAnsi="Times New Roman"/>
                <w:sz w:val="24"/>
                <w:szCs w:val="24"/>
              </w:rPr>
              <w:t>Стр.</w:t>
            </w: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b/>
                <w:sz w:val="24"/>
                <w:szCs w:val="24"/>
              </w:rPr>
            </w:pPr>
            <w:r w:rsidRPr="00752AC0">
              <w:rPr>
                <w:rFonts w:ascii="Times New Roman" w:hAnsi="Times New Roman"/>
                <w:b/>
                <w:sz w:val="24"/>
                <w:szCs w:val="24"/>
              </w:rPr>
              <w:t>1.</w:t>
            </w:r>
          </w:p>
        </w:tc>
        <w:tc>
          <w:tcPr>
            <w:tcW w:w="7729" w:type="dxa"/>
            <w:vAlign w:val="center"/>
          </w:tcPr>
          <w:p w:rsidR="004E4407" w:rsidRPr="00424EA9" w:rsidRDefault="004E4407" w:rsidP="00E13E4E">
            <w:pPr>
              <w:pStyle w:val="3"/>
              <w:shd w:val="clear" w:color="auto" w:fill="FFFFFF"/>
              <w:spacing w:before="0" w:beforeAutospacing="0" w:after="0" w:afterAutospacing="0" w:line="276" w:lineRule="auto"/>
              <w:rPr>
                <w:rFonts w:eastAsia="Times New Roman"/>
                <w:sz w:val="24"/>
                <w:szCs w:val="24"/>
                <w:lang w:val="ru-RU"/>
              </w:rPr>
            </w:pPr>
          </w:p>
          <w:p w:rsidR="004E4407" w:rsidRPr="00424EA9" w:rsidRDefault="004E4407" w:rsidP="00E13E4E">
            <w:pPr>
              <w:pStyle w:val="3"/>
              <w:shd w:val="clear" w:color="auto" w:fill="FFFFFF"/>
              <w:spacing w:before="0" w:beforeAutospacing="0" w:after="0" w:afterAutospacing="0" w:line="276" w:lineRule="auto"/>
              <w:rPr>
                <w:rFonts w:eastAsia="Times New Roman"/>
                <w:sz w:val="24"/>
                <w:szCs w:val="24"/>
                <w:lang w:val="ru-RU"/>
              </w:rPr>
            </w:pPr>
            <w:r w:rsidRPr="00424EA9">
              <w:rPr>
                <w:rFonts w:eastAsia="Times New Roman"/>
                <w:sz w:val="24"/>
                <w:szCs w:val="24"/>
                <w:lang w:val="ru-RU"/>
              </w:rPr>
              <w:t>ОБЩИЕ ПОЛОЖЕНИЯ.</w:t>
            </w:r>
          </w:p>
          <w:p w:rsidR="004E4407" w:rsidRPr="00752AC0" w:rsidRDefault="004E4407" w:rsidP="00E13E4E">
            <w:pPr>
              <w:spacing w:after="0" w:line="240" w:lineRule="auto"/>
              <w:rPr>
                <w:rFonts w:ascii="Times New Roman" w:hAnsi="Times New Roman"/>
                <w:b/>
                <w:sz w:val="24"/>
                <w:szCs w:val="24"/>
              </w:rPr>
            </w:pP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6</w:t>
            </w: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b/>
                <w:sz w:val="24"/>
                <w:szCs w:val="24"/>
              </w:rPr>
            </w:pPr>
            <w:r w:rsidRPr="00752AC0">
              <w:rPr>
                <w:rFonts w:ascii="Times New Roman" w:hAnsi="Times New Roman"/>
                <w:b/>
                <w:sz w:val="24"/>
                <w:szCs w:val="24"/>
              </w:rPr>
              <w:t>2.</w:t>
            </w:r>
          </w:p>
        </w:tc>
        <w:tc>
          <w:tcPr>
            <w:tcW w:w="7729" w:type="dxa"/>
            <w:vAlign w:val="center"/>
          </w:tcPr>
          <w:p w:rsidR="004E4407" w:rsidRPr="00752AC0" w:rsidRDefault="004E4407" w:rsidP="00E13E4E">
            <w:pPr>
              <w:spacing w:after="0" w:line="240" w:lineRule="auto"/>
              <w:rPr>
                <w:rFonts w:ascii="Times New Roman" w:hAnsi="Times New Roman"/>
                <w:b/>
                <w:sz w:val="24"/>
                <w:szCs w:val="24"/>
              </w:rPr>
            </w:pPr>
            <w:r w:rsidRPr="00752AC0">
              <w:rPr>
                <w:rFonts w:ascii="Times New Roman" w:hAnsi="Times New Roman"/>
                <w:b/>
                <w:sz w:val="24"/>
                <w:szCs w:val="24"/>
              </w:rPr>
              <w:t>ЦЕЛЕВОЙ РАЗДЕЛ ПРОГРАММЫ</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p>
        </w:tc>
        <w:tc>
          <w:tcPr>
            <w:tcW w:w="7729" w:type="dxa"/>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Пояснительная записка.</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7</w:t>
            </w: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2.1.</w:t>
            </w:r>
          </w:p>
        </w:tc>
        <w:tc>
          <w:tcPr>
            <w:tcW w:w="7729" w:type="dxa"/>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Цель реализации Программы.</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7</w:t>
            </w: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2.2.</w:t>
            </w:r>
          </w:p>
        </w:tc>
        <w:tc>
          <w:tcPr>
            <w:tcW w:w="7729" w:type="dxa"/>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Задачи Программы.</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8</w:t>
            </w: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2.3.</w:t>
            </w:r>
          </w:p>
        </w:tc>
        <w:tc>
          <w:tcPr>
            <w:tcW w:w="7729" w:type="dxa"/>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 xml:space="preserve">Принципы Программы. </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8</w:t>
            </w: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2.4.</w:t>
            </w:r>
          </w:p>
        </w:tc>
        <w:tc>
          <w:tcPr>
            <w:tcW w:w="7729" w:type="dxa"/>
            <w:vAlign w:val="center"/>
          </w:tcPr>
          <w:p w:rsidR="004E4407" w:rsidRPr="00752AC0" w:rsidRDefault="004E4407" w:rsidP="00E13E4E">
            <w:pPr>
              <w:pStyle w:val="a3"/>
              <w:shd w:val="clear" w:color="auto" w:fill="FFFFFF"/>
              <w:spacing w:before="0" w:beforeAutospacing="0" w:after="0" w:afterAutospacing="0"/>
              <w:jc w:val="both"/>
              <w:rPr>
                <w:bCs/>
              </w:rPr>
            </w:pPr>
            <w:r w:rsidRPr="00752AC0">
              <w:rPr>
                <w:bCs/>
              </w:rPr>
              <w:t xml:space="preserve">Характеристика особенностей развития и индивидуальных возможностей детей </w:t>
            </w:r>
            <w:proofErr w:type="spellStart"/>
            <w:r w:rsidRPr="00752AC0">
              <w:rPr>
                <w:bCs/>
              </w:rPr>
              <w:t>c</w:t>
            </w:r>
            <w:proofErr w:type="spellEnd"/>
            <w:r w:rsidRPr="00752AC0">
              <w:rPr>
                <w:bCs/>
              </w:rPr>
              <w:t xml:space="preserve"> задержкой психического развития.</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11</w:t>
            </w: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2.5.</w:t>
            </w:r>
          </w:p>
        </w:tc>
        <w:tc>
          <w:tcPr>
            <w:tcW w:w="7729" w:type="dxa"/>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Планируемые результаты освоения Программы.</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12</w:t>
            </w: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2.6.</w:t>
            </w:r>
          </w:p>
        </w:tc>
        <w:tc>
          <w:tcPr>
            <w:tcW w:w="7729" w:type="dxa"/>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 xml:space="preserve">Целевые ориентиры реализации Программы для </w:t>
            </w:r>
            <w:proofErr w:type="gramStart"/>
            <w:r w:rsidRPr="00752AC0">
              <w:rPr>
                <w:rFonts w:ascii="Times New Roman" w:hAnsi="Times New Roman"/>
                <w:sz w:val="24"/>
                <w:szCs w:val="24"/>
              </w:rPr>
              <w:t>обучающихся</w:t>
            </w:r>
            <w:proofErr w:type="gramEnd"/>
            <w:r w:rsidRPr="00752AC0">
              <w:rPr>
                <w:rFonts w:ascii="Times New Roman" w:hAnsi="Times New Roman"/>
                <w:sz w:val="24"/>
                <w:szCs w:val="24"/>
              </w:rPr>
              <w:t xml:space="preserve"> с ЗПР.</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12</w:t>
            </w: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2.7.</w:t>
            </w:r>
          </w:p>
        </w:tc>
        <w:tc>
          <w:tcPr>
            <w:tcW w:w="7729" w:type="dxa"/>
            <w:vAlign w:val="center"/>
          </w:tcPr>
          <w:p w:rsidR="004E4407" w:rsidRPr="00752AC0" w:rsidRDefault="004E4407" w:rsidP="00E13E4E">
            <w:pPr>
              <w:pStyle w:val="a3"/>
              <w:shd w:val="clear" w:color="auto" w:fill="FFFFFF"/>
              <w:spacing w:before="0" w:beforeAutospacing="0" w:after="0" w:afterAutospacing="0"/>
              <w:jc w:val="both"/>
            </w:pPr>
            <w:r w:rsidRPr="00752AC0">
              <w:t>Развивающее оценивание качества образовательной деятельности по Программе.</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15</w:t>
            </w:r>
          </w:p>
        </w:tc>
      </w:tr>
      <w:tr w:rsidR="009709BC" w:rsidRPr="00752AC0" w:rsidTr="00E13E4E">
        <w:tc>
          <w:tcPr>
            <w:tcW w:w="959" w:type="dxa"/>
            <w:gridSpan w:val="2"/>
            <w:vAlign w:val="center"/>
          </w:tcPr>
          <w:p w:rsidR="009709BC" w:rsidRPr="00752AC0" w:rsidRDefault="009709BC" w:rsidP="00E13E4E">
            <w:pPr>
              <w:spacing w:after="0" w:line="240" w:lineRule="auto"/>
              <w:rPr>
                <w:rFonts w:ascii="Times New Roman" w:hAnsi="Times New Roman"/>
                <w:b/>
                <w:sz w:val="24"/>
                <w:szCs w:val="24"/>
              </w:rPr>
            </w:pPr>
            <w:r w:rsidRPr="00752AC0">
              <w:rPr>
                <w:rFonts w:ascii="Times New Roman" w:hAnsi="Times New Roman"/>
                <w:b/>
                <w:sz w:val="24"/>
                <w:szCs w:val="24"/>
              </w:rPr>
              <w:t>3.</w:t>
            </w:r>
          </w:p>
        </w:tc>
        <w:tc>
          <w:tcPr>
            <w:tcW w:w="7729" w:type="dxa"/>
            <w:vAlign w:val="center"/>
          </w:tcPr>
          <w:p w:rsidR="009709BC" w:rsidRPr="00752AC0" w:rsidRDefault="009709BC" w:rsidP="00E13E4E">
            <w:pPr>
              <w:spacing w:after="0" w:line="240" w:lineRule="auto"/>
              <w:rPr>
                <w:rFonts w:ascii="Times New Roman" w:hAnsi="Times New Roman"/>
                <w:b/>
                <w:sz w:val="24"/>
                <w:szCs w:val="24"/>
              </w:rPr>
            </w:pPr>
            <w:r w:rsidRPr="00752AC0">
              <w:rPr>
                <w:rFonts w:ascii="Times New Roman" w:hAnsi="Times New Roman"/>
                <w:b/>
                <w:sz w:val="24"/>
                <w:szCs w:val="24"/>
              </w:rPr>
              <w:t>СОДЕРЖАТЕЛЬНЫЙ РАЗДЕЛ ПРОГРАММЫ</w:t>
            </w:r>
          </w:p>
        </w:tc>
        <w:tc>
          <w:tcPr>
            <w:tcW w:w="770" w:type="dxa"/>
            <w:vAlign w:val="center"/>
          </w:tcPr>
          <w:p w:rsidR="009709BC" w:rsidRPr="00752AC0" w:rsidRDefault="009709BC" w:rsidP="00E13E4E">
            <w:pPr>
              <w:spacing w:after="0" w:line="240" w:lineRule="auto"/>
              <w:jc w:val="center"/>
              <w:rPr>
                <w:rFonts w:ascii="Times New Roman" w:hAnsi="Times New Roman"/>
                <w:sz w:val="24"/>
                <w:szCs w:val="24"/>
              </w:rPr>
            </w:pP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p>
        </w:tc>
        <w:tc>
          <w:tcPr>
            <w:tcW w:w="7729" w:type="dxa"/>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Пояснительная записка.</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19</w:t>
            </w: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3.1.</w:t>
            </w:r>
          </w:p>
        </w:tc>
        <w:tc>
          <w:tcPr>
            <w:tcW w:w="7729" w:type="dxa"/>
            <w:vAlign w:val="center"/>
          </w:tcPr>
          <w:p w:rsidR="004E4407" w:rsidRPr="00752AC0" w:rsidRDefault="004E4407" w:rsidP="00E13E4E">
            <w:pPr>
              <w:shd w:val="clear" w:color="auto" w:fill="FFFFFF"/>
              <w:spacing w:after="0"/>
              <w:jc w:val="both"/>
              <w:rPr>
                <w:rFonts w:ascii="Times New Roman" w:hAnsi="Times New Roman"/>
                <w:sz w:val="24"/>
                <w:szCs w:val="24"/>
                <w:lang w:eastAsia="ru-RU"/>
              </w:rPr>
            </w:pPr>
            <w:r w:rsidRPr="00752AC0">
              <w:rPr>
                <w:rFonts w:ascii="Times New Roman" w:hAnsi="Times New Roman"/>
                <w:sz w:val="24"/>
                <w:szCs w:val="24"/>
              </w:rPr>
              <w:t xml:space="preserve">Описание образовательной деятельности </w:t>
            </w:r>
            <w:proofErr w:type="gramStart"/>
            <w:r w:rsidRPr="00752AC0">
              <w:rPr>
                <w:rFonts w:ascii="Times New Roman" w:hAnsi="Times New Roman"/>
                <w:sz w:val="24"/>
                <w:szCs w:val="24"/>
              </w:rPr>
              <w:t>обучающихся</w:t>
            </w:r>
            <w:proofErr w:type="gramEnd"/>
            <w:r w:rsidRPr="00752AC0">
              <w:rPr>
                <w:rFonts w:ascii="Times New Roman" w:hAnsi="Times New Roman"/>
                <w:sz w:val="24"/>
                <w:szCs w:val="24"/>
              </w:rPr>
              <w:t xml:space="preserve"> с ЗПР в области «Социально-коммуникативное развитие».</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19</w:t>
            </w: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3.1.1.</w:t>
            </w:r>
          </w:p>
        </w:tc>
        <w:tc>
          <w:tcPr>
            <w:tcW w:w="7729" w:type="dxa"/>
            <w:vAlign w:val="center"/>
          </w:tcPr>
          <w:p w:rsidR="004E4407" w:rsidRPr="00752AC0" w:rsidRDefault="004E4407" w:rsidP="00E13E4E">
            <w:pPr>
              <w:shd w:val="clear" w:color="auto" w:fill="FFFFFF"/>
              <w:spacing w:after="0"/>
              <w:jc w:val="both"/>
              <w:rPr>
                <w:rFonts w:ascii="Times New Roman" w:hAnsi="Times New Roman"/>
                <w:sz w:val="24"/>
                <w:szCs w:val="24"/>
              </w:rPr>
            </w:pPr>
            <w:r w:rsidRPr="00752AC0">
              <w:rPr>
                <w:rFonts w:ascii="Times New Roman" w:hAnsi="Times New Roman"/>
                <w:sz w:val="24"/>
                <w:szCs w:val="24"/>
                <w:lang w:eastAsia="ru-RU"/>
              </w:rPr>
              <w:t>Основное содержание образовательной деятельности с детьми старшего дошкольного возраста.</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19</w:t>
            </w: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3.1.2.</w:t>
            </w:r>
          </w:p>
        </w:tc>
        <w:tc>
          <w:tcPr>
            <w:tcW w:w="7729" w:type="dxa"/>
            <w:vAlign w:val="center"/>
          </w:tcPr>
          <w:p w:rsidR="004E4407" w:rsidRPr="00752AC0" w:rsidRDefault="004E4407" w:rsidP="00E13E4E">
            <w:pPr>
              <w:spacing w:after="0"/>
              <w:rPr>
                <w:rFonts w:ascii="Times New Roman" w:hAnsi="Times New Roman"/>
                <w:sz w:val="24"/>
                <w:szCs w:val="24"/>
              </w:rPr>
            </w:pPr>
            <w:r w:rsidRPr="00752AC0">
              <w:rPr>
                <w:rFonts w:ascii="Times New Roman" w:hAnsi="Times New Roman"/>
                <w:sz w:val="24"/>
                <w:szCs w:val="24"/>
              </w:rPr>
              <w:t>Содержание педагогической работы для детей 6 –го года жизни</w:t>
            </w:r>
          </w:p>
          <w:p w:rsidR="004E4407" w:rsidRPr="00752AC0" w:rsidRDefault="004E4407" w:rsidP="00E13E4E">
            <w:pPr>
              <w:shd w:val="clear" w:color="auto" w:fill="FFFFFF"/>
              <w:spacing w:after="0"/>
              <w:jc w:val="both"/>
              <w:rPr>
                <w:rFonts w:ascii="Times New Roman" w:hAnsi="Times New Roman"/>
                <w:sz w:val="24"/>
                <w:szCs w:val="24"/>
              </w:rPr>
            </w:pPr>
            <w:r w:rsidRPr="00752AC0">
              <w:rPr>
                <w:rFonts w:ascii="Times New Roman" w:hAnsi="Times New Roman"/>
                <w:sz w:val="24"/>
                <w:szCs w:val="24"/>
              </w:rPr>
              <w:t>(старшая группа).</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21</w:t>
            </w: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3.1.3.</w:t>
            </w:r>
          </w:p>
        </w:tc>
        <w:tc>
          <w:tcPr>
            <w:tcW w:w="7729" w:type="dxa"/>
            <w:vAlign w:val="center"/>
          </w:tcPr>
          <w:p w:rsidR="004E4407" w:rsidRPr="00752AC0" w:rsidRDefault="004E4407" w:rsidP="00E13E4E">
            <w:pPr>
              <w:spacing w:after="0"/>
              <w:rPr>
                <w:rFonts w:ascii="Times New Roman" w:hAnsi="Times New Roman"/>
                <w:sz w:val="24"/>
                <w:szCs w:val="24"/>
              </w:rPr>
            </w:pPr>
            <w:r w:rsidRPr="00752AC0">
              <w:rPr>
                <w:rFonts w:ascii="Times New Roman" w:hAnsi="Times New Roman"/>
                <w:sz w:val="24"/>
                <w:szCs w:val="24"/>
              </w:rPr>
              <w:t>Содержание педагогической работы для детей 7-8 –го года жизни (подготовительная к школе группа).</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23</w:t>
            </w: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3.2.</w:t>
            </w:r>
          </w:p>
        </w:tc>
        <w:tc>
          <w:tcPr>
            <w:tcW w:w="7729" w:type="dxa"/>
            <w:vAlign w:val="center"/>
          </w:tcPr>
          <w:p w:rsidR="004E4407" w:rsidRPr="00752AC0" w:rsidRDefault="004E4407" w:rsidP="00E13E4E">
            <w:pPr>
              <w:pStyle w:val="a3"/>
              <w:shd w:val="clear" w:color="auto" w:fill="FFFFFF"/>
              <w:spacing w:before="0" w:beforeAutospacing="0" w:after="255" w:afterAutospacing="0" w:line="270" w:lineRule="atLeast"/>
              <w:jc w:val="both"/>
              <w:rPr>
                <w:color w:val="333333"/>
              </w:rPr>
            </w:pPr>
            <w:r w:rsidRPr="00752AC0">
              <w:t xml:space="preserve">Описание образовательной деятельности </w:t>
            </w:r>
            <w:proofErr w:type="gramStart"/>
            <w:r w:rsidRPr="00752AC0">
              <w:t>обучающихся</w:t>
            </w:r>
            <w:proofErr w:type="gramEnd"/>
            <w:r w:rsidRPr="00752AC0">
              <w:t xml:space="preserve"> с ЗПР в области «Познавательное развитие».</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26</w:t>
            </w: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3.2.1.</w:t>
            </w:r>
          </w:p>
        </w:tc>
        <w:tc>
          <w:tcPr>
            <w:tcW w:w="7729" w:type="dxa"/>
            <w:vAlign w:val="center"/>
          </w:tcPr>
          <w:p w:rsidR="004E4407" w:rsidRPr="00752AC0" w:rsidRDefault="004E4407" w:rsidP="00E13E4E">
            <w:pPr>
              <w:spacing w:after="0"/>
              <w:jc w:val="both"/>
              <w:rPr>
                <w:rFonts w:ascii="Times New Roman" w:hAnsi="Times New Roman"/>
                <w:sz w:val="24"/>
                <w:szCs w:val="24"/>
              </w:rPr>
            </w:pPr>
            <w:r w:rsidRPr="00752AC0">
              <w:rPr>
                <w:rFonts w:ascii="Times New Roman" w:hAnsi="Times New Roman"/>
                <w:sz w:val="24"/>
                <w:szCs w:val="24"/>
              </w:rPr>
              <w:t>Содержание педагогической работы для детей 6 –го года жизни (старшая группа).</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27</w:t>
            </w: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3.2.2.</w:t>
            </w:r>
          </w:p>
        </w:tc>
        <w:tc>
          <w:tcPr>
            <w:tcW w:w="7729" w:type="dxa"/>
            <w:vAlign w:val="center"/>
          </w:tcPr>
          <w:p w:rsidR="004E4407" w:rsidRPr="00752AC0" w:rsidRDefault="004E4407" w:rsidP="00E13E4E">
            <w:pPr>
              <w:spacing w:after="0"/>
              <w:rPr>
                <w:rFonts w:ascii="Times New Roman" w:hAnsi="Times New Roman"/>
                <w:sz w:val="24"/>
                <w:szCs w:val="24"/>
              </w:rPr>
            </w:pPr>
            <w:r w:rsidRPr="00752AC0">
              <w:rPr>
                <w:rFonts w:ascii="Times New Roman" w:hAnsi="Times New Roman"/>
                <w:sz w:val="24"/>
                <w:szCs w:val="24"/>
              </w:rPr>
              <w:t>Содержание педагогической работы для детей 7-8 –го года жизни (подготовительная к школе группа).</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28</w:t>
            </w: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3.3.</w:t>
            </w:r>
          </w:p>
        </w:tc>
        <w:tc>
          <w:tcPr>
            <w:tcW w:w="7729" w:type="dxa"/>
            <w:vAlign w:val="center"/>
          </w:tcPr>
          <w:p w:rsidR="004E4407" w:rsidRPr="00752AC0" w:rsidRDefault="004E4407" w:rsidP="00E13E4E">
            <w:pPr>
              <w:pStyle w:val="a3"/>
              <w:shd w:val="clear" w:color="auto" w:fill="FFFFFF"/>
              <w:spacing w:before="0" w:beforeAutospacing="0" w:after="0" w:afterAutospacing="0"/>
              <w:jc w:val="both"/>
              <w:rPr>
                <w:bCs/>
              </w:rPr>
            </w:pPr>
            <w:r w:rsidRPr="00752AC0">
              <w:t xml:space="preserve">Описание образовательной деятельности </w:t>
            </w:r>
            <w:proofErr w:type="gramStart"/>
            <w:r w:rsidRPr="00752AC0">
              <w:t>обучающихся</w:t>
            </w:r>
            <w:proofErr w:type="gramEnd"/>
            <w:r w:rsidRPr="00752AC0">
              <w:t xml:space="preserve"> с ЗПР в области «Речевое развитие».</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30</w:t>
            </w: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3.3.1.</w:t>
            </w:r>
          </w:p>
        </w:tc>
        <w:tc>
          <w:tcPr>
            <w:tcW w:w="7729" w:type="dxa"/>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Содержание педагогической работы для детей 6 –го года жизни (старшая группа).</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30</w:t>
            </w: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3.3.2.</w:t>
            </w:r>
          </w:p>
        </w:tc>
        <w:tc>
          <w:tcPr>
            <w:tcW w:w="7729" w:type="dxa"/>
            <w:vAlign w:val="center"/>
          </w:tcPr>
          <w:p w:rsidR="004E4407" w:rsidRPr="00752AC0" w:rsidRDefault="004E4407" w:rsidP="00E13E4E">
            <w:pPr>
              <w:spacing w:after="0"/>
              <w:rPr>
                <w:rFonts w:ascii="Times New Roman" w:hAnsi="Times New Roman"/>
                <w:sz w:val="24"/>
                <w:szCs w:val="24"/>
              </w:rPr>
            </w:pPr>
            <w:r w:rsidRPr="00752AC0">
              <w:rPr>
                <w:rFonts w:ascii="Times New Roman" w:hAnsi="Times New Roman"/>
                <w:sz w:val="24"/>
                <w:szCs w:val="24"/>
              </w:rPr>
              <w:t>Содержание педагогической работы для детей 7-8 –го года жизни (подготовительная к школе группа).</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32</w:t>
            </w: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bookmarkStart w:id="0" w:name="_Hlk144124643"/>
            <w:r w:rsidRPr="00752AC0">
              <w:rPr>
                <w:rFonts w:ascii="Times New Roman" w:hAnsi="Times New Roman"/>
                <w:sz w:val="24"/>
                <w:szCs w:val="24"/>
              </w:rPr>
              <w:t>3.4.</w:t>
            </w:r>
          </w:p>
        </w:tc>
        <w:tc>
          <w:tcPr>
            <w:tcW w:w="7729" w:type="dxa"/>
            <w:vAlign w:val="center"/>
          </w:tcPr>
          <w:p w:rsidR="004E4407" w:rsidRPr="00752AC0" w:rsidRDefault="004E4407" w:rsidP="00E13E4E">
            <w:pPr>
              <w:spacing w:after="0"/>
              <w:rPr>
                <w:rFonts w:ascii="Times New Roman" w:hAnsi="Times New Roman"/>
                <w:sz w:val="24"/>
                <w:szCs w:val="24"/>
              </w:rPr>
            </w:pPr>
            <w:r w:rsidRPr="00752AC0">
              <w:rPr>
                <w:rFonts w:ascii="Times New Roman" w:hAnsi="Times New Roman"/>
                <w:sz w:val="24"/>
                <w:szCs w:val="24"/>
              </w:rPr>
              <w:t xml:space="preserve">Описание образовательной деятельности </w:t>
            </w:r>
            <w:proofErr w:type="gramStart"/>
            <w:r w:rsidRPr="00752AC0">
              <w:rPr>
                <w:rFonts w:ascii="Times New Roman" w:hAnsi="Times New Roman"/>
                <w:sz w:val="24"/>
                <w:szCs w:val="24"/>
              </w:rPr>
              <w:t>обучающихся</w:t>
            </w:r>
            <w:proofErr w:type="gramEnd"/>
            <w:r w:rsidRPr="00752AC0">
              <w:rPr>
                <w:rFonts w:ascii="Times New Roman" w:hAnsi="Times New Roman"/>
                <w:sz w:val="24"/>
                <w:szCs w:val="24"/>
              </w:rPr>
              <w:t xml:space="preserve"> с ЗПР в области «</w:t>
            </w:r>
            <w:r w:rsidRPr="00752AC0">
              <w:rPr>
                <w:rFonts w:ascii="Times New Roman" w:hAnsi="Times New Roman"/>
                <w:bCs/>
                <w:sz w:val="24"/>
                <w:szCs w:val="24"/>
              </w:rPr>
              <w:t>Художественно-эстетическое развитие".</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35</w:t>
            </w:r>
          </w:p>
        </w:tc>
      </w:tr>
      <w:bookmarkEnd w:id="0"/>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3.4.1.</w:t>
            </w:r>
          </w:p>
        </w:tc>
        <w:tc>
          <w:tcPr>
            <w:tcW w:w="7729" w:type="dxa"/>
            <w:vAlign w:val="center"/>
          </w:tcPr>
          <w:p w:rsidR="004E4407" w:rsidRPr="00752AC0" w:rsidRDefault="004E4407" w:rsidP="00E13E4E">
            <w:pPr>
              <w:spacing w:after="0"/>
              <w:rPr>
                <w:rFonts w:ascii="Times New Roman" w:hAnsi="Times New Roman"/>
                <w:sz w:val="24"/>
                <w:szCs w:val="24"/>
              </w:rPr>
            </w:pPr>
            <w:r w:rsidRPr="00752AC0">
              <w:rPr>
                <w:rFonts w:ascii="Times New Roman" w:hAnsi="Times New Roman"/>
                <w:sz w:val="24"/>
                <w:szCs w:val="24"/>
              </w:rPr>
              <w:t>Содержание педагогической работы для детей 6 –го года жизни (старшая группа).</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36</w:t>
            </w: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3.4.2.</w:t>
            </w:r>
          </w:p>
        </w:tc>
        <w:tc>
          <w:tcPr>
            <w:tcW w:w="7729" w:type="dxa"/>
            <w:vAlign w:val="center"/>
          </w:tcPr>
          <w:p w:rsidR="004E4407" w:rsidRPr="00752AC0" w:rsidRDefault="004E4407" w:rsidP="00E13E4E">
            <w:pPr>
              <w:spacing w:after="0"/>
              <w:rPr>
                <w:rFonts w:ascii="Times New Roman" w:hAnsi="Times New Roman"/>
                <w:sz w:val="24"/>
                <w:szCs w:val="24"/>
              </w:rPr>
            </w:pPr>
            <w:r w:rsidRPr="00752AC0">
              <w:rPr>
                <w:rFonts w:ascii="Times New Roman" w:hAnsi="Times New Roman"/>
                <w:sz w:val="24"/>
                <w:szCs w:val="24"/>
              </w:rPr>
              <w:t xml:space="preserve">Содержание педагогической работы для детей 7-8 –го года жизни </w:t>
            </w:r>
            <w:r w:rsidRPr="00752AC0">
              <w:rPr>
                <w:rFonts w:ascii="Times New Roman" w:hAnsi="Times New Roman"/>
                <w:sz w:val="24"/>
                <w:szCs w:val="24"/>
              </w:rPr>
              <w:lastRenderedPageBreak/>
              <w:t>(подготовительная к школе группа).</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lastRenderedPageBreak/>
              <w:t>37</w:t>
            </w: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lastRenderedPageBreak/>
              <w:t>3.5.</w:t>
            </w:r>
          </w:p>
        </w:tc>
        <w:tc>
          <w:tcPr>
            <w:tcW w:w="7729" w:type="dxa"/>
            <w:vAlign w:val="center"/>
          </w:tcPr>
          <w:p w:rsidR="004E4407" w:rsidRPr="00752AC0" w:rsidRDefault="004E4407" w:rsidP="00E13E4E">
            <w:pPr>
              <w:spacing w:after="0"/>
              <w:rPr>
                <w:rFonts w:ascii="Times New Roman" w:hAnsi="Times New Roman"/>
                <w:sz w:val="24"/>
                <w:szCs w:val="24"/>
              </w:rPr>
            </w:pPr>
            <w:r w:rsidRPr="00752AC0">
              <w:rPr>
                <w:rFonts w:ascii="Times New Roman" w:hAnsi="Times New Roman"/>
                <w:sz w:val="24"/>
                <w:szCs w:val="24"/>
              </w:rPr>
              <w:t xml:space="preserve">Описание образовательной деятельности </w:t>
            </w:r>
            <w:proofErr w:type="gramStart"/>
            <w:r w:rsidRPr="00752AC0">
              <w:rPr>
                <w:rFonts w:ascii="Times New Roman" w:hAnsi="Times New Roman"/>
                <w:sz w:val="24"/>
                <w:szCs w:val="24"/>
              </w:rPr>
              <w:t>обучающихся</w:t>
            </w:r>
            <w:proofErr w:type="gramEnd"/>
            <w:r w:rsidRPr="00752AC0">
              <w:rPr>
                <w:rFonts w:ascii="Times New Roman" w:hAnsi="Times New Roman"/>
                <w:sz w:val="24"/>
                <w:szCs w:val="24"/>
              </w:rPr>
              <w:t xml:space="preserve"> с ЗПР в области «Физическое развитие».</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39</w:t>
            </w: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3.5.1.</w:t>
            </w:r>
          </w:p>
        </w:tc>
        <w:tc>
          <w:tcPr>
            <w:tcW w:w="7729" w:type="dxa"/>
            <w:vAlign w:val="center"/>
          </w:tcPr>
          <w:p w:rsidR="004E4407" w:rsidRPr="00752AC0" w:rsidRDefault="004E4407" w:rsidP="00E13E4E">
            <w:pPr>
              <w:spacing w:after="0"/>
              <w:rPr>
                <w:rFonts w:ascii="Times New Roman" w:hAnsi="Times New Roman"/>
                <w:sz w:val="24"/>
                <w:szCs w:val="24"/>
              </w:rPr>
            </w:pPr>
            <w:r w:rsidRPr="00752AC0">
              <w:rPr>
                <w:rFonts w:ascii="Times New Roman" w:hAnsi="Times New Roman"/>
                <w:sz w:val="24"/>
                <w:szCs w:val="24"/>
              </w:rPr>
              <w:t>Содержание педагогической работы для детей 6 –го года жизни (старшая группа).</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40</w:t>
            </w: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3.5.2.</w:t>
            </w:r>
          </w:p>
        </w:tc>
        <w:tc>
          <w:tcPr>
            <w:tcW w:w="7729" w:type="dxa"/>
            <w:vAlign w:val="center"/>
          </w:tcPr>
          <w:p w:rsidR="004E4407" w:rsidRPr="00752AC0" w:rsidRDefault="004E4407" w:rsidP="00E13E4E">
            <w:pPr>
              <w:spacing w:after="0"/>
              <w:rPr>
                <w:rFonts w:ascii="Times New Roman" w:hAnsi="Times New Roman"/>
                <w:sz w:val="24"/>
                <w:szCs w:val="24"/>
              </w:rPr>
            </w:pPr>
            <w:r w:rsidRPr="00752AC0">
              <w:rPr>
                <w:rFonts w:ascii="Times New Roman" w:hAnsi="Times New Roman"/>
                <w:sz w:val="24"/>
                <w:szCs w:val="24"/>
              </w:rPr>
              <w:t>Содержание педагогической работы для детей 7-8 –го года жизни (подготовительная к школе группа).</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42</w:t>
            </w: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3.6.</w:t>
            </w:r>
          </w:p>
        </w:tc>
        <w:tc>
          <w:tcPr>
            <w:tcW w:w="7729" w:type="dxa"/>
            <w:vAlign w:val="center"/>
          </w:tcPr>
          <w:p w:rsidR="004E4407" w:rsidRPr="00752AC0" w:rsidRDefault="004E4407" w:rsidP="00E13E4E">
            <w:pPr>
              <w:spacing w:after="0"/>
              <w:rPr>
                <w:rFonts w:ascii="Times New Roman" w:hAnsi="Times New Roman"/>
                <w:sz w:val="24"/>
                <w:szCs w:val="24"/>
              </w:rPr>
            </w:pPr>
            <w:r w:rsidRPr="00752AC0">
              <w:rPr>
                <w:rFonts w:ascii="Times New Roman" w:hAnsi="Times New Roman"/>
                <w:bCs/>
                <w:sz w:val="24"/>
                <w:szCs w:val="24"/>
              </w:rPr>
              <w:t>Взаимодействие педагогических работников с детьми с ОВЗ.</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44</w:t>
            </w: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3.7.</w:t>
            </w:r>
          </w:p>
        </w:tc>
        <w:tc>
          <w:tcPr>
            <w:tcW w:w="7729" w:type="dxa"/>
            <w:vAlign w:val="center"/>
          </w:tcPr>
          <w:p w:rsidR="004E4407" w:rsidRPr="00752AC0" w:rsidRDefault="004E4407" w:rsidP="00E13E4E">
            <w:pPr>
              <w:pStyle w:val="a3"/>
              <w:shd w:val="clear" w:color="auto" w:fill="FFFFFF"/>
              <w:spacing w:before="0" w:beforeAutospacing="0" w:after="0" w:afterAutospacing="0" w:line="276" w:lineRule="auto"/>
              <w:jc w:val="both"/>
              <w:rPr>
                <w:bCs/>
              </w:rPr>
            </w:pPr>
            <w:r w:rsidRPr="00752AC0">
              <w:rPr>
                <w:bCs/>
              </w:rPr>
              <w:t xml:space="preserve">Взаимодействие педагогического коллектива с родителями (законными представителями) </w:t>
            </w:r>
            <w:proofErr w:type="gramStart"/>
            <w:r w:rsidRPr="00752AC0">
              <w:rPr>
                <w:bCs/>
              </w:rPr>
              <w:t>обучающихся</w:t>
            </w:r>
            <w:proofErr w:type="gramEnd"/>
            <w:r w:rsidRPr="00752AC0">
              <w:rPr>
                <w:bCs/>
              </w:rPr>
              <w:t xml:space="preserve"> с ОВЗ.</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47</w:t>
            </w: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3.8.</w:t>
            </w:r>
          </w:p>
        </w:tc>
        <w:tc>
          <w:tcPr>
            <w:tcW w:w="7729" w:type="dxa"/>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bCs/>
                <w:sz w:val="24"/>
                <w:szCs w:val="24"/>
              </w:rPr>
              <w:t>Программа коррекционно-развивающей работы с детьми с ОВЗ.</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52</w:t>
            </w:r>
          </w:p>
        </w:tc>
      </w:tr>
      <w:tr w:rsidR="004E4407" w:rsidRPr="00752AC0" w:rsidTr="00E13E4E">
        <w:trPr>
          <w:trHeight w:val="529"/>
        </w:trPr>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3.8.1.</w:t>
            </w:r>
          </w:p>
        </w:tc>
        <w:tc>
          <w:tcPr>
            <w:tcW w:w="7729" w:type="dxa"/>
            <w:vAlign w:val="center"/>
          </w:tcPr>
          <w:p w:rsidR="004E4407" w:rsidRPr="00752AC0" w:rsidRDefault="004E4407" w:rsidP="00E13E4E">
            <w:pPr>
              <w:pStyle w:val="a3"/>
              <w:shd w:val="clear" w:color="auto" w:fill="FFFFFF"/>
              <w:spacing w:before="0" w:beforeAutospacing="0" w:after="255" w:afterAutospacing="0" w:line="270" w:lineRule="atLeast"/>
              <w:jc w:val="both"/>
              <w:rPr>
                <w:bCs/>
              </w:rPr>
            </w:pPr>
            <w:r w:rsidRPr="00752AC0">
              <w:rPr>
                <w:bCs/>
              </w:rPr>
              <w:t>Использование специальных форм, методов, образовательных программ, пособий и дидактических материалов.</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53</w:t>
            </w: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3.8.2.</w:t>
            </w:r>
          </w:p>
        </w:tc>
        <w:tc>
          <w:tcPr>
            <w:tcW w:w="7729" w:type="dxa"/>
            <w:vAlign w:val="center"/>
          </w:tcPr>
          <w:p w:rsidR="004E4407" w:rsidRPr="00752AC0" w:rsidRDefault="004E4407" w:rsidP="00E13E4E">
            <w:pPr>
              <w:pStyle w:val="a3"/>
              <w:shd w:val="clear" w:color="auto" w:fill="FFFFFF"/>
              <w:spacing w:before="0" w:beforeAutospacing="0" w:after="255" w:afterAutospacing="0" w:line="270" w:lineRule="atLeast"/>
              <w:jc w:val="both"/>
              <w:rPr>
                <w:bCs/>
              </w:rPr>
            </w:pPr>
            <w:r w:rsidRPr="00752AC0">
              <w:rPr>
                <w:bCs/>
              </w:rPr>
              <w:t>Формы коррекционно-развивающей работы педагогических работников ДОУ.</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54</w:t>
            </w: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3.8.3</w:t>
            </w:r>
          </w:p>
        </w:tc>
        <w:tc>
          <w:tcPr>
            <w:tcW w:w="7729" w:type="dxa"/>
            <w:vAlign w:val="center"/>
          </w:tcPr>
          <w:p w:rsidR="004E4407" w:rsidRPr="00752AC0" w:rsidRDefault="004E4407" w:rsidP="00E13E4E">
            <w:pPr>
              <w:pStyle w:val="a3"/>
              <w:shd w:val="clear" w:color="auto" w:fill="FFFFFF"/>
              <w:spacing w:before="0" w:beforeAutospacing="0" w:after="0" w:afterAutospacing="0" w:line="276" w:lineRule="auto"/>
              <w:jc w:val="both"/>
              <w:rPr>
                <w:bCs/>
              </w:rPr>
            </w:pPr>
            <w:r w:rsidRPr="00752AC0">
              <w:rPr>
                <w:bCs/>
              </w:rPr>
              <w:t>Создание специальных условий обучения и воспитания детей с ОВЗ.</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56</w:t>
            </w: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3.8.4.</w:t>
            </w:r>
          </w:p>
        </w:tc>
        <w:tc>
          <w:tcPr>
            <w:tcW w:w="7729" w:type="dxa"/>
            <w:vAlign w:val="center"/>
          </w:tcPr>
          <w:p w:rsidR="004E4407" w:rsidRPr="00752AC0" w:rsidRDefault="004E4407" w:rsidP="00E13E4E">
            <w:pPr>
              <w:spacing w:after="0" w:line="240" w:lineRule="auto"/>
              <w:jc w:val="both"/>
              <w:rPr>
                <w:rFonts w:ascii="Times New Roman" w:hAnsi="Times New Roman"/>
                <w:sz w:val="24"/>
                <w:szCs w:val="24"/>
              </w:rPr>
            </w:pPr>
            <w:r w:rsidRPr="00752AC0">
              <w:rPr>
                <w:rFonts w:ascii="Times New Roman" w:hAnsi="Times New Roman"/>
                <w:sz w:val="24"/>
                <w:szCs w:val="24"/>
              </w:rPr>
              <w:t>Условия эффективности взаимодействия всех специалистов в преодолении нарушений у дошкольников с ОВЗ.</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58</w:t>
            </w: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3.8.5.</w:t>
            </w:r>
          </w:p>
        </w:tc>
        <w:tc>
          <w:tcPr>
            <w:tcW w:w="7729" w:type="dxa"/>
            <w:vAlign w:val="center"/>
          </w:tcPr>
          <w:p w:rsidR="004E4407" w:rsidRPr="00752AC0" w:rsidRDefault="004E4407" w:rsidP="00E13E4E">
            <w:pPr>
              <w:pStyle w:val="a3"/>
              <w:shd w:val="clear" w:color="auto" w:fill="FFFFFF"/>
              <w:spacing w:before="0" w:beforeAutospacing="0" w:after="0" w:afterAutospacing="0" w:line="276" w:lineRule="auto"/>
              <w:jc w:val="both"/>
              <w:rPr>
                <w:bCs/>
              </w:rPr>
            </w:pPr>
            <w:r w:rsidRPr="00752AC0">
              <w:rPr>
                <w:bCs/>
              </w:rPr>
              <w:t xml:space="preserve">Результаты освоения программы коррекционной работы. </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60</w:t>
            </w: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3.8.6.</w:t>
            </w:r>
          </w:p>
        </w:tc>
        <w:tc>
          <w:tcPr>
            <w:tcW w:w="7729" w:type="dxa"/>
            <w:vAlign w:val="center"/>
          </w:tcPr>
          <w:p w:rsidR="004E4407" w:rsidRPr="00752AC0" w:rsidRDefault="004E4407" w:rsidP="00E13E4E">
            <w:pPr>
              <w:shd w:val="clear" w:color="auto" w:fill="FFFFFF"/>
              <w:spacing w:after="255" w:line="270" w:lineRule="atLeast"/>
              <w:jc w:val="both"/>
              <w:rPr>
                <w:rFonts w:ascii="Times New Roman" w:hAnsi="Times New Roman"/>
                <w:bCs/>
                <w:sz w:val="24"/>
                <w:szCs w:val="24"/>
                <w:lang w:eastAsia="ru-RU"/>
              </w:rPr>
            </w:pPr>
            <w:r w:rsidRPr="00752AC0">
              <w:rPr>
                <w:rFonts w:ascii="Times New Roman" w:hAnsi="Times New Roman"/>
                <w:bCs/>
                <w:sz w:val="24"/>
                <w:szCs w:val="24"/>
                <w:lang w:eastAsia="ru-RU"/>
              </w:rPr>
              <w:t>Программа коррекционно-развивающей работы с детьми с ЗПР.</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60</w:t>
            </w:r>
          </w:p>
        </w:tc>
      </w:tr>
      <w:tr w:rsidR="004E4407" w:rsidRPr="00752AC0" w:rsidTr="00E13E4E">
        <w:tc>
          <w:tcPr>
            <w:tcW w:w="959" w:type="dxa"/>
            <w:gridSpan w:val="2"/>
            <w:vAlign w:val="center"/>
          </w:tcPr>
          <w:p w:rsidR="004E4407" w:rsidRPr="00752AC0" w:rsidRDefault="004E4407" w:rsidP="00E13E4E">
            <w:pPr>
              <w:spacing w:after="0" w:line="240" w:lineRule="auto"/>
              <w:rPr>
                <w:rFonts w:ascii="Times New Roman" w:hAnsi="Times New Roman"/>
                <w:sz w:val="24"/>
                <w:szCs w:val="24"/>
              </w:rPr>
            </w:pPr>
            <w:r w:rsidRPr="00752AC0">
              <w:rPr>
                <w:rFonts w:ascii="Times New Roman" w:hAnsi="Times New Roman"/>
                <w:sz w:val="24"/>
                <w:szCs w:val="24"/>
              </w:rPr>
              <w:t>3.8.7.</w:t>
            </w:r>
          </w:p>
        </w:tc>
        <w:tc>
          <w:tcPr>
            <w:tcW w:w="7729" w:type="dxa"/>
            <w:vAlign w:val="center"/>
          </w:tcPr>
          <w:p w:rsidR="004E4407" w:rsidRPr="00752AC0" w:rsidRDefault="004E4407" w:rsidP="00E13E4E">
            <w:pPr>
              <w:shd w:val="clear" w:color="auto" w:fill="FFFFFF"/>
              <w:spacing w:after="0"/>
              <w:jc w:val="both"/>
              <w:rPr>
                <w:rFonts w:ascii="Times New Roman" w:hAnsi="Times New Roman"/>
                <w:bCs/>
                <w:sz w:val="24"/>
                <w:szCs w:val="24"/>
                <w:lang w:eastAsia="ru-RU"/>
              </w:rPr>
            </w:pPr>
            <w:r w:rsidRPr="00752AC0">
              <w:rPr>
                <w:rFonts w:ascii="Times New Roman" w:hAnsi="Times New Roman"/>
                <w:bCs/>
                <w:sz w:val="24"/>
                <w:szCs w:val="24"/>
                <w:lang w:eastAsia="ru-RU"/>
              </w:rPr>
              <w:t>Структурные компоненты образовательной деятельности по профессиональной коррекции нарушений развития обучающихся с ЗПР.</w:t>
            </w:r>
          </w:p>
        </w:tc>
        <w:tc>
          <w:tcPr>
            <w:tcW w:w="770" w:type="dxa"/>
            <w:vAlign w:val="center"/>
          </w:tcPr>
          <w:p w:rsidR="004E4407" w:rsidRPr="00752AC0" w:rsidRDefault="004E4407" w:rsidP="00E13E4E">
            <w:pPr>
              <w:spacing w:after="0" w:line="240" w:lineRule="auto"/>
              <w:jc w:val="center"/>
              <w:rPr>
                <w:rFonts w:ascii="Times New Roman" w:hAnsi="Times New Roman"/>
                <w:sz w:val="24"/>
                <w:szCs w:val="24"/>
              </w:rPr>
            </w:pPr>
            <w:r>
              <w:rPr>
                <w:rFonts w:ascii="Times New Roman" w:hAnsi="Times New Roman"/>
                <w:sz w:val="24"/>
                <w:szCs w:val="24"/>
              </w:rPr>
              <w:t>62</w:t>
            </w:r>
          </w:p>
        </w:tc>
      </w:tr>
      <w:tr w:rsidR="009709BC" w:rsidRPr="00752AC0" w:rsidTr="00E13E4E">
        <w:tc>
          <w:tcPr>
            <w:tcW w:w="9458" w:type="dxa"/>
            <w:gridSpan w:val="4"/>
            <w:vAlign w:val="center"/>
          </w:tcPr>
          <w:p w:rsidR="009709BC" w:rsidRPr="00752AC0" w:rsidRDefault="009709BC" w:rsidP="00E13E4E">
            <w:pPr>
              <w:spacing w:after="0" w:line="240" w:lineRule="auto"/>
              <w:rPr>
                <w:rFonts w:ascii="Times New Roman" w:hAnsi="Times New Roman"/>
                <w:b/>
                <w:sz w:val="24"/>
                <w:szCs w:val="24"/>
              </w:rPr>
            </w:pPr>
            <w:r w:rsidRPr="00752AC0">
              <w:rPr>
                <w:rFonts w:ascii="Times New Roman" w:hAnsi="Times New Roman"/>
                <w:b/>
                <w:sz w:val="24"/>
                <w:szCs w:val="24"/>
              </w:rPr>
              <w:t>РАБОЧАЯ ПРОГРАММА ВОСПИТАНИЯ</w:t>
            </w:r>
          </w:p>
        </w:tc>
      </w:tr>
      <w:tr w:rsidR="00F617D3" w:rsidRPr="00752AC0" w:rsidTr="00E13E4E">
        <w:tc>
          <w:tcPr>
            <w:tcW w:w="959" w:type="dxa"/>
            <w:gridSpan w:val="2"/>
            <w:vAlign w:val="center"/>
          </w:tcPr>
          <w:p w:rsidR="00F617D3" w:rsidRPr="00752AC0" w:rsidRDefault="00F617D3" w:rsidP="00E13E4E">
            <w:pPr>
              <w:spacing w:after="0" w:line="240" w:lineRule="auto"/>
              <w:rPr>
                <w:rFonts w:ascii="Times New Roman" w:hAnsi="Times New Roman"/>
                <w:sz w:val="24"/>
                <w:szCs w:val="24"/>
              </w:rPr>
            </w:pPr>
          </w:p>
        </w:tc>
        <w:tc>
          <w:tcPr>
            <w:tcW w:w="7729" w:type="dxa"/>
            <w:vAlign w:val="center"/>
          </w:tcPr>
          <w:p w:rsidR="00F617D3" w:rsidRPr="00752AC0" w:rsidRDefault="00F617D3" w:rsidP="00E13E4E">
            <w:pPr>
              <w:autoSpaceDE w:val="0"/>
              <w:autoSpaceDN w:val="0"/>
              <w:adjustRightInd w:val="0"/>
              <w:spacing w:after="0" w:line="240" w:lineRule="auto"/>
              <w:rPr>
                <w:rFonts w:ascii="Times New Roman" w:hAnsi="Times New Roman"/>
                <w:iCs/>
                <w:sz w:val="24"/>
                <w:szCs w:val="24"/>
              </w:rPr>
            </w:pPr>
            <w:r w:rsidRPr="00752AC0">
              <w:rPr>
                <w:rFonts w:ascii="Times New Roman" w:hAnsi="Times New Roman"/>
                <w:iCs/>
                <w:sz w:val="24"/>
                <w:szCs w:val="24"/>
              </w:rPr>
              <w:t>Пояснительная записка.</w:t>
            </w:r>
          </w:p>
        </w:tc>
        <w:tc>
          <w:tcPr>
            <w:tcW w:w="770" w:type="dxa"/>
            <w:vAlign w:val="center"/>
          </w:tcPr>
          <w:p w:rsidR="00F617D3" w:rsidRPr="00401D3D" w:rsidRDefault="00F617D3" w:rsidP="00E13E4E">
            <w:pPr>
              <w:spacing w:after="0" w:line="240" w:lineRule="auto"/>
              <w:jc w:val="center"/>
              <w:rPr>
                <w:rFonts w:ascii="Times New Roman" w:hAnsi="Times New Roman"/>
                <w:sz w:val="24"/>
                <w:szCs w:val="24"/>
              </w:rPr>
            </w:pPr>
            <w:r>
              <w:rPr>
                <w:rFonts w:ascii="Times New Roman" w:hAnsi="Times New Roman"/>
                <w:sz w:val="24"/>
                <w:szCs w:val="24"/>
              </w:rPr>
              <w:t>65</w:t>
            </w:r>
          </w:p>
        </w:tc>
      </w:tr>
      <w:tr w:rsidR="00F617D3" w:rsidRPr="00752AC0" w:rsidTr="00E13E4E">
        <w:tc>
          <w:tcPr>
            <w:tcW w:w="959" w:type="dxa"/>
            <w:gridSpan w:val="2"/>
            <w:vAlign w:val="center"/>
          </w:tcPr>
          <w:p w:rsidR="00F617D3" w:rsidRPr="00752AC0" w:rsidRDefault="00F617D3" w:rsidP="00E13E4E">
            <w:pPr>
              <w:spacing w:after="0" w:line="240" w:lineRule="auto"/>
              <w:rPr>
                <w:rFonts w:ascii="Times New Roman" w:hAnsi="Times New Roman"/>
                <w:sz w:val="24"/>
                <w:szCs w:val="24"/>
              </w:rPr>
            </w:pPr>
            <w:r w:rsidRPr="00752AC0">
              <w:rPr>
                <w:rFonts w:ascii="Times New Roman" w:hAnsi="Times New Roman"/>
                <w:sz w:val="24"/>
                <w:szCs w:val="24"/>
              </w:rPr>
              <w:t>1.</w:t>
            </w:r>
          </w:p>
        </w:tc>
        <w:tc>
          <w:tcPr>
            <w:tcW w:w="7729" w:type="dxa"/>
            <w:vAlign w:val="center"/>
          </w:tcPr>
          <w:p w:rsidR="00F617D3" w:rsidRPr="00752AC0" w:rsidRDefault="00F617D3" w:rsidP="00E13E4E">
            <w:pPr>
              <w:spacing w:after="0" w:line="240" w:lineRule="auto"/>
              <w:rPr>
                <w:rFonts w:ascii="Times New Roman" w:hAnsi="Times New Roman"/>
                <w:b/>
                <w:sz w:val="24"/>
                <w:szCs w:val="24"/>
              </w:rPr>
            </w:pPr>
            <w:r w:rsidRPr="00752AC0">
              <w:rPr>
                <w:rFonts w:ascii="Times New Roman" w:hAnsi="Times New Roman"/>
                <w:b/>
                <w:sz w:val="24"/>
                <w:szCs w:val="24"/>
              </w:rPr>
              <w:t>ЦЕЛЕВОЙ РАЗДЕЛ</w:t>
            </w:r>
          </w:p>
        </w:tc>
        <w:tc>
          <w:tcPr>
            <w:tcW w:w="770" w:type="dxa"/>
            <w:vAlign w:val="center"/>
          </w:tcPr>
          <w:p w:rsidR="00F617D3" w:rsidRPr="00401D3D" w:rsidRDefault="00F617D3" w:rsidP="00E13E4E">
            <w:pPr>
              <w:spacing w:after="0" w:line="240" w:lineRule="auto"/>
              <w:jc w:val="center"/>
              <w:rPr>
                <w:rFonts w:ascii="Times New Roman" w:hAnsi="Times New Roman"/>
                <w:sz w:val="24"/>
                <w:szCs w:val="24"/>
              </w:rPr>
            </w:pPr>
            <w:r>
              <w:rPr>
                <w:rFonts w:ascii="Times New Roman" w:hAnsi="Times New Roman"/>
                <w:sz w:val="24"/>
                <w:szCs w:val="24"/>
              </w:rPr>
              <w:t>65</w:t>
            </w:r>
          </w:p>
        </w:tc>
      </w:tr>
      <w:tr w:rsidR="00F617D3" w:rsidRPr="00752AC0" w:rsidTr="00E13E4E">
        <w:tc>
          <w:tcPr>
            <w:tcW w:w="959" w:type="dxa"/>
            <w:gridSpan w:val="2"/>
            <w:vAlign w:val="center"/>
          </w:tcPr>
          <w:p w:rsidR="00F617D3" w:rsidRPr="00752AC0" w:rsidRDefault="00F617D3" w:rsidP="00E13E4E">
            <w:pPr>
              <w:spacing w:after="0" w:line="240" w:lineRule="auto"/>
              <w:rPr>
                <w:rFonts w:ascii="Times New Roman" w:hAnsi="Times New Roman"/>
                <w:sz w:val="24"/>
                <w:szCs w:val="24"/>
              </w:rPr>
            </w:pPr>
            <w:r w:rsidRPr="00752AC0">
              <w:rPr>
                <w:rFonts w:ascii="Times New Roman" w:hAnsi="Times New Roman"/>
                <w:sz w:val="24"/>
                <w:szCs w:val="24"/>
              </w:rPr>
              <w:t>1.1.</w:t>
            </w:r>
          </w:p>
        </w:tc>
        <w:tc>
          <w:tcPr>
            <w:tcW w:w="7729" w:type="dxa"/>
            <w:vAlign w:val="center"/>
          </w:tcPr>
          <w:p w:rsidR="00F617D3" w:rsidRPr="00752AC0" w:rsidRDefault="00F617D3" w:rsidP="00E13E4E">
            <w:pPr>
              <w:rPr>
                <w:rFonts w:ascii="Times New Roman" w:hAnsi="Times New Roman"/>
                <w:sz w:val="24"/>
                <w:szCs w:val="24"/>
              </w:rPr>
            </w:pPr>
            <w:r w:rsidRPr="00752AC0">
              <w:rPr>
                <w:rFonts w:ascii="Times New Roman" w:hAnsi="Times New Roman"/>
                <w:sz w:val="24"/>
                <w:szCs w:val="24"/>
              </w:rPr>
              <w:t>Цель</w:t>
            </w:r>
            <w:r w:rsidRPr="00752AC0">
              <w:rPr>
                <w:rFonts w:ascii="Times New Roman" w:hAnsi="Times New Roman"/>
                <w:spacing w:val="-2"/>
                <w:sz w:val="24"/>
                <w:szCs w:val="24"/>
              </w:rPr>
              <w:t xml:space="preserve"> </w:t>
            </w:r>
            <w:r w:rsidRPr="00752AC0">
              <w:rPr>
                <w:rFonts w:ascii="Times New Roman" w:hAnsi="Times New Roman"/>
                <w:sz w:val="24"/>
                <w:szCs w:val="24"/>
              </w:rPr>
              <w:t>и</w:t>
            </w:r>
            <w:r w:rsidRPr="00752AC0">
              <w:rPr>
                <w:rFonts w:ascii="Times New Roman" w:hAnsi="Times New Roman"/>
                <w:spacing w:val="-1"/>
                <w:sz w:val="24"/>
                <w:szCs w:val="24"/>
              </w:rPr>
              <w:t xml:space="preserve"> </w:t>
            </w:r>
            <w:r w:rsidRPr="00752AC0">
              <w:rPr>
                <w:rFonts w:ascii="Times New Roman" w:hAnsi="Times New Roman"/>
                <w:sz w:val="24"/>
                <w:szCs w:val="24"/>
              </w:rPr>
              <w:t>задачи</w:t>
            </w:r>
            <w:r w:rsidRPr="00752AC0">
              <w:rPr>
                <w:rFonts w:ascii="Times New Roman" w:hAnsi="Times New Roman"/>
                <w:spacing w:val="-1"/>
                <w:sz w:val="24"/>
                <w:szCs w:val="24"/>
              </w:rPr>
              <w:t xml:space="preserve"> </w:t>
            </w:r>
            <w:r w:rsidRPr="00752AC0">
              <w:rPr>
                <w:rFonts w:ascii="Times New Roman" w:hAnsi="Times New Roman"/>
                <w:sz w:val="24"/>
                <w:szCs w:val="24"/>
              </w:rPr>
              <w:t>воспитания.</w:t>
            </w:r>
          </w:p>
        </w:tc>
        <w:tc>
          <w:tcPr>
            <w:tcW w:w="770" w:type="dxa"/>
            <w:vAlign w:val="center"/>
          </w:tcPr>
          <w:p w:rsidR="00F617D3" w:rsidRPr="00401D3D" w:rsidRDefault="00F617D3" w:rsidP="00E13E4E">
            <w:pPr>
              <w:spacing w:after="0" w:line="240" w:lineRule="auto"/>
              <w:jc w:val="center"/>
              <w:rPr>
                <w:rFonts w:ascii="Times New Roman" w:hAnsi="Times New Roman"/>
                <w:sz w:val="24"/>
                <w:szCs w:val="24"/>
              </w:rPr>
            </w:pPr>
            <w:r>
              <w:rPr>
                <w:rFonts w:ascii="Times New Roman" w:hAnsi="Times New Roman"/>
                <w:sz w:val="24"/>
                <w:szCs w:val="24"/>
              </w:rPr>
              <w:t>66</w:t>
            </w:r>
          </w:p>
        </w:tc>
      </w:tr>
      <w:tr w:rsidR="00F617D3" w:rsidRPr="00752AC0" w:rsidTr="00E13E4E">
        <w:tc>
          <w:tcPr>
            <w:tcW w:w="959" w:type="dxa"/>
            <w:gridSpan w:val="2"/>
            <w:vAlign w:val="center"/>
          </w:tcPr>
          <w:p w:rsidR="00F617D3" w:rsidRPr="00752AC0" w:rsidRDefault="00F617D3" w:rsidP="00E13E4E">
            <w:pPr>
              <w:spacing w:after="0" w:line="240" w:lineRule="auto"/>
              <w:rPr>
                <w:rFonts w:ascii="Times New Roman" w:hAnsi="Times New Roman"/>
                <w:sz w:val="24"/>
                <w:szCs w:val="24"/>
              </w:rPr>
            </w:pPr>
            <w:r w:rsidRPr="00752AC0">
              <w:rPr>
                <w:rFonts w:ascii="Times New Roman" w:hAnsi="Times New Roman"/>
                <w:sz w:val="24"/>
                <w:szCs w:val="24"/>
              </w:rPr>
              <w:t>1.2.</w:t>
            </w:r>
          </w:p>
        </w:tc>
        <w:tc>
          <w:tcPr>
            <w:tcW w:w="7729" w:type="dxa"/>
            <w:vAlign w:val="center"/>
          </w:tcPr>
          <w:p w:rsidR="00F617D3" w:rsidRPr="00424EA9" w:rsidRDefault="00F617D3" w:rsidP="00E13E4E">
            <w:pPr>
              <w:pStyle w:val="2"/>
              <w:jc w:val="both"/>
              <w:rPr>
                <w:rFonts w:ascii="Times New Roman" w:eastAsia="Times New Roman" w:hAnsi="Times New Roman"/>
                <w:color w:val="auto"/>
                <w:sz w:val="24"/>
                <w:szCs w:val="24"/>
                <w:lang w:val="ru-RU" w:eastAsia="en-US"/>
              </w:rPr>
            </w:pPr>
            <w:r w:rsidRPr="00424EA9">
              <w:rPr>
                <w:rFonts w:ascii="Times New Roman" w:eastAsia="Times New Roman" w:hAnsi="Times New Roman"/>
                <w:color w:val="auto"/>
                <w:sz w:val="24"/>
                <w:szCs w:val="24"/>
                <w:lang w:val="ru-RU" w:eastAsia="en-US"/>
              </w:rPr>
              <w:t>Принципы</w:t>
            </w:r>
            <w:r w:rsidRPr="00424EA9">
              <w:rPr>
                <w:rFonts w:ascii="Times New Roman" w:eastAsia="Times New Roman" w:hAnsi="Times New Roman"/>
                <w:color w:val="auto"/>
                <w:spacing w:val="-5"/>
                <w:sz w:val="24"/>
                <w:szCs w:val="24"/>
                <w:lang w:val="ru-RU" w:eastAsia="en-US"/>
              </w:rPr>
              <w:t xml:space="preserve"> </w:t>
            </w:r>
            <w:r w:rsidRPr="00424EA9">
              <w:rPr>
                <w:rFonts w:ascii="Times New Roman" w:eastAsia="Times New Roman" w:hAnsi="Times New Roman"/>
                <w:color w:val="auto"/>
                <w:sz w:val="24"/>
                <w:szCs w:val="24"/>
                <w:lang w:val="ru-RU" w:eastAsia="en-US"/>
              </w:rPr>
              <w:t>и</w:t>
            </w:r>
            <w:r w:rsidRPr="00424EA9">
              <w:rPr>
                <w:rFonts w:ascii="Times New Roman" w:eastAsia="Times New Roman" w:hAnsi="Times New Roman"/>
                <w:color w:val="auto"/>
                <w:spacing w:val="-2"/>
                <w:sz w:val="24"/>
                <w:szCs w:val="24"/>
                <w:lang w:val="ru-RU" w:eastAsia="en-US"/>
              </w:rPr>
              <w:t xml:space="preserve"> </w:t>
            </w:r>
            <w:r w:rsidRPr="00424EA9">
              <w:rPr>
                <w:rFonts w:ascii="Times New Roman" w:eastAsia="Times New Roman" w:hAnsi="Times New Roman"/>
                <w:color w:val="auto"/>
                <w:sz w:val="24"/>
                <w:szCs w:val="24"/>
                <w:lang w:val="ru-RU" w:eastAsia="en-US"/>
              </w:rPr>
              <w:t>подходы</w:t>
            </w:r>
            <w:r w:rsidRPr="00424EA9">
              <w:rPr>
                <w:rFonts w:ascii="Times New Roman" w:eastAsia="Times New Roman" w:hAnsi="Times New Roman"/>
                <w:color w:val="auto"/>
                <w:spacing w:val="-2"/>
                <w:sz w:val="24"/>
                <w:szCs w:val="24"/>
                <w:lang w:val="ru-RU" w:eastAsia="en-US"/>
              </w:rPr>
              <w:t xml:space="preserve"> </w:t>
            </w:r>
            <w:r w:rsidRPr="00424EA9">
              <w:rPr>
                <w:rFonts w:ascii="Times New Roman" w:eastAsia="Times New Roman" w:hAnsi="Times New Roman"/>
                <w:color w:val="auto"/>
                <w:sz w:val="24"/>
                <w:szCs w:val="24"/>
                <w:lang w:val="ru-RU" w:eastAsia="en-US"/>
              </w:rPr>
              <w:t>к</w:t>
            </w:r>
            <w:r w:rsidRPr="00424EA9">
              <w:rPr>
                <w:rFonts w:ascii="Times New Roman" w:eastAsia="Times New Roman" w:hAnsi="Times New Roman"/>
                <w:color w:val="auto"/>
                <w:spacing w:val="-1"/>
                <w:sz w:val="24"/>
                <w:szCs w:val="24"/>
                <w:lang w:val="ru-RU" w:eastAsia="en-US"/>
              </w:rPr>
              <w:t xml:space="preserve"> </w:t>
            </w:r>
            <w:r w:rsidRPr="00424EA9">
              <w:rPr>
                <w:rFonts w:ascii="Times New Roman" w:eastAsia="Times New Roman" w:hAnsi="Times New Roman"/>
                <w:color w:val="auto"/>
                <w:sz w:val="24"/>
                <w:szCs w:val="24"/>
                <w:lang w:val="ru-RU" w:eastAsia="en-US"/>
              </w:rPr>
              <w:t>формированию</w:t>
            </w:r>
            <w:r w:rsidRPr="00424EA9">
              <w:rPr>
                <w:rFonts w:ascii="Times New Roman" w:eastAsia="Times New Roman" w:hAnsi="Times New Roman"/>
                <w:color w:val="auto"/>
                <w:spacing w:val="-3"/>
                <w:sz w:val="24"/>
                <w:szCs w:val="24"/>
                <w:lang w:val="ru-RU" w:eastAsia="en-US"/>
              </w:rPr>
              <w:t xml:space="preserve"> </w:t>
            </w:r>
            <w:r w:rsidRPr="00424EA9">
              <w:rPr>
                <w:rFonts w:ascii="Times New Roman" w:eastAsia="Times New Roman" w:hAnsi="Times New Roman"/>
                <w:color w:val="auto"/>
                <w:sz w:val="24"/>
                <w:szCs w:val="24"/>
                <w:lang w:val="ru-RU" w:eastAsia="en-US"/>
              </w:rPr>
              <w:t>программы.</w:t>
            </w:r>
          </w:p>
        </w:tc>
        <w:tc>
          <w:tcPr>
            <w:tcW w:w="770" w:type="dxa"/>
            <w:vAlign w:val="center"/>
          </w:tcPr>
          <w:p w:rsidR="00F617D3" w:rsidRPr="00401D3D" w:rsidRDefault="00F617D3" w:rsidP="00E13E4E">
            <w:pPr>
              <w:spacing w:after="0" w:line="240" w:lineRule="auto"/>
              <w:jc w:val="center"/>
              <w:rPr>
                <w:rFonts w:ascii="Times New Roman" w:hAnsi="Times New Roman"/>
                <w:sz w:val="24"/>
                <w:szCs w:val="24"/>
              </w:rPr>
            </w:pPr>
            <w:r>
              <w:rPr>
                <w:rFonts w:ascii="Times New Roman" w:hAnsi="Times New Roman"/>
                <w:sz w:val="24"/>
                <w:szCs w:val="24"/>
              </w:rPr>
              <w:t>67</w:t>
            </w:r>
          </w:p>
        </w:tc>
      </w:tr>
      <w:tr w:rsidR="00F617D3" w:rsidRPr="00752AC0" w:rsidTr="00E13E4E">
        <w:tc>
          <w:tcPr>
            <w:tcW w:w="959" w:type="dxa"/>
            <w:gridSpan w:val="2"/>
            <w:vAlign w:val="center"/>
          </w:tcPr>
          <w:p w:rsidR="00F617D3" w:rsidRPr="00752AC0" w:rsidRDefault="00F617D3" w:rsidP="00E13E4E">
            <w:pPr>
              <w:spacing w:after="0" w:line="240" w:lineRule="auto"/>
              <w:rPr>
                <w:rFonts w:ascii="Times New Roman" w:hAnsi="Times New Roman"/>
                <w:sz w:val="24"/>
                <w:szCs w:val="24"/>
              </w:rPr>
            </w:pPr>
            <w:r w:rsidRPr="00752AC0">
              <w:rPr>
                <w:rFonts w:ascii="Times New Roman" w:hAnsi="Times New Roman"/>
                <w:sz w:val="24"/>
                <w:szCs w:val="24"/>
              </w:rPr>
              <w:t>1.3.</w:t>
            </w:r>
          </w:p>
        </w:tc>
        <w:tc>
          <w:tcPr>
            <w:tcW w:w="7729" w:type="dxa"/>
            <w:vAlign w:val="center"/>
          </w:tcPr>
          <w:p w:rsidR="00F617D3" w:rsidRPr="00424EA9" w:rsidRDefault="00F617D3" w:rsidP="00E13E4E">
            <w:pPr>
              <w:pStyle w:val="2"/>
              <w:jc w:val="both"/>
              <w:rPr>
                <w:rFonts w:ascii="Times New Roman" w:eastAsia="Times New Roman" w:hAnsi="Times New Roman"/>
                <w:color w:val="auto"/>
                <w:sz w:val="24"/>
                <w:szCs w:val="24"/>
                <w:lang w:val="ru-RU" w:eastAsia="en-US"/>
              </w:rPr>
            </w:pPr>
            <w:r w:rsidRPr="00424EA9">
              <w:rPr>
                <w:rFonts w:ascii="Times New Roman" w:eastAsia="Times New Roman" w:hAnsi="Times New Roman"/>
                <w:color w:val="auto"/>
                <w:sz w:val="24"/>
                <w:szCs w:val="24"/>
                <w:lang w:val="ru-RU" w:eastAsia="en-US"/>
              </w:rPr>
              <w:t>Особенности</w:t>
            </w:r>
            <w:r w:rsidRPr="00424EA9">
              <w:rPr>
                <w:rFonts w:ascii="Times New Roman" w:eastAsia="Times New Roman" w:hAnsi="Times New Roman"/>
                <w:color w:val="auto"/>
                <w:spacing w:val="-5"/>
                <w:sz w:val="24"/>
                <w:szCs w:val="24"/>
                <w:lang w:val="ru-RU" w:eastAsia="en-US"/>
              </w:rPr>
              <w:t xml:space="preserve"> </w:t>
            </w:r>
            <w:r w:rsidRPr="00424EA9">
              <w:rPr>
                <w:rFonts w:ascii="Times New Roman" w:eastAsia="Times New Roman" w:hAnsi="Times New Roman"/>
                <w:color w:val="auto"/>
                <w:sz w:val="24"/>
                <w:szCs w:val="24"/>
                <w:lang w:val="ru-RU" w:eastAsia="en-US"/>
              </w:rPr>
              <w:t>воспитательного</w:t>
            </w:r>
            <w:r w:rsidRPr="00424EA9">
              <w:rPr>
                <w:rFonts w:ascii="Times New Roman" w:eastAsia="Times New Roman" w:hAnsi="Times New Roman"/>
                <w:color w:val="auto"/>
                <w:spacing w:val="-4"/>
                <w:sz w:val="24"/>
                <w:szCs w:val="24"/>
                <w:lang w:val="ru-RU" w:eastAsia="en-US"/>
              </w:rPr>
              <w:t xml:space="preserve"> </w:t>
            </w:r>
            <w:r w:rsidRPr="00424EA9">
              <w:rPr>
                <w:rFonts w:ascii="Times New Roman" w:eastAsia="Times New Roman" w:hAnsi="Times New Roman"/>
                <w:color w:val="auto"/>
                <w:sz w:val="24"/>
                <w:szCs w:val="24"/>
                <w:lang w:val="ru-RU" w:eastAsia="en-US"/>
              </w:rPr>
              <w:t>процесса.</w:t>
            </w:r>
          </w:p>
        </w:tc>
        <w:tc>
          <w:tcPr>
            <w:tcW w:w="770" w:type="dxa"/>
            <w:vAlign w:val="center"/>
          </w:tcPr>
          <w:p w:rsidR="00F617D3" w:rsidRPr="00401D3D" w:rsidRDefault="00F617D3" w:rsidP="00E13E4E">
            <w:pPr>
              <w:spacing w:after="0" w:line="240" w:lineRule="auto"/>
              <w:jc w:val="center"/>
              <w:rPr>
                <w:rFonts w:ascii="Times New Roman" w:hAnsi="Times New Roman"/>
                <w:sz w:val="24"/>
                <w:szCs w:val="24"/>
              </w:rPr>
            </w:pPr>
            <w:r>
              <w:rPr>
                <w:rFonts w:ascii="Times New Roman" w:hAnsi="Times New Roman"/>
                <w:sz w:val="24"/>
                <w:szCs w:val="24"/>
              </w:rPr>
              <w:t>67</w:t>
            </w:r>
          </w:p>
        </w:tc>
      </w:tr>
      <w:tr w:rsidR="00F617D3" w:rsidRPr="00752AC0" w:rsidTr="00E13E4E">
        <w:tc>
          <w:tcPr>
            <w:tcW w:w="959" w:type="dxa"/>
            <w:gridSpan w:val="2"/>
            <w:vAlign w:val="center"/>
          </w:tcPr>
          <w:p w:rsidR="00F617D3" w:rsidRPr="00752AC0" w:rsidRDefault="00F617D3" w:rsidP="00E13E4E">
            <w:pPr>
              <w:spacing w:after="0" w:line="240" w:lineRule="auto"/>
              <w:rPr>
                <w:rFonts w:ascii="Times New Roman" w:hAnsi="Times New Roman"/>
                <w:sz w:val="24"/>
                <w:szCs w:val="24"/>
              </w:rPr>
            </w:pPr>
            <w:r w:rsidRPr="00752AC0">
              <w:rPr>
                <w:rFonts w:ascii="Times New Roman" w:hAnsi="Times New Roman"/>
                <w:sz w:val="24"/>
                <w:szCs w:val="24"/>
              </w:rPr>
              <w:t>1.4.</w:t>
            </w:r>
          </w:p>
        </w:tc>
        <w:tc>
          <w:tcPr>
            <w:tcW w:w="7729" w:type="dxa"/>
            <w:vAlign w:val="center"/>
          </w:tcPr>
          <w:p w:rsidR="00F617D3" w:rsidRPr="00424EA9" w:rsidRDefault="00F617D3" w:rsidP="00E13E4E">
            <w:pPr>
              <w:pStyle w:val="2"/>
              <w:ind w:right="1075"/>
              <w:rPr>
                <w:rFonts w:ascii="Times New Roman" w:eastAsia="Times New Roman" w:hAnsi="Times New Roman"/>
                <w:color w:val="auto"/>
                <w:sz w:val="24"/>
                <w:szCs w:val="24"/>
                <w:lang w:val="ru-RU" w:eastAsia="en-US"/>
              </w:rPr>
            </w:pPr>
            <w:r w:rsidRPr="00424EA9">
              <w:rPr>
                <w:rFonts w:ascii="Times New Roman" w:eastAsia="Times New Roman" w:hAnsi="Times New Roman"/>
                <w:color w:val="auto"/>
                <w:sz w:val="24"/>
                <w:szCs w:val="24"/>
                <w:lang w:val="ru-RU" w:eastAsia="en-US"/>
              </w:rPr>
              <w:t>Планируемые</w:t>
            </w:r>
            <w:r w:rsidRPr="00424EA9">
              <w:rPr>
                <w:rFonts w:ascii="Times New Roman" w:eastAsia="Times New Roman" w:hAnsi="Times New Roman"/>
                <w:color w:val="auto"/>
                <w:spacing w:val="-4"/>
                <w:sz w:val="24"/>
                <w:szCs w:val="24"/>
                <w:lang w:val="ru-RU" w:eastAsia="en-US"/>
              </w:rPr>
              <w:t xml:space="preserve"> </w:t>
            </w:r>
            <w:r w:rsidRPr="00424EA9">
              <w:rPr>
                <w:rFonts w:ascii="Times New Roman" w:eastAsia="Times New Roman" w:hAnsi="Times New Roman"/>
                <w:color w:val="auto"/>
                <w:sz w:val="24"/>
                <w:szCs w:val="24"/>
                <w:lang w:val="ru-RU" w:eastAsia="en-US"/>
              </w:rPr>
              <w:t>результаты.</w:t>
            </w:r>
          </w:p>
        </w:tc>
        <w:tc>
          <w:tcPr>
            <w:tcW w:w="770" w:type="dxa"/>
            <w:vAlign w:val="center"/>
          </w:tcPr>
          <w:p w:rsidR="00F617D3" w:rsidRPr="00401D3D" w:rsidRDefault="00F617D3" w:rsidP="00E13E4E">
            <w:pPr>
              <w:spacing w:after="0" w:line="240" w:lineRule="auto"/>
              <w:jc w:val="center"/>
              <w:rPr>
                <w:rFonts w:ascii="Times New Roman" w:hAnsi="Times New Roman"/>
                <w:sz w:val="24"/>
                <w:szCs w:val="24"/>
              </w:rPr>
            </w:pPr>
            <w:r>
              <w:rPr>
                <w:rFonts w:ascii="Times New Roman" w:hAnsi="Times New Roman"/>
                <w:sz w:val="24"/>
                <w:szCs w:val="24"/>
              </w:rPr>
              <w:t>69</w:t>
            </w:r>
          </w:p>
        </w:tc>
      </w:tr>
      <w:tr w:rsidR="00F617D3" w:rsidRPr="00752AC0" w:rsidTr="00E13E4E">
        <w:tc>
          <w:tcPr>
            <w:tcW w:w="959" w:type="dxa"/>
            <w:gridSpan w:val="2"/>
            <w:vAlign w:val="center"/>
          </w:tcPr>
          <w:p w:rsidR="00F617D3" w:rsidRPr="00752AC0" w:rsidRDefault="00F617D3" w:rsidP="00E13E4E">
            <w:pPr>
              <w:spacing w:after="0" w:line="240" w:lineRule="auto"/>
              <w:rPr>
                <w:rFonts w:ascii="Times New Roman" w:hAnsi="Times New Roman"/>
                <w:sz w:val="24"/>
                <w:szCs w:val="24"/>
              </w:rPr>
            </w:pPr>
            <w:r w:rsidRPr="00752AC0">
              <w:rPr>
                <w:rFonts w:ascii="Times New Roman" w:hAnsi="Times New Roman"/>
                <w:sz w:val="24"/>
                <w:szCs w:val="24"/>
              </w:rPr>
              <w:t>1.4.1.</w:t>
            </w:r>
          </w:p>
        </w:tc>
        <w:tc>
          <w:tcPr>
            <w:tcW w:w="7729" w:type="dxa"/>
            <w:vAlign w:val="center"/>
          </w:tcPr>
          <w:p w:rsidR="00F617D3" w:rsidRPr="00424EA9" w:rsidRDefault="00F617D3" w:rsidP="00E13E4E">
            <w:pPr>
              <w:pStyle w:val="3"/>
              <w:spacing w:line="276" w:lineRule="auto"/>
              <w:rPr>
                <w:rFonts w:eastAsia="Times New Roman"/>
                <w:b w:val="0"/>
                <w:bCs w:val="0"/>
                <w:color w:val="000000"/>
                <w:sz w:val="24"/>
                <w:szCs w:val="24"/>
                <w:lang w:val="ru-RU"/>
              </w:rPr>
            </w:pPr>
            <w:r w:rsidRPr="00424EA9">
              <w:rPr>
                <w:rFonts w:eastAsia="Times New Roman"/>
                <w:b w:val="0"/>
                <w:color w:val="000000"/>
                <w:sz w:val="24"/>
                <w:szCs w:val="24"/>
                <w:lang w:val="ru-RU"/>
              </w:rPr>
              <w:t>Планируемые результаты воспитания детей в раннем возрасте (к 3 годам).</w:t>
            </w:r>
          </w:p>
        </w:tc>
        <w:tc>
          <w:tcPr>
            <w:tcW w:w="770" w:type="dxa"/>
            <w:vAlign w:val="center"/>
          </w:tcPr>
          <w:p w:rsidR="00F617D3" w:rsidRPr="00401D3D" w:rsidRDefault="00F617D3" w:rsidP="00E13E4E">
            <w:pPr>
              <w:spacing w:after="0" w:line="240" w:lineRule="auto"/>
              <w:jc w:val="center"/>
              <w:rPr>
                <w:rFonts w:ascii="Times New Roman" w:hAnsi="Times New Roman"/>
                <w:sz w:val="24"/>
                <w:szCs w:val="24"/>
              </w:rPr>
            </w:pPr>
            <w:r>
              <w:rPr>
                <w:rFonts w:ascii="Times New Roman" w:hAnsi="Times New Roman"/>
                <w:sz w:val="24"/>
                <w:szCs w:val="24"/>
              </w:rPr>
              <w:t>70</w:t>
            </w:r>
          </w:p>
        </w:tc>
      </w:tr>
      <w:tr w:rsidR="00F617D3" w:rsidRPr="00752AC0" w:rsidTr="00E13E4E">
        <w:tc>
          <w:tcPr>
            <w:tcW w:w="959" w:type="dxa"/>
            <w:gridSpan w:val="2"/>
            <w:vAlign w:val="center"/>
          </w:tcPr>
          <w:p w:rsidR="00F617D3" w:rsidRPr="00752AC0" w:rsidRDefault="00F617D3" w:rsidP="00E13E4E">
            <w:pPr>
              <w:spacing w:after="0" w:line="240" w:lineRule="auto"/>
              <w:rPr>
                <w:rFonts w:ascii="Times New Roman" w:hAnsi="Times New Roman"/>
                <w:sz w:val="24"/>
                <w:szCs w:val="24"/>
              </w:rPr>
            </w:pPr>
            <w:r w:rsidRPr="00752AC0">
              <w:rPr>
                <w:rFonts w:ascii="Times New Roman" w:hAnsi="Times New Roman"/>
                <w:sz w:val="24"/>
                <w:szCs w:val="24"/>
              </w:rPr>
              <w:t>1.4.2.</w:t>
            </w:r>
          </w:p>
        </w:tc>
        <w:tc>
          <w:tcPr>
            <w:tcW w:w="7729" w:type="dxa"/>
            <w:vAlign w:val="center"/>
          </w:tcPr>
          <w:p w:rsidR="00F617D3" w:rsidRPr="00424EA9" w:rsidRDefault="00F617D3" w:rsidP="00E13E4E">
            <w:pPr>
              <w:pStyle w:val="2"/>
              <w:tabs>
                <w:tab w:val="left" w:pos="10618"/>
              </w:tabs>
              <w:spacing w:line="276" w:lineRule="auto"/>
              <w:rPr>
                <w:rFonts w:ascii="Times New Roman" w:eastAsia="Times New Roman" w:hAnsi="Times New Roman"/>
                <w:bCs/>
                <w:color w:val="000000"/>
                <w:sz w:val="24"/>
                <w:szCs w:val="24"/>
                <w:lang w:val="ru-RU" w:eastAsia="en-US"/>
              </w:rPr>
            </w:pPr>
            <w:r w:rsidRPr="00424EA9">
              <w:rPr>
                <w:rFonts w:ascii="Times New Roman" w:eastAsia="Times New Roman" w:hAnsi="Times New Roman"/>
                <w:bCs/>
                <w:color w:val="000000"/>
                <w:sz w:val="24"/>
                <w:szCs w:val="24"/>
                <w:lang w:val="ru-RU" w:eastAsia="en-US"/>
              </w:rPr>
              <w:t xml:space="preserve">Планируемые результаты воспитания детей </w:t>
            </w:r>
            <w:r w:rsidRPr="00424EA9">
              <w:rPr>
                <w:rFonts w:ascii="Times New Roman" w:eastAsia="Times New Roman" w:hAnsi="Times New Roman"/>
                <w:color w:val="auto"/>
                <w:spacing w:val="1"/>
                <w:sz w:val="24"/>
                <w:szCs w:val="24"/>
                <w:lang w:val="ru-RU" w:eastAsia="en-US"/>
              </w:rPr>
              <w:t>с ОВЗ</w:t>
            </w:r>
            <w:r w:rsidRPr="00424EA9">
              <w:rPr>
                <w:rFonts w:ascii="Times New Roman" w:eastAsia="Times New Roman" w:hAnsi="Times New Roman"/>
                <w:bCs/>
                <w:color w:val="auto"/>
                <w:sz w:val="24"/>
                <w:szCs w:val="24"/>
                <w:lang w:val="ru-RU" w:eastAsia="en-US"/>
              </w:rPr>
              <w:t xml:space="preserve"> в</w:t>
            </w:r>
            <w:r w:rsidRPr="00424EA9">
              <w:rPr>
                <w:rFonts w:ascii="Times New Roman" w:eastAsia="Times New Roman" w:hAnsi="Times New Roman"/>
                <w:bCs/>
                <w:color w:val="000000"/>
                <w:sz w:val="24"/>
                <w:szCs w:val="24"/>
                <w:lang w:val="ru-RU" w:eastAsia="en-US"/>
              </w:rPr>
              <w:t xml:space="preserve"> дошкольном возрасте.</w:t>
            </w:r>
          </w:p>
        </w:tc>
        <w:tc>
          <w:tcPr>
            <w:tcW w:w="770" w:type="dxa"/>
            <w:vAlign w:val="center"/>
          </w:tcPr>
          <w:p w:rsidR="00F617D3" w:rsidRPr="00401D3D" w:rsidRDefault="00F617D3" w:rsidP="00E13E4E">
            <w:pPr>
              <w:spacing w:after="0" w:line="240" w:lineRule="auto"/>
              <w:jc w:val="center"/>
              <w:rPr>
                <w:rFonts w:ascii="Times New Roman" w:hAnsi="Times New Roman"/>
                <w:sz w:val="24"/>
                <w:szCs w:val="24"/>
              </w:rPr>
            </w:pPr>
            <w:r>
              <w:rPr>
                <w:rFonts w:ascii="Times New Roman" w:hAnsi="Times New Roman"/>
                <w:sz w:val="24"/>
                <w:szCs w:val="24"/>
              </w:rPr>
              <w:t>72</w:t>
            </w:r>
          </w:p>
        </w:tc>
      </w:tr>
      <w:tr w:rsidR="009709BC" w:rsidRPr="00752AC0" w:rsidTr="00E13E4E">
        <w:tc>
          <w:tcPr>
            <w:tcW w:w="959" w:type="dxa"/>
            <w:gridSpan w:val="2"/>
            <w:vAlign w:val="center"/>
          </w:tcPr>
          <w:p w:rsidR="009709BC" w:rsidRPr="00752AC0" w:rsidRDefault="009709BC" w:rsidP="00E13E4E">
            <w:pPr>
              <w:spacing w:after="0" w:line="240" w:lineRule="auto"/>
              <w:rPr>
                <w:rFonts w:ascii="Times New Roman" w:hAnsi="Times New Roman"/>
                <w:sz w:val="24"/>
                <w:szCs w:val="24"/>
              </w:rPr>
            </w:pPr>
            <w:r w:rsidRPr="00752AC0">
              <w:rPr>
                <w:rFonts w:ascii="Times New Roman" w:hAnsi="Times New Roman"/>
                <w:sz w:val="24"/>
                <w:szCs w:val="24"/>
              </w:rPr>
              <w:t>2.</w:t>
            </w:r>
          </w:p>
        </w:tc>
        <w:tc>
          <w:tcPr>
            <w:tcW w:w="7729" w:type="dxa"/>
            <w:vAlign w:val="center"/>
          </w:tcPr>
          <w:p w:rsidR="009709BC" w:rsidRPr="00424EA9" w:rsidRDefault="009709BC" w:rsidP="00E13E4E">
            <w:pPr>
              <w:pStyle w:val="ad"/>
              <w:spacing w:before="72"/>
              <w:ind w:right="1075"/>
              <w:jc w:val="left"/>
              <w:rPr>
                <w:rFonts w:eastAsia="Times New Roman"/>
                <w:b/>
                <w:sz w:val="24"/>
                <w:szCs w:val="24"/>
                <w:lang w:val="ru-RU"/>
              </w:rPr>
            </w:pPr>
            <w:r w:rsidRPr="00424EA9">
              <w:rPr>
                <w:rFonts w:eastAsia="Times New Roman"/>
                <w:b/>
                <w:sz w:val="24"/>
                <w:szCs w:val="24"/>
                <w:lang w:val="ru-RU"/>
              </w:rPr>
              <w:t>СОДЕРЖАТЕЛЬНЫЙ</w:t>
            </w:r>
            <w:r w:rsidRPr="00424EA9">
              <w:rPr>
                <w:rFonts w:eastAsia="Times New Roman"/>
                <w:b/>
                <w:spacing w:val="-4"/>
                <w:sz w:val="24"/>
                <w:szCs w:val="24"/>
                <w:lang w:val="ru-RU"/>
              </w:rPr>
              <w:t xml:space="preserve"> </w:t>
            </w:r>
            <w:r w:rsidRPr="00424EA9">
              <w:rPr>
                <w:rFonts w:eastAsia="Times New Roman"/>
                <w:b/>
                <w:sz w:val="24"/>
                <w:szCs w:val="24"/>
                <w:lang w:val="ru-RU"/>
              </w:rPr>
              <w:t>РАЗДЕЛ</w:t>
            </w:r>
          </w:p>
        </w:tc>
        <w:tc>
          <w:tcPr>
            <w:tcW w:w="770" w:type="dxa"/>
            <w:vAlign w:val="center"/>
          </w:tcPr>
          <w:p w:rsidR="009709BC" w:rsidRPr="00752AC0" w:rsidRDefault="009709BC" w:rsidP="00E13E4E">
            <w:pPr>
              <w:spacing w:after="0" w:line="240" w:lineRule="auto"/>
              <w:jc w:val="center"/>
              <w:rPr>
                <w:rFonts w:ascii="Times New Roman" w:hAnsi="Times New Roman"/>
                <w:sz w:val="24"/>
                <w:szCs w:val="24"/>
                <w:lang w:val="en-US"/>
              </w:rPr>
            </w:pPr>
          </w:p>
        </w:tc>
      </w:tr>
      <w:tr w:rsidR="00F617D3" w:rsidRPr="00752AC0" w:rsidTr="00E13E4E">
        <w:tc>
          <w:tcPr>
            <w:tcW w:w="959" w:type="dxa"/>
            <w:gridSpan w:val="2"/>
            <w:vAlign w:val="center"/>
          </w:tcPr>
          <w:p w:rsidR="00F617D3" w:rsidRPr="00752AC0" w:rsidRDefault="00F617D3" w:rsidP="00E13E4E">
            <w:pPr>
              <w:spacing w:after="0" w:line="240" w:lineRule="auto"/>
              <w:rPr>
                <w:rFonts w:ascii="Times New Roman" w:hAnsi="Times New Roman"/>
                <w:sz w:val="24"/>
                <w:szCs w:val="24"/>
              </w:rPr>
            </w:pPr>
            <w:r w:rsidRPr="00752AC0">
              <w:rPr>
                <w:rFonts w:ascii="Times New Roman" w:hAnsi="Times New Roman"/>
                <w:sz w:val="24"/>
                <w:szCs w:val="24"/>
              </w:rPr>
              <w:t>2.1.</w:t>
            </w:r>
          </w:p>
        </w:tc>
        <w:tc>
          <w:tcPr>
            <w:tcW w:w="7729" w:type="dxa"/>
            <w:vAlign w:val="center"/>
          </w:tcPr>
          <w:p w:rsidR="00F617D3" w:rsidRPr="00424EA9" w:rsidRDefault="00F617D3" w:rsidP="00E13E4E">
            <w:pPr>
              <w:pStyle w:val="2"/>
              <w:rPr>
                <w:rFonts w:ascii="Times New Roman" w:eastAsia="Times New Roman" w:hAnsi="Times New Roman"/>
                <w:color w:val="auto"/>
                <w:sz w:val="24"/>
                <w:szCs w:val="24"/>
                <w:lang w:val="ru-RU" w:eastAsia="en-US"/>
              </w:rPr>
            </w:pPr>
            <w:r w:rsidRPr="00424EA9">
              <w:rPr>
                <w:rFonts w:ascii="Times New Roman" w:eastAsia="Times New Roman" w:hAnsi="Times New Roman"/>
                <w:color w:val="auto"/>
                <w:sz w:val="24"/>
                <w:szCs w:val="24"/>
                <w:lang w:val="ru-RU" w:eastAsia="en-US"/>
              </w:rPr>
              <w:t>Виды,</w:t>
            </w:r>
            <w:r w:rsidRPr="00424EA9">
              <w:rPr>
                <w:rFonts w:ascii="Times New Roman" w:eastAsia="Times New Roman" w:hAnsi="Times New Roman"/>
                <w:color w:val="auto"/>
                <w:spacing w:val="-3"/>
                <w:sz w:val="24"/>
                <w:szCs w:val="24"/>
                <w:lang w:val="ru-RU" w:eastAsia="en-US"/>
              </w:rPr>
              <w:t xml:space="preserve"> </w:t>
            </w:r>
            <w:r w:rsidRPr="00424EA9">
              <w:rPr>
                <w:rFonts w:ascii="Times New Roman" w:eastAsia="Times New Roman" w:hAnsi="Times New Roman"/>
                <w:color w:val="auto"/>
                <w:sz w:val="24"/>
                <w:szCs w:val="24"/>
                <w:lang w:val="ru-RU" w:eastAsia="en-US"/>
              </w:rPr>
              <w:t>формы</w:t>
            </w:r>
            <w:r w:rsidRPr="00424EA9">
              <w:rPr>
                <w:rFonts w:ascii="Times New Roman" w:eastAsia="Times New Roman" w:hAnsi="Times New Roman"/>
                <w:color w:val="auto"/>
                <w:spacing w:val="-4"/>
                <w:sz w:val="24"/>
                <w:szCs w:val="24"/>
                <w:lang w:val="ru-RU" w:eastAsia="en-US"/>
              </w:rPr>
              <w:t xml:space="preserve"> </w:t>
            </w:r>
            <w:r w:rsidRPr="00424EA9">
              <w:rPr>
                <w:rFonts w:ascii="Times New Roman" w:eastAsia="Times New Roman" w:hAnsi="Times New Roman"/>
                <w:color w:val="auto"/>
                <w:sz w:val="24"/>
                <w:szCs w:val="24"/>
                <w:lang w:val="ru-RU" w:eastAsia="en-US"/>
              </w:rPr>
              <w:t>и</w:t>
            </w:r>
            <w:r w:rsidRPr="00424EA9">
              <w:rPr>
                <w:rFonts w:ascii="Times New Roman" w:eastAsia="Times New Roman" w:hAnsi="Times New Roman"/>
                <w:color w:val="auto"/>
                <w:spacing w:val="-4"/>
                <w:sz w:val="24"/>
                <w:szCs w:val="24"/>
                <w:lang w:val="ru-RU" w:eastAsia="en-US"/>
              </w:rPr>
              <w:t xml:space="preserve"> </w:t>
            </w:r>
            <w:r w:rsidRPr="00424EA9">
              <w:rPr>
                <w:rFonts w:ascii="Times New Roman" w:eastAsia="Times New Roman" w:hAnsi="Times New Roman"/>
                <w:color w:val="auto"/>
                <w:sz w:val="24"/>
                <w:szCs w:val="24"/>
                <w:lang w:val="ru-RU" w:eastAsia="en-US"/>
              </w:rPr>
              <w:t>содержание</w:t>
            </w:r>
            <w:r w:rsidRPr="00424EA9">
              <w:rPr>
                <w:rFonts w:ascii="Times New Roman" w:eastAsia="Times New Roman" w:hAnsi="Times New Roman"/>
                <w:color w:val="auto"/>
                <w:spacing w:val="-3"/>
                <w:sz w:val="24"/>
                <w:szCs w:val="24"/>
                <w:lang w:val="ru-RU" w:eastAsia="en-US"/>
              </w:rPr>
              <w:t xml:space="preserve"> </w:t>
            </w:r>
            <w:r w:rsidRPr="00424EA9">
              <w:rPr>
                <w:rFonts w:ascii="Times New Roman" w:eastAsia="Times New Roman" w:hAnsi="Times New Roman"/>
                <w:color w:val="auto"/>
                <w:sz w:val="24"/>
                <w:szCs w:val="24"/>
                <w:lang w:val="ru-RU" w:eastAsia="en-US"/>
              </w:rPr>
              <w:t>воспитательной</w:t>
            </w:r>
            <w:r w:rsidRPr="00424EA9">
              <w:rPr>
                <w:rFonts w:ascii="Times New Roman" w:eastAsia="Times New Roman" w:hAnsi="Times New Roman"/>
                <w:color w:val="auto"/>
                <w:spacing w:val="-3"/>
                <w:sz w:val="24"/>
                <w:szCs w:val="24"/>
                <w:lang w:val="ru-RU" w:eastAsia="en-US"/>
              </w:rPr>
              <w:t xml:space="preserve"> </w:t>
            </w:r>
            <w:r w:rsidRPr="00424EA9">
              <w:rPr>
                <w:rFonts w:ascii="Times New Roman" w:eastAsia="Times New Roman" w:hAnsi="Times New Roman"/>
                <w:color w:val="auto"/>
                <w:sz w:val="24"/>
                <w:szCs w:val="24"/>
                <w:lang w:val="ru-RU" w:eastAsia="en-US"/>
              </w:rPr>
              <w:t>деятельности.</w:t>
            </w:r>
          </w:p>
        </w:tc>
        <w:tc>
          <w:tcPr>
            <w:tcW w:w="770" w:type="dxa"/>
            <w:vAlign w:val="center"/>
          </w:tcPr>
          <w:p w:rsidR="00F617D3" w:rsidRPr="00401D3D" w:rsidRDefault="00F617D3" w:rsidP="00E13E4E">
            <w:pPr>
              <w:spacing w:after="0" w:line="240" w:lineRule="auto"/>
              <w:jc w:val="center"/>
              <w:rPr>
                <w:rFonts w:ascii="Times New Roman" w:hAnsi="Times New Roman"/>
                <w:sz w:val="24"/>
                <w:szCs w:val="24"/>
              </w:rPr>
            </w:pPr>
            <w:r>
              <w:rPr>
                <w:rFonts w:ascii="Times New Roman" w:hAnsi="Times New Roman"/>
                <w:sz w:val="24"/>
                <w:szCs w:val="24"/>
              </w:rPr>
              <w:t>79</w:t>
            </w:r>
          </w:p>
        </w:tc>
      </w:tr>
      <w:tr w:rsidR="00F617D3" w:rsidRPr="00752AC0" w:rsidTr="00E13E4E">
        <w:tc>
          <w:tcPr>
            <w:tcW w:w="959" w:type="dxa"/>
            <w:gridSpan w:val="2"/>
            <w:vAlign w:val="center"/>
          </w:tcPr>
          <w:p w:rsidR="00F617D3" w:rsidRPr="00752AC0" w:rsidRDefault="00F617D3" w:rsidP="00E13E4E">
            <w:pPr>
              <w:spacing w:after="0" w:line="240" w:lineRule="auto"/>
              <w:rPr>
                <w:rFonts w:ascii="Times New Roman" w:hAnsi="Times New Roman"/>
                <w:sz w:val="24"/>
                <w:szCs w:val="24"/>
              </w:rPr>
            </w:pPr>
            <w:r w:rsidRPr="00752AC0">
              <w:rPr>
                <w:rFonts w:ascii="Times New Roman" w:hAnsi="Times New Roman"/>
                <w:sz w:val="24"/>
                <w:szCs w:val="24"/>
              </w:rPr>
              <w:t>3.</w:t>
            </w:r>
          </w:p>
        </w:tc>
        <w:tc>
          <w:tcPr>
            <w:tcW w:w="7729" w:type="dxa"/>
            <w:vAlign w:val="center"/>
          </w:tcPr>
          <w:p w:rsidR="00F617D3" w:rsidRPr="00424EA9" w:rsidRDefault="00F617D3" w:rsidP="00E13E4E">
            <w:pPr>
              <w:pStyle w:val="ad"/>
              <w:spacing w:line="275" w:lineRule="exact"/>
              <w:ind w:right="1074"/>
              <w:jc w:val="left"/>
              <w:rPr>
                <w:rFonts w:eastAsia="Times New Roman"/>
                <w:b/>
                <w:sz w:val="24"/>
                <w:szCs w:val="24"/>
                <w:lang w:val="ru-RU"/>
              </w:rPr>
            </w:pPr>
            <w:r w:rsidRPr="00424EA9">
              <w:rPr>
                <w:rFonts w:eastAsia="Times New Roman"/>
                <w:b/>
                <w:sz w:val="24"/>
                <w:szCs w:val="24"/>
                <w:lang w:val="ru-RU"/>
              </w:rPr>
              <w:t>ОРГАНИЗАЦИОННЫЙ</w:t>
            </w:r>
            <w:r w:rsidRPr="00424EA9">
              <w:rPr>
                <w:rFonts w:eastAsia="Times New Roman"/>
                <w:b/>
                <w:spacing w:val="-7"/>
                <w:sz w:val="24"/>
                <w:szCs w:val="24"/>
                <w:lang w:val="ru-RU"/>
              </w:rPr>
              <w:t xml:space="preserve"> </w:t>
            </w:r>
            <w:r w:rsidRPr="00424EA9">
              <w:rPr>
                <w:rFonts w:eastAsia="Times New Roman"/>
                <w:b/>
                <w:sz w:val="24"/>
                <w:szCs w:val="24"/>
                <w:lang w:val="ru-RU"/>
              </w:rPr>
              <w:t>РАЗДЕЛ</w:t>
            </w:r>
          </w:p>
        </w:tc>
        <w:tc>
          <w:tcPr>
            <w:tcW w:w="770" w:type="dxa"/>
            <w:vAlign w:val="center"/>
          </w:tcPr>
          <w:p w:rsidR="00F617D3" w:rsidRPr="00752AC0" w:rsidRDefault="00F617D3" w:rsidP="00E13E4E">
            <w:pPr>
              <w:spacing w:after="0" w:line="240" w:lineRule="auto"/>
              <w:jc w:val="center"/>
              <w:rPr>
                <w:rFonts w:ascii="Times New Roman" w:hAnsi="Times New Roman"/>
                <w:sz w:val="24"/>
                <w:szCs w:val="24"/>
                <w:lang w:val="en-US"/>
              </w:rPr>
            </w:pPr>
          </w:p>
        </w:tc>
      </w:tr>
      <w:tr w:rsidR="00F617D3" w:rsidRPr="00752AC0" w:rsidTr="00E13E4E">
        <w:tc>
          <w:tcPr>
            <w:tcW w:w="959" w:type="dxa"/>
            <w:gridSpan w:val="2"/>
            <w:vAlign w:val="center"/>
          </w:tcPr>
          <w:p w:rsidR="00F617D3" w:rsidRPr="00752AC0" w:rsidRDefault="00F617D3" w:rsidP="00E13E4E">
            <w:pPr>
              <w:spacing w:after="0" w:line="240" w:lineRule="auto"/>
              <w:rPr>
                <w:rFonts w:ascii="Times New Roman" w:hAnsi="Times New Roman"/>
                <w:sz w:val="24"/>
                <w:szCs w:val="24"/>
              </w:rPr>
            </w:pPr>
            <w:r w:rsidRPr="00752AC0">
              <w:rPr>
                <w:rFonts w:ascii="Times New Roman" w:hAnsi="Times New Roman"/>
                <w:sz w:val="24"/>
                <w:szCs w:val="24"/>
              </w:rPr>
              <w:t>3.1.</w:t>
            </w:r>
          </w:p>
        </w:tc>
        <w:tc>
          <w:tcPr>
            <w:tcW w:w="7729" w:type="dxa"/>
            <w:vAlign w:val="center"/>
          </w:tcPr>
          <w:p w:rsidR="00F617D3" w:rsidRPr="00424EA9" w:rsidRDefault="00F617D3" w:rsidP="00E13E4E">
            <w:pPr>
              <w:pStyle w:val="2"/>
              <w:jc w:val="both"/>
              <w:rPr>
                <w:rFonts w:ascii="Times New Roman" w:eastAsia="Times New Roman" w:hAnsi="Times New Roman"/>
                <w:color w:val="auto"/>
                <w:sz w:val="24"/>
                <w:szCs w:val="24"/>
                <w:lang w:val="ru-RU" w:eastAsia="en-US"/>
              </w:rPr>
            </w:pPr>
            <w:r w:rsidRPr="00424EA9">
              <w:rPr>
                <w:rFonts w:ascii="Times New Roman" w:eastAsia="Times New Roman" w:hAnsi="Times New Roman"/>
                <w:color w:val="auto"/>
                <w:sz w:val="24"/>
                <w:szCs w:val="24"/>
                <w:lang w:val="ru-RU" w:eastAsia="en-US"/>
              </w:rPr>
              <w:t>Организация</w:t>
            </w:r>
            <w:r w:rsidRPr="00424EA9">
              <w:rPr>
                <w:rFonts w:ascii="Times New Roman" w:eastAsia="Times New Roman" w:hAnsi="Times New Roman"/>
                <w:color w:val="auto"/>
                <w:spacing w:val="-7"/>
                <w:sz w:val="24"/>
                <w:szCs w:val="24"/>
                <w:lang w:val="ru-RU" w:eastAsia="en-US"/>
              </w:rPr>
              <w:t xml:space="preserve"> </w:t>
            </w:r>
            <w:r w:rsidRPr="00424EA9">
              <w:rPr>
                <w:rFonts w:ascii="Times New Roman" w:eastAsia="Times New Roman" w:hAnsi="Times New Roman"/>
                <w:color w:val="auto"/>
                <w:sz w:val="24"/>
                <w:szCs w:val="24"/>
                <w:lang w:val="ru-RU" w:eastAsia="en-US"/>
              </w:rPr>
              <w:t>развивающей</w:t>
            </w:r>
            <w:r w:rsidRPr="00424EA9">
              <w:rPr>
                <w:rFonts w:ascii="Times New Roman" w:eastAsia="Times New Roman" w:hAnsi="Times New Roman"/>
                <w:color w:val="auto"/>
                <w:spacing w:val="-4"/>
                <w:sz w:val="24"/>
                <w:szCs w:val="24"/>
                <w:lang w:val="ru-RU" w:eastAsia="en-US"/>
              </w:rPr>
              <w:t xml:space="preserve"> </w:t>
            </w:r>
            <w:r w:rsidRPr="00424EA9">
              <w:rPr>
                <w:rFonts w:ascii="Times New Roman" w:eastAsia="Times New Roman" w:hAnsi="Times New Roman"/>
                <w:color w:val="auto"/>
                <w:sz w:val="24"/>
                <w:szCs w:val="24"/>
                <w:lang w:val="ru-RU" w:eastAsia="en-US"/>
              </w:rPr>
              <w:t>предметно–пространственной</w:t>
            </w:r>
            <w:r w:rsidRPr="00424EA9">
              <w:rPr>
                <w:rFonts w:ascii="Times New Roman" w:eastAsia="Times New Roman" w:hAnsi="Times New Roman"/>
                <w:color w:val="auto"/>
                <w:spacing w:val="-4"/>
                <w:sz w:val="24"/>
                <w:szCs w:val="24"/>
                <w:lang w:val="ru-RU" w:eastAsia="en-US"/>
              </w:rPr>
              <w:t xml:space="preserve"> </w:t>
            </w:r>
            <w:r w:rsidRPr="00424EA9">
              <w:rPr>
                <w:rFonts w:ascii="Times New Roman" w:eastAsia="Times New Roman" w:hAnsi="Times New Roman"/>
                <w:color w:val="auto"/>
                <w:sz w:val="24"/>
                <w:szCs w:val="24"/>
                <w:lang w:val="ru-RU" w:eastAsia="en-US"/>
              </w:rPr>
              <w:t>среды.</w:t>
            </w:r>
          </w:p>
        </w:tc>
        <w:tc>
          <w:tcPr>
            <w:tcW w:w="770" w:type="dxa"/>
            <w:vAlign w:val="center"/>
          </w:tcPr>
          <w:p w:rsidR="00F617D3" w:rsidRPr="00401D3D" w:rsidRDefault="00F617D3" w:rsidP="00E13E4E">
            <w:pPr>
              <w:spacing w:after="0" w:line="240" w:lineRule="auto"/>
              <w:jc w:val="center"/>
              <w:rPr>
                <w:rFonts w:ascii="Times New Roman" w:hAnsi="Times New Roman"/>
                <w:sz w:val="24"/>
                <w:szCs w:val="24"/>
              </w:rPr>
            </w:pPr>
            <w:r>
              <w:rPr>
                <w:rFonts w:ascii="Times New Roman" w:hAnsi="Times New Roman"/>
                <w:sz w:val="24"/>
                <w:szCs w:val="24"/>
              </w:rPr>
              <w:t>91</w:t>
            </w:r>
          </w:p>
        </w:tc>
      </w:tr>
      <w:tr w:rsidR="00F617D3" w:rsidRPr="00752AC0" w:rsidTr="00E13E4E">
        <w:tc>
          <w:tcPr>
            <w:tcW w:w="959" w:type="dxa"/>
            <w:gridSpan w:val="2"/>
            <w:vAlign w:val="center"/>
          </w:tcPr>
          <w:p w:rsidR="00F617D3" w:rsidRPr="00752AC0" w:rsidRDefault="00F617D3" w:rsidP="00E13E4E">
            <w:pPr>
              <w:spacing w:after="0" w:line="240" w:lineRule="auto"/>
              <w:rPr>
                <w:rFonts w:ascii="Times New Roman" w:hAnsi="Times New Roman"/>
                <w:sz w:val="24"/>
                <w:szCs w:val="24"/>
              </w:rPr>
            </w:pPr>
            <w:r w:rsidRPr="00752AC0">
              <w:rPr>
                <w:rFonts w:ascii="Times New Roman" w:hAnsi="Times New Roman"/>
                <w:sz w:val="24"/>
                <w:szCs w:val="24"/>
              </w:rPr>
              <w:t>3.2.</w:t>
            </w:r>
          </w:p>
        </w:tc>
        <w:tc>
          <w:tcPr>
            <w:tcW w:w="7729" w:type="dxa"/>
            <w:vAlign w:val="center"/>
          </w:tcPr>
          <w:p w:rsidR="00F617D3" w:rsidRPr="00424EA9" w:rsidRDefault="00F617D3" w:rsidP="00E13E4E">
            <w:pPr>
              <w:pStyle w:val="2"/>
              <w:rPr>
                <w:rFonts w:ascii="Times New Roman" w:eastAsia="Times New Roman" w:hAnsi="Times New Roman"/>
                <w:color w:val="auto"/>
                <w:sz w:val="24"/>
                <w:szCs w:val="24"/>
                <w:lang w:val="ru-RU" w:eastAsia="en-US"/>
              </w:rPr>
            </w:pPr>
            <w:r w:rsidRPr="00424EA9">
              <w:rPr>
                <w:rFonts w:ascii="Times New Roman" w:eastAsia="Times New Roman" w:hAnsi="Times New Roman"/>
                <w:color w:val="auto"/>
                <w:sz w:val="24"/>
                <w:szCs w:val="24"/>
                <w:lang w:val="ru-RU" w:eastAsia="en-US"/>
              </w:rPr>
              <w:t>Особенности</w:t>
            </w:r>
            <w:r w:rsidRPr="00424EA9">
              <w:rPr>
                <w:rFonts w:ascii="Times New Roman" w:eastAsia="Times New Roman" w:hAnsi="Times New Roman"/>
                <w:color w:val="auto"/>
                <w:spacing w:val="-3"/>
                <w:sz w:val="24"/>
                <w:szCs w:val="24"/>
                <w:lang w:val="ru-RU" w:eastAsia="en-US"/>
              </w:rPr>
              <w:t xml:space="preserve"> </w:t>
            </w:r>
            <w:r w:rsidRPr="00424EA9">
              <w:rPr>
                <w:rFonts w:ascii="Times New Roman" w:eastAsia="Times New Roman" w:hAnsi="Times New Roman"/>
                <w:color w:val="auto"/>
                <w:sz w:val="24"/>
                <w:szCs w:val="24"/>
                <w:lang w:val="ru-RU" w:eastAsia="en-US"/>
              </w:rPr>
              <w:t>традиционных</w:t>
            </w:r>
            <w:r w:rsidRPr="00424EA9">
              <w:rPr>
                <w:rFonts w:ascii="Times New Roman" w:eastAsia="Times New Roman" w:hAnsi="Times New Roman"/>
                <w:color w:val="auto"/>
                <w:spacing w:val="-3"/>
                <w:sz w:val="24"/>
                <w:szCs w:val="24"/>
                <w:lang w:val="ru-RU" w:eastAsia="en-US"/>
              </w:rPr>
              <w:t xml:space="preserve"> </w:t>
            </w:r>
            <w:r w:rsidRPr="00424EA9">
              <w:rPr>
                <w:rFonts w:ascii="Times New Roman" w:eastAsia="Times New Roman" w:hAnsi="Times New Roman"/>
                <w:color w:val="auto"/>
                <w:sz w:val="24"/>
                <w:szCs w:val="24"/>
                <w:lang w:val="ru-RU" w:eastAsia="en-US"/>
              </w:rPr>
              <w:t>событий,</w:t>
            </w:r>
            <w:r w:rsidRPr="00424EA9">
              <w:rPr>
                <w:rFonts w:ascii="Times New Roman" w:eastAsia="Times New Roman" w:hAnsi="Times New Roman"/>
                <w:color w:val="auto"/>
                <w:spacing w:val="-3"/>
                <w:sz w:val="24"/>
                <w:szCs w:val="24"/>
                <w:lang w:val="ru-RU" w:eastAsia="en-US"/>
              </w:rPr>
              <w:t xml:space="preserve"> </w:t>
            </w:r>
            <w:r w:rsidRPr="00424EA9">
              <w:rPr>
                <w:rFonts w:ascii="Times New Roman" w:eastAsia="Times New Roman" w:hAnsi="Times New Roman"/>
                <w:color w:val="auto"/>
                <w:sz w:val="24"/>
                <w:szCs w:val="24"/>
                <w:lang w:val="ru-RU" w:eastAsia="en-US"/>
              </w:rPr>
              <w:t>праздников</w:t>
            </w:r>
            <w:r w:rsidRPr="00424EA9">
              <w:rPr>
                <w:rFonts w:ascii="Times New Roman" w:eastAsia="Times New Roman" w:hAnsi="Times New Roman"/>
                <w:color w:val="auto"/>
                <w:spacing w:val="-3"/>
                <w:sz w:val="24"/>
                <w:szCs w:val="24"/>
                <w:lang w:val="ru-RU" w:eastAsia="en-US"/>
              </w:rPr>
              <w:t xml:space="preserve"> </w:t>
            </w:r>
            <w:r w:rsidRPr="00424EA9">
              <w:rPr>
                <w:rFonts w:ascii="Times New Roman" w:eastAsia="Times New Roman" w:hAnsi="Times New Roman"/>
                <w:color w:val="auto"/>
                <w:sz w:val="24"/>
                <w:szCs w:val="24"/>
                <w:lang w:val="ru-RU" w:eastAsia="en-US"/>
              </w:rPr>
              <w:t>и</w:t>
            </w:r>
            <w:r w:rsidRPr="00424EA9">
              <w:rPr>
                <w:rFonts w:ascii="Times New Roman" w:eastAsia="Times New Roman" w:hAnsi="Times New Roman"/>
                <w:color w:val="auto"/>
                <w:spacing w:val="-5"/>
                <w:sz w:val="24"/>
                <w:szCs w:val="24"/>
                <w:lang w:val="ru-RU" w:eastAsia="en-US"/>
              </w:rPr>
              <w:t xml:space="preserve"> </w:t>
            </w:r>
            <w:r w:rsidRPr="00424EA9">
              <w:rPr>
                <w:rFonts w:ascii="Times New Roman" w:eastAsia="Times New Roman" w:hAnsi="Times New Roman"/>
                <w:color w:val="auto"/>
                <w:sz w:val="24"/>
                <w:szCs w:val="24"/>
                <w:lang w:val="ru-RU" w:eastAsia="en-US"/>
              </w:rPr>
              <w:t>развлечений.</w:t>
            </w:r>
          </w:p>
        </w:tc>
        <w:tc>
          <w:tcPr>
            <w:tcW w:w="770" w:type="dxa"/>
            <w:vAlign w:val="center"/>
          </w:tcPr>
          <w:p w:rsidR="00F617D3" w:rsidRPr="00401D3D" w:rsidRDefault="00F617D3" w:rsidP="00E13E4E">
            <w:pPr>
              <w:spacing w:after="0" w:line="240" w:lineRule="auto"/>
              <w:jc w:val="center"/>
              <w:rPr>
                <w:rFonts w:ascii="Times New Roman" w:hAnsi="Times New Roman"/>
                <w:sz w:val="24"/>
                <w:szCs w:val="24"/>
              </w:rPr>
            </w:pPr>
            <w:r>
              <w:rPr>
                <w:rFonts w:ascii="Times New Roman" w:hAnsi="Times New Roman"/>
                <w:sz w:val="24"/>
                <w:szCs w:val="24"/>
              </w:rPr>
              <w:t>92</w:t>
            </w:r>
          </w:p>
        </w:tc>
      </w:tr>
      <w:tr w:rsidR="00F617D3" w:rsidRPr="00752AC0" w:rsidTr="00E13E4E">
        <w:tc>
          <w:tcPr>
            <w:tcW w:w="959" w:type="dxa"/>
            <w:gridSpan w:val="2"/>
            <w:vAlign w:val="center"/>
          </w:tcPr>
          <w:p w:rsidR="00F617D3" w:rsidRPr="00752AC0" w:rsidRDefault="00F617D3" w:rsidP="00E13E4E">
            <w:pPr>
              <w:spacing w:after="0" w:line="240" w:lineRule="auto"/>
              <w:rPr>
                <w:rFonts w:ascii="Times New Roman" w:hAnsi="Times New Roman"/>
                <w:sz w:val="24"/>
                <w:szCs w:val="24"/>
              </w:rPr>
            </w:pPr>
            <w:r w:rsidRPr="00752AC0">
              <w:rPr>
                <w:rFonts w:ascii="Times New Roman" w:hAnsi="Times New Roman"/>
                <w:sz w:val="24"/>
                <w:szCs w:val="24"/>
              </w:rPr>
              <w:t>3.3.</w:t>
            </w:r>
          </w:p>
        </w:tc>
        <w:tc>
          <w:tcPr>
            <w:tcW w:w="7729" w:type="dxa"/>
            <w:vAlign w:val="center"/>
          </w:tcPr>
          <w:p w:rsidR="00F617D3" w:rsidRPr="00424EA9" w:rsidRDefault="00F617D3" w:rsidP="00E13E4E">
            <w:pPr>
              <w:pStyle w:val="2"/>
              <w:spacing w:before="72"/>
              <w:rPr>
                <w:rFonts w:ascii="Times New Roman" w:eastAsia="Times New Roman" w:hAnsi="Times New Roman"/>
                <w:color w:val="auto"/>
                <w:sz w:val="24"/>
                <w:szCs w:val="24"/>
                <w:lang w:val="ru-RU" w:eastAsia="en-US"/>
              </w:rPr>
            </w:pPr>
            <w:r w:rsidRPr="00424EA9">
              <w:rPr>
                <w:rFonts w:ascii="Times New Roman" w:eastAsia="Times New Roman" w:hAnsi="Times New Roman"/>
                <w:color w:val="auto"/>
                <w:sz w:val="24"/>
                <w:szCs w:val="24"/>
                <w:lang w:val="ru-RU" w:eastAsia="en-US"/>
              </w:rPr>
              <w:t>Методическая</w:t>
            </w:r>
            <w:r w:rsidRPr="00424EA9">
              <w:rPr>
                <w:rFonts w:ascii="Times New Roman" w:eastAsia="Times New Roman" w:hAnsi="Times New Roman"/>
                <w:color w:val="auto"/>
                <w:spacing w:val="-4"/>
                <w:sz w:val="24"/>
                <w:szCs w:val="24"/>
                <w:lang w:val="ru-RU" w:eastAsia="en-US"/>
              </w:rPr>
              <w:t xml:space="preserve"> </w:t>
            </w:r>
            <w:r w:rsidRPr="00424EA9">
              <w:rPr>
                <w:rFonts w:ascii="Times New Roman" w:eastAsia="Times New Roman" w:hAnsi="Times New Roman"/>
                <w:color w:val="auto"/>
                <w:sz w:val="24"/>
                <w:szCs w:val="24"/>
                <w:lang w:val="ru-RU" w:eastAsia="en-US"/>
              </w:rPr>
              <w:t>обеспеченность</w:t>
            </w:r>
            <w:r w:rsidRPr="00424EA9">
              <w:rPr>
                <w:rFonts w:ascii="Times New Roman" w:eastAsia="Times New Roman" w:hAnsi="Times New Roman"/>
                <w:color w:val="auto"/>
                <w:spacing w:val="-5"/>
                <w:sz w:val="24"/>
                <w:szCs w:val="24"/>
                <w:lang w:val="ru-RU" w:eastAsia="en-US"/>
              </w:rPr>
              <w:t xml:space="preserve"> </w:t>
            </w:r>
            <w:r w:rsidRPr="00424EA9">
              <w:rPr>
                <w:rFonts w:ascii="Times New Roman" w:eastAsia="Times New Roman" w:hAnsi="Times New Roman"/>
                <w:color w:val="auto"/>
                <w:sz w:val="24"/>
                <w:szCs w:val="24"/>
                <w:lang w:val="ru-RU" w:eastAsia="en-US"/>
              </w:rPr>
              <w:t>материалами</w:t>
            </w:r>
            <w:r w:rsidRPr="00424EA9">
              <w:rPr>
                <w:rFonts w:ascii="Times New Roman" w:eastAsia="Times New Roman" w:hAnsi="Times New Roman"/>
                <w:color w:val="auto"/>
                <w:spacing w:val="-4"/>
                <w:sz w:val="24"/>
                <w:szCs w:val="24"/>
                <w:lang w:val="ru-RU" w:eastAsia="en-US"/>
              </w:rPr>
              <w:t xml:space="preserve"> </w:t>
            </w:r>
            <w:r w:rsidRPr="00424EA9">
              <w:rPr>
                <w:rFonts w:ascii="Times New Roman" w:eastAsia="Times New Roman" w:hAnsi="Times New Roman"/>
                <w:color w:val="auto"/>
                <w:sz w:val="24"/>
                <w:szCs w:val="24"/>
                <w:lang w:val="ru-RU" w:eastAsia="en-US"/>
              </w:rPr>
              <w:t>и</w:t>
            </w:r>
            <w:r w:rsidRPr="00424EA9">
              <w:rPr>
                <w:rFonts w:ascii="Times New Roman" w:eastAsia="Times New Roman" w:hAnsi="Times New Roman"/>
                <w:color w:val="auto"/>
                <w:spacing w:val="-4"/>
                <w:sz w:val="24"/>
                <w:szCs w:val="24"/>
                <w:lang w:val="ru-RU" w:eastAsia="en-US"/>
              </w:rPr>
              <w:t xml:space="preserve"> </w:t>
            </w:r>
            <w:r w:rsidRPr="00424EA9">
              <w:rPr>
                <w:rFonts w:ascii="Times New Roman" w:eastAsia="Times New Roman" w:hAnsi="Times New Roman"/>
                <w:color w:val="auto"/>
                <w:sz w:val="24"/>
                <w:szCs w:val="24"/>
                <w:lang w:val="ru-RU" w:eastAsia="en-US"/>
              </w:rPr>
              <w:t>средствами</w:t>
            </w:r>
            <w:r w:rsidRPr="00424EA9">
              <w:rPr>
                <w:rFonts w:ascii="Times New Roman" w:eastAsia="Times New Roman" w:hAnsi="Times New Roman"/>
                <w:color w:val="auto"/>
                <w:spacing w:val="-4"/>
                <w:sz w:val="24"/>
                <w:szCs w:val="24"/>
                <w:lang w:val="ru-RU" w:eastAsia="en-US"/>
              </w:rPr>
              <w:t xml:space="preserve"> </w:t>
            </w:r>
            <w:r w:rsidRPr="00424EA9">
              <w:rPr>
                <w:rFonts w:ascii="Times New Roman" w:eastAsia="Times New Roman" w:hAnsi="Times New Roman"/>
                <w:color w:val="auto"/>
                <w:sz w:val="24"/>
                <w:szCs w:val="24"/>
                <w:lang w:val="ru-RU" w:eastAsia="en-US"/>
              </w:rPr>
              <w:t>воспитания.</w:t>
            </w:r>
          </w:p>
        </w:tc>
        <w:tc>
          <w:tcPr>
            <w:tcW w:w="770" w:type="dxa"/>
            <w:vAlign w:val="center"/>
          </w:tcPr>
          <w:p w:rsidR="00F617D3" w:rsidRPr="00401D3D" w:rsidRDefault="00F617D3" w:rsidP="00E13E4E">
            <w:pPr>
              <w:spacing w:after="0" w:line="240" w:lineRule="auto"/>
              <w:jc w:val="center"/>
              <w:rPr>
                <w:rFonts w:ascii="Times New Roman" w:hAnsi="Times New Roman"/>
                <w:sz w:val="24"/>
                <w:szCs w:val="24"/>
              </w:rPr>
            </w:pPr>
            <w:r>
              <w:rPr>
                <w:rFonts w:ascii="Times New Roman" w:hAnsi="Times New Roman"/>
                <w:sz w:val="24"/>
                <w:szCs w:val="24"/>
              </w:rPr>
              <w:t>93</w:t>
            </w:r>
          </w:p>
        </w:tc>
      </w:tr>
      <w:tr w:rsidR="00F617D3" w:rsidRPr="00752AC0" w:rsidTr="00E13E4E">
        <w:tc>
          <w:tcPr>
            <w:tcW w:w="959" w:type="dxa"/>
            <w:gridSpan w:val="2"/>
            <w:vAlign w:val="center"/>
          </w:tcPr>
          <w:p w:rsidR="00F617D3" w:rsidRPr="00752AC0" w:rsidRDefault="00F617D3" w:rsidP="00E13E4E">
            <w:pPr>
              <w:spacing w:after="0" w:line="240" w:lineRule="auto"/>
              <w:rPr>
                <w:rFonts w:ascii="Times New Roman" w:hAnsi="Times New Roman"/>
                <w:b/>
                <w:sz w:val="24"/>
                <w:szCs w:val="24"/>
              </w:rPr>
            </w:pPr>
            <w:r w:rsidRPr="00752AC0">
              <w:rPr>
                <w:rFonts w:ascii="Times New Roman" w:hAnsi="Times New Roman"/>
                <w:b/>
                <w:sz w:val="24"/>
                <w:szCs w:val="24"/>
              </w:rPr>
              <w:t>4.</w:t>
            </w:r>
          </w:p>
        </w:tc>
        <w:tc>
          <w:tcPr>
            <w:tcW w:w="7729" w:type="dxa"/>
            <w:vAlign w:val="center"/>
          </w:tcPr>
          <w:p w:rsidR="00F617D3" w:rsidRPr="00752AC0" w:rsidRDefault="00F617D3" w:rsidP="00E13E4E">
            <w:pPr>
              <w:autoSpaceDE w:val="0"/>
              <w:autoSpaceDN w:val="0"/>
              <w:adjustRightInd w:val="0"/>
              <w:spacing w:after="0" w:line="240" w:lineRule="auto"/>
              <w:rPr>
                <w:rFonts w:ascii="Times New Roman" w:hAnsi="Times New Roman"/>
                <w:b/>
                <w:iCs/>
                <w:sz w:val="24"/>
                <w:szCs w:val="24"/>
              </w:rPr>
            </w:pPr>
            <w:r w:rsidRPr="00752AC0">
              <w:rPr>
                <w:rFonts w:ascii="Times New Roman" w:hAnsi="Times New Roman"/>
                <w:b/>
                <w:sz w:val="24"/>
                <w:szCs w:val="24"/>
              </w:rPr>
              <w:t>ОРГАНИЗАЦИОННЫЙ РАЗДЕЛ ПРОГРАММЫ</w:t>
            </w:r>
          </w:p>
        </w:tc>
        <w:tc>
          <w:tcPr>
            <w:tcW w:w="770" w:type="dxa"/>
            <w:vAlign w:val="center"/>
          </w:tcPr>
          <w:p w:rsidR="00F617D3" w:rsidRPr="00752AC0" w:rsidRDefault="00F617D3" w:rsidP="00E13E4E">
            <w:pPr>
              <w:spacing w:after="0" w:line="240" w:lineRule="auto"/>
              <w:jc w:val="center"/>
              <w:rPr>
                <w:rFonts w:ascii="Times New Roman" w:hAnsi="Times New Roman"/>
                <w:sz w:val="24"/>
                <w:szCs w:val="24"/>
                <w:lang w:val="en-US"/>
              </w:rPr>
            </w:pPr>
          </w:p>
        </w:tc>
      </w:tr>
      <w:tr w:rsidR="00F617D3" w:rsidRPr="00752AC0" w:rsidTr="00E13E4E">
        <w:tc>
          <w:tcPr>
            <w:tcW w:w="959" w:type="dxa"/>
            <w:gridSpan w:val="2"/>
            <w:vAlign w:val="center"/>
          </w:tcPr>
          <w:p w:rsidR="00F617D3" w:rsidRPr="00752AC0" w:rsidRDefault="00F617D3" w:rsidP="00E13E4E">
            <w:pPr>
              <w:spacing w:after="0" w:line="240" w:lineRule="auto"/>
              <w:rPr>
                <w:rFonts w:ascii="Times New Roman" w:hAnsi="Times New Roman"/>
                <w:sz w:val="24"/>
                <w:szCs w:val="24"/>
              </w:rPr>
            </w:pPr>
            <w:r w:rsidRPr="00752AC0">
              <w:rPr>
                <w:rFonts w:ascii="Times New Roman" w:hAnsi="Times New Roman"/>
                <w:sz w:val="24"/>
                <w:szCs w:val="24"/>
              </w:rPr>
              <w:t>4.1.</w:t>
            </w:r>
          </w:p>
        </w:tc>
        <w:tc>
          <w:tcPr>
            <w:tcW w:w="7729" w:type="dxa"/>
            <w:vAlign w:val="center"/>
          </w:tcPr>
          <w:p w:rsidR="00F617D3" w:rsidRPr="00752AC0" w:rsidRDefault="00F617D3" w:rsidP="00E13E4E">
            <w:pPr>
              <w:pStyle w:val="a3"/>
              <w:shd w:val="clear" w:color="auto" w:fill="FFFFFF"/>
              <w:spacing w:before="0" w:beforeAutospacing="0" w:after="0" w:afterAutospacing="0" w:line="276" w:lineRule="auto"/>
              <w:jc w:val="both"/>
            </w:pPr>
            <w:r w:rsidRPr="00752AC0">
              <w:rPr>
                <w:bCs/>
              </w:rPr>
              <w:t xml:space="preserve">Организационное обеспечение образования </w:t>
            </w:r>
            <w:proofErr w:type="gramStart"/>
            <w:r w:rsidRPr="00752AC0">
              <w:rPr>
                <w:bCs/>
              </w:rPr>
              <w:t>обучающихся</w:t>
            </w:r>
            <w:proofErr w:type="gramEnd"/>
            <w:r w:rsidRPr="00752AC0">
              <w:rPr>
                <w:bCs/>
              </w:rPr>
              <w:t xml:space="preserve"> с ЗПР.</w:t>
            </w:r>
            <w:r w:rsidRPr="00752AC0">
              <w:t xml:space="preserve"> </w:t>
            </w:r>
          </w:p>
        </w:tc>
        <w:tc>
          <w:tcPr>
            <w:tcW w:w="770" w:type="dxa"/>
            <w:vAlign w:val="center"/>
          </w:tcPr>
          <w:p w:rsidR="00F617D3" w:rsidRPr="00401D3D" w:rsidRDefault="00F617D3" w:rsidP="00E13E4E">
            <w:pPr>
              <w:spacing w:after="0" w:line="240" w:lineRule="auto"/>
              <w:jc w:val="center"/>
              <w:rPr>
                <w:rFonts w:ascii="Times New Roman" w:hAnsi="Times New Roman"/>
                <w:sz w:val="24"/>
                <w:szCs w:val="24"/>
              </w:rPr>
            </w:pPr>
            <w:r>
              <w:rPr>
                <w:rFonts w:ascii="Times New Roman" w:hAnsi="Times New Roman"/>
                <w:sz w:val="24"/>
                <w:szCs w:val="24"/>
              </w:rPr>
              <w:t>97</w:t>
            </w:r>
          </w:p>
        </w:tc>
      </w:tr>
      <w:tr w:rsidR="00F617D3" w:rsidRPr="00752AC0" w:rsidTr="00E13E4E">
        <w:tc>
          <w:tcPr>
            <w:tcW w:w="959" w:type="dxa"/>
            <w:gridSpan w:val="2"/>
            <w:vAlign w:val="center"/>
          </w:tcPr>
          <w:p w:rsidR="00F617D3" w:rsidRPr="00752AC0" w:rsidRDefault="00F617D3" w:rsidP="00E13E4E">
            <w:pPr>
              <w:spacing w:after="0" w:line="240" w:lineRule="auto"/>
              <w:rPr>
                <w:rFonts w:ascii="Times New Roman" w:hAnsi="Times New Roman"/>
                <w:sz w:val="24"/>
                <w:szCs w:val="24"/>
              </w:rPr>
            </w:pPr>
            <w:r w:rsidRPr="00752AC0">
              <w:rPr>
                <w:rFonts w:ascii="Times New Roman" w:hAnsi="Times New Roman"/>
                <w:sz w:val="24"/>
                <w:szCs w:val="24"/>
              </w:rPr>
              <w:t>4.2.</w:t>
            </w:r>
          </w:p>
        </w:tc>
        <w:tc>
          <w:tcPr>
            <w:tcW w:w="7729" w:type="dxa"/>
            <w:vAlign w:val="center"/>
          </w:tcPr>
          <w:p w:rsidR="00F617D3" w:rsidRPr="00752AC0" w:rsidRDefault="00F617D3" w:rsidP="00E13E4E">
            <w:pPr>
              <w:pStyle w:val="a3"/>
              <w:shd w:val="clear" w:color="auto" w:fill="FFFFFF"/>
              <w:spacing w:before="0" w:beforeAutospacing="0" w:after="0" w:afterAutospacing="0" w:line="276" w:lineRule="auto"/>
              <w:jc w:val="both"/>
              <w:rPr>
                <w:bCs/>
              </w:rPr>
            </w:pPr>
            <w:r w:rsidRPr="00752AC0">
              <w:rPr>
                <w:bCs/>
              </w:rPr>
              <w:t>Организация развивающей предметно-пространственной среды.</w:t>
            </w:r>
          </w:p>
        </w:tc>
        <w:tc>
          <w:tcPr>
            <w:tcW w:w="770" w:type="dxa"/>
            <w:vAlign w:val="center"/>
          </w:tcPr>
          <w:p w:rsidR="00F617D3" w:rsidRPr="00401D3D" w:rsidRDefault="00F617D3" w:rsidP="00E13E4E">
            <w:pPr>
              <w:spacing w:after="0" w:line="240" w:lineRule="auto"/>
              <w:jc w:val="center"/>
              <w:rPr>
                <w:rFonts w:ascii="Times New Roman" w:hAnsi="Times New Roman"/>
                <w:sz w:val="24"/>
                <w:szCs w:val="24"/>
              </w:rPr>
            </w:pPr>
            <w:r>
              <w:rPr>
                <w:rFonts w:ascii="Times New Roman" w:hAnsi="Times New Roman"/>
                <w:sz w:val="24"/>
                <w:szCs w:val="24"/>
              </w:rPr>
              <w:t>98</w:t>
            </w:r>
          </w:p>
        </w:tc>
      </w:tr>
      <w:tr w:rsidR="00F617D3" w:rsidRPr="00752AC0" w:rsidTr="00E13E4E">
        <w:tc>
          <w:tcPr>
            <w:tcW w:w="959" w:type="dxa"/>
            <w:gridSpan w:val="2"/>
            <w:vAlign w:val="center"/>
          </w:tcPr>
          <w:p w:rsidR="00F617D3" w:rsidRPr="00752AC0" w:rsidRDefault="00F617D3" w:rsidP="00E13E4E">
            <w:pPr>
              <w:spacing w:after="0" w:line="240" w:lineRule="auto"/>
              <w:rPr>
                <w:rFonts w:ascii="Times New Roman" w:hAnsi="Times New Roman"/>
                <w:sz w:val="24"/>
                <w:szCs w:val="24"/>
              </w:rPr>
            </w:pPr>
            <w:r w:rsidRPr="00752AC0">
              <w:rPr>
                <w:rFonts w:ascii="Times New Roman" w:hAnsi="Times New Roman"/>
                <w:sz w:val="24"/>
                <w:szCs w:val="24"/>
              </w:rPr>
              <w:t>4.3.</w:t>
            </w:r>
          </w:p>
        </w:tc>
        <w:tc>
          <w:tcPr>
            <w:tcW w:w="7729" w:type="dxa"/>
            <w:vAlign w:val="center"/>
          </w:tcPr>
          <w:p w:rsidR="00F617D3" w:rsidRPr="00752AC0" w:rsidRDefault="00F617D3" w:rsidP="00E13E4E">
            <w:pPr>
              <w:spacing w:after="0" w:line="240" w:lineRule="auto"/>
              <w:jc w:val="both"/>
              <w:rPr>
                <w:rFonts w:ascii="Times New Roman" w:hAnsi="Times New Roman"/>
                <w:sz w:val="24"/>
                <w:szCs w:val="24"/>
              </w:rPr>
            </w:pPr>
            <w:r w:rsidRPr="00752AC0">
              <w:rPr>
                <w:rFonts w:ascii="Times New Roman" w:eastAsia="Times New Roman,Bold" w:hAnsi="Times New Roman"/>
                <w:bCs/>
                <w:sz w:val="24"/>
                <w:szCs w:val="24"/>
              </w:rPr>
              <w:t>Структура образовательного процесса в группах для детей с ЗПР.</w:t>
            </w:r>
          </w:p>
        </w:tc>
        <w:tc>
          <w:tcPr>
            <w:tcW w:w="770" w:type="dxa"/>
            <w:vAlign w:val="center"/>
          </w:tcPr>
          <w:p w:rsidR="00F617D3" w:rsidRPr="00401D3D" w:rsidRDefault="00F617D3" w:rsidP="00E13E4E">
            <w:pPr>
              <w:spacing w:after="0" w:line="240" w:lineRule="auto"/>
              <w:jc w:val="center"/>
              <w:rPr>
                <w:rFonts w:ascii="Times New Roman" w:hAnsi="Times New Roman"/>
                <w:sz w:val="24"/>
                <w:szCs w:val="24"/>
              </w:rPr>
            </w:pPr>
            <w:r>
              <w:rPr>
                <w:rFonts w:ascii="Times New Roman" w:hAnsi="Times New Roman"/>
                <w:sz w:val="24"/>
                <w:szCs w:val="24"/>
              </w:rPr>
              <w:t>100</w:t>
            </w:r>
          </w:p>
        </w:tc>
      </w:tr>
      <w:tr w:rsidR="00F617D3" w:rsidRPr="00752AC0" w:rsidTr="00E13E4E">
        <w:tc>
          <w:tcPr>
            <w:tcW w:w="959" w:type="dxa"/>
            <w:gridSpan w:val="2"/>
            <w:vAlign w:val="center"/>
          </w:tcPr>
          <w:p w:rsidR="00F617D3" w:rsidRPr="00752AC0" w:rsidRDefault="00F617D3" w:rsidP="00E13E4E">
            <w:pPr>
              <w:spacing w:after="0" w:line="240" w:lineRule="auto"/>
              <w:rPr>
                <w:rFonts w:ascii="Times New Roman" w:hAnsi="Times New Roman"/>
                <w:sz w:val="24"/>
                <w:szCs w:val="24"/>
              </w:rPr>
            </w:pPr>
            <w:r w:rsidRPr="00752AC0">
              <w:rPr>
                <w:rFonts w:ascii="Times New Roman" w:hAnsi="Times New Roman"/>
                <w:sz w:val="24"/>
                <w:szCs w:val="24"/>
              </w:rPr>
              <w:lastRenderedPageBreak/>
              <w:t>4.4.</w:t>
            </w:r>
          </w:p>
        </w:tc>
        <w:tc>
          <w:tcPr>
            <w:tcW w:w="7729" w:type="dxa"/>
            <w:vAlign w:val="center"/>
          </w:tcPr>
          <w:p w:rsidR="00F617D3" w:rsidRPr="00752AC0" w:rsidRDefault="00F617D3" w:rsidP="00E13E4E">
            <w:pPr>
              <w:pStyle w:val="21"/>
              <w:spacing w:after="0" w:line="240" w:lineRule="auto"/>
              <w:ind w:left="0"/>
              <w:jc w:val="both"/>
              <w:rPr>
                <w:rFonts w:ascii="Times New Roman" w:hAnsi="Times New Roman"/>
                <w:sz w:val="24"/>
                <w:szCs w:val="24"/>
              </w:rPr>
            </w:pPr>
            <w:r w:rsidRPr="00752AC0">
              <w:rPr>
                <w:rFonts w:ascii="Times New Roman" w:hAnsi="Times New Roman"/>
                <w:sz w:val="24"/>
                <w:szCs w:val="24"/>
              </w:rPr>
              <w:t>Режим дня</w:t>
            </w:r>
          </w:p>
        </w:tc>
        <w:tc>
          <w:tcPr>
            <w:tcW w:w="770" w:type="dxa"/>
            <w:vAlign w:val="center"/>
          </w:tcPr>
          <w:p w:rsidR="00F617D3" w:rsidRPr="00401D3D" w:rsidRDefault="00F617D3" w:rsidP="00E13E4E">
            <w:pPr>
              <w:spacing w:after="0" w:line="240" w:lineRule="auto"/>
              <w:jc w:val="center"/>
              <w:rPr>
                <w:rFonts w:ascii="Times New Roman" w:hAnsi="Times New Roman"/>
                <w:sz w:val="24"/>
                <w:szCs w:val="24"/>
              </w:rPr>
            </w:pPr>
            <w:r>
              <w:rPr>
                <w:rFonts w:ascii="Times New Roman" w:hAnsi="Times New Roman"/>
                <w:sz w:val="24"/>
                <w:szCs w:val="24"/>
              </w:rPr>
              <w:t>100</w:t>
            </w:r>
          </w:p>
        </w:tc>
      </w:tr>
      <w:tr w:rsidR="00F617D3" w:rsidRPr="00752AC0" w:rsidTr="00E13E4E">
        <w:tc>
          <w:tcPr>
            <w:tcW w:w="959" w:type="dxa"/>
            <w:gridSpan w:val="2"/>
            <w:vAlign w:val="center"/>
          </w:tcPr>
          <w:p w:rsidR="00F617D3" w:rsidRPr="00752AC0" w:rsidRDefault="00F617D3" w:rsidP="00E13E4E">
            <w:pPr>
              <w:spacing w:after="0" w:line="240" w:lineRule="auto"/>
              <w:rPr>
                <w:rFonts w:ascii="Times New Roman" w:hAnsi="Times New Roman"/>
                <w:sz w:val="24"/>
                <w:szCs w:val="24"/>
              </w:rPr>
            </w:pPr>
            <w:r w:rsidRPr="00752AC0">
              <w:rPr>
                <w:rFonts w:ascii="Times New Roman" w:hAnsi="Times New Roman"/>
                <w:sz w:val="24"/>
                <w:szCs w:val="24"/>
              </w:rPr>
              <w:t>4.5.</w:t>
            </w:r>
          </w:p>
        </w:tc>
        <w:tc>
          <w:tcPr>
            <w:tcW w:w="7729" w:type="dxa"/>
            <w:vAlign w:val="center"/>
          </w:tcPr>
          <w:p w:rsidR="00F617D3" w:rsidRPr="00752AC0" w:rsidRDefault="00F617D3" w:rsidP="00E13E4E">
            <w:pPr>
              <w:spacing w:after="0" w:line="240" w:lineRule="auto"/>
              <w:jc w:val="both"/>
              <w:rPr>
                <w:rFonts w:ascii="Times New Roman" w:hAnsi="Times New Roman"/>
                <w:sz w:val="24"/>
                <w:szCs w:val="24"/>
              </w:rPr>
            </w:pPr>
            <w:r w:rsidRPr="00752AC0">
              <w:rPr>
                <w:rFonts w:ascii="Times New Roman" w:hAnsi="Times New Roman"/>
                <w:sz w:val="24"/>
                <w:szCs w:val="24"/>
              </w:rPr>
              <w:t>Образовательная деятельность в ходе режимных моментов</w:t>
            </w:r>
          </w:p>
        </w:tc>
        <w:tc>
          <w:tcPr>
            <w:tcW w:w="770" w:type="dxa"/>
            <w:vAlign w:val="center"/>
          </w:tcPr>
          <w:p w:rsidR="00F617D3" w:rsidRPr="00401D3D" w:rsidRDefault="00F617D3" w:rsidP="00E13E4E">
            <w:pPr>
              <w:spacing w:after="0" w:line="240" w:lineRule="auto"/>
              <w:jc w:val="center"/>
              <w:rPr>
                <w:rFonts w:ascii="Times New Roman" w:hAnsi="Times New Roman"/>
                <w:sz w:val="24"/>
                <w:szCs w:val="24"/>
              </w:rPr>
            </w:pPr>
            <w:r>
              <w:rPr>
                <w:rFonts w:ascii="Times New Roman" w:hAnsi="Times New Roman"/>
                <w:sz w:val="24"/>
                <w:szCs w:val="24"/>
              </w:rPr>
              <w:t>102</w:t>
            </w:r>
          </w:p>
        </w:tc>
      </w:tr>
      <w:tr w:rsidR="00F617D3" w:rsidRPr="00752AC0" w:rsidTr="00E13E4E">
        <w:tc>
          <w:tcPr>
            <w:tcW w:w="959" w:type="dxa"/>
            <w:gridSpan w:val="2"/>
            <w:vAlign w:val="center"/>
          </w:tcPr>
          <w:p w:rsidR="00F617D3" w:rsidRPr="00752AC0" w:rsidRDefault="00F617D3" w:rsidP="00E13E4E">
            <w:pPr>
              <w:spacing w:after="0" w:line="240" w:lineRule="auto"/>
              <w:rPr>
                <w:rFonts w:ascii="Times New Roman" w:hAnsi="Times New Roman"/>
                <w:sz w:val="24"/>
                <w:szCs w:val="24"/>
              </w:rPr>
            </w:pPr>
            <w:r w:rsidRPr="00752AC0">
              <w:rPr>
                <w:rFonts w:ascii="Times New Roman" w:hAnsi="Times New Roman"/>
                <w:sz w:val="24"/>
                <w:szCs w:val="24"/>
              </w:rPr>
              <w:t>4.6.</w:t>
            </w:r>
          </w:p>
        </w:tc>
        <w:tc>
          <w:tcPr>
            <w:tcW w:w="7729" w:type="dxa"/>
            <w:vAlign w:val="center"/>
          </w:tcPr>
          <w:p w:rsidR="00F617D3" w:rsidRPr="00752AC0" w:rsidRDefault="00F617D3" w:rsidP="00E13E4E">
            <w:pPr>
              <w:shd w:val="clear" w:color="auto" w:fill="FFFFFF"/>
              <w:spacing w:after="0" w:line="240" w:lineRule="auto"/>
              <w:jc w:val="both"/>
              <w:textAlignment w:val="baseline"/>
              <w:rPr>
                <w:rFonts w:ascii="Times New Roman" w:hAnsi="Times New Roman"/>
                <w:sz w:val="24"/>
                <w:szCs w:val="24"/>
                <w:lang w:eastAsia="ru-RU"/>
              </w:rPr>
            </w:pPr>
            <w:r w:rsidRPr="00752AC0">
              <w:rPr>
                <w:rFonts w:ascii="Times New Roman" w:hAnsi="Times New Roman"/>
                <w:bCs/>
                <w:sz w:val="24"/>
                <w:szCs w:val="24"/>
                <w:lang w:eastAsia="ru-RU"/>
              </w:rPr>
              <w:t>Комплексно-тематическое планирование в группе</w:t>
            </w:r>
            <w:r w:rsidRPr="00752AC0">
              <w:rPr>
                <w:rFonts w:ascii="Times New Roman" w:hAnsi="Times New Roman"/>
                <w:sz w:val="24"/>
                <w:szCs w:val="24"/>
                <w:lang w:eastAsia="ru-RU"/>
              </w:rPr>
              <w:t> </w:t>
            </w:r>
          </w:p>
        </w:tc>
        <w:tc>
          <w:tcPr>
            <w:tcW w:w="770" w:type="dxa"/>
            <w:vAlign w:val="center"/>
          </w:tcPr>
          <w:p w:rsidR="00F617D3" w:rsidRPr="00401D3D" w:rsidRDefault="00F617D3" w:rsidP="00E13E4E">
            <w:pPr>
              <w:spacing w:after="0" w:line="240" w:lineRule="auto"/>
              <w:jc w:val="center"/>
              <w:rPr>
                <w:rFonts w:ascii="Times New Roman" w:hAnsi="Times New Roman"/>
                <w:sz w:val="24"/>
                <w:szCs w:val="24"/>
              </w:rPr>
            </w:pPr>
            <w:r>
              <w:rPr>
                <w:rFonts w:ascii="Times New Roman" w:hAnsi="Times New Roman"/>
                <w:sz w:val="24"/>
                <w:szCs w:val="24"/>
              </w:rPr>
              <w:t>104</w:t>
            </w:r>
          </w:p>
        </w:tc>
      </w:tr>
      <w:tr w:rsidR="00F617D3" w:rsidRPr="00752AC0" w:rsidTr="00E13E4E">
        <w:tc>
          <w:tcPr>
            <w:tcW w:w="959" w:type="dxa"/>
            <w:gridSpan w:val="2"/>
            <w:vAlign w:val="center"/>
          </w:tcPr>
          <w:p w:rsidR="00F617D3" w:rsidRPr="00752AC0" w:rsidRDefault="00F617D3" w:rsidP="00E13E4E">
            <w:pPr>
              <w:spacing w:after="0" w:line="240" w:lineRule="auto"/>
              <w:rPr>
                <w:rFonts w:ascii="Times New Roman" w:hAnsi="Times New Roman"/>
                <w:sz w:val="24"/>
                <w:szCs w:val="24"/>
              </w:rPr>
            </w:pPr>
            <w:r w:rsidRPr="00752AC0">
              <w:rPr>
                <w:rFonts w:ascii="Times New Roman" w:hAnsi="Times New Roman"/>
                <w:sz w:val="24"/>
                <w:szCs w:val="24"/>
              </w:rPr>
              <w:t>4.6.1</w:t>
            </w:r>
          </w:p>
        </w:tc>
        <w:tc>
          <w:tcPr>
            <w:tcW w:w="7729" w:type="dxa"/>
            <w:vAlign w:val="center"/>
          </w:tcPr>
          <w:p w:rsidR="00F617D3" w:rsidRPr="00752AC0" w:rsidRDefault="00F617D3" w:rsidP="00E13E4E">
            <w:pPr>
              <w:shd w:val="clear" w:color="auto" w:fill="FFFFFF"/>
              <w:spacing w:after="0" w:line="240" w:lineRule="auto"/>
              <w:jc w:val="both"/>
              <w:textAlignment w:val="baseline"/>
              <w:rPr>
                <w:rFonts w:ascii="Times New Roman" w:hAnsi="Times New Roman"/>
                <w:sz w:val="24"/>
                <w:szCs w:val="24"/>
                <w:lang w:eastAsia="ru-RU"/>
              </w:rPr>
            </w:pPr>
            <w:r w:rsidRPr="00752AC0">
              <w:rPr>
                <w:rFonts w:ascii="Times New Roman" w:hAnsi="Times New Roman"/>
                <w:bCs/>
                <w:sz w:val="24"/>
                <w:szCs w:val="24"/>
                <w:lang w:eastAsia="ru-RU"/>
              </w:rPr>
              <w:t>Комплексно-тематическое планирование в группе</w:t>
            </w:r>
            <w:r w:rsidRPr="00752AC0">
              <w:rPr>
                <w:rFonts w:ascii="Times New Roman" w:hAnsi="Times New Roman"/>
                <w:sz w:val="24"/>
                <w:szCs w:val="24"/>
                <w:lang w:eastAsia="ru-RU"/>
              </w:rPr>
              <w:t> </w:t>
            </w:r>
          </w:p>
          <w:p w:rsidR="00F617D3" w:rsidRPr="00752AC0" w:rsidRDefault="00F617D3" w:rsidP="00E13E4E">
            <w:pPr>
              <w:spacing w:after="0" w:line="240" w:lineRule="auto"/>
              <w:jc w:val="both"/>
              <w:textAlignment w:val="baseline"/>
              <w:rPr>
                <w:rFonts w:ascii="Times New Roman" w:hAnsi="Times New Roman"/>
                <w:sz w:val="24"/>
                <w:szCs w:val="24"/>
                <w:lang w:eastAsia="ru-RU"/>
              </w:rPr>
            </w:pPr>
            <w:r w:rsidRPr="00752AC0">
              <w:rPr>
                <w:rFonts w:ascii="Times New Roman" w:hAnsi="Times New Roman"/>
                <w:sz w:val="24"/>
                <w:szCs w:val="24"/>
                <w:lang w:eastAsia="ru-RU"/>
              </w:rPr>
              <w:t>Старшая группа (от 5 до 6 лет) </w:t>
            </w:r>
          </w:p>
        </w:tc>
        <w:tc>
          <w:tcPr>
            <w:tcW w:w="770" w:type="dxa"/>
            <w:vAlign w:val="center"/>
          </w:tcPr>
          <w:p w:rsidR="00F617D3" w:rsidRPr="00401D3D" w:rsidRDefault="00F617D3" w:rsidP="00E13E4E">
            <w:pPr>
              <w:spacing w:after="0" w:line="240" w:lineRule="auto"/>
              <w:jc w:val="center"/>
              <w:rPr>
                <w:rFonts w:ascii="Times New Roman" w:hAnsi="Times New Roman"/>
                <w:sz w:val="24"/>
                <w:szCs w:val="24"/>
              </w:rPr>
            </w:pPr>
            <w:r>
              <w:rPr>
                <w:rFonts w:ascii="Times New Roman" w:hAnsi="Times New Roman"/>
                <w:sz w:val="24"/>
                <w:szCs w:val="24"/>
              </w:rPr>
              <w:t>104</w:t>
            </w:r>
          </w:p>
        </w:tc>
      </w:tr>
      <w:tr w:rsidR="00F617D3" w:rsidRPr="00752AC0" w:rsidTr="00E13E4E">
        <w:tc>
          <w:tcPr>
            <w:tcW w:w="959" w:type="dxa"/>
            <w:gridSpan w:val="2"/>
            <w:vAlign w:val="center"/>
          </w:tcPr>
          <w:p w:rsidR="00F617D3" w:rsidRPr="00752AC0" w:rsidRDefault="00F617D3" w:rsidP="00E13E4E">
            <w:pPr>
              <w:spacing w:after="0" w:line="240" w:lineRule="auto"/>
              <w:rPr>
                <w:rFonts w:ascii="Times New Roman" w:hAnsi="Times New Roman"/>
                <w:sz w:val="24"/>
                <w:szCs w:val="24"/>
              </w:rPr>
            </w:pPr>
            <w:r w:rsidRPr="00752AC0">
              <w:rPr>
                <w:rFonts w:ascii="Times New Roman" w:hAnsi="Times New Roman"/>
                <w:bCs/>
                <w:sz w:val="24"/>
                <w:szCs w:val="24"/>
                <w:lang w:eastAsia="ru-RU"/>
              </w:rPr>
              <w:t>4.6.2.</w:t>
            </w:r>
          </w:p>
        </w:tc>
        <w:tc>
          <w:tcPr>
            <w:tcW w:w="7729" w:type="dxa"/>
            <w:vAlign w:val="center"/>
          </w:tcPr>
          <w:p w:rsidR="00F617D3" w:rsidRPr="00752AC0" w:rsidRDefault="00F617D3" w:rsidP="00E13E4E">
            <w:pPr>
              <w:shd w:val="clear" w:color="auto" w:fill="FFFFFF"/>
              <w:spacing w:after="0" w:line="240" w:lineRule="auto"/>
              <w:jc w:val="both"/>
              <w:textAlignment w:val="baseline"/>
              <w:rPr>
                <w:rFonts w:ascii="Times New Roman" w:hAnsi="Times New Roman"/>
                <w:sz w:val="24"/>
                <w:szCs w:val="24"/>
                <w:lang w:eastAsia="ru-RU"/>
              </w:rPr>
            </w:pPr>
            <w:r w:rsidRPr="00752AC0">
              <w:rPr>
                <w:rFonts w:ascii="Times New Roman" w:hAnsi="Times New Roman"/>
                <w:bCs/>
                <w:sz w:val="24"/>
                <w:szCs w:val="24"/>
                <w:lang w:eastAsia="ru-RU"/>
              </w:rPr>
              <w:t>Комплексно-тематическое планирование в группе</w:t>
            </w:r>
            <w:r w:rsidRPr="00752AC0">
              <w:rPr>
                <w:rFonts w:ascii="Times New Roman" w:hAnsi="Times New Roman"/>
                <w:sz w:val="24"/>
                <w:szCs w:val="24"/>
                <w:lang w:eastAsia="ru-RU"/>
              </w:rPr>
              <w:t> </w:t>
            </w:r>
          </w:p>
          <w:p w:rsidR="00F617D3" w:rsidRPr="00752AC0" w:rsidRDefault="00F617D3" w:rsidP="00E13E4E">
            <w:pPr>
              <w:shd w:val="clear" w:color="auto" w:fill="FFFFFF"/>
              <w:spacing w:after="0" w:line="240" w:lineRule="auto"/>
              <w:jc w:val="both"/>
              <w:textAlignment w:val="baseline"/>
              <w:rPr>
                <w:rFonts w:ascii="Times New Roman" w:hAnsi="Times New Roman"/>
                <w:sz w:val="24"/>
                <w:szCs w:val="24"/>
                <w:lang w:eastAsia="ru-RU"/>
              </w:rPr>
            </w:pPr>
            <w:r w:rsidRPr="00752AC0">
              <w:rPr>
                <w:rFonts w:ascii="Times New Roman" w:hAnsi="Times New Roman"/>
                <w:sz w:val="24"/>
                <w:szCs w:val="24"/>
                <w:lang w:eastAsia="ru-RU"/>
              </w:rPr>
              <w:t>Подготовительная к школе</w:t>
            </w:r>
            <w:r w:rsidRPr="00752AC0">
              <w:rPr>
                <w:rFonts w:ascii="Times New Roman" w:hAnsi="Times New Roman"/>
                <w:bCs/>
                <w:sz w:val="24"/>
                <w:szCs w:val="24"/>
                <w:lang w:eastAsia="ru-RU"/>
              </w:rPr>
              <w:t> </w:t>
            </w:r>
            <w:r w:rsidRPr="00752AC0">
              <w:rPr>
                <w:rFonts w:ascii="Times New Roman" w:hAnsi="Times New Roman"/>
                <w:sz w:val="24"/>
                <w:szCs w:val="24"/>
                <w:lang w:eastAsia="ru-RU"/>
              </w:rPr>
              <w:t>группа (от 6 до 7 лет) </w:t>
            </w:r>
          </w:p>
        </w:tc>
        <w:tc>
          <w:tcPr>
            <w:tcW w:w="770" w:type="dxa"/>
            <w:vAlign w:val="center"/>
          </w:tcPr>
          <w:p w:rsidR="00F617D3" w:rsidRPr="00401D3D" w:rsidRDefault="00F617D3" w:rsidP="00E13E4E">
            <w:pPr>
              <w:spacing w:after="0" w:line="240" w:lineRule="auto"/>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09</w:t>
            </w:r>
          </w:p>
        </w:tc>
      </w:tr>
      <w:tr w:rsidR="00F617D3" w:rsidRPr="00752AC0" w:rsidTr="00E13E4E">
        <w:tc>
          <w:tcPr>
            <w:tcW w:w="959" w:type="dxa"/>
            <w:gridSpan w:val="2"/>
            <w:vAlign w:val="center"/>
          </w:tcPr>
          <w:p w:rsidR="00F617D3" w:rsidRPr="00752AC0" w:rsidRDefault="00F617D3" w:rsidP="00E13E4E">
            <w:pPr>
              <w:spacing w:after="0" w:line="240" w:lineRule="auto"/>
              <w:rPr>
                <w:rFonts w:ascii="Times New Roman" w:hAnsi="Times New Roman"/>
                <w:sz w:val="24"/>
                <w:szCs w:val="24"/>
              </w:rPr>
            </w:pPr>
            <w:r w:rsidRPr="00752AC0">
              <w:rPr>
                <w:rFonts w:ascii="Times New Roman" w:hAnsi="Times New Roman"/>
                <w:sz w:val="24"/>
                <w:szCs w:val="24"/>
              </w:rPr>
              <w:t>4.9.</w:t>
            </w:r>
          </w:p>
        </w:tc>
        <w:tc>
          <w:tcPr>
            <w:tcW w:w="7729" w:type="dxa"/>
            <w:vAlign w:val="center"/>
          </w:tcPr>
          <w:p w:rsidR="00F617D3" w:rsidRPr="00752AC0" w:rsidRDefault="00F617D3" w:rsidP="00E13E4E">
            <w:pPr>
              <w:pStyle w:val="a3"/>
              <w:shd w:val="clear" w:color="auto" w:fill="FFFFFF"/>
              <w:spacing w:before="0" w:beforeAutospacing="0" w:after="0" w:afterAutospacing="0" w:line="276" w:lineRule="auto"/>
              <w:jc w:val="both"/>
              <w:rPr>
                <w:color w:val="333333"/>
              </w:rPr>
            </w:pPr>
            <w:r w:rsidRPr="00752AC0">
              <w:rPr>
                <w:color w:val="333333"/>
              </w:rPr>
              <w:t>Календарный план воспитательной работы.</w:t>
            </w:r>
          </w:p>
        </w:tc>
        <w:tc>
          <w:tcPr>
            <w:tcW w:w="770" w:type="dxa"/>
            <w:vAlign w:val="center"/>
          </w:tcPr>
          <w:p w:rsidR="00F617D3" w:rsidRPr="00401D3D" w:rsidRDefault="00F617D3" w:rsidP="00E13E4E">
            <w:pPr>
              <w:spacing w:after="0" w:line="240" w:lineRule="auto"/>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15</w:t>
            </w:r>
          </w:p>
        </w:tc>
      </w:tr>
      <w:tr w:rsidR="00F617D3" w:rsidRPr="00752AC0" w:rsidTr="00E13E4E">
        <w:tc>
          <w:tcPr>
            <w:tcW w:w="959" w:type="dxa"/>
            <w:gridSpan w:val="2"/>
            <w:vAlign w:val="center"/>
          </w:tcPr>
          <w:p w:rsidR="00F617D3" w:rsidRPr="00752AC0" w:rsidRDefault="00F617D3" w:rsidP="00E13E4E">
            <w:pPr>
              <w:spacing w:after="0" w:line="240" w:lineRule="auto"/>
              <w:rPr>
                <w:rFonts w:ascii="Times New Roman" w:hAnsi="Times New Roman"/>
                <w:sz w:val="24"/>
                <w:szCs w:val="24"/>
              </w:rPr>
            </w:pPr>
            <w:r w:rsidRPr="00752AC0">
              <w:rPr>
                <w:rFonts w:ascii="Times New Roman" w:hAnsi="Times New Roman"/>
                <w:sz w:val="24"/>
                <w:szCs w:val="24"/>
              </w:rPr>
              <w:t>4.10.</w:t>
            </w:r>
          </w:p>
        </w:tc>
        <w:tc>
          <w:tcPr>
            <w:tcW w:w="7729" w:type="dxa"/>
            <w:vAlign w:val="center"/>
          </w:tcPr>
          <w:p w:rsidR="00F617D3" w:rsidRPr="00752AC0" w:rsidRDefault="00F617D3" w:rsidP="00E13E4E">
            <w:pPr>
              <w:spacing w:after="0" w:line="240" w:lineRule="auto"/>
              <w:jc w:val="both"/>
              <w:rPr>
                <w:rFonts w:ascii="Times New Roman" w:hAnsi="Times New Roman"/>
                <w:sz w:val="24"/>
                <w:szCs w:val="24"/>
              </w:rPr>
            </w:pPr>
            <w:r w:rsidRPr="00752AC0">
              <w:rPr>
                <w:rFonts w:ascii="Times New Roman" w:hAnsi="Times New Roman"/>
                <w:sz w:val="24"/>
                <w:szCs w:val="24"/>
              </w:rPr>
              <w:t>Оснащение логопедического кабинета</w:t>
            </w:r>
          </w:p>
        </w:tc>
        <w:tc>
          <w:tcPr>
            <w:tcW w:w="770" w:type="dxa"/>
            <w:vAlign w:val="center"/>
          </w:tcPr>
          <w:p w:rsidR="00F617D3" w:rsidRPr="00401D3D" w:rsidRDefault="00F617D3" w:rsidP="00E13E4E">
            <w:pPr>
              <w:spacing w:after="0" w:line="240" w:lineRule="auto"/>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26</w:t>
            </w:r>
          </w:p>
        </w:tc>
      </w:tr>
      <w:tr w:rsidR="00F617D3" w:rsidRPr="00752AC0" w:rsidTr="00E13E4E">
        <w:tc>
          <w:tcPr>
            <w:tcW w:w="959" w:type="dxa"/>
            <w:gridSpan w:val="2"/>
            <w:vAlign w:val="center"/>
          </w:tcPr>
          <w:p w:rsidR="00F617D3" w:rsidRPr="00752AC0" w:rsidRDefault="00F617D3" w:rsidP="00E13E4E">
            <w:pPr>
              <w:spacing w:after="0" w:line="240" w:lineRule="auto"/>
              <w:rPr>
                <w:rFonts w:ascii="Times New Roman" w:hAnsi="Times New Roman"/>
                <w:sz w:val="24"/>
                <w:szCs w:val="24"/>
              </w:rPr>
            </w:pPr>
            <w:r w:rsidRPr="00752AC0">
              <w:rPr>
                <w:rFonts w:ascii="Times New Roman" w:hAnsi="Times New Roman"/>
                <w:sz w:val="24"/>
                <w:szCs w:val="24"/>
              </w:rPr>
              <w:t>4.11.</w:t>
            </w:r>
          </w:p>
        </w:tc>
        <w:tc>
          <w:tcPr>
            <w:tcW w:w="7729" w:type="dxa"/>
            <w:vAlign w:val="center"/>
          </w:tcPr>
          <w:p w:rsidR="00F617D3" w:rsidRPr="00752AC0" w:rsidRDefault="00F617D3" w:rsidP="00E13E4E">
            <w:pPr>
              <w:spacing w:after="0" w:line="240" w:lineRule="auto"/>
              <w:jc w:val="both"/>
              <w:rPr>
                <w:rFonts w:ascii="Times New Roman" w:hAnsi="Times New Roman"/>
                <w:sz w:val="24"/>
                <w:szCs w:val="24"/>
              </w:rPr>
            </w:pPr>
            <w:r w:rsidRPr="00752AC0">
              <w:rPr>
                <w:rFonts w:ascii="Times New Roman" w:hAnsi="Times New Roman"/>
                <w:sz w:val="24"/>
                <w:szCs w:val="24"/>
              </w:rPr>
              <w:t>Предметно-развивающая среда в группе для детей с нарушениями речи.</w:t>
            </w:r>
          </w:p>
        </w:tc>
        <w:tc>
          <w:tcPr>
            <w:tcW w:w="770" w:type="dxa"/>
            <w:vAlign w:val="center"/>
          </w:tcPr>
          <w:p w:rsidR="00F617D3" w:rsidRPr="00401D3D" w:rsidRDefault="00F617D3" w:rsidP="00E13E4E">
            <w:pPr>
              <w:spacing w:after="0" w:line="240" w:lineRule="auto"/>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26</w:t>
            </w:r>
          </w:p>
        </w:tc>
      </w:tr>
      <w:tr w:rsidR="00F167F8" w:rsidRPr="00752AC0" w:rsidTr="00E13E4E">
        <w:tc>
          <w:tcPr>
            <w:tcW w:w="959" w:type="dxa"/>
            <w:gridSpan w:val="2"/>
            <w:vAlign w:val="center"/>
          </w:tcPr>
          <w:p w:rsidR="00F167F8" w:rsidRPr="00752AC0" w:rsidRDefault="00F167F8" w:rsidP="00E13E4E">
            <w:pPr>
              <w:spacing w:after="0" w:line="240" w:lineRule="auto"/>
              <w:rPr>
                <w:rFonts w:ascii="Times New Roman" w:hAnsi="Times New Roman"/>
                <w:sz w:val="24"/>
                <w:szCs w:val="24"/>
              </w:rPr>
            </w:pPr>
            <w:r>
              <w:rPr>
                <w:rFonts w:ascii="Times New Roman" w:hAnsi="Times New Roman"/>
                <w:sz w:val="24"/>
                <w:szCs w:val="24"/>
              </w:rPr>
              <w:t>4.12.</w:t>
            </w:r>
          </w:p>
        </w:tc>
        <w:tc>
          <w:tcPr>
            <w:tcW w:w="7729" w:type="dxa"/>
            <w:vAlign w:val="center"/>
          </w:tcPr>
          <w:p w:rsidR="00F167F8" w:rsidRPr="00752AC0" w:rsidRDefault="00F167F8" w:rsidP="00E13E4E">
            <w:pPr>
              <w:spacing w:after="0" w:line="240" w:lineRule="auto"/>
              <w:jc w:val="both"/>
              <w:rPr>
                <w:rFonts w:ascii="Times New Roman" w:hAnsi="Times New Roman"/>
                <w:sz w:val="24"/>
                <w:szCs w:val="24"/>
              </w:rPr>
            </w:pPr>
            <w:r>
              <w:rPr>
                <w:rFonts w:ascii="Times New Roman" w:hAnsi="Times New Roman"/>
                <w:sz w:val="24"/>
                <w:szCs w:val="24"/>
              </w:rPr>
              <w:t>Сведения о разработчиках программы</w:t>
            </w:r>
          </w:p>
        </w:tc>
        <w:tc>
          <w:tcPr>
            <w:tcW w:w="770" w:type="dxa"/>
            <w:vAlign w:val="center"/>
          </w:tcPr>
          <w:p w:rsidR="00F167F8" w:rsidRPr="00F167F8" w:rsidRDefault="00F167F8" w:rsidP="00E13E4E">
            <w:pPr>
              <w:spacing w:after="0" w:line="240" w:lineRule="auto"/>
              <w:jc w:val="center"/>
              <w:rPr>
                <w:rFonts w:ascii="Times New Roman" w:hAnsi="Times New Roman"/>
                <w:sz w:val="24"/>
                <w:szCs w:val="24"/>
              </w:rPr>
            </w:pPr>
            <w:r>
              <w:rPr>
                <w:rFonts w:ascii="Times New Roman" w:hAnsi="Times New Roman"/>
                <w:sz w:val="24"/>
                <w:szCs w:val="24"/>
              </w:rPr>
              <w:t>126</w:t>
            </w:r>
          </w:p>
        </w:tc>
      </w:tr>
      <w:tr w:rsidR="009709BC" w:rsidRPr="00752AC0" w:rsidTr="00E13E4E">
        <w:trPr>
          <w:trHeight w:val="442"/>
        </w:trPr>
        <w:tc>
          <w:tcPr>
            <w:tcW w:w="9458" w:type="dxa"/>
            <w:gridSpan w:val="4"/>
            <w:vAlign w:val="center"/>
          </w:tcPr>
          <w:p w:rsidR="009709BC" w:rsidRPr="00752AC0" w:rsidRDefault="009709BC" w:rsidP="00E13E4E">
            <w:pPr>
              <w:spacing w:after="0" w:line="240" w:lineRule="auto"/>
              <w:rPr>
                <w:rFonts w:ascii="Times New Roman" w:hAnsi="Times New Roman"/>
                <w:sz w:val="24"/>
                <w:szCs w:val="24"/>
              </w:rPr>
            </w:pPr>
            <w:r w:rsidRPr="00752AC0">
              <w:rPr>
                <w:rFonts w:ascii="Times New Roman" w:hAnsi="Times New Roman"/>
                <w:b/>
                <w:sz w:val="24"/>
                <w:szCs w:val="24"/>
              </w:rPr>
              <w:t>ПРИЛОЖЕНИЯ</w:t>
            </w:r>
          </w:p>
        </w:tc>
      </w:tr>
      <w:tr w:rsidR="009709BC" w:rsidRPr="00752AC0" w:rsidTr="00E13E4E">
        <w:trPr>
          <w:trHeight w:val="621"/>
        </w:trPr>
        <w:tc>
          <w:tcPr>
            <w:tcW w:w="768" w:type="dxa"/>
            <w:vAlign w:val="center"/>
          </w:tcPr>
          <w:p w:rsidR="009709BC" w:rsidRPr="00752AC0" w:rsidRDefault="009709BC" w:rsidP="00E13E4E">
            <w:pPr>
              <w:spacing w:after="0" w:line="240" w:lineRule="auto"/>
              <w:rPr>
                <w:rFonts w:ascii="Times New Roman" w:hAnsi="Times New Roman"/>
                <w:sz w:val="24"/>
                <w:szCs w:val="24"/>
              </w:rPr>
            </w:pPr>
            <w:r w:rsidRPr="00752AC0">
              <w:rPr>
                <w:rFonts w:ascii="Times New Roman" w:hAnsi="Times New Roman"/>
                <w:sz w:val="24"/>
                <w:szCs w:val="24"/>
              </w:rPr>
              <w:t>1.</w:t>
            </w:r>
          </w:p>
        </w:tc>
        <w:tc>
          <w:tcPr>
            <w:tcW w:w="7920" w:type="dxa"/>
            <w:gridSpan w:val="2"/>
            <w:vAlign w:val="center"/>
          </w:tcPr>
          <w:p w:rsidR="009709BC" w:rsidRPr="00752AC0" w:rsidRDefault="009709BC" w:rsidP="00E13E4E">
            <w:pPr>
              <w:spacing w:line="240" w:lineRule="auto"/>
              <w:rPr>
                <w:rFonts w:ascii="Times New Roman" w:hAnsi="Times New Roman"/>
                <w:i/>
                <w:sz w:val="24"/>
                <w:szCs w:val="24"/>
              </w:rPr>
            </w:pPr>
            <w:r w:rsidRPr="00752AC0">
              <w:rPr>
                <w:rFonts w:ascii="Times New Roman" w:eastAsia="Times New Roman,Bold" w:hAnsi="Times New Roman"/>
                <w:bCs/>
                <w:sz w:val="24"/>
                <w:szCs w:val="24"/>
              </w:rPr>
              <w:t xml:space="preserve">Комплексное </w:t>
            </w:r>
            <w:proofErr w:type="gramStart"/>
            <w:r w:rsidRPr="00752AC0">
              <w:rPr>
                <w:rFonts w:ascii="Times New Roman" w:eastAsia="Times New Roman,Bold" w:hAnsi="Times New Roman"/>
                <w:bCs/>
                <w:sz w:val="24"/>
                <w:szCs w:val="24"/>
              </w:rPr>
              <w:t>психолого-педагогического</w:t>
            </w:r>
            <w:proofErr w:type="gramEnd"/>
            <w:r w:rsidRPr="00752AC0">
              <w:rPr>
                <w:rFonts w:ascii="Times New Roman" w:eastAsia="Times New Roman,Bold" w:hAnsi="Times New Roman"/>
                <w:bCs/>
                <w:sz w:val="24"/>
                <w:szCs w:val="24"/>
              </w:rPr>
              <w:t xml:space="preserve"> обследование. </w:t>
            </w:r>
            <w:r w:rsidRPr="00752AC0">
              <w:rPr>
                <w:rFonts w:ascii="Times New Roman" w:hAnsi="Times New Roman"/>
                <w:i/>
                <w:sz w:val="24"/>
                <w:szCs w:val="24"/>
              </w:rPr>
              <w:t>Приложение 1</w:t>
            </w:r>
          </w:p>
        </w:tc>
        <w:tc>
          <w:tcPr>
            <w:tcW w:w="770" w:type="dxa"/>
            <w:vAlign w:val="center"/>
          </w:tcPr>
          <w:p w:rsidR="009709BC" w:rsidRPr="00752AC0" w:rsidRDefault="009709BC" w:rsidP="00E13E4E">
            <w:pPr>
              <w:spacing w:after="0" w:line="240" w:lineRule="auto"/>
              <w:jc w:val="center"/>
              <w:rPr>
                <w:rFonts w:ascii="Times New Roman" w:hAnsi="Times New Roman"/>
                <w:sz w:val="24"/>
                <w:szCs w:val="24"/>
              </w:rPr>
            </w:pPr>
          </w:p>
        </w:tc>
      </w:tr>
      <w:tr w:rsidR="009709BC" w:rsidRPr="00752AC0" w:rsidTr="00E13E4E">
        <w:trPr>
          <w:trHeight w:val="621"/>
        </w:trPr>
        <w:tc>
          <w:tcPr>
            <w:tcW w:w="768" w:type="dxa"/>
            <w:vAlign w:val="center"/>
          </w:tcPr>
          <w:p w:rsidR="009709BC" w:rsidRPr="00752AC0" w:rsidRDefault="009709BC" w:rsidP="00E13E4E">
            <w:pPr>
              <w:spacing w:after="0" w:line="240" w:lineRule="auto"/>
              <w:rPr>
                <w:rFonts w:ascii="Times New Roman" w:hAnsi="Times New Roman"/>
                <w:sz w:val="24"/>
                <w:szCs w:val="24"/>
              </w:rPr>
            </w:pPr>
            <w:r w:rsidRPr="00752AC0">
              <w:rPr>
                <w:rFonts w:ascii="Times New Roman" w:hAnsi="Times New Roman"/>
                <w:sz w:val="24"/>
                <w:szCs w:val="24"/>
              </w:rPr>
              <w:t>2.</w:t>
            </w:r>
          </w:p>
        </w:tc>
        <w:tc>
          <w:tcPr>
            <w:tcW w:w="7920" w:type="dxa"/>
            <w:gridSpan w:val="2"/>
            <w:vAlign w:val="center"/>
          </w:tcPr>
          <w:p w:rsidR="009709BC" w:rsidRPr="00752AC0" w:rsidRDefault="009709BC" w:rsidP="00E13E4E">
            <w:pPr>
              <w:spacing w:line="240" w:lineRule="auto"/>
              <w:rPr>
                <w:rFonts w:ascii="Times New Roman" w:hAnsi="Times New Roman"/>
                <w:i/>
                <w:sz w:val="24"/>
                <w:szCs w:val="24"/>
              </w:rPr>
            </w:pPr>
            <w:r w:rsidRPr="00752AC0">
              <w:rPr>
                <w:rFonts w:ascii="Times New Roman" w:hAnsi="Times New Roman"/>
                <w:sz w:val="24"/>
                <w:szCs w:val="24"/>
              </w:rPr>
              <w:t xml:space="preserve">Модель </w:t>
            </w:r>
            <w:proofErr w:type="spellStart"/>
            <w:r w:rsidRPr="00752AC0">
              <w:rPr>
                <w:rFonts w:ascii="Times New Roman" w:hAnsi="Times New Roman"/>
                <w:sz w:val="24"/>
                <w:szCs w:val="24"/>
              </w:rPr>
              <w:t>психолого</w:t>
            </w:r>
            <w:proofErr w:type="spellEnd"/>
            <w:r w:rsidRPr="00752AC0">
              <w:rPr>
                <w:rFonts w:ascii="Times New Roman" w:hAnsi="Times New Roman"/>
                <w:sz w:val="24"/>
                <w:szCs w:val="24"/>
              </w:rPr>
              <w:t xml:space="preserve"> – педагогического консилиума.</w:t>
            </w:r>
            <w:r w:rsidRPr="00752AC0">
              <w:rPr>
                <w:rFonts w:ascii="Times New Roman" w:hAnsi="Times New Roman"/>
                <w:i/>
                <w:sz w:val="24"/>
                <w:szCs w:val="24"/>
              </w:rPr>
              <w:t xml:space="preserve"> Приложение 2</w:t>
            </w:r>
          </w:p>
        </w:tc>
        <w:tc>
          <w:tcPr>
            <w:tcW w:w="770" w:type="dxa"/>
            <w:vAlign w:val="center"/>
          </w:tcPr>
          <w:p w:rsidR="009709BC" w:rsidRPr="00752AC0" w:rsidRDefault="009709BC" w:rsidP="00E13E4E">
            <w:pPr>
              <w:spacing w:after="0" w:line="240" w:lineRule="auto"/>
              <w:jc w:val="center"/>
              <w:rPr>
                <w:rFonts w:ascii="Times New Roman" w:hAnsi="Times New Roman"/>
                <w:sz w:val="24"/>
                <w:szCs w:val="24"/>
              </w:rPr>
            </w:pPr>
          </w:p>
        </w:tc>
      </w:tr>
      <w:tr w:rsidR="009709BC" w:rsidRPr="00752AC0" w:rsidTr="00E13E4E">
        <w:trPr>
          <w:trHeight w:val="621"/>
        </w:trPr>
        <w:tc>
          <w:tcPr>
            <w:tcW w:w="768" w:type="dxa"/>
            <w:vAlign w:val="center"/>
          </w:tcPr>
          <w:p w:rsidR="009709BC" w:rsidRPr="00752AC0" w:rsidRDefault="009709BC" w:rsidP="00E13E4E">
            <w:pPr>
              <w:spacing w:after="0" w:line="240" w:lineRule="auto"/>
              <w:rPr>
                <w:rFonts w:ascii="Times New Roman" w:hAnsi="Times New Roman"/>
                <w:sz w:val="24"/>
                <w:szCs w:val="24"/>
              </w:rPr>
            </w:pPr>
            <w:r w:rsidRPr="00752AC0">
              <w:rPr>
                <w:rFonts w:ascii="Times New Roman" w:hAnsi="Times New Roman"/>
                <w:sz w:val="24"/>
                <w:szCs w:val="24"/>
              </w:rPr>
              <w:t>3.</w:t>
            </w:r>
          </w:p>
        </w:tc>
        <w:tc>
          <w:tcPr>
            <w:tcW w:w="7920" w:type="dxa"/>
            <w:gridSpan w:val="2"/>
            <w:vAlign w:val="center"/>
          </w:tcPr>
          <w:p w:rsidR="009709BC" w:rsidRPr="00752AC0" w:rsidRDefault="009709BC" w:rsidP="00E13E4E">
            <w:pPr>
              <w:pStyle w:val="a3"/>
              <w:shd w:val="clear" w:color="auto" w:fill="FFFFFF"/>
              <w:spacing w:before="0" w:beforeAutospacing="0" w:after="0" w:afterAutospacing="0" w:line="270" w:lineRule="atLeast"/>
              <w:jc w:val="both"/>
              <w:rPr>
                <w:b/>
                <w:bCs/>
              </w:rPr>
            </w:pPr>
            <w:r w:rsidRPr="00752AC0">
              <w:rPr>
                <w:bCs/>
              </w:rPr>
              <w:t>Модель использования программ.</w:t>
            </w:r>
            <w:r w:rsidRPr="00752AC0">
              <w:rPr>
                <w:i/>
              </w:rPr>
              <w:t xml:space="preserve"> Приложение 3</w:t>
            </w:r>
          </w:p>
        </w:tc>
        <w:tc>
          <w:tcPr>
            <w:tcW w:w="770" w:type="dxa"/>
            <w:vAlign w:val="center"/>
          </w:tcPr>
          <w:p w:rsidR="009709BC" w:rsidRPr="00752AC0" w:rsidRDefault="009709BC" w:rsidP="00E13E4E">
            <w:pPr>
              <w:spacing w:after="0" w:line="240" w:lineRule="auto"/>
              <w:jc w:val="center"/>
              <w:rPr>
                <w:rFonts w:ascii="Times New Roman" w:hAnsi="Times New Roman"/>
                <w:sz w:val="24"/>
                <w:szCs w:val="24"/>
              </w:rPr>
            </w:pPr>
          </w:p>
        </w:tc>
      </w:tr>
      <w:tr w:rsidR="009709BC" w:rsidRPr="00752AC0" w:rsidTr="00E13E4E">
        <w:trPr>
          <w:trHeight w:val="621"/>
        </w:trPr>
        <w:tc>
          <w:tcPr>
            <w:tcW w:w="768" w:type="dxa"/>
            <w:vAlign w:val="center"/>
          </w:tcPr>
          <w:p w:rsidR="009709BC" w:rsidRPr="00752AC0" w:rsidRDefault="009709BC" w:rsidP="00E13E4E">
            <w:pPr>
              <w:spacing w:after="0" w:line="240" w:lineRule="auto"/>
              <w:rPr>
                <w:rFonts w:ascii="Times New Roman" w:hAnsi="Times New Roman"/>
                <w:sz w:val="24"/>
                <w:szCs w:val="24"/>
              </w:rPr>
            </w:pPr>
            <w:r w:rsidRPr="00752AC0">
              <w:rPr>
                <w:rFonts w:ascii="Times New Roman" w:hAnsi="Times New Roman"/>
                <w:sz w:val="24"/>
                <w:szCs w:val="24"/>
              </w:rPr>
              <w:t>4.</w:t>
            </w:r>
          </w:p>
        </w:tc>
        <w:tc>
          <w:tcPr>
            <w:tcW w:w="7920" w:type="dxa"/>
            <w:gridSpan w:val="2"/>
            <w:vAlign w:val="center"/>
          </w:tcPr>
          <w:p w:rsidR="009709BC" w:rsidRPr="00752AC0" w:rsidRDefault="009709BC" w:rsidP="00E13E4E">
            <w:pPr>
              <w:pStyle w:val="a3"/>
              <w:shd w:val="clear" w:color="auto" w:fill="FFFFFF"/>
              <w:spacing w:before="0" w:beforeAutospacing="0" w:after="0" w:afterAutospacing="0" w:line="270" w:lineRule="atLeast"/>
              <w:jc w:val="both"/>
              <w:rPr>
                <w:bCs/>
              </w:rPr>
            </w:pPr>
            <w:r w:rsidRPr="00752AC0">
              <w:rPr>
                <w:bCs/>
              </w:rPr>
              <w:t xml:space="preserve">Модель использования технологий. </w:t>
            </w:r>
            <w:r w:rsidRPr="00752AC0">
              <w:rPr>
                <w:i/>
              </w:rPr>
              <w:t>Приложение 4</w:t>
            </w:r>
          </w:p>
        </w:tc>
        <w:tc>
          <w:tcPr>
            <w:tcW w:w="770" w:type="dxa"/>
            <w:vAlign w:val="center"/>
          </w:tcPr>
          <w:p w:rsidR="009709BC" w:rsidRPr="00752AC0" w:rsidRDefault="009709BC" w:rsidP="00E13E4E">
            <w:pPr>
              <w:spacing w:after="0" w:line="240" w:lineRule="auto"/>
              <w:jc w:val="center"/>
              <w:rPr>
                <w:rFonts w:ascii="Times New Roman" w:hAnsi="Times New Roman"/>
                <w:sz w:val="24"/>
                <w:szCs w:val="24"/>
              </w:rPr>
            </w:pPr>
          </w:p>
        </w:tc>
      </w:tr>
      <w:tr w:rsidR="009709BC" w:rsidRPr="00752AC0" w:rsidTr="00E13E4E">
        <w:trPr>
          <w:trHeight w:val="621"/>
        </w:trPr>
        <w:tc>
          <w:tcPr>
            <w:tcW w:w="768" w:type="dxa"/>
            <w:vAlign w:val="center"/>
          </w:tcPr>
          <w:p w:rsidR="009709BC" w:rsidRPr="00752AC0" w:rsidRDefault="009709BC" w:rsidP="00E13E4E">
            <w:pPr>
              <w:spacing w:after="0" w:line="240" w:lineRule="auto"/>
              <w:rPr>
                <w:rFonts w:ascii="Times New Roman" w:hAnsi="Times New Roman"/>
                <w:sz w:val="24"/>
                <w:szCs w:val="24"/>
              </w:rPr>
            </w:pPr>
            <w:r w:rsidRPr="00752AC0">
              <w:rPr>
                <w:rFonts w:ascii="Times New Roman" w:hAnsi="Times New Roman"/>
                <w:sz w:val="24"/>
                <w:szCs w:val="24"/>
              </w:rPr>
              <w:t>5</w:t>
            </w:r>
          </w:p>
        </w:tc>
        <w:tc>
          <w:tcPr>
            <w:tcW w:w="7920" w:type="dxa"/>
            <w:gridSpan w:val="2"/>
            <w:vAlign w:val="center"/>
          </w:tcPr>
          <w:p w:rsidR="009709BC" w:rsidRPr="00752AC0" w:rsidRDefault="009709BC" w:rsidP="00E13E4E">
            <w:pPr>
              <w:spacing w:after="0" w:line="240" w:lineRule="auto"/>
              <w:contextualSpacing/>
              <w:rPr>
                <w:rFonts w:ascii="Times New Roman" w:hAnsi="Times New Roman"/>
                <w:sz w:val="24"/>
                <w:szCs w:val="24"/>
              </w:rPr>
            </w:pPr>
            <w:r w:rsidRPr="00752AC0">
              <w:rPr>
                <w:rFonts w:ascii="Times New Roman" w:hAnsi="Times New Roman"/>
                <w:sz w:val="24"/>
                <w:szCs w:val="24"/>
              </w:rPr>
              <w:t xml:space="preserve">Перечень программ, методических пособий и технологий, используемых для реализации Адаптированной образовательной программы. </w:t>
            </w:r>
            <w:r w:rsidRPr="00752AC0">
              <w:rPr>
                <w:rFonts w:ascii="Times New Roman" w:hAnsi="Times New Roman"/>
                <w:i/>
                <w:sz w:val="24"/>
                <w:szCs w:val="24"/>
              </w:rPr>
              <w:t>Приложение 5</w:t>
            </w:r>
          </w:p>
          <w:p w:rsidR="009709BC" w:rsidRPr="00752AC0" w:rsidRDefault="009709BC" w:rsidP="00E13E4E">
            <w:pPr>
              <w:pStyle w:val="a3"/>
              <w:shd w:val="clear" w:color="auto" w:fill="FFFFFF"/>
              <w:spacing w:before="0" w:beforeAutospacing="0" w:after="0" w:afterAutospacing="0" w:line="270" w:lineRule="atLeast"/>
              <w:jc w:val="both"/>
              <w:rPr>
                <w:bCs/>
              </w:rPr>
            </w:pPr>
          </w:p>
        </w:tc>
        <w:tc>
          <w:tcPr>
            <w:tcW w:w="770" w:type="dxa"/>
            <w:vAlign w:val="center"/>
          </w:tcPr>
          <w:p w:rsidR="009709BC" w:rsidRPr="00752AC0" w:rsidRDefault="009709BC" w:rsidP="00E13E4E">
            <w:pPr>
              <w:spacing w:after="0" w:line="240" w:lineRule="auto"/>
              <w:jc w:val="center"/>
              <w:rPr>
                <w:rFonts w:ascii="Times New Roman" w:hAnsi="Times New Roman"/>
                <w:sz w:val="24"/>
                <w:szCs w:val="24"/>
              </w:rPr>
            </w:pPr>
          </w:p>
        </w:tc>
      </w:tr>
    </w:tbl>
    <w:p w:rsidR="00FF2687" w:rsidRDefault="00FF2687" w:rsidP="001300A6">
      <w:pPr>
        <w:spacing w:after="0" w:line="276" w:lineRule="auto"/>
        <w:jc w:val="both"/>
        <w:rPr>
          <w:rFonts w:ascii="Times New Roman" w:hAnsi="Times New Roman"/>
          <w:b/>
          <w:bCs/>
          <w:sz w:val="24"/>
          <w:szCs w:val="24"/>
        </w:rPr>
      </w:pPr>
    </w:p>
    <w:p w:rsidR="006C650B" w:rsidRDefault="006C650B" w:rsidP="001300A6">
      <w:pPr>
        <w:spacing w:after="0" w:line="276" w:lineRule="auto"/>
        <w:jc w:val="both"/>
        <w:rPr>
          <w:rFonts w:ascii="Times New Roman" w:hAnsi="Times New Roman"/>
          <w:b/>
          <w:bCs/>
          <w:sz w:val="24"/>
          <w:szCs w:val="24"/>
        </w:rPr>
      </w:pPr>
    </w:p>
    <w:p w:rsidR="006C650B" w:rsidRDefault="006C650B" w:rsidP="001300A6">
      <w:pPr>
        <w:spacing w:after="0" w:line="276" w:lineRule="auto"/>
        <w:jc w:val="both"/>
        <w:rPr>
          <w:rFonts w:ascii="Times New Roman" w:hAnsi="Times New Roman"/>
          <w:b/>
          <w:bCs/>
          <w:sz w:val="24"/>
          <w:szCs w:val="24"/>
        </w:rPr>
      </w:pPr>
    </w:p>
    <w:p w:rsidR="006C650B" w:rsidRDefault="006C650B" w:rsidP="001300A6">
      <w:pPr>
        <w:spacing w:after="0" w:line="276" w:lineRule="auto"/>
        <w:jc w:val="both"/>
        <w:rPr>
          <w:rFonts w:ascii="Times New Roman" w:hAnsi="Times New Roman"/>
          <w:b/>
          <w:bCs/>
          <w:sz w:val="24"/>
          <w:szCs w:val="24"/>
        </w:rPr>
      </w:pPr>
    </w:p>
    <w:p w:rsidR="006C650B" w:rsidRDefault="006C650B" w:rsidP="001300A6">
      <w:pPr>
        <w:spacing w:after="0" w:line="276" w:lineRule="auto"/>
        <w:jc w:val="both"/>
        <w:rPr>
          <w:rFonts w:ascii="Times New Roman" w:hAnsi="Times New Roman"/>
          <w:b/>
          <w:bCs/>
          <w:sz w:val="24"/>
          <w:szCs w:val="24"/>
        </w:rPr>
      </w:pPr>
    </w:p>
    <w:p w:rsidR="00FF2687" w:rsidRDefault="00FF2687" w:rsidP="001300A6">
      <w:pPr>
        <w:spacing w:after="0" w:line="276" w:lineRule="auto"/>
        <w:jc w:val="both"/>
        <w:rPr>
          <w:rFonts w:ascii="Times New Roman" w:hAnsi="Times New Roman"/>
          <w:b/>
          <w:bCs/>
          <w:sz w:val="24"/>
          <w:szCs w:val="24"/>
        </w:rPr>
      </w:pPr>
    </w:p>
    <w:p w:rsidR="00FF2687" w:rsidRPr="00B75CF7" w:rsidRDefault="00FF2687" w:rsidP="001300A6">
      <w:pPr>
        <w:spacing w:after="0" w:line="276" w:lineRule="auto"/>
        <w:jc w:val="both"/>
        <w:rPr>
          <w:rFonts w:ascii="Times New Roman" w:hAnsi="Times New Roman"/>
          <w:b/>
          <w:bCs/>
          <w:sz w:val="24"/>
          <w:szCs w:val="24"/>
        </w:rPr>
      </w:pPr>
    </w:p>
    <w:p w:rsidR="009F062C" w:rsidRDefault="009F062C" w:rsidP="001300A6">
      <w:pPr>
        <w:pStyle w:val="3"/>
        <w:numPr>
          <w:ilvl w:val="0"/>
          <w:numId w:val="15"/>
        </w:numPr>
        <w:shd w:val="clear" w:color="auto" w:fill="FFFFFF"/>
        <w:spacing w:before="0" w:beforeAutospacing="0" w:after="0" w:afterAutospacing="0" w:line="276" w:lineRule="auto"/>
        <w:jc w:val="center"/>
        <w:rPr>
          <w:sz w:val="24"/>
          <w:szCs w:val="24"/>
        </w:rPr>
      </w:pPr>
      <w:r w:rsidRPr="00B75CF7">
        <w:rPr>
          <w:sz w:val="24"/>
          <w:szCs w:val="24"/>
        </w:rPr>
        <w:t>ОБЩИЕ ПОЛОЖЕНИЯ.</w:t>
      </w:r>
    </w:p>
    <w:p w:rsidR="009F062C" w:rsidRPr="00B75CF7" w:rsidRDefault="009F062C" w:rsidP="001300A6">
      <w:pPr>
        <w:pStyle w:val="3"/>
        <w:shd w:val="clear" w:color="auto" w:fill="FFFFFF"/>
        <w:spacing w:before="0" w:beforeAutospacing="0" w:after="0" w:afterAutospacing="0" w:line="276" w:lineRule="auto"/>
        <w:ind w:left="1080"/>
        <w:jc w:val="both"/>
        <w:rPr>
          <w:sz w:val="24"/>
          <w:szCs w:val="24"/>
        </w:rPr>
      </w:pPr>
    </w:p>
    <w:p w:rsidR="009F062C" w:rsidRPr="00B75CF7" w:rsidRDefault="009F062C" w:rsidP="006C650B">
      <w:pPr>
        <w:pStyle w:val="a3"/>
        <w:shd w:val="clear" w:color="auto" w:fill="FFFFFF"/>
        <w:spacing w:before="0" w:beforeAutospacing="0" w:after="0" w:afterAutospacing="0"/>
        <w:jc w:val="both"/>
      </w:pPr>
      <w:r w:rsidRPr="00B75CF7">
        <w:t xml:space="preserve">1. Адаптированная </w:t>
      </w:r>
      <w:r>
        <w:t xml:space="preserve">основная </w:t>
      </w:r>
      <w:r w:rsidRPr="00B75CF7">
        <w:t xml:space="preserve">образовательная программа дошкольного образования (далее Программа)  для обучающихся с ограниченными возможностями здоровья разработана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w:t>
      </w:r>
      <w:smartTag w:uri="urn:schemas-microsoft-com:office:smarttags" w:element="metricconverter">
        <w:smartTagPr>
          <w:attr w:name="ProductID" w:val="2022 г"/>
        </w:smartTagPr>
        <w:r w:rsidRPr="00B75CF7">
          <w:t>2022 г</w:t>
        </w:r>
      </w:smartTag>
      <w:r w:rsidRPr="00B75CF7">
        <w:t xml:space="preserve">. № 874 (зарегистрирован Министерством юстиции Российской Федерации 2 ноября </w:t>
      </w:r>
      <w:smartTag w:uri="urn:schemas-microsoft-com:office:smarttags" w:element="metricconverter">
        <w:smartTagPr>
          <w:attr w:name="ProductID" w:val="2022 г"/>
        </w:smartTagPr>
        <w:r w:rsidRPr="00B75CF7">
          <w:t>2022 г</w:t>
        </w:r>
      </w:smartTag>
      <w:r w:rsidRPr="00B75CF7">
        <w:t>., регистрационный № 70809) и Федеральным государственным образовательным стандартом дошкольного образования (далее - Стандарт).</w:t>
      </w:r>
    </w:p>
    <w:p w:rsidR="009F062C" w:rsidRPr="00B75CF7" w:rsidRDefault="009F062C" w:rsidP="006C650B">
      <w:pPr>
        <w:pStyle w:val="a3"/>
        <w:shd w:val="clear" w:color="auto" w:fill="FFFFFF"/>
        <w:spacing w:before="0" w:beforeAutospacing="0" w:after="0" w:afterAutospacing="0"/>
        <w:jc w:val="both"/>
      </w:pPr>
      <w:r w:rsidRPr="00B75CF7">
        <w:t>Стандарт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rsidR="009F062C" w:rsidRPr="00B75CF7" w:rsidRDefault="009F062C" w:rsidP="006C650B">
      <w:pPr>
        <w:pStyle w:val="a3"/>
        <w:shd w:val="clear" w:color="auto" w:fill="FFFFFF"/>
        <w:spacing w:before="240" w:beforeAutospacing="0" w:after="0" w:afterAutospacing="0"/>
        <w:jc w:val="both"/>
      </w:pPr>
      <w:r w:rsidRPr="00B75CF7">
        <w:t xml:space="preserve">2. Программа является документом, предназначенным для специалистов МБДОУ «Детский сад №2 г. Светогорска», в соответствии с которым организация, осуществляет образовательную деятельность на уровне дошкольного образования (далее - Организации) самостоятельно разрабатывает и утверждает адаптированную образовательную программу </w:t>
      </w:r>
      <w:r w:rsidRPr="00B75CF7">
        <w:lastRenderedPageBreak/>
        <w:t>дошкольного образования (далее - АОП ДО) для обучающихся дошкольного возраста</w:t>
      </w:r>
      <w:r w:rsidR="00344B67">
        <w:t xml:space="preserve"> </w:t>
      </w:r>
      <w:r w:rsidRPr="00B75CF7">
        <w:t>с задержкой психического развития (далее - ЗПР).</w:t>
      </w:r>
    </w:p>
    <w:p w:rsidR="009F062C" w:rsidRPr="00B75CF7" w:rsidRDefault="009F062C" w:rsidP="006C650B">
      <w:pPr>
        <w:pStyle w:val="a3"/>
        <w:shd w:val="clear" w:color="auto" w:fill="FFFFFF"/>
        <w:spacing w:before="0" w:beforeAutospacing="0" w:after="0" w:afterAutospacing="0"/>
        <w:jc w:val="both"/>
      </w:pPr>
      <w:r w:rsidRPr="00B75CF7">
        <w:t>3. Строится с учетом:</w:t>
      </w:r>
    </w:p>
    <w:p w:rsidR="009F062C" w:rsidRPr="00B75CF7" w:rsidRDefault="009F062C" w:rsidP="006C650B">
      <w:pPr>
        <w:pStyle w:val="a3"/>
        <w:shd w:val="clear" w:color="auto" w:fill="FFFFFF"/>
        <w:spacing w:before="0" w:beforeAutospacing="0" w:after="0" w:afterAutospacing="0"/>
        <w:jc w:val="both"/>
      </w:pPr>
      <w:r w:rsidRPr="00B75CF7">
        <w:t xml:space="preserve">- Основной образовательной программы дошкольного образования муниципального бюджетного дошкольного учреждения «Детский сад №2 г. Светогорска»; </w:t>
      </w:r>
    </w:p>
    <w:p w:rsidR="009F062C" w:rsidRPr="00B75CF7" w:rsidRDefault="009F062C" w:rsidP="006C650B">
      <w:pPr>
        <w:pStyle w:val="a3"/>
        <w:shd w:val="clear" w:color="auto" w:fill="FFFFFF"/>
        <w:spacing w:before="0" w:beforeAutospacing="0" w:after="0" w:afterAutospacing="0"/>
        <w:jc w:val="both"/>
      </w:pPr>
      <w:r w:rsidRPr="00B75CF7">
        <w:t>- «Программы воспитания и обучения дошкольников с ЗПР» под ред. профе</w:t>
      </w:r>
      <w:r w:rsidR="00FE2645">
        <w:t xml:space="preserve">ссора МГОПУ им. Шолохова Л.Б. </w:t>
      </w:r>
      <w:proofErr w:type="spellStart"/>
      <w:r w:rsidR="00FE2645">
        <w:t>Ба</w:t>
      </w:r>
      <w:r w:rsidRPr="00B75CF7">
        <w:t>ряевой</w:t>
      </w:r>
      <w:proofErr w:type="spellEnd"/>
      <w:r w:rsidRPr="00B75CF7">
        <w:t xml:space="preserve">, профессора МГППИ О.П. </w:t>
      </w:r>
      <w:proofErr w:type="spellStart"/>
      <w:r w:rsidRPr="00B75CF7">
        <w:t>Гаврилушкиной</w:t>
      </w:r>
      <w:proofErr w:type="spellEnd"/>
      <w:r w:rsidRPr="00B75CF7">
        <w:t>, 2014.</w:t>
      </w:r>
    </w:p>
    <w:p w:rsidR="009F062C" w:rsidRPr="00B75CF7" w:rsidRDefault="009F062C" w:rsidP="006C650B">
      <w:pPr>
        <w:pStyle w:val="a3"/>
        <w:shd w:val="clear" w:color="auto" w:fill="FFFFFF"/>
        <w:spacing w:before="0" w:beforeAutospacing="0" w:after="0" w:afterAutospacing="0"/>
        <w:jc w:val="both"/>
      </w:pPr>
      <w:r w:rsidRPr="00B75CF7">
        <w:t xml:space="preserve">- Программы «Коррекционно-развивающее обучение и воспитание». Е.А. </w:t>
      </w:r>
      <w:proofErr w:type="spellStart"/>
      <w:r w:rsidRPr="00B75CF7">
        <w:t>Екжановой</w:t>
      </w:r>
      <w:proofErr w:type="spellEnd"/>
      <w:r w:rsidRPr="00B75CF7">
        <w:t xml:space="preserve">, Е.А. </w:t>
      </w:r>
      <w:proofErr w:type="spellStart"/>
      <w:r w:rsidRPr="00B75CF7">
        <w:t>Стребелевой</w:t>
      </w:r>
      <w:proofErr w:type="spellEnd"/>
      <w:r w:rsidRPr="00B75CF7">
        <w:t xml:space="preserve"> 2014. </w:t>
      </w:r>
    </w:p>
    <w:p w:rsidR="009F062C" w:rsidRPr="00B75CF7" w:rsidRDefault="009F062C" w:rsidP="006C650B">
      <w:pPr>
        <w:widowControl w:val="0"/>
        <w:autoSpaceDE w:val="0"/>
        <w:autoSpaceDN w:val="0"/>
        <w:adjustRightInd w:val="0"/>
        <w:spacing w:after="0" w:line="240" w:lineRule="auto"/>
        <w:jc w:val="both"/>
        <w:rPr>
          <w:rFonts w:ascii="Times New Roman" w:hAnsi="Times New Roman"/>
          <w:sz w:val="24"/>
          <w:szCs w:val="24"/>
        </w:rPr>
      </w:pPr>
      <w:r w:rsidRPr="00B75CF7">
        <w:rPr>
          <w:rFonts w:ascii="Times New Roman" w:hAnsi="Times New Roman"/>
        </w:rPr>
        <w:t xml:space="preserve">- </w:t>
      </w:r>
      <w:r w:rsidRPr="00B75CF7">
        <w:rPr>
          <w:rFonts w:ascii="Times New Roman" w:hAnsi="Times New Roman"/>
          <w:sz w:val="24"/>
          <w:szCs w:val="24"/>
        </w:rPr>
        <w:t xml:space="preserve">Адаптированная примерная основная образовательная программа </w:t>
      </w:r>
    </w:p>
    <w:p w:rsidR="009F062C" w:rsidRPr="00B75CF7" w:rsidRDefault="009F062C" w:rsidP="006C650B">
      <w:pPr>
        <w:widowControl w:val="0"/>
        <w:autoSpaceDE w:val="0"/>
        <w:autoSpaceDN w:val="0"/>
        <w:adjustRightInd w:val="0"/>
        <w:spacing w:after="0" w:line="240" w:lineRule="auto"/>
        <w:jc w:val="both"/>
        <w:rPr>
          <w:rFonts w:ascii="Times New Roman" w:hAnsi="Times New Roman"/>
          <w:sz w:val="24"/>
          <w:szCs w:val="24"/>
        </w:rPr>
      </w:pPr>
      <w:r w:rsidRPr="00B75CF7">
        <w:rPr>
          <w:rFonts w:ascii="Times New Roman" w:hAnsi="Times New Roman"/>
          <w:sz w:val="24"/>
          <w:szCs w:val="24"/>
        </w:rPr>
        <w:t xml:space="preserve">для дошкольников с тяжелыми нарушениями речи/ Л.Б. </w:t>
      </w:r>
      <w:proofErr w:type="spellStart"/>
      <w:r w:rsidRPr="00B75CF7">
        <w:rPr>
          <w:rFonts w:ascii="Times New Roman" w:hAnsi="Times New Roman"/>
          <w:sz w:val="24"/>
          <w:szCs w:val="24"/>
        </w:rPr>
        <w:t>Баряева</w:t>
      </w:r>
      <w:proofErr w:type="spellEnd"/>
      <w:r w:rsidRPr="00B75CF7">
        <w:rPr>
          <w:rFonts w:ascii="Times New Roman" w:hAnsi="Times New Roman"/>
          <w:sz w:val="24"/>
          <w:szCs w:val="24"/>
        </w:rPr>
        <w:t xml:space="preserve">, Т.В. </w:t>
      </w:r>
      <w:proofErr w:type="spellStart"/>
      <w:r w:rsidRPr="00B75CF7">
        <w:rPr>
          <w:rFonts w:ascii="Times New Roman" w:hAnsi="Times New Roman"/>
          <w:sz w:val="24"/>
          <w:szCs w:val="24"/>
        </w:rPr>
        <w:t>Волосовец</w:t>
      </w:r>
      <w:proofErr w:type="spellEnd"/>
      <w:r w:rsidRPr="00B75CF7">
        <w:rPr>
          <w:rFonts w:ascii="Times New Roman" w:hAnsi="Times New Roman"/>
          <w:sz w:val="24"/>
          <w:szCs w:val="24"/>
        </w:rPr>
        <w:t>, О.П.</w:t>
      </w:r>
      <w:r>
        <w:rPr>
          <w:rFonts w:ascii="Times New Roman" w:hAnsi="Times New Roman"/>
          <w:sz w:val="24"/>
          <w:szCs w:val="24"/>
        </w:rPr>
        <w:t xml:space="preserve"> </w:t>
      </w:r>
      <w:proofErr w:type="spellStart"/>
      <w:r w:rsidRPr="00B75CF7">
        <w:rPr>
          <w:rFonts w:ascii="Times New Roman" w:hAnsi="Times New Roman"/>
          <w:sz w:val="24"/>
          <w:szCs w:val="24"/>
        </w:rPr>
        <w:t>Гаврилушкина</w:t>
      </w:r>
      <w:proofErr w:type="spellEnd"/>
      <w:r w:rsidRPr="00B75CF7">
        <w:rPr>
          <w:rFonts w:ascii="Times New Roman" w:hAnsi="Times New Roman"/>
          <w:sz w:val="24"/>
          <w:szCs w:val="24"/>
        </w:rPr>
        <w:t xml:space="preserve">, </w:t>
      </w:r>
      <w:proofErr w:type="spellStart"/>
      <w:r w:rsidRPr="00B75CF7">
        <w:rPr>
          <w:rFonts w:ascii="Times New Roman" w:hAnsi="Times New Roman"/>
          <w:sz w:val="24"/>
          <w:szCs w:val="24"/>
        </w:rPr>
        <w:t>Г.Г.Голубева</w:t>
      </w:r>
      <w:proofErr w:type="spellEnd"/>
      <w:r w:rsidRPr="00B75CF7">
        <w:rPr>
          <w:rFonts w:ascii="Times New Roman" w:hAnsi="Times New Roman"/>
          <w:sz w:val="24"/>
          <w:szCs w:val="24"/>
        </w:rPr>
        <w:t xml:space="preserve"> и др.; под редакцией профессора Л.В.Лопатиной. - </w:t>
      </w:r>
    </w:p>
    <w:p w:rsidR="009F062C" w:rsidRPr="00B75CF7" w:rsidRDefault="009F062C" w:rsidP="006C650B">
      <w:pPr>
        <w:pStyle w:val="a3"/>
        <w:shd w:val="clear" w:color="auto" w:fill="FFFFFF"/>
        <w:spacing w:before="0" w:beforeAutospacing="0" w:after="0" w:afterAutospacing="0"/>
        <w:jc w:val="both"/>
      </w:pPr>
      <w:r w:rsidRPr="00B75CF7">
        <w:t>СПб., 2019г</w:t>
      </w:r>
    </w:p>
    <w:p w:rsidR="009F062C" w:rsidRPr="00B75CF7" w:rsidRDefault="009F062C" w:rsidP="006C650B">
      <w:pPr>
        <w:pStyle w:val="a3"/>
        <w:shd w:val="clear" w:color="auto" w:fill="FFFFFF"/>
        <w:spacing w:before="0" w:beforeAutospacing="0" w:after="0" w:afterAutospacing="0"/>
        <w:jc w:val="both"/>
      </w:pPr>
      <w:r w:rsidRPr="00B75CF7">
        <w:t xml:space="preserve">- Комплексной образовательной программы дошкольного образования для детей с тяжелыми нарушениями речи (общим недоразвитием речи) с 3 до 7 лет. Издание третье, переработанное и дополненное в соответствии с ФГОС ДО. Н. В. </w:t>
      </w:r>
      <w:proofErr w:type="spellStart"/>
      <w:r w:rsidRPr="00B75CF7">
        <w:t>Нищева</w:t>
      </w:r>
      <w:proofErr w:type="spellEnd"/>
      <w:r w:rsidRPr="00B75CF7">
        <w:t xml:space="preserve">. Санкт-Петербург ДЕТСТВО-ПРЕСС. 2019. </w:t>
      </w:r>
    </w:p>
    <w:p w:rsidR="009F062C" w:rsidRPr="00B75CF7" w:rsidRDefault="009F062C" w:rsidP="006C650B">
      <w:pPr>
        <w:pStyle w:val="a3"/>
        <w:shd w:val="clear" w:color="auto" w:fill="FFFFFF"/>
        <w:spacing w:before="0" w:beforeAutospacing="0" w:after="0" w:afterAutospacing="0"/>
        <w:jc w:val="both"/>
      </w:pPr>
      <w:r w:rsidRPr="00B75CF7">
        <w:t xml:space="preserve">Часть программы, формируемая участниками образовательных отношений, позволяет удовлетворить разнообразные образовательные потребности современной семьи и избирательные интересы дошкольников. Программа может корректироваться в связи с изменениями: </w:t>
      </w:r>
    </w:p>
    <w:p w:rsidR="009F062C" w:rsidRPr="00B75CF7" w:rsidRDefault="009F062C" w:rsidP="006C650B">
      <w:pPr>
        <w:pStyle w:val="a3"/>
        <w:shd w:val="clear" w:color="auto" w:fill="FFFFFF"/>
        <w:spacing w:before="0" w:beforeAutospacing="0" w:after="0" w:afterAutospacing="0"/>
        <w:jc w:val="both"/>
      </w:pPr>
      <w:r w:rsidRPr="00B75CF7">
        <w:t xml:space="preserve">- нормативно-правовой базы; </w:t>
      </w:r>
    </w:p>
    <w:p w:rsidR="009F062C" w:rsidRPr="00B75CF7" w:rsidRDefault="009F062C" w:rsidP="006C650B">
      <w:pPr>
        <w:pStyle w:val="a3"/>
        <w:shd w:val="clear" w:color="auto" w:fill="FFFFFF"/>
        <w:spacing w:before="0" w:beforeAutospacing="0" w:after="0" w:afterAutospacing="0"/>
        <w:jc w:val="both"/>
      </w:pPr>
      <w:r w:rsidRPr="00B75CF7">
        <w:t>- запроса родителей (законных представителей);</w:t>
      </w:r>
    </w:p>
    <w:p w:rsidR="009F062C" w:rsidRPr="00B75CF7" w:rsidRDefault="009F062C" w:rsidP="006C650B">
      <w:pPr>
        <w:pStyle w:val="a3"/>
        <w:shd w:val="clear" w:color="auto" w:fill="FFFFFF"/>
        <w:spacing w:before="0" w:beforeAutospacing="0" w:after="0" w:afterAutospacing="0"/>
        <w:jc w:val="both"/>
      </w:pPr>
      <w:r w:rsidRPr="00B75CF7">
        <w:t xml:space="preserve">- видовой структуры групп; </w:t>
      </w:r>
    </w:p>
    <w:p w:rsidR="009F062C" w:rsidRPr="00B75CF7" w:rsidRDefault="009F062C" w:rsidP="006C650B">
      <w:pPr>
        <w:pStyle w:val="a3"/>
        <w:shd w:val="clear" w:color="auto" w:fill="FFFFFF"/>
        <w:spacing w:before="0" w:beforeAutospacing="0" w:after="0" w:afterAutospacing="0"/>
        <w:jc w:val="both"/>
      </w:pPr>
      <w:r w:rsidRPr="00B75CF7">
        <w:t>- если её реализация не даёт ожидаемых результатов и др.</w:t>
      </w:r>
    </w:p>
    <w:p w:rsidR="009F062C" w:rsidRPr="00B75CF7" w:rsidRDefault="009F062C" w:rsidP="006C650B">
      <w:pPr>
        <w:pStyle w:val="a3"/>
        <w:shd w:val="clear" w:color="auto" w:fill="FFFFFF"/>
        <w:spacing w:before="0" w:beforeAutospacing="0" w:after="0" w:afterAutospacing="0"/>
        <w:jc w:val="both"/>
      </w:pPr>
      <w:r w:rsidRPr="00B75CF7">
        <w:t>4. Структура Программы в соответствии с требованиями Стандарта включает три основных раздела - целевой, содержательный и организационный.</w:t>
      </w:r>
    </w:p>
    <w:p w:rsidR="009F062C" w:rsidRPr="00B75CF7" w:rsidRDefault="009F062C" w:rsidP="006C650B">
      <w:pPr>
        <w:pStyle w:val="a3"/>
        <w:shd w:val="clear" w:color="auto" w:fill="FFFFFF"/>
        <w:spacing w:before="0" w:beforeAutospacing="0" w:after="0" w:afterAutospacing="0"/>
        <w:jc w:val="both"/>
      </w:pPr>
      <w:r w:rsidRPr="00B75CF7">
        <w:t>4.1.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9F062C" w:rsidRPr="00B75CF7" w:rsidRDefault="009F062C" w:rsidP="006C650B">
      <w:pPr>
        <w:pStyle w:val="a3"/>
        <w:shd w:val="clear" w:color="auto" w:fill="FFFFFF"/>
        <w:spacing w:before="0" w:beforeAutospacing="0" w:after="0" w:afterAutospacing="0"/>
        <w:jc w:val="both"/>
      </w:pPr>
      <w:r w:rsidRPr="00B75CF7">
        <w:t>4.2.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9F062C" w:rsidRPr="00B75CF7" w:rsidRDefault="009F062C" w:rsidP="006C650B">
      <w:pPr>
        <w:pStyle w:val="a3"/>
        <w:shd w:val="clear" w:color="auto" w:fill="FFFFFF"/>
        <w:spacing w:before="0" w:beforeAutospacing="0" w:after="0" w:afterAutospacing="0"/>
        <w:jc w:val="both"/>
      </w:pPr>
      <w:r w:rsidRPr="00B75CF7">
        <w:t>4.2.1.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9F062C" w:rsidRPr="00B75CF7" w:rsidRDefault="009F062C" w:rsidP="006C650B">
      <w:pPr>
        <w:pStyle w:val="a3"/>
        <w:shd w:val="clear" w:color="auto" w:fill="FFFFFF"/>
        <w:spacing w:before="0" w:beforeAutospacing="0" w:after="0" w:afterAutospacing="0"/>
        <w:jc w:val="both"/>
      </w:pPr>
      <w:r w:rsidRPr="00B75CF7">
        <w:t>- Предметная деятельность.</w:t>
      </w:r>
    </w:p>
    <w:p w:rsidR="009F062C" w:rsidRPr="00B75CF7" w:rsidRDefault="009F062C" w:rsidP="006C650B">
      <w:pPr>
        <w:pStyle w:val="a3"/>
        <w:shd w:val="clear" w:color="auto" w:fill="FFFFFF"/>
        <w:spacing w:before="0" w:beforeAutospacing="0" w:after="0" w:afterAutospacing="0"/>
        <w:jc w:val="both"/>
      </w:pPr>
      <w:r w:rsidRPr="00B75CF7">
        <w:t>- Игровая (сюжетно-ролевая игра, игра с правилами и другие виды игры).</w:t>
      </w:r>
    </w:p>
    <w:p w:rsidR="009F062C" w:rsidRPr="00B75CF7" w:rsidRDefault="009F062C" w:rsidP="006C650B">
      <w:pPr>
        <w:pStyle w:val="a3"/>
        <w:shd w:val="clear" w:color="auto" w:fill="FFFFFF"/>
        <w:spacing w:before="0" w:beforeAutospacing="0" w:after="0" w:afterAutospacing="0"/>
        <w:jc w:val="both"/>
      </w:pPr>
      <w:r w:rsidRPr="00B75CF7">
        <w:t>- Коммуникативная (общение и взаимодействие с педагогическим работником и другими детьми).</w:t>
      </w:r>
    </w:p>
    <w:p w:rsidR="009F062C" w:rsidRPr="00B75CF7" w:rsidRDefault="009F062C" w:rsidP="006C650B">
      <w:pPr>
        <w:pStyle w:val="a3"/>
        <w:shd w:val="clear" w:color="auto" w:fill="FFFFFF"/>
        <w:spacing w:before="0" w:beforeAutospacing="0" w:after="0" w:afterAutospacing="0"/>
        <w:jc w:val="both"/>
      </w:pPr>
      <w:r w:rsidRPr="00B75CF7">
        <w:t>-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9F062C" w:rsidRPr="00B75CF7" w:rsidRDefault="009F062C" w:rsidP="006C650B">
      <w:pPr>
        <w:pStyle w:val="a3"/>
        <w:numPr>
          <w:ilvl w:val="0"/>
          <w:numId w:val="13"/>
        </w:numPr>
        <w:shd w:val="clear" w:color="auto" w:fill="FFFFFF"/>
        <w:spacing w:before="0" w:beforeAutospacing="0" w:after="0" w:afterAutospacing="0"/>
        <w:jc w:val="both"/>
      </w:pPr>
      <w:r w:rsidRPr="00B75CF7">
        <w:t>восприятие художественной литературы и фольклора,</w:t>
      </w:r>
    </w:p>
    <w:p w:rsidR="009F062C" w:rsidRPr="00B75CF7" w:rsidRDefault="009F062C" w:rsidP="006C650B">
      <w:pPr>
        <w:pStyle w:val="a3"/>
        <w:numPr>
          <w:ilvl w:val="0"/>
          <w:numId w:val="13"/>
        </w:numPr>
        <w:shd w:val="clear" w:color="auto" w:fill="FFFFFF"/>
        <w:spacing w:before="0" w:beforeAutospacing="0" w:after="0" w:afterAutospacing="0"/>
        <w:jc w:val="both"/>
      </w:pPr>
      <w:r w:rsidRPr="00B75CF7">
        <w:t>самообслуживание и элементарный бытовой труд (в помещении и на улице),</w:t>
      </w:r>
    </w:p>
    <w:p w:rsidR="009F062C" w:rsidRPr="00B75CF7" w:rsidRDefault="009F062C" w:rsidP="006C650B">
      <w:pPr>
        <w:pStyle w:val="a3"/>
        <w:numPr>
          <w:ilvl w:val="0"/>
          <w:numId w:val="13"/>
        </w:numPr>
        <w:shd w:val="clear" w:color="auto" w:fill="FFFFFF"/>
        <w:spacing w:before="0" w:beforeAutospacing="0" w:after="0" w:afterAutospacing="0"/>
        <w:jc w:val="both"/>
      </w:pPr>
      <w:r w:rsidRPr="00B75CF7">
        <w:lastRenderedPageBreak/>
        <w:t>конструирование из разного материала, включая конструкторы, модули, бумагу, природный и иной материал,</w:t>
      </w:r>
    </w:p>
    <w:p w:rsidR="009F062C" w:rsidRPr="00B75CF7" w:rsidRDefault="009F062C" w:rsidP="006C650B">
      <w:pPr>
        <w:pStyle w:val="a3"/>
        <w:numPr>
          <w:ilvl w:val="0"/>
          <w:numId w:val="13"/>
        </w:numPr>
        <w:shd w:val="clear" w:color="auto" w:fill="FFFFFF"/>
        <w:spacing w:before="0" w:beforeAutospacing="0" w:after="0" w:afterAutospacing="0"/>
        <w:jc w:val="both"/>
      </w:pPr>
      <w:r w:rsidRPr="00B75CF7">
        <w:t>изобразительная (рисование, лепка, аппликация),</w:t>
      </w:r>
    </w:p>
    <w:p w:rsidR="009F062C" w:rsidRPr="00B75CF7" w:rsidRDefault="009F062C" w:rsidP="006C650B">
      <w:pPr>
        <w:pStyle w:val="a3"/>
        <w:numPr>
          <w:ilvl w:val="0"/>
          <w:numId w:val="13"/>
        </w:numPr>
        <w:shd w:val="clear" w:color="auto" w:fill="FFFFFF"/>
        <w:spacing w:before="0" w:beforeAutospacing="0" w:after="0" w:afterAutospacing="0"/>
        <w:jc w:val="both"/>
      </w:pPr>
      <w:r w:rsidRPr="00B75CF7">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9F062C" w:rsidRPr="00B75CF7" w:rsidRDefault="009F062C" w:rsidP="006C650B">
      <w:pPr>
        <w:pStyle w:val="a3"/>
        <w:numPr>
          <w:ilvl w:val="0"/>
          <w:numId w:val="13"/>
        </w:numPr>
        <w:shd w:val="clear" w:color="auto" w:fill="FFFFFF"/>
        <w:spacing w:before="0" w:beforeAutospacing="0" w:after="0" w:afterAutospacing="0"/>
        <w:jc w:val="both"/>
      </w:pPr>
      <w:r w:rsidRPr="00B75CF7">
        <w:t>двигательная (овладение основными движениями) формы активности ребенка.</w:t>
      </w:r>
    </w:p>
    <w:p w:rsidR="009F062C" w:rsidRPr="00B75CF7" w:rsidRDefault="009F062C" w:rsidP="006C650B">
      <w:pPr>
        <w:pStyle w:val="a3"/>
        <w:shd w:val="clear" w:color="auto" w:fill="FFFFFF"/>
        <w:spacing w:before="0" w:beforeAutospacing="0" w:after="0" w:afterAutospacing="0"/>
        <w:jc w:val="both"/>
      </w:pPr>
      <w:r w:rsidRPr="00B75CF7">
        <w:t xml:space="preserve">4.2.2. Содержательный раздел Программы включает описание коррекционно-развивающей работы, обеспечивающей адаптацию и включение обучающихся с </w:t>
      </w:r>
      <w:r w:rsidR="00344B67">
        <w:t>ЗПР</w:t>
      </w:r>
      <w:r w:rsidRPr="00B75CF7">
        <w:t xml:space="preserve"> в социум.</w:t>
      </w:r>
    </w:p>
    <w:p w:rsidR="009F062C" w:rsidRPr="00B75CF7" w:rsidRDefault="009F062C" w:rsidP="006C650B">
      <w:pPr>
        <w:pStyle w:val="a3"/>
        <w:shd w:val="clear" w:color="auto" w:fill="FFFFFF"/>
        <w:spacing w:before="0" w:beforeAutospacing="0" w:after="0" w:afterAutospacing="0"/>
        <w:jc w:val="both"/>
      </w:pPr>
      <w:r w:rsidRPr="00B75CF7">
        <w:t>Программа коррекционно-развивающей работы:</w:t>
      </w:r>
    </w:p>
    <w:p w:rsidR="009F062C" w:rsidRPr="00B75CF7" w:rsidRDefault="009F062C" w:rsidP="006C650B">
      <w:pPr>
        <w:pStyle w:val="a3"/>
        <w:shd w:val="clear" w:color="auto" w:fill="FFFFFF"/>
        <w:spacing w:before="0" w:beforeAutospacing="0" w:after="0" w:afterAutospacing="0"/>
        <w:jc w:val="both"/>
      </w:pPr>
      <w:r w:rsidRPr="00B75CF7">
        <w:t xml:space="preserve">- Является неотъемлемой частью адаптированной основной образовательной программы дошкольного образования обучающихся с </w:t>
      </w:r>
      <w:r w:rsidR="00344B67">
        <w:t>ЗПР</w:t>
      </w:r>
      <w:r w:rsidRPr="00B75CF7">
        <w:t xml:space="preserve"> в условиях дошкольных образовательных групп комбинированной и компенсирующей направленности.</w:t>
      </w:r>
    </w:p>
    <w:p w:rsidR="009F062C" w:rsidRPr="00B75CF7" w:rsidRDefault="009F062C" w:rsidP="006C650B">
      <w:pPr>
        <w:pStyle w:val="a3"/>
        <w:shd w:val="clear" w:color="auto" w:fill="FFFFFF"/>
        <w:spacing w:before="0" w:beforeAutospacing="0" w:after="0" w:afterAutospacing="0"/>
        <w:jc w:val="both"/>
      </w:pPr>
      <w:r w:rsidRPr="00B75CF7">
        <w:t>- Обеспечивает достижение максимальной реализации реабилитационного потенциала.</w:t>
      </w:r>
    </w:p>
    <w:p w:rsidR="009F062C" w:rsidRPr="00B75CF7" w:rsidRDefault="009F062C" w:rsidP="006C650B">
      <w:pPr>
        <w:pStyle w:val="a3"/>
        <w:shd w:val="clear" w:color="auto" w:fill="FFFFFF"/>
        <w:spacing w:before="0" w:beforeAutospacing="0" w:after="0" w:afterAutospacing="0"/>
        <w:jc w:val="both"/>
      </w:pPr>
      <w:r w:rsidRPr="00B75CF7">
        <w:t>- Учитывает особые образовательные потребности обучающихся дошкольного возраста с З</w:t>
      </w:r>
      <w:r w:rsidR="00344B67">
        <w:t>ПР</w:t>
      </w:r>
      <w:r w:rsidRPr="00B75CF7">
        <w:t>, удовлетворение которых открывает возможность общего образования.</w:t>
      </w:r>
    </w:p>
    <w:p w:rsidR="009F062C" w:rsidRPr="00B75CF7" w:rsidRDefault="009F062C" w:rsidP="006C650B">
      <w:pPr>
        <w:pStyle w:val="a3"/>
        <w:shd w:val="clear" w:color="auto" w:fill="FFFFFF"/>
        <w:spacing w:before="0" w:beforeAutospacing="0" w:after="0" w:afterAutospacing="0"/>
        <w:jc w:val="both"/>
      </w:pPr>
      <w:r w:rsidRPr="00B75CF7">
        <w:t xml:space="preserve">Программа обеспечивает планируемые результаты дошкольного образования обучающихся дошкольного возраста с </w:t>
      </w:r>
      <w:r w:rsidR="00344B67">
        <w:t xml:space="preserve">ЗПР </w:t>
      </w:r>
      <w:r w:rsidRPr="00B75CF7">
        <w:t>в условиях дошкольных образовательных групп комбинированной и компенсирующей направленности.</w:t>
      </w:r>
    </w:p>
    <w:p w:rsidR="009F062C" w:rsidRPr="00B75CF7" w:rsidRDefault="009F062C" w:rsidP="006C650B">
      <w:pPr>
        <w:pStyle w:val="a3"/>
        <w:shd w:val="clear" w:color="auto" w:fill="FFFFFF"/>
        <w:spacing w:before="0" w:beforeAutospacing="0" w:after="0" w:afterAutospacing="0"/>
        <w:jc w:val="both"/>
      </w:pPr>
      <w:r w:rsidRPr="00B75CF7">
        <w:t xml:space="preserve">4.3.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 </w:t>
      </w:r>
    </w:p>
    <w:p w:rsidR="009F062C" w:rsidRDefault="009F062C" w:rsidP="006C650B">
      <w:pPr>
        <w:pStyle w:val="a3"/>
        <w:shd w:val="clear" w:color="auto" w:fill="FFFFFF"/>
        <w:spacing w:before="0" w:beforeAutospacing="0" w:after="0" w:afterAutospacing="0"/>
        <w:jc w:val="both"/>
      </w:pPr>
      <w:r w:rsidRPr="00B75CF7">
        <w:t>5. Программа для данных нозологических групп разработана с учетом особенностей развития и особых образовательных потребностей обучающихся указанных групп.</w:t>
      </w:r>
    </w:p>
    <w:p w:rsidR="009F062C" w:rsidRPr="00B75CF7" w:rsidRDefault="009F062C" w:rsidP="006C650B">
      <w:pPr>
        <w:pStyle w:val="a3"/>
        <w:shd w:val="clear" w:color="auto" w:fill="FFFFFF"/>
        <w:spacing w:before="0" w:beforeAutospacing="0" w:after="0" w:afterAutospacing="0"/>
        <w:jc w:val="both"/>
      </w:pPr>
    </w:p>
    <w:p w:rsidR="009F062C" w:rsidRPr="001300A6" w:rsidRDefault="009F062C" w:rsidP="006C650B">
      <w:pPr>
        <w:pStyle w:val="a3"/>
        <w:shd w:val="clear" w:color="auto" w:fill="FFFFFF"/>
        <w:spacing w:before="0" w:beforeAutospacing="0" w:after="0" w:afterAutospacing="0"/>
        <w:jc w:val="center"/>
        <w:rPr>
          <w:b/>
          <w:bCs/>
          <w:color w:val="333333"/>
        </w:rPr>
      </w:pPr>
      <w:r w:rsidRPr="00B75CF7">
        <w:rPr>
          <w:b/>
          <w:bCs/>
          <w:color w:val="333333"/>
          <w:lang w:val="en-US"/>
        </w:rPr>
        <w:t>II</w:t>
      </w:r>
      <w:r>
        <w:rPr>
          <w:b/>
          <w:bCs/>
          <w:color w:val="333333"/>
        </w:rPr>
        <w:t xml:space="preserve"> ЦЕЛЕВОЙ</w:t>
      </w:r>
      <w:r w:rsidRPr="00B75CF7">
        <w:rPr>
          <w:b/>
          <w:bCs/>
          <w:color w:val="333333"/>
        </w:rPr>
        <w:t xml:space="preserve"> РАЗДЕЛ ПРОГРАММЫ.</w:t>
      </w:r>
    </w:p>
    <w:p w:rsidR="009F062C" w:rsidRPr="00914537" w:rsidRDefault="009F062C" w:rsidP="006C650B">
      <w:pPr>
        <w:pStyle w:val="a3"/>
        <w:shd w:val="clear" w:color="auto" w:fill="FFFFFF"/>
        <w:spacing w:before="0" w:beforeAutospacing="0" w:after="0" w:afterAutospacing="0"/>
        <w:jc w:val="both"/>
        <w:rPr>
          <w:b/>
          <w:bCs/>
          <w:color w:val="333333"/>
        </w:rPr>
      </w:pPr>
      <w:r w:rsidRPr="00914537">
        <w:rPr>
          <w:b/>
        </w:rPr>
        <w:t xml:space="preserve"> </w:t>
      </w:r>
      <w:r>
        <w:rPr>
          <w:b/>
        </w:rPr>
        <w:tab/>
      </w:r>
      <w:r w:rsidRPr="00914537">
        <w:rPr>
          <w:b/>
        </w:rPr>
        <w:t>Пояснительная записка.</w:t>
      </w:r>
    </w:p>
    <w:p w:rsidR="009F062C" w:rsidRPr="00B75CF7" w:rsidRDefault="009F062C" w:rsidP="006C650B">
      <w:pPr>
        <w:pStyle w:val="a3"/>
        <w:shd w:val="clear" w:color="auto" w:fill="FFFFFF"/>
        <w:spacing w:before="0" w:beforeAutospacing="0" w:after="0" w:afterAutospacing="0"/>
        <w:jc w:val="both"/>
      </w:pPr>
      <w:r w:rsidRPr="00D31A4C">
        <w:rPr>
          <w:b/>
        </w:rPr>
        <w:t>2.1.</w:t>
      </w:r>
      <w:r>
        <w:rPr>
          <w:b/>
        </w:rPr>
        <w:t xml:space="preserve"> </w:t>
      </w:r>
      <w:r w:rsidRPr="00D31A4C">
        <w:rPr>
          <w:b/>
        </w:rPr>
        <w:t>Цель реализации Программы:</w:t>
      </w:r>
      <w:r w:rsidRPr="00B75CF7">
        <w:t xml:space="preserve"> обеспечение условий для дошкольного образования, определяемых общими и особыми потребностями обучающегося дошкольного возраста с ОВЗ, индивидуальными особенностями его развития и состояния здоровья.</w:t>
      </w:r>
    </w:p>
    <w:p w:rsidR="009F062C" w:rsidRPr="00B75CF7" w:rsidRDefault="009F062C" w:rsidP="006C650B">
      <w:pPr>
        <w:pStyle w:val="a3"/>
        <w:shd w:val="clear" w:color="auto" w:fill="FFFFFF"/>
        <w:spacing w:before="0" w:beforeAutospacing="0" w:after="0" w:afterAutospacing="0"/>
        <w:jc w:val="both"/>
      </w:pPr>
      <w:r w:rsidRPr="00B75CF7">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9F062C" w:rsidRPr="00914537" w:rsidRDefault="009F062C" w:rsidP="006C650B">
      <w:pPr>
        <w:pStyle w:val="a3"/>
        <w:shd w:val="clear" w:color="auto" w:fill="FFFFFF"/>
        <w:spacing w:before="0" w:beforeAutospacing="0" w:after="0" w:afterAutospacing="0"/>
        <w:jc w:val="both"/>
        <w:rPr>
          <w:b/>
        </w:rPr>
      </w:pPr>
      <w:r>
        <w:rPr>
          <w:b/>
        </w:rPr>
        <w:t>2</w:t>
      </w:r>
      <w:r w:rsidRPr="00914537">
        <w:rPr>
          <w:b/>
        </w:rPr>
        <w:t>.</w:t>
      </w:r>
      <w:r>
        <w:rPr>
          <w:b/>
        </w:rPr>
        <w:t>2</w:t>
      </w:r>
      <w:r w:rsidRPr="00914537">
        <w:rPr>
          <w:b/>
        </w:rPr>
        <w:t>. Задачи Программы:</w:t>
      </w:r>
    </w:p>
    <w:p w:rsidR="009F062C" w:rsidRPr="00B75CF7" w:rsidRDefault="009F062C" w:rsidP="006C650B">
      <w:pPr>
        <w:pStyle w:val="a3"/>
        <w:shd w:val="clear" w:color="auto" w:fill="FFFFFF"/>
        <w:spacing w:before="0" w:beforeAutospacing="0" w:after="0" w:afterAutospacing="0"/>
        <w:jc w:val="both"/>
      </w:pPr>
      <w:r w:rsidRPr="00B75CF7">
        <w:t>- реализация содержания АОП ДО;</w:t>
      </w:r>
    </w:p>
    <w:p w:rsidR="009F062C" w:rsidRPr="00B75CF7" w:rsidRDefault="009F062C" w:rsidP="006C650B">
      <w:pPr>
        <w:pStyle w:val="a3"/>
        <w:shd w:val="clear" w:color="auto" w:fill="FFFFFF"/>
        <w:spacing w:before="0" w:beforeAutospacing="0" w:after="0" w:afterAutospacing="0"/>
        <w:jc w:val="both"/>
      </w:pPr>
      <w:r w:rsidRPr="00B75CF7">
        <w:t xml:space="preserve">- коррекция недостатков психофизического развития обучающихся с </w:t>
      </w:r>
      <w:r w:rsidR="00344B67">
        <w:t>ЗПР</w:t>
      </w:r>
      <w:r w:rsidRPr="00B75CF7">
        <w:t>;</w:t>
      </w:r>
    </w:p>
    <w:p w:rsidR="009F062C" w:rsidRPr="00B75CF7" w:rsidRDefault="009F062C" w:rsidP="006C650B">
      <w:pPr>
        <w:pStyle w:val="a3"/>
        <w:shd w:val="clear" w:color="auto" w:fill="FFFFFF"/>
        <w:spacing w:before="0" w:beforeAutospacing="0" w:after="0" w:afterAutospacing="0"/>
        <w:jc w:val="both"/>
      </w:pPr>
      <w:r w:rsidRPr="00B75CF7">
        <w:t>- охрана и укрепление физического и психического здоровья обучающихся с З</w:t>
      </w:r>
      <w:r w:rsidR="00344B67">
        <w:t>ПР</w:t>
      </w:r>
      <w:r w:rsidRPr="00B75CF7">
        <w:t>, в том числе их эмоционального благополучия;</w:t>
      </w:r>
    </w:p>
    <w:p w:rsidR="009F062C" w:rsidRPr="00B75CF7" w:rsidRDefault="009F062C" w:rsidP="006C650B">
      <w:pPr>
        <w:pStyle w:val="a3"/>
        <w:shd w:val="clear" w:color="auto" w:fill="FFFFFF"/>
        <w:spacing w:before="0" w:beforeAutospacing="0" w:after="0" w:afterAutospacing="0"/>
        <w:jc w:val="both"/>
      </w:pPr>
      <w:r w:rsidRPr="00B75CF7">
        <w:t>- обеспечение равных возможностей для полноценного развития ребенка с З</w:t>
      </w:r>
      <w:r w:rsidR="00344B67">
        <w:t>ПР</w:t>
      </w:r>
      <w:r w:rsidRPr="00B75CF7">
        <w:t xml:space="preserve"> в период дошкольного образования независимо от места проживания, пола, нации, языка, социального статуса;</w:t>
      </w:r>
    </w:p>
    <w:p w:rsidR="009F062C" w:rsidRPr="00B75CF7" w:rsidRDefault="009F062C" w:rsidP="006C650B">
      <w:pPr>
        <w:pStyle w:val="a3"/>
        <w:shd w:val="clear" w:color="auto" w:fill="FFFFFF"/>
        <w:spacing w:before="0" w:beforeAutospacing="0" w:after="0" w:afterAutospacing="0"/>
        <w:jc w:val="both"/>
      </w:pPr>
      <w:r w:rsidRPr="00B75CF7">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344B67">
        <w:t>ЗПР</w:t>
      </w:r>
      <w:r w:rsidRPr="00B75CF7">
        <w:t xml:space="preserve"> как субъекта отношений с педагогическим работником, родителями (законными представителями), другими детьми;</w:t>
      </w:r>
    </w:p>
    <w:p w:rsidR="009F062C" w:rsidRPr="00B75CF7" w:rsidRDefault="009F062C" w:rsidP="006C650B">
      <w:pPr>
        <w:pStyle w:val="a3"/>
        <w:shd w:val="clear" w:color="auto" w:fill="FFFFFF"/>
        <w:spacing w:before="0" w:beforeAutospacing="0" w:after="0" w:afterAutospacing="0"/>
        <w:jc w:val="both"/>
      </w:pPr>
      <w:r w:rsidRPr="00B75CF7">
        <w:lastRenderedPageBreak/>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F062C" w:rsidRPr="00B75CF7" w:rsidRDefault="009F062C" w:rsidP="006C650B">
      <w:pPr>
        <w:pStyle w:val="a3"/>
        <w:shd w:val="clear" w:color="auto" w:fill="FFFFFF"/>
        <w:spacing w:before="0" w:beforeAutospacing="0" w:after="0" w:afterAutospacing="0"/>
        <w:jc w:val="both"/>
      </w:pPr>
      <w:r w:rsidRPr="00B75CF7">
        <w:t xml:space="preserve">- формирование общей культуры личности обучающихся с </w:t>
      </w:r>
      <w:r w:rsidR="00344B67">
        <w:t>ЗПР</w:t>
      </w:r>
      <w:r w:rsidRPr="00B75CF7">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F062C" w:rsidRPr="00B75CF7" w:rsidRDefault="009F062C" w:rsidP="006C650B">
      <w:pPr>
        <w:pStyle w:val="a3"/>
        <w:shd w:val="clear" w:color="auto" w:fill="FFFFFF"/>
        <w:spacing w:before="0" w:beforeAutospacing="0" w:after="0" w:afterAutospacing="0"/>
        <w:jc w:val="both"/>
      </w:pPr>
      <w:r w:rsidRPr="00B75CF7">
        <w:t xml:space="preserve">- формирование социокультурной среды, соответствующей психофизическим и индивидуальным особенностям развития обучающихся с </w:t>
      </w:r>
      <w:r w:rsidR="00344B67">
        <w:t>ЗПР</w:t>
      </w:r>
      <w:r w:rsidRPr="00B75CF7">
        <w:t>;</w:t>
      </w:r>
    </w:p>
    <w:p w:rsidR="009F062C" w:rsidRPr="00B75CF7" w:rsidRDefault="009F062C" w:rsidP="006C650B">
      <w:pPr>
        <w:pStyle w:val="a3"/>
        <w:shd w:val="clear" w:color="auto" w:fill="FFFFFF"/>
        <w:spacing w:before="0" w:beforeAutospacing="0" w:after="0" w:afterAutospacing="0"/>
        <w:jc w:val="both"/>
      </w:pPr>
      <w:r w:rsidRPr="00B75CF7">
        <w:t>- обеспечение психолого-педагогической поддержки родителей (законных представителей) и повышение их компетентности в вопросах развития, образования, охраны и укрепления здоровья обучающихся с</w:t>
      </w:r>
      <w:r w:rsidR="00344B67">
        <w:t xml:space="preserve"> ЗПР</w:t>
      </w:r>
      <w:r w:rsidRPr="00B75CF7">
        <w:t>;</w:t>
      </w:r>
    </w:p>
    <w:p w:rsidR="009F062C" w:rsidRPr="00B75CF7" w:rsidRDefault="009F062C" w:rsidP="006C650B">
      <w:pPr>
        <w:pStyle w:val="a3"/>
        <w:shd w:val="clear" w:color="auto" w:fill="FFFFFF"/>
        <w:spacing w:before="0" w:beforeAutospacing="0" w:after="0" w:afterAutospacing="0"/>
        <w:jc w:val="both"/>
      </w:pPr>
      <w:r w:rsidRPr="00B75CF7">
        <w:t>- обеспечение преемственности целей, задач и содержания дошкольного и начального общего образования.</w:t>
      </w:r>
    </w:p>
    <w:p w:rsidR="009F062C" w:rsidRPr="00B75CF7" w:rsidRDefault="009F062C" w:rsidP="006C650B">
      <w:pPr>
        <w:pStyle w:val="a3"/>
        <w:shd w:val="clear" w:color="auto" w:fill="FFFFFF"/>
        <w:spacing w:before="0" w:beforeAutospacing="0" w:after="0" w:afterAutospacing="0"/>
        <w:jc w:val="both"/>
      </w:pPr>
      <w:r>
        <w:rPr>
          <w:b/>
        </w:rPr>
        <w:t>2</w:t>
      </w:r>
      <w:r w:rsidRPr="00914537">
        <w:rPr>
          <w:b/>
        </w:rPr>
        <w:t>.</w:t>
      </w:r>
      <w:r>
        <w:rPr>
          <w:b/>
        </w:rPr>
        <w:t>3</w:t>
      </w:r>
      <w:r w:rsidRPr="00914537">
        <w:rPr>
          <w:b/>
        </w:rPr>
        <w:t>. В соответствии со Стандартом Программа построена на следующих принципах</w:t>
      </w:r>
      <w:r w:rsidRPr="00B75CF7">
        <w:t>:</w:t>
      </w:r>
    </w:p>
    <w:p w:rsidR="009F062C" w:rsidRPr="00B75CF7" w:rsidRDefault="009F062C" w:rsidP="006C650B">
      <w:pPr>
        <w:pStyle w:val="a3"/>
        <w:shd w:val="clear" w:color="auto" w:fill="FFFFFF"/>
        <w:spacing w:before="0" w:beforeAutospacing="0" w:after="0" w:afterAutospacing="0"/>
        <w:jc w:val="both"/>
      </w:pPr>
      <w:r w:rsidRPr="00B75CF7">
        <w:t>- Поддержка разнообразия детства.</w:t>
      </w:r>
    </w:p>
    <w:p w:rsidR="009F062C" w:rsidRPr="00B75CF7" w:rsidRDefault="009F062C" w:rsidP="006C650B">
      <w:pPr>
        <w:pStyle w:val="a3"/>
        <w:shd w:val="clear" w:color="auto" w:fill="FFFFFF"/>
        <w:spacing w:before="0" w:beforeAutospacing="0" w:after="0" w:afterAutospacing="0"/>
        <w:jc w:val="both"/>
      </w:pPr>
      <w:r w:rsidRPr="00B75CF7">
        <w:t>- Сохранение уникальности и самоценности детства как важного этапа в общем развитии человека.</w:t>
      </w:r>
    </w:p>
    <w:p w:rsidR="009F062C" w:rsidRPr="00B75CF7" w:rsidRDefault="009F062C" w:rsidP="006C650B">
      <w:pPr>
        <w:pStyle w:val="a3"/>
        <w:shd w:val="clear" w:color="auto" w:fill="FFFFFF"/>
        <w:spacing w:before="0" w:beforeAutospacing="0" w:after="0" w:afterAutospacing="0"/>
        <w:jc w:val="both"/>
      </w:pPr>
      <w:r w:rsidRPr="00B75CF7">
        <w:t>- Позитивная социализация ребенка.</w:t>
      </w:r>
    </w:p>
    <w:p w:rsidR="009F062C" w:rsidRPr="00B75CF7" w:rsidRDefault="009F062C" w:rsidP="006C650B">
      <w:pPr>
        <w:pStyle w:val="a3"/>
        <w:shd w:val="clear" w:color="auto" w:fill="FFFFFF"/>
        <w:spacing w:before="0" w:beforeAutospacing="0" w:after="0" w:afterAutospacing="0"/>
        <w:jc w:val="both"/>
      </w:pPr>
      <w:r w:rsidRPr="00B75CF7">
        <w:t>-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9F062C" w:rsidRPr="00B75CF7" w:rsidRDefault="009F062C" w:rsidP="006C650B">
      <w:pPr>
        <w:pStyle w:val="a3"/>
        <w:shd w:val="clear" w:color="auto" w:fill="FFFFFF"/>
        <w:spacing w:before="0" w:beforeAutospacing="0" w:after="0" w:afterAutospacing="0"/>
        <w:jc w:val="both"/>
      </w:pPr>
      <w:r w:rsidRPr="00B75CF7">
        <w:t>-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F062C" w:rsidRPr="00B75CF7" w:rsidRDefault="009F062C" w:rsidP="006C650B">
      <w:pPr>
        <w:pStyle w:val="a3"/>
        <w:shd w:val="clear" w:color="auto" w:fill="FFFFFF"/>
        <w:spacing w:before="0" w:beforeAutospacing="0" w:after="0" w:afterAutospacing="0"/>
        <w:jc w:val="both"/>
      </w:pPr>
      <w:r w:rsidRPr="00B75CF7">
        <w:t>- Сотрудничество Организации с семьей.</w:t>
      </w:r>
    </w:p>
    <w:p w:rsidR="009F062C" w:rsidRPr="00B75CF7" w:rsidRDefault="009F062C" w:rsidP="006C650B">
      <w:pPr>
        <w:pStyle w:val="a3"/>
        <w:shd w:val="clear" w:color="auto" w:fill="FFFFFF"/>
        <w:spacing w:before="0" w:beforeAutospacing="0" w:after="0" w:afterAutospacing="0"/>
        <w:jc w:val="both"/>
      </w:pPr>
      <w:r w:rsidRPr="00B75CF7">
        <w:t>-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9F062C" w:rsidRPr="00D31A4C" w:rsidRDefault="009F062C" w:rsidP="006C650B">
      <w:pPr>
        <w:pStyle w:val="a3"/>
        <w:shd w:val="clear" w:color="auto" w:fill="FFFFFF"/>
        <w:spacing w:before="0" w:beforeAutospacing="0" w:after="0" w:afterAutospacing="0"/>
        <w:ind w:firstLine="708"/>
        <w:jc w:val="both"/>
        <w:rPr>
          <w:b/>
        </w:rPr>
      </w:pPr>
      <w:r w:rsidRPr="00D31A4C">
        <w:rPr>
          <w:b/>
        </w:rPr>
        <w:t>Специфические принципы и подходы к формированию АОП ДО для обучающихся с ЗПР:</w:t>
      </w:r>
    </w:p>
    <w:p w:rsidR="009F062C" w:rsidRPr="00B75CF7" w:rsidRDefault="009F062C" w:rsidP="006C650B">
      <w:pPr>
        <w:pStyle w:val="a3"/>
        <w:shd w:val="clear" w:color="auto" w:fill="FFFFFF"/>
        <w:spacing w:before="0" w:beforeAutospacing="0" w:after="0" w:afterAutospacing="0"/>
        <w:jc w:val="both"/>
      </w:pPr>
      <w:r w:rsidRPr="00B75CF7">
        <w:t>-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9F062C" w:rsidRPr="00B75CF7" w:rsidRDefault="009F062C" w:rsidP="006C650B">
      <w:pPr>
        <w:pStyle w:val="a3"/>
        <w:shd w:val="clear" w:color="auto" w:fill="FFFFFF"/>
        <w:spacing w:before="0" w:beforeAutospacing="0" w:after="0" w:afterAutospacing="0"/>
        <w:jc w:val="both"/>
      </w:pPr>
      <w:r w:rsidRPr="00B75CF7">
        <w:t xml:space="preserve">- </w:t>
      </w:r>
      <w:proofErr w:type="spellStart"/>
      <w:r w:rsidRPr="00B75CF7">
        <w:t>Этиопатогенетический</w:t>
      </w:r>
      <w:proofErr w:type="spellEnd"/>
      <w:r w:rsidRPr="00B75CF7">
        <w:t xml:space="preserve">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9F062C" w:rsidRPr="00B75CF7" w:rsidRDefault="009F062C" w:rsidP="006C650B">
      <w:pPr>
        <w:pStyle w:val="a3"/>
        <w:shd w:val="clear" w:color="auto" w:fill="FFFFFF"/>
        <w:spacing w:before="0" w:beforeAutospacing="0" w:after="0" w:afterAutospacing="0"/>
        <w:jc w:val="both"/>
      </w:pPr>
      <w:r w:rsidRPr="00B75CF7">
        <w:t>-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9F062C" w:rsidRPr="00B75CF7" w:rsidRDefault="009F062C" w:rsidP="006C650B">
      <w:pPr>
        <w:pStyle w:val="a3"/>
        <w:shd w:val="clear" w:color="auto" w:fill="FFFFFF"/>
        <w:spacing w:before="0" w:beforeAutospacing="0" w:after="0" w:afterAutospacing="0"/>
        <w:jc w:val="both"/>
      </w:pPr>
      <w:r w:rsidRPr="00B75CF7">
        <w:t xml:space="preserve">-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психолого-педагогической комиссии (далее - ППК), собираются достоверные сведения о ребенке и формулируется заключение, </w:t>
      </w:r>
      <w:r w:rsidRPr="00B75CF7">
        <w:lastRenderedPageBreak/>
        <w:t>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9F062C" w:rsidRPr="00B75CF7" w:rsidRDefault="009F062C" w:rsidP="006C650B">
      <w:pPr>
        <w:pStyle w:val="a3"/>
        <w:shd w:val="clear" w:color="auto" w:fill="FFFFFF"/>
        <w:spacing w:before="0" w:beforeAutospacing="0" w:after="0" w:afterAutospacing="0"/>
        <w:jc w:val="both"/>
      </w:pPr>
      <w:r w:rsidRPr="00B75CF7">
        <w:t>-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9F062C" w:rsidRPr="00B75CF7" w:rsidRDefault="009F062C" w:rsidP="006C650B">
      <w:pPr>
        <w:pStyle w:val="a3"/>
        <w:shd w:val="clear" w:color="auto" w:fill="FFFFFF"/>
        <w:spacing w:before="0" w:beforeAutospacing="0" w:after="0" w:afterAutospacing="0"/>
        <w:jc w:val="both"/>
      </w:pPr>
      <w:r w:rsidRPr="00B75CF7">
        <w:t>-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9F062C" w:rsidRPr="00B75CF7" w:rsidRDefault="009F062C" w:rsidP="006C650B">
      <w:pPr>
        <w:pStyle w:val="a3"/>
        <w:shd w:val="clear" w:color="auto" w:fill="FFFFFF"/>
        <w:spacing w:before="0" w:beforeAutospacing="0" w:after="0" w:afterAutospacing="0"/>
        <w:jc w:val="both"/>
      </w:pPr>
      <w:r w:rsidRPr="00B75CF7">
        <w:t>-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9F062C" w:rsidRPr="00B75CF7" w:rsidRDefault="009F062C" w:rsidP="006C650B">
      <w:pPr>
        <w:pStyle w:val="a3"/>
        <w:shd w:val="clear" w:color="auto" w:fill="FFFFFF"/>
        <w:spacing w:before="0" w:beforeAutospacing="0" w:after="0" w:afterAutospacing="0"/>
        <w:jc w:val="both"/>
      </w:pPr>
      <w:r w:rsidRPr="00B75CF7">
        <w:t>-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9F062C" w:rsidRPr="00B75CF7" w:rsidRDefault="009F062C" w:rsidP="006C650B">
      <w:pPr>
        <w:pStyle w:val="a3"/>
        <w:shd w:val="clear" w:color="auto" w:fill="FFFFFF"/>
        <w:spacing w:before="0" w:beforeAutospacing="0" w:after="0" w:afterAutospacing="0"/>
        <w:jc w:val="both"/>
      </w:pPr>
      <w:r w:rsidRPr="00B75CF7">
        <w:t>-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9F062C" w:rsidRDefault="009F062C" w:rsidP="006C650B">
      <w:pPr>
        <w:pStyle w:val="a3"/>
        <w:shd w:val="clear" w:color="auto" w:fill="FFFFFF"/>
        <w:spacing w:before="0" w:beforeAutospacing="0" w:after="0" w:afterAutospacing="0"/>
        <w:jc w:val="both"/>
      </w:pPr>
      <w:r w:rsidRPr="00B75CF7">
        <w:t xml:space="preserve">-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w:t>
      </w:r>
      <w:r w:rsidRPr="00B75CF7">
        <w:lastRenderedPageBreak/>
        <w:t>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9F062C" w:rsidRPr="00B75CF7" w:rsidRDefault="009F062C" w:rsidP="006C650B">
      <w:pPr>
        <w:pStyle w:val="a3"/>
        <w:shd w:val="clear" w:color="auto" w:fill="FFFFFF"/>
        <w:spacing w:before="0" w:beforeAutospacing="0" w:after="0" w:afterAutospacing="0"/>
        <w:jc w:val="both"/>
      </w:pPr>
    </w:p>
    <w:p w:rsidR="009F062C" w:rsidRPr="00B75CF7" w:rsidRDefault="009F062C" w:rsidP="001300A6">
      <w:pPr>
        <w:pStyle w:val="a3"/>
        <w:shd w:val="clear" w:color="auto" w:fill="FFFFFF"/>
        <w:spacing w:before="0" w:beforeAutospacing="0" w:after="0" w:afterAutospacing="0" w:line="276" w:lineRule="auto"/>
        <w:jc w:val="center"/>
        <w:rPr>
          <w:b/>
          <w:bCs/>
        </w:rPr>
      </w:pPr>
      <w:r w:rsidRPr="00B75CF7">
        <w:rPr>
          <w:b/>
          <w:bCs/>
        </w:rPr>
        <w:t>Часть, формируемая участниками образовательных отношений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07"/>
        <w:gridCol w:w="7671"/>
      </w:tblGrid>
      <w:tr w:rsidR="009F062C" w:rsidRPr="00812CA0" w:rsidTr="00D50012">
        <w:tc>
          <w:tcPr>
            <w:tcW w:w="2007" w:type="dxa"/>
          </w:tcPr>
          <w:p w:rsidR="009F062C" w:rsidRPr="00812CA0" w:rsidRDefault="009F062C" w:rsidP="00812CA0">
            <w:pPr>
              <w:pStyle w:val="a3"/>
              <w:spacing w:before="0" w:beforeAutospacing="0" w:after="0" w:afterAutospacing="0" w:line="276" w:lineRule="auto"/>
              <w:jc w:val="both"/>
              <w:rPr>
                <w:b/>
                <w:bCs/>
                <w:sz w:val="20"/>
                <w:szCs w:val="20"/>
              </w:rPr>
            </w:pPr>
            <w:r w:rsidRPr="00812CA0">
              <w:rPr>
                <w:b/>
                <w:bCs/>
                <w:sz w:val="20"/>
                <w:szCs w:val="20"/>
              </w:rPr>
              <w:t>Принципы</w:t>
            </w:r>
          </w:p>
        </w:tc>
        <w:tc>
          <w:tcPr>
            <w:tcW w:w="7671" w:type="dxa"/>
          </w:tcPr>
          <w:p w:rsidR="009F062C" w:rsidRPr="00812CA0" w:rsidRDefault="009F062C" w:rsidP="00812CA0">
            <w:pPr>
              <w:pStyle w:val="a3"/>
              <w:spacing w:before="0" w:beforeAutospacing="0" w:after="0" w:afterAutospacing="0" w:line="276" w:lineRule="auto"/>
              <w:jc w:val="both"/>
              <w:rPr>
                <w:b/>
                <w:bCs/>
                <w:sz w:val="20"/>
                <w:szCs w:val="20"/>
              </w:rPr>
            </w:pPr>
            <w:r w:rsidRPr="00812CA0">
              <w:rPr>
                <w:b/>
                <w:bCs/>
                <w:sz w:val="20"/>
                <w:szCs w:val="20"/>
              </w:rPr>
              <w:t>Педагогические ориентиры коллектива</w:t>
            </w:r>
          </w:p>
        </w:tc>
      </w:tr>
      <w:tr w:rsidR="009F062C" w:rsidRPr="00812CA0" w:rsidTr="00D50012">
        <w:tc>
          <w:tcPr>
            <w:tcW w:w="2007" w:type="dxa"/>
          </w:tcPr>
          <w:p w:rsidR="009F062C" w:rsidRPr="00D60D44" w:rsidRDefault="009F062C" w:rsidP="00812CA0">
            <w:pPr>
              <w:pStyle w:val="a3"/>
              <w:spacing w:before="0" w:beforeAutospacing="0" w:after="0" w:afterAutospacing="0" w:line="276" w:lineRule="auto"/>
              <w:jc w:val="both"/>
              <w:rPr>
                <w:sz w:val="20"/>
                <w:szCs w:val="20"/>
              </w:rPr>
            </w:pPr>
            <w:r w:rsidRPr="00D60D44">
              <w:rPr>
                <w:sz w:val="20"/>
                <w:szCs w:val="20"/>
              </w:rPr>
              <w:t>Интеграция и комплексно - тематическое построение образовательного процесса</w:t>
            </w:r>
          </w:p>
        </w:tc>
        <w:tc>
          <w:tcPr>
            <w:tcW w:w="7671" w:type="dxa"/>
          </w:tcPr>
          <w:p w:rsidR="009F062C" w:rsidRPr="00D60D44" w:rsidRDefault="009F062C" w:rsidP="00812CA0">
            <w:pPr>
              <w:pStyle w:val="a3"/>
              <w:spacing w:before="0" w:beforeAutospacing="0" w:after="0" w:afterAutospacing="0" w:line="276" w:lineRule="auto"/>
              <w:jc w:val="both"/>
              <w:rPr>
                <w:sz w:val="20"/>
                <w:szCs w:val="20"/>
              </w:rPr>
            </w:pPr>
            <w:r w:rsidRPr="00D60D44">
              <w:rPr>
                <w:sz w:val="20"/>
                <w:szCs w:val="20"/>
              </w:rPr>
              <w:t>Организация целостного интегративного процесса взаимодействия взрослого и ребёнка определённую тему в течение одного дня, в котором гармонично объединены различные образовательные области для целостного восприятия окружающего мира. Опора на разные каналы детского восприятия: зрительный, слуховой, кинестетический (увидеть/услышать/проиграть/сделать). Связь информации, полученной от взрослого с информацией, добытой самими детьми; организация разнообразного детского опыта и детских открытий; специальный отбор взрослым развивающих объектов для самостоятельной детской деятельности. Насыщение детской жизни новыми яркими впечатлениями, «неясными» знаниями, образами, представлениями, которые намечают дальнейшие горизонты развития. Отбор образовательного материала с учетом возможности применения полученной информации в практической деятельности детей. Комплексно-тематическое планирование образовательной деятельности с детьми. Максимальное использование развивающего потенциала игры как интегратора разных видов деятельности ребёнка. Ориентация на формирование интегративных качеств личности ребенка как результат дошкольного образования. Интеграция деятельности специалистов МБДОУ</w:t>
            </w:r>
          </w:p>
        </w:tc>
      </w:tr>
      <w:tr w:rsidR="009F062C" w:rsidRPr="00812CA0" w:rsidTr="00D50012">
        <w:tc>
          <w:tcPr>
            <w:tcW w:w="2007" w:type="dxa"/>
          </w:tcPr>
          <w:p w:rsidR="009F062C" w:rsidRPr="00D60D44" w:rsidRDefault="009F062C" w:rsidP="00812CA0">
            <w:pPr>
              <w:pStyle w:val="a3"/>
              <w:spacing w:before="0" w:beforeAutospacing="0" w:after="0" w:afterAutospacing="0" w:line="276" w:lineRule="auto"/>
              <w:jc w:val="both"/>
              <w:rPr>
                <w:sz w:val="20"/>
                <w:szCs w:val="20"/>
              </w:rPr>
            </w:pPr>
            <w:r w:rsidRPr="00D60D44">
              <w:rPr>
                <w:sz w:val="20"/>
                <w:szCs w:val="20"/>
              </w:rPr>
              <w:t>Региональный</w:t>
            </w:r>
          </w:p>
        </w:tc>
        <w:tc>
          <w:tcPr>
            <w:tcW w:w="7671" w:type="dxa"/>
          </w:tcPr>
          <w:p w:rsidR="009F062C" w:rsidRPr="00D60D44" w:rsidRDefault="009F062C" w:rsidP="00812CA0">
            <w:pPr>
              <w:pStyle w:val="a3"/>
              <w:spacing w:before="0" w:beforeAutospacing="0" w:after="0" w:afterAutospacing="0" w:line="276" w:lineRule="auto"/>
              <w:jc w:val="both"/>
              <w:rPr>
                <w:sz w:val="20"/>
                <w:szCs w:val="20"/>
              </w:rPr>
            </w:pPr>
            <w:r w:rsidRPr="00D60D44">
              <w:rPr>
                <w:sz w:val="20"/>
                <w:szCs w:val="20"/>
              </w:rPr>
              <w:t>Всестороннее использование краеведческих сведений и источников в организации образовательной работы с детьми. Создание в детском саду развивающей предметно-пространственной среды с опорой на краеведческое содержание</w:t>
            </w:r>
          </w:p>
        </w:tc>
      </w:tr>
      <w:tr w:rsidR="009F062C" w:rsidRPr="00812CA0" w:rsidTr="00D50012">
        <w:tc>
          <w:tcPr>
            <w:tcW w:w="2007" w:type="dxa"/>
          </w:tcPr>
          <w:p w:rsidR="009F062C" w:rsidRPr="00D60D44" w:rsidRDefault="009F062C" w:rsidP="00812CA0">
            <w:pPr>
              <w:pStyle w:val="a3"/>
              <w:spacing w:before="0" w:beforeAutospacing="0" w:after="0" w:afterAutospacing="0" w:line="276" w:lineRule="auto"/>
              <w:jc w:val="both"/>
              <w:rPr>
                <w:sz w:val="20"/>
                <w:szCs w:val="20"/>
              </w:rPr>
            </w:pPr>
            <w:r w:rsidRPr="00D60D44">
              <w:rPr>
                <w:sz w:val="20"/>
                <w:szCs w:val="20"/>
              </w:rPr>
              <w:t>Культурологический</w:t>
            </w:r>
          </w:p>
        </w:tc>
        <w:tc>
          <w:tcPr>
            <w:tcW w:w="7671" w:type="dxa"/>
          </w:tcPr>
          <w:p w:rsidR="009F062C" w:rsidRPr="00D60D44" w:rsidRDefault="009F062C" w:rsidP="00812CA0">
            <w:pPr>
              <w:pStyle w:val="a3"/>
              <w:spacing w:before="0" w:beforeAutospacing="0" w:after="0" w:afterAutospacing="0" w:line="276" w:lineRule="auto"/>
              <w:jc w:val="both"/>
              <w:rPr>
                <w:sz w:val="20"/>
                <w:szCs w:val="20"/>
              </w:rPr>
            </w:pPr>
            <w:r w:rsidRPr="00D60D44">
              <w:rPr>
                <w:sz w:val="20"/>
                <w:szCs w:val="20"/>
              </w:rPr>
              <w:t>Учёт условий места и времени, в которых родился и живёт ребёнок, специфики его ближайшего окружения и исторического прошлого региона, города, основных ценностных ориентаций народа, этноса. Приобщение ребёнка к социально Культурному опыту поколений через организацию различных практик</w:t>
            </w:r>
          </w:p>
        </w:tc>
      </w:tr>
    </w:tbl>
    <w:p w:rsidR="009F062C" w:rsidRPr="00B75CF7" w:rsidRDefault="009F062C" w:rsidP="001300A6">
      <w:pPr>
        <w:pStyle w:val="a3"/>
        <w:shd w:val="clear" w:color="auto" w:fill="FFFFFF"/>
        <w:spacing w:before="0" w:beforeAutospacing="0" w:after="0" w:afterAutospacing="0" w:line="276" w:lineRule="auto"/>
        <w:jc w:val="both"/>
      </w:pPr>
    </w:p>
    <w:p w:rsidR="009F062C" w:rsidRPr="00B75CF7" w:rsidRDefault="009F062C" w:rsidP="006C650B">
      <w:pPr>
        <w:pStyle w:val="a3"/>
        <w:shd w:val="clear" w:color="auto" w:fill="FFFFFF"/>
        <w:spacing w:before="0" w:beforeAutospacing="0" w:after="0" w:afterAutospacing="0"/>
        <w:ind w:firstLine="708"/>
        <w:jc w:val="both"/>
      </w:pPr>
      <w:r w:rsidRPr="00D31A4C">
        <w:rPr>
          <w:b/>
        </w:rPr>
        <w:t>Значимые характеристики в реализации Программы</w:t>
      </w:r>
      <w:r w:rsidRPr="00B75CF7">
        <w:t xml:space="preserve"> Муниципальное бюджетное общеобразовательное учреждение «Детский сад №2 г. Светогорска» находится по адресам: - Российская Федерация, 188992, Ленинградская область, г. Светогорск, улица Красноармейская, дом 16; телефон </w:t>
      </w:r>
      <w:r w:rsidRPr="00636AD8">
        <w:t xml:space="preserve">8(81378) </w:t>
      </w:r>
      <w:r>
        <w:t>41</w:t>
      </w:r>
      <w:r w:rsidRPr="00636AD8">
        <w:t>-</w:t>
      </w:r>
      <w:r>
        <w:t>648</w:t>
      </w:r>
      <w:r w:rsidRPr="00B75CF7">
        <w:t xml:space="preserve">; электронный адрес </w:t>
      </w:r>
      <w:proofErr w:type="spellStart"/>
      <w:r w:rsidRPr="00B75CF7">
        <w:rPr>
          <w:lang w:val="en-US"/>
        </w:rPr>
        <w:t>kapelka</w:t>
      </w:r>
      <w:proofErr w:type="spellEnd"/>
      <w:r w:rsidRPr="00B75CF7">
        <w:t>.47@</w:t>
      </w:r>
      <w:proofErr w:type="spellStart"/>
      <w:r w:rsidRPr="00B75CF7">
        <w:rPr>
          <w:lang w:val="en-US"/>
        </w:rPr>
        <w:t>yandex</w:t>
      </w:r>
      <w:proofErr w:type="spellEnd"/>
      <w:r w:rsidRPr="00B75CF7">
        <w:t>.</w:t>
      </w:r>
      <w:proofErr w:type="spellStart"/>
      <w:r w:rsidRPr="00B75CF7">
        <w:t>ru</w:t>
      </w:r>
      <w:proofErr w:type="spellEnd"/>
      <w:r w:rsidRPr="00B75CF7">
        <w:t xml:space="preserve">. Учреждение является частью образовательной системы МО «Выборгский район» Ленинградской области. МБДОУ имеет огражденные участки с игровым оборудованием для проведения мероприятий на воздухе. Кроме групповых помещений в МБДОУ имеются: музыкальный зал, физкультурный зал, кабинеты специалистов, медицинский блок. Режим работы МБДОУ— пятидневная рабочая неделя с 12-часовым пребыванием детей, выходные дни – суббота, воскресенье. Контингент воспитанников групп компенсирующей направленности определяется согласно заключению территориальной психолого-медико-педагогической комиссии (далее - ТПМПК) о необходимости создания специальных условий для получения ребенком дошкольного образования. Значимыми характеристиками для реализации программы являются: </w:t>
      </w:r>
    </w:p>
    <w:p w:rsidR="009F062C" w:rsidRPr="00B75CF7" w:rsidRDefault="009F062C" w:rsidP="006C650B">
      <w:pPr>
        <w:pStyle w:val="a3"/>
        <w:shd w:val="clear" w:color="auto" w:fill="FFFFFF"/>
        <w:spacing w:before="0" w:beforeAutospacing="0" w:after="0" w:afterAutospacing="0"/>
        <w:jc w:val="both"/>
      </w:pPr>
      <w:r w:rsidRPr="00B75CF7">
        <w:t xml:space="preserve">- возрастные и индивидуальные особенности детей; </w:t>
      </w:r>
    </w:p>
    <w:p w:rsidR="009F062C" w:rsidRPr="00B75CF7" w:rsidRDefault="009F062C" w:rsidP="006C650B">
      <w:pPr>
        <w:pStyle w:val="a3"/>
        <w:shd w:val="clear" w:color="auto" w:fill="FFFFFF"/>
        <w:spacing w:before="0" w:beforeAutospacing="0" w:after="0" w:afterAutospacing="0"/>
        <w:jc w:val="both"/>
      </w:pPr>
      <w:r w:rsidRPr="00B75CF7">
        <w:t xml:space="preserve">- особенности развития и индивидуальных возможностей детей (с учётом имеющихся отклонений развития и здоровья); </w:t>
      </w:r>
    </w:p>
    <w:p w:rsidR="009F062C" w:rsidRPr="00B75CF7" w:rsidRDefault="009F062C" w:rsidP="006C650B">
      <w:pPr>
        <w:pStyle w:val="a3"/>
        <w:shd w:val="clear" w:color="auto" w:fill="FFFFFF"/>
        <w:spacing w:before="0" w:beforeAutospacing="0" w:after="0" w:afterAutospacing="0"/>
        <w:jc w:val="both"/>
      </w:pPr>
      <w:r w:rsidRPr="00B75CF7">
        <w:t xml:space="preserve">- социокультурное пространство; </w:t>
      </w:r>
    </w:p>
    <w:p w:rsidR="009F062C" w:rsidRPr="00B75CF7" w:rsidRDefault="009F062C" w:rsidP="006C650B">
      <w:pPr>
        <w:pStyle w:val="a3"/>
        <w:shd w:val="clear" w:color="auto" w:fill="FFFFFF"/>
        <w:spacing w:before="0" w:beforeAutospacing="0" w:after="0" w:afterAutospacing="0"/>
        <w:jc w:val="both"/>
      </w:pPr>
      <w:r w:rsidRPr="00B75CF7">
        <w:t xml:space="preserve">- сведения о семьях воспитанников; </w:t>
      </w:r>
    </w:p>
    <w:p w:rsidR="009F062C" w:rsidRDefault="009F062C" w:rsidP="006C650B">
      <w:pPr>
        <w:pStyle w:val="a3"/>
        <w:shd w:val="clear" w:color="auto" w:fill="FFFFFF"/>
        <w:spacing w:before="0" w:beforeAutospacing="0" w:after="0" w:afterAutospacing="0"/>
        <w:jc w:val="both"/>
      </w:pPr>
      <w:r w:rsidRPr="00B75CF7">
        <w:t>- сведения о педагогическом коллективе и его профессиональных взаимодействиях.</w:t>
      </w:r>
    </w:p>
    <w:p w:rsidR="009F062C" w:rsidRPr="00B75CF7" w:rsidRDefault="009F062C" w:rsidP="006C650B">
      <w:pPr>
        <w:pStyle w:val="a3"/>
        <w:shd w:val="clear" w:color="auto" w:fill="FFFFFF"/>
        <w:spacing w:before="0" w:beforeAutospacing="0" w:after="0" w:afterAutospacing="0"/>
        <w:jc w:val="both"/>
      </w:pPr>
    </w:p>
    <w:p w:rsidR="009F062C" w:rsidRPr="00344B67" w:rsidRDefault="009F062C" w:rsidP="006C650B">
      <w:pPr>
        <w:pStyle w:val="a3"/>
        <w:shd w:val="clear" w:color="auto" w:fill="FFFFFF"/>
        <w:spacing w:before="0" w:beforeAutospacing="0" w:after="0" w:afterAutospacing="0"/>
        <w:jc w:val="both"/>
      </w:pPr>
      <w:r>
        <w:rPr>
          <w:b/>
          <w:bCs/>
        </w:rPr>
        <w:lastRenderedPageBreak/>
        <w:t>2</w:t>
      </w:r>
      <w:r w:rsidRPr="00B75CF7">
        <w:rPr>
          <w:b/>
          <w:bCs/>
        </w:rPr>
        <w:t>.4. Характеристика особенностей развития и индивидуальных возможностей детей c задержкой психического развития</w:t>
      </w:r>
    </w:p>
    <w:p w:rsidR="009F062C" w:rsidRPr="00B75CF7" w:rsidRDefault="009F062C" w:rsidP="006C650B">
      <w:pPr>
        <w:pStyle w:val="a3"/>
        <w:shd w:val="clear" w:color="auto" w:fill="FFFFFF"/>
        <w:spacing w:before="0" w:beforeAutospacing="0" w:after="0" w:afterAutospacing="0"/>
        <w:ind w:firstLine="708"/>
        <w:jc w:val="both"/>
      </w:pPr>
      <w:r w:rsidRPr="00B75CF7">
        <w:t xml:space="preserve">В ходе изучения детей с ограниченными возможностями здоровья отмечено, что наиболее общие закономерности развития здорового ребенка прослеживаются и у этих детей. Вместе с тем, имеют место специфические особенности формирования психических процессов. Указанные ниже особенности затрудняют усвоение Программы и формируют особые образовательные потребности у воспитанников. </w:t>
      </w:r>
    </w:p>
    <w:p w:rsidR="009F062C" w:rsidRPr="00B75CF7" w:rsidRDefault="009F062C" w:rsidP="006C650B">
      <w:pPr>
        <w:pStyle w:val="a3"/>
        <w:shd w:val="clear" w:color="auto" w:fill="FFFFFF"/>
        <w:spacing w:before="0" w:beforeAutospacing="0" w:after="0" w:afterAutospacing="0"/>
        <w:jc w:val="both"/>
      </w:pPr>
      <w:r w:rsidRPr="00B75CF7">
        <w:t xml:space="preserve">Задержка психического развития – это пограничная форма интеллектуальной недостаточности, личная незрелость, синдром временного отставания психики в целом или отдельных ее функций (моторных, сенсорных, речевых, эмоциональных, волевых). Это не клиническая форма, а замедленный темп развития. Дети с ЗПР имеют потенциально сохранные возможности и интеллектуального развития, однако для них характерны: </w:t>
      </w:r>
    </w:p>
    <w:p w:rsidR="009F062C" w:rsidRPr="00B75CF7" w:rsidRDefault="009F062C" w:rsidP="006C650B">
      <w:pPr>
        <w:pStyle w:val="a3"/>
        <w:shd w:val="clear" w:color="auto" w:fill="FFFFFF"/>
        <w:spacing w:before="0" w:beforeAutospacing="0" w:after="0" w:afterAutospacing="0"/>
        <w:jc w:val="both"/>
      </w:pPr>
      <w:r w:rsidRPr="00B75CF7">
        <w:t xml:space="preserve">- нарушения познавательной деятельности в связи с незрелостью эмоционально-волевого развития; </w:t>
      </w:r>
    </w:p>
    <w:p w:rsidR="009F062C" w:rsidRPr="00B75CF7" w:rsidRDefault="009F062C" w:rsidP="006C650B">
      <w:pPr>
        <w:pStyle w:val="a3"/>
        <w:shd w:val="clear" w:color="auto" w:fill="FFFFFF"/>
        <w:spacing w:before="0" w:beforeAutospacing="0" w:after="0" w:afterAutospacing="0"/>
        <w:jc w:val="both"/>
      </w:pPr>
      <w:r w:rsidRPr="00B75CF7">
        <w:t xml:space="preserve">- расторможенностью или вялостью; </w:t>
      </w:r>
    </w:p>
    <w:p w:rsidR="009F062C" w:rsidRPr="00B75CF7" w:rsidRDefault="009F062C" w:rsidP="006C650B">
      <w:pPr>
        <w:pStyle w:val="a3"/>
        <w:shd w:val="clear" w:color="auto" w:fill="FFFFFF"/>
        <w:spacing w:before="0" w:beforeAutospacing="0" w:after="0" w:afterAutospacing="0"/>
        <w:jc w:val="both"/>
      </w:pPr>
      <w:r w:rsidRPr="00B75CF7">
        <w:t xml:space="preserve">недостаточная выраженность познавательных интересов; </w:t>
      </w:r>
    </w:p>
    <w:p w:rsidR="009F062C" w:rsidRPr="00B75CF7" w:rsidRDefault="009F062C" w:rsidP="006C650B">
      <w:pPr>
        <w:pStyle w:val="a3"/>
        <w:shd w:val="clear" w:color="auto" w:fill="FFFFFF"/>
        <w:spacing w:before="0" w:beforeAutospacing="0" w:after="0" w:afterAutospacing="0"/>
        <w:jc w:val="both"/>
      </w:pPr>
      <w:r w:rsidRPr="00B75CF7">
        <w:t xml:space="preserve">- незрелость высших психических функций: память, внимание; </w:t>
      </w:r>
    </w:p>
    <w:p w:rsidR="009F062C" w:rsidRPr="00B75CF7" w:rsidRDefault="009F062C" w:rsidP="006C650B">
      <w:pPr>
        <w:pStyle w:val="a3"/>
        <w:shd w:val="clear" w:color="auto" w:fill="FFFFFF"/>
        <w:spacing w:before="0" w:beforeAutospacing="0" w:after="0" w:afterAutospacing="0"/>
        <w:jc w:val="both"/>
      </w:pPr>
      <w:r w:rsidRPr="00B75CF7">
        <w:t xml:space="preserve">- плохая координацией движений; </w:t>
      </w:r>
    </w:p>
    <w:p w:rsidR="009F062C" w:rsidRPr="00B75CF7" w:rsidRDefault="009F062C" w:rsidP="006C650B">
      <w:pPr>
        <w:pStyle w:val="a3"/>
        <w:shd w:val="clear" w:color="auto" w:fill="FFFFFF"/>
        <w:spacing w:before="0" w:beforeAutospacing="0" w:after="0" w:afterAutospacing="0"/>
        <w:jc w:val="both"/>
      </w:pPr>
      <w:r w:rsidRPr="00B75CF7">
        <w:t>- сочетание дефицитных функций с сохранными: одних случаях страдает работоспособность, в других – произвольность в организации деятельности, в - третьих – мотивация познавательной деятельности эмоциональной и личностной незрелости.</w:t>
      </w:r>
    </w:p>
    <w:p w:rsidR="009F062C" w:rsidRPr="00B75CF7" w:rsidRDefault="009F062C" w:rsidP="006C650B">
      <w:pPr>
        <w:pStyle w:val="a3"/>
        <w:shd w:val="clear" w:color="auto" w:fill="FFFFFF"/>
        <w:spacing w:before="0" w:beforeAutospacing="0" w:after="0" w:afterAutospacing="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5"/>
        <w:gridCol w:w="8052"/>
      </w:tblGrid>
      <w:tr w:rsidR="00344B67" w:rsidRPr="00812CA0" w:rsidTr="00344B67">
        <w:trPr>
          <w:trHeight w:val="558"/>
        </w:trPr>
        <w:tc>
          <w:tcPr>
            <w:tcW w:w="1695" w:type="dxa"/>
            <w:vAlign w:val="center"/>
          </w:tcPr>
          <w:p w:rsidR="00344B67" w:rsidRPr="00812CA0" w:rsidRDefault="00344B67" w:rsidP="00D50012">
            <w:pPr>
              <w:pStyle w:val="a3"/>
              <w:spacing w:before="0" w:beforeAutospacing="0" w:after="0" w:afterAutospacing="0" w:line="276" w:lineRule="auto"/>
              <w:jc w:val="center"/>
              <w:rPr>
                <w:b/>
                <w:bCs/>
                <w:sz w:val="20"/>
                <w:szCs w:val="20"/>
              </w:rPr>
            </w:pPr>
            <w:r w:rsidRPr="00812CA0">
              <w:rPr>
                <w:b/>
                <w:bCs/>
                <w:sz w:val="20"/>
                <w:szCs w:val="20"/>
              </w:rPr>
              <w:t>Педагогический работник</w:t>
            </w:r>
          </w:p>
        </w:tc>
        <w:tc>
          <w:tcPr>
            <w:tcW w:w="8052" w:type="dxa"/>
            <w:vAlign w:val="center"/>
          </w:tcPr>
          <w:p w:rsidR="00344B67" w:rsidRPr="00812CA0" w:rsidRDefault="00344B67" w:rsidP="00D50012">
            <w:pPr>
              <w:pStyle w:val="a3"/>
              <w:spacing w:before="0" w:beforeAutospacing="0" w:after="0" w:afterAutospacing="0" w:line="276" w:lineRule="auto"/>
              <w:jc w:val="center"/>
              <w:rPr>
                <w:b/>
                <w:bCs/>
                <w:sz w:val="20"/>
                <w:szCs w:val="20"/>
              </w:rPr>
            </w:pPr>
            <w:r w:rsidRPr="00812CA0">
              <w:rPr>
                <w:b/>
                <w:bCs/>
                <w:sz w:val="20"/>
                <w:szCs w:val="20"/>
              </w:rPr>
              <w:t>Дети с ЗПР</w:t>
            </w:r>
          </w:p>
        </w:tc>
      </w:tr>
      <w:tr w:rsidR="00344B67" w:rsidRPr="00812CA0" w:rsidTr="00344B67">
        <w:tc>
          <w:tcPr>
            <w:tcW w:w="1695" w:type="dxa"/>
          </w:tcPr>
          <w:p w:rsidR="00344B67" w:rsidRPr="00812CA0" w:rsidRDefault="00344B67" w:rsidP="006C650B">
            <w:pPr>
              <w:pStyle w:val="a3"/>
              <w:spacing w:before="0" w:beforeAutospacing="0" w:after="0" w:afterAutospacing="0"/>
              <w:rPr>
                <w:sz w:val="20"/>
                <w:szCs w:val="20"/>
              </w:rPr>
            </w:pPr>
            <w:r w:rsidRPr="00812CA0">
              <w:rPr>
                <w:sz w:val="20"/>
                <w:szCs w:val="20"/>
              </w:rPr>
              <w:t>Учитель – дефектолог</w:t>
            </w:r>
          </w:p>
        </w:tc>
        <w:tc>
          <w:tcPr>
            <w:tcW w:w="8052" w:type="dxa"/>
          </w:tcPr>
          <w:p w:rsidR="00344B67" w:rsidRPr="00812CA0" w:rsidRDefault="00344B67" w:rsidP="006C650B">
            <w:pPr>
              <w:pStyle w:val="a3"/>
              <w:spacing w:before="0" w:beforeAutospacing="0" w:after="0" w:afterAutospacing="0"/>
              <w:jc w:val="both"/>
              <w:rPr>
                <w:sz w:val="20"/>
                <w:szCs w:val="20"/>
              </w:rPr>
            </w:pPr>
            <w:r w:rsidRPr="00812CA0">
              <w:rPr>
                <w:sz w:val="20"/>
                <w:szCs w:val="20"/>
              </w:rPr>
              <w:t>Ведущий специалист, определяет механизм нарушения, выявляет его структуру, оценивает компенсаторные возможности ребенка, выстраивает свою работу с опорой на других специалистов</w:t>
            </w:r>
          </w:p>
        </w:tc>
      </w:tr>
      <w:tr w:rsidR="00344B67" w:rsidRPr="00812CA0" w:rsidTr="00344B67">
        <w:tc>
          <w:tcPr>
            <w:tcW w:w="1695" w:type="dxa"/>
          </w:tcPr>
          <w:p w:rsidR="00344B67" w:rsidRPr="00812CA0" w:rsidRDefault="00344B67" w:rsidP="006C650B">
            <w:pPr>
              <w:pStyle w:val="a3"/>
              <w:spacing w:before="0" w:beforeAutospacing="0" w:after="0" w:afterAutospacing="0"/>
              <w:rPr>
                <w:sz w:val="20"/>
                <w:szCs w:val="20"/>
              </w:rPr>
            </w:pPr>
            <w:r w:rsidRPr="00812CA0">
              <w:rPr>
                <w:sz w:val="20"/>
                <w:szCs w:val="20"/>
              </w:rPr>
              <w:t>Учитель - логопед</w:t>
            </w:r>
          </w:p>
        </w:tc>
        <w:tc>
          <w:tcPr>
            <w:tcW w:w="8052" w:type="dxa"/>
          </w:tcPr>
          <w:p w:rsidR="00344B67" w:rsidRPr="00812CA0" w:rsidRDefault="00344B67" w:rsidP="006C650B">
            <w:pPr>
              <w:pStyle w:val="a3"/>
              <w:spacing w:before="0" w:beforeAutospacing="0" w:after="0" w:afterAutospacing="0"/>
              <w:jc w:val="both"/>
              <w:rPr>
                <w:sz w:val="20"/>
                <w:szCs w:val="20"/>
              </w:rPr>
            </w:pPr>
            <w:r w:rsidRPr="00812CA0">
              <w:rPr>
                <w:sz w:val="20"/>
                <w:szCs w:val="20"/>
              </w:rPr>
              <w:t>Проводит углубленную работу по развитию речи, опираясь на совместное последовательное формирование необходимых предпосылок</w:t>
            </w:r>
          </w:p>
        </w:tc>
      </w:tr>
      <w:tr w:rsidR="00344B67" w:rsidRPr="00812CA0" w:rsidTr="00344B67">
        <w:tc>
          <w:tcPr>
            <w:tcW w:w="1695" w:type="dxa"/>
          </w:tcPr>
          <w:p w:rsidR="00344B67" w:rsidRPr="00812CA0" w:rsidRDefault="00344B67" w:rsidP="006C650B">
            <w:pPr>
              <w:pStyle w:val="a3"/>
              <w:spacing w:before="0" w:beforeAutospacing="0" w:after="0" w:afterAutospacing="0"/>
              <w:jc w:val="both"/>
              <w:rPr>
                <w:sz w:val="20"/>
                <w:szCs w:val="20"/>
              </w:rPr>
            </w:pPr>
            <w:r w:rsidRPr="00812CA0">
              <w:rPr>
                <w:sz w:val="20"/>
                <w:szCs w:val="20"/>
              </w:rPr>
              <w:t>Воспитатель</w:t>
            </w:r>
          </w:p>
        </w:tc>
        <w:tc>
          <w:tcPr>
            <w:tcW w:w="8052" w:type="dxa"/>
          </w:tcPr>
          <w:p w:rsidR="00344B67" w:rsidRPr="00812CA0" w:rsidRDefault="00344B67" w:rsidP="006C650B">
            <w:pPr>
              <w:pStyle w:val="a3"/>
              <w:spacing w:before="0" w:beforeAutospacing="0" w:after="0" w:afterAutospacing="0"/>
              <w:jc w:val="both"/>
              <w:rPr>
                <w:sz w:val="20"/>
                <w:szCs w:val="20"/>
              </w:rPr>
            </w:pPr>
            <w:r w:rsidRPr="00812CA0">
              <w:rPr>
                <w:sz w:val="20"/>
                <w:szCs w:val="20"/>
              </w:rPr>
              <w:t>Закрепляет изученный материал во время режимных моментов</w:t>
            </w:r>
          </w:p>
        </w:tc>
      </w:tr>
      <w:tr w:rsidR="00344B67" w:rsidRPr="00812CA0" w:rsidTr="00344B67">
        <w:tc>
          <w:tcPr>
            <w:tcW w:w="1695" w:type="dxa"/>
          </w:tcPr>
          <w:p w:rsidR="00344B67" w:rsidRPr="00812CA0" w:rsidRDefault="00344B67" w:rsidP="006C650B">
            <w:pPr>
              <w:pStyle w:val="a3"/>
              <w:spacing w:before="0" w:beforeAutospacing="0" w:after="0" w:afterAutospacing="0"/>
              <w:jc w:val="both"/>
              <w:rPr>
                <w:sz w:val="20"/>
                <w:szCs w:val="20"/>
              </w:rPr>
            </w:pPr>
            <w:r w:rsidRPr="00812CA0">
              <w:rPr>
                <w:sz w:val="20"/>
                <w:szCs w:val="20"/>
              </w:rPr>
              <w:t>Педагог-психолог</w:t>
            </w:r>
          </w:p>
        </w:tc>
        <w:tc>
          <w:tcPr>
            <w:tcW w:w="8052" w:type="dxa"/>
          </w:tcPr>
          <w:p w:rsidR="00344B67" w:rsidRPr="00812CA0" w:rsidRDefault="00344B67" w:rsidP="006C650B">
            <w:pPr>
              <w:pStyle w:val="a3"/>
              <w:spacing w:before="0" w:beforeAutospacing="0" w:after="0" w:afterAutospacing="0"/>
              <w:jc w:val="both"/>
              <w:rPr>
                <w:sz w:val="20"/>
                <w:szCs w:val="20"/>
              </w:rPr>
            </w:pPr>
            <w:r w:rsidRPr="00812CA0">
              <w:rPr>
                <w:sz w:val="20"/>
                <w:szCs w:val="20"/>
              </w:rPr>
              <w:t>Полноценное развитие психических процессов: восприятия, слухового и зрительного внимания, памяти, мыслительных операций обобщения, сравнения, классификации, развитие личностных качеств, профилактика негативных проявлений</w:t>
            </w:r>
          </w:p>
        </w:tc>
      </w:tr>
      <w:tr w:rsidR="00344B67" w:rsidRPr="00812CA0" w:rsidTr="00344B67">
        <w:tc>
          <w:tcPr>
            <w:tcW w:w="1695" w:type="dxa"/>
          </w:tcPr>
          <w:p w:rsidR="00344B67" w:rsidRPr="00812CA0" w:rsidRDefault="00344B67" w:rsidP="006C650B">
            <w:pPr>
              <w:pStyle w:val="a3"/>
              <w:spacing w:before="0" w:beforeAutospacing="0" w:after="0" w:afterAutospacing="0"/>
              <w:jc w:val="both"/>
              <w:rPr>
                <w:sz w:val="20"/>
                <w:szCs w:val="20"/>
              </w:rPr>
            </w:pPr>
            <w:r w:rsidRPr="00812CA0">
              <w:rPr>
                <w:sz w:val="20"/>
                <w:szCs w:val="20"/>
              </w:rPr>
              <w:t>Инструктор физической культуры</w:t>
            </w:r>
          </w:p>
        </w:tc>
        <w:tc>
          <w:tcPr>
            <w:tcW w:w="8052" w:type="dxa"/>
          </w:tcPr>
          <w:p w:rsidR="00344B67" w:rsidRPr="00812CA0" w:rsidRDefault="00344B67" w:rsidP="006C650B">
            <w:pPr>
              <w:pStyle w:val="a3"/>
              <w:spacing w:before="0" w:beforeAutospacing="0" w:after="0" w:afterAutospacing="0"/>
              <w:jc w:val="both"/>
              <w:rPr>
                <w:sz w:val="20"/>
                <w:szCs w:val="20"/>
              </w:rPr>
            </w:pPr>
            <w:r w:rsidRPr="00812CA0">
              <w:rPr>
                <w:sz w:val="20"/>
                <w:szCs w:val="20"/>
              </w:rPr>
              <w:t>Развитие физических качеств, мотивация к двигательной активности</w:t>
            </w:r>
          </w:p>
        </w:tc>
      </w:tr>
      <w:tr w:rsidR="00344B67" w:rsidRPr="00812CA0" w:rsidTr="00344B67">
        <w:tc>
          <w:tcPr>
            <w:tcW w:w="1695" w:type="dxa"/>
          </w:tcPr>
          <w:p w:rsidR="00344B67" w:rsidRPr="00812CA0" w:rsidRDefault="00344B67" w:rsidP="006C650B">
            <w:pPr>
              <w:pStyle w:val="a3"/>
              <w:spacing w:before="0" w:beforeAutospacing="0" w:after="0" w:afterAutospacing="0"/>
              <w:jc w:val="both"/>
              <w:rPr>
                <w:sz w:val="20"/>
                <w:szCs w:val="20"/>
              </w:rPr>
            </w:pPr>
            <w:r w:rsidRPr="00812CA0">
              <w:rPr>
                <w:sz w:val="20"/>
                <w:szCs w:val="20"/>
              </w:rPr>
              <w:t>Музыкальный руководитель</w:t>
            </w:r>
          </w:p>
        </w:tc>
        <w:tc>
          <w:tcPr>
            <w:tcW w:w="8052" w:type="dxa"/>
          </w:tcPr>
          <w:p w:rsidR="00344B67" w:rsidRPr="00812CA0" w:rsidRDefault="00344B67" w:rsidP="006C650B">
            <w:pPr>
              <w:pStyle w:val="a3"/>
              <w:spacing w:before="0" w:beforeAutospacing="0" w:after="0" w:afterAutospacing="0"/>
              <w:jc w:val="both"/>
              <w:rPr>
                <w:sz w:val="20"/>
                <w:szCs w:val="20"/>
              </w:rPr>
            </w:pPr>
            <w:r w:rsidRPr="00812CA0">
              <w:rPr>
                <w:sz w:val="20"/>
                <w:szCs w:val="20"/>
              </w:rPr>
              <w:t>Развитие слухового внимания, общей моторики, координации движений</w:t>
            </w:r>
          </w:p>
        </w:tc>
      </w:tr>
    </w:tbl>
    <w:p w:rsidR="009F062C" w:rsidRPr="00B75CF7" w:rsidRDefault="009F062C" w:rsidP="001300A6">
      <w:pPr>
        <w:pStyle w:val="a3"/>
        <w:shd w:val="clear" w:color="auto" w:fill="FFFFFF"/>
        <w:spacing w:before="0" w:beforeAutospacing="0" w:after="0" w:afterAutospacing="0" w:line="276" w:lineRule="auto"/>
        <w:jc w:val="both"/>
      </w:pPr>
    </w:p>
    <w:p w:rsidR="009F062C" w:rsidRPr="00B75CF7" w:rsidRDefault="009F062C" w:rsidP="006C650B">
      <w:pPr>
        <w:pStyle w:val="a3"/>
        <w:shd w:val="clear" w:color="auto" w:fill="FFFFFF"/>
        <w:spacing w:before="0" w:beforeAutospacing="0" w:after="0" w:afterAutospacing="0"/>
        <w:ind w:firstLine="708"/>
        <w:jc w:val="both"/>
      </w:pPr>
      <w:r w:rsidRPr="00B75CF7">
        <w:t xml:space="preserve">Ведущие специалисты совместно с педагогом-психологом, музыкальным руководителем, инструктором физической культуры, воспитателями группы определяется индивидуальный коррекционно-образовательный маршрут развития ребенка и долю участия в его реализации каждого из педагогов, который согласуется с родителями ребенка. (При необходимости, в индивидуальный маршрут вносятся изменения и дополнения, которые детально обсуждаются, принимаются, фиксируются и анализируются специалистами в ходе деятельности </w:t>
      </w:r>
      <w:proofErr w:type="spellStart"/>
      <w:r w:rsidRPr="00B75CF7">
        <w:t>ППк</w:t>
      </w:r>
      <w:proofErr w:type="spellEnd"/>
      <w:r w:rsidRPr="00B75CF7">
        <w:t>.)</w:t>
      </w:r>
    </w:p>
    <w:p w:rsidR="009F062C" w:rsidRPr="00914537" w:rsidRDefault="009F062C" w:rsidP="006C650B">
      <w:pPr>
        <w:pStyle w:val="a3"/>
        <w:shd w:val="clear" w:color="auto" w:fill="FFFFFF"/>
        <w:spacing w:before="0" w:beforeAutospacing="0" w:after="0" w:afterAutospacing="0"/>
        <w:jc w:val="both"/>
        <w:rPr>
          <w:b/>
          <w:sz w:val="23"/>
          <w:szCs w:val="23"/>
        </w:rPr>
      </w:pPr>
      <w:r>
        <w:rPr>
          <w:b/>
        </w:rPr>
        <w:t>2</w:t>
      </w:r>
      <w:r w:rsidRPr="00914537">
        <w:rPr>
          <w:b/>
        </w:rPr>
        <w:t>.</w:t>
      </w:r>
      <w:r w:rsidR="00344B67">
        <w:rPr>
          <w:b/>
        </w:rPr>
        <w:t>5</w:t>
      </w:r>
      <w:r w:rsidRPr="00914537">
        <w:rPr>
          <w:b/>
        </w:rPr>
        <w:t>. Планируемые результаты</w:t>
      </w:r>
      <w:r>
        <w:rPr>
          <w:b/>
        </w:rPr>
        <w:t xml:space="preserve"> освоения Программы</w:t>
      </w:r>
      <w:r w:rsidRPr="00914537">
        <w:rPr>
          <w:b/>
        </w:rPr>
        <w:t>.</w:t>
      </w:r>
    </w:p>
    <w:p w:rsidR="009F062C" w:rsidRPr="00B75CF7" w:rsidRDefault="009F062C" w:rsidP="006C650B">
      <w:pPr>
        <w:pStyle w:val="a3"/>
        <w:shd w:val="clear" w:color="auto" w:fill="FFFFFF"/>
        <w:spacing w:before="0" w:beforeAutospacing="0" w:after="0" w:afterAutospacing="0"/>
        <w:ind w:firstLine="708"/>
        <w:jc w:val="both"/>
      </w:pPr>
      <w:r w:rsidRPr="00B75CF7">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344B67">
        <w:t>ЗПР</w:t>
      </w:r>
      <w:r w:rsidRPr="00B75CF7">
        <w:t xml:space="preserve"> к концу дошкольного образования.</w:t>
      </w:r>
    </w:p>
    <w:p w:rsidR="009F062C" w:rsidRPr="00B75CF7" w:rsidRDefault="009F062C" w:rsidP="006C650B">
      <w:pPr>
        <w:pStyle w:val="a3"/>
        <w:shd w:val="clear" w:color="auto" w:fill="FFFFFF"/>
        <w:spacing w:before="0" w:beforeAutospacing="0" w:after="0" w:afterAutospacing="0"/>
        <w:jc w:val="both"/>
      </w:pPr>
      <w:r w:rsidRPr="00B75CF7">
        <w:lastRenderedPageBreak/>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344B67">
        <w:t>ЗПР</w:t>
      </w:r>
      <w:r w:rsidRPr="00B75CF7">
        <w:t>. Они представлены в виде изложения возможных достижений обучающихся на разных возрастных этапах дошкольного детства.</w:t>
      </w:r>
    </w:p>
    <w:p w:rsidR="009F062C" w:rsidRPr="00B75CF7" w:rsidRDefault="009F062C" w:rsidP="006C650B">
      <w:pPr>
        <w:pStyle w:val="a3"/>
        <w:shd w:val="clear" w:color="auto" w:fill="FFFFFF"/>
        <w:spacing w:before="0" w:beforeAutospacing="0" w:after="0" w:afterAutospacing="0"/>
        <w:jc w:val="both"/>
      </w:pPr>
      <w:r>
        <w:rPr>
          <w:b/>
        </w:rPr>
        <w:t>2.</w:t>
      </w:r>
      <w:r w:rsidR="00344B67">
        <w:rPr>
          <w:b/>
        </w:rPr>
        <w:t>6</w:t>
      </w:r>
      <w:r w:rsidRPr="002B557C">
        <w:rPr>
          <w:b/>
        </w:rPr>
        <w:t>. Целевые ориентиры реализации Программы для обучающихся с ЗПР.</w:t>
      </w:r>
    </w:p>
    <w:p w:rsidR="009F062C" w:rsidRPr="00B75CF7" w:rsidRDefault="009F062C" w:rsidP="006C650B">
      <w:pPr>
        <w:pStyle w:val="a3"/>
        <w:shd w:val="clear" w:color="auto" w:fill="FFFFFF"/>
        <w:spacing w:before="0" w:beforeAutospacing="0" w:after="0" w:afterAutospacing="0"/>
        <w:ind w:firstLine="708"/>
        <w:jc w:val="both"/>
      </w:pPr>
      <w:r w:rsidRPr="00B75CF7">
        <w:t xml:space="preserve">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w:t>
      </w:r>
      <w:proofErr w:type="spellStart"/>
      <w:r w:rsidRPr="00B75CF7">
        <w:t>полиморфность</w:t>
      </w:r>
      <w:proofErr w:type="spellEnd"/>
      <w:r w:rsidRPr="00B75CF7">
        <w:t xml:space="preserve"> нарушений при ЗПР, индивидуально-типологические особенности обучающихся предполагают значительный разброс вариантов их развития.</w:t>
      </w:r>
    </w:p>
    <w:p w:rsidR="009F062C" w:rsidRPr="00B75CF7" w:rsidRDefault="009F062C" w:rsidP="006C650B">
      <w:pPr>
        <w:pStyle w:val="a3"/>
        <w:shd w:val="clear" w:color="auto" w:fill="FFFFFF"/>
        <w:spacing w:before="0" w:beforeAutospacing="0" w:after="0" w:afterAutospacing="0"/>
        <w:jc w:val="both"/>
      </w:pPr>
      <w:r w:rsidRPr="00B75CF7">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9F062C" w:rsidRPr="00B75CF7" w:rsidRDefault="009F062C" w:rsidP="006C650B">
      <w:pPr>
        <w:pStyle w:val="a3"/>
        <w:shd w:val="clear" w:color="auto" w:fill="FFFFFF"/>
        <w:spacing w:before="0" w:beforeAutospacing="0" w:after="0" w:afterAutospacing="0"/>
        <w:ind w:firstLine="708"/>
        <w:jc w:val="both"/>
      </w:pPr>
      <w:r w:rsidRPr="00B75CF7">
        <w:t>Целевые ориентиры на этапе завершения освоения Программы детьми с ЗПР к 7-8 годам.</w:t>
      </w:r>
    </w:p>
    <w:p w:rsidR="009F062C" w:rsidRPr="00B75CF7" w:rsidRDefault="009F062C" w:rsidP="006C650B">
      <w:pPr>
        <w:pStyle w:val="a3"/>
        <w:shd w:val="clear" w:color="auto" w:fill="FFFFFF"/>
        <w:spacing w:before="0" w:beforeAutospacing="0" w:after="0" w:afterAutospacing="0"/>
        <w:jc w:val="both"/>
      </w:pPr>
      <w:r w:rsidRPr="00B75CF7">
        <w:t xml:space="preserve">- Социально-коммуникативное развитие: осваивает </w:t>
      </w:r>
      <w:proofErr w:type="spellStart"/>
      <w:r w:rsidRPr="00B75CF7">
        <w:t>внеситуативно-познавательную</w:t>
      </w:r>
      <w:proofErr w:type="spellEnd"/>
      <w:r w:rsidRPr="00B75CF7">
        <w:t xml:space="preserve"> форму общения с педагогическим работником и проявляет готовность к </w:t>
      </w:r>
      <w:proofErr w:type="spellStart"/>
      <w:r w:rsidRPr="00B75CF7">
        <w:t>внеситуативно-личностному</w:t>
      </w:r>
      <w:proofErr w:type="spellEnd"/>
      <w:r w:rsidRPr="00B75CF7">
        <w:t xml:space="preserve">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sidRPr="00B75CF7">
        <w:t>децентрации</w:t>
      </w:r>
      <w:proofErr w:type="spellEnd"/>
      <w:r w:rsidRPr="00B75CF7">
        <w:t xml:space="preserve">, оптимизировано состояние эмоциональной сферы, снижается выраженность </w:t>
      </w:r>
      <w:proofErr w:type="spellStart"/>
      <w:r w:rsidRPr="00B75CF7">
        <w:t>дезадаптивных</w:t>
      </w:r>
      <w:proofErr w:type="spellEnd"/>
      <w:r w:rsidRPr="00B75CF7">
        <w:t xml:space="preserve">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rsidR="009F062C" w:rsidRPr="00B75CF7" w:rsidRDefault="009F062C" w:rsidP="006C650B">
      <w:pPr>
        <w:pStyle w:val="a3"/>
        <w:shd w:val="clear" w:color="auto" w:fill="FFFFFF"/>
        <w:spacing w:before="0" w:beforeAutospacing="0" w:after="0" w:afterAutospacing="0"/>
        <w:jc w:val="both"/>
      </w:pPr>
      <w:r w:rsidRPr="00B75CF7">
        <w:t xml:space="preserve">-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w:t>
      </w:r>
      <w:r w:rsidRPr="00B75CF7">
        <w:lastRenderedPageBreak/>
        <w:t>десятка, обратный счет, состав числа из единиц, соотносит цифру и число, решает простые задачи с опорой на наглядность.</w:t>
      </w:r>
    </w:p>
    <w:p w:rsidR="009F062C" w:rsidRPr="00B75CF7" w:rsidRDefault="009F062C" w:rsidP="006C650B">
      <w:pPr>
        <w:pStyle w:val="a3"/>
        <w:shd w:val="clear" w:color="auto" w:fill="FFFFFF"/>
        <w:spacing w:before="0" w:beforeAutospacing="0" w:after="0" w:afterAutospacing="0"/>
        <w:jc w:val="both"/>
      </w:pPr>
      <w:r w:rsidRPr="00B75CF7">
        <w:t>-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9F062C" w:rsidRPr="00B75CF7" w:rsidRDefault="009F062C" w:rsidP="006C650B">
      <w:pPr>
        <w:pStyle w:val="a3"/>
        <w:shd w:val="clear" w:color="auto" w:fill="FFFFFF"/>
        <w:spacing w:before="0" w:beforeAutospacing="0" w:after="0" w:afterAutospacing="0"/>
        <w:jc w:val="both"/>
      </w:pPr>
      <w:r w:rsidRPr="00B75CF7">
        <w:t>- Художественно-эстетическое развитие:</w:t>
      </w:r>
    </w:p>
    <w:p w:rsidR="009F062C" w:rsidRPr="00B75CF7" w:rsidRDefault="009F062C" w:rsidP="006C650B">
      <w:pPr>
        <w:pStyle w:val="a3"/>
        <w:numPr>
          <w:ilvl w:val="0"/>
          <w:numId w:val="14"/>
        </w:numPr>
        <w:shd w:val="clear" w:color="auto" w:fill="FFFFFF"/>
        <w:spacing w:before="0" w:beforeAutospacing="0" w:after="0" w:afterAutospacing="0"/>
        <w:jc w:val="both"/>
      </w:pPr>
      <w:r w:rsidRPr="00B75CF7">
        <w:t>музыкальное развитие:</w:t>
      </w:r>
    </w:p>
    <w:p w:rsidR="009F062C" w:rsidRPr="00B75CF7" w:rsidRDefault="009F062C" w:rsidP="006C650B">
      <w:pPr>
        <w:pStyle w:val="a3"/>
        <w:shd w:val="clear" w:color="auto" w:fill="FFFFFF"/>
        <w:spacing w:before="0" w:beforeAutospacing="0" w:after="0" w:afterAutospacing="0"/>
        <w:jc w:val="both"/>
      </w:pPr>
      <w:r w:rsidRPr="00B75CF7">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9F062C" w:rsidRPr="00B75CF7" w:rsidRDefault="009F062C" w:rsidP="006C650B">
      <w:pPr>
        <w:pStyle w:val="a3"/>
        <w:shd w:val="clear" w:color="auto" w:fill="FFFFFF"/>
        <w:spacing w:before="0" w:beforeAutospacing="0" w:after="0" w:afterAutospacing="0"/>
        <w:jc w:val="both"/>
      </w:pPr>
      <w:r w:rsidRPr="00B75CF7">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9F062C" w:rsidRPr="00B75CF7" w:rsidRDefault="009F062C" w:rsidP="006C650B">
      <w:pPr>
        <w:pStyle w:val="a3"/>
        <w:shd w:val="clear" w:color="auto" w:fill="FFFFFF"/>
        <w:spacing w:before="0" w:beforeAutospacing="0" w:after="0" w:afterAutospacing="0"/>
        <w:jc w:val="both"/>
      </w:pPr>
      <w:r w:rsidRPr="00B75CF7">
        <w:t>проявляет творческую активность и способность к созданию новых образов в художественно-эстетической деятельности.</w:t>
      </w:r>
    </w:p>
    <w:p w:rsidR="009F062C" w:rsidRPr="00B75CF7" w:rsidRDefault="009F062C" w:rsidP="006C650B">
      <w:pPr>
        <w:pStyle w:val="a3"/>
        <w:numPr>
          <w:ilvl w:val="0"/>
          <w:numId w:val="14"/>
        </w:numPr>
        <w:shd w:val="clear" w:color="auto" w:fill="FFFFFF"/>
        <w:spacing w:before="0" w:beforeAutospacing="0" w:after="0" w:afterAutospacing="0"/>
        <w:jc w:val="both"/>
      </w:pPr>
      <w:r w:rsidRPr="00B75CF7">
        <w:t>художественное развитие:</w:t>
      </w:r>
    </w:p>
    <w:p w:rsidR="009F062C" w:rsidRPr="00B75CF7" w:rsidRDefault="009F062C" w:rsidP="006C650B">
      <w:pPr>
        <w:pStyle w:val="a3"/>
        <w:shd w:val="clear" w:color="auto" w:fill="FFFFFF"/>
        <w:spacing w:before="0" w:beforeAutospacing="0" w:after="0" w:afterAutospacing="0"/>
        <w:jc w:val="both"/>
      </w:pPr>
      <w:r w:rsidRPr="00B75CF7">
        <w:t>ребенок осваивает основные культурные способы художественной деятельности, проявляет инициативу и самостоятельность в разных ее видах;</w:t>
      </w:r>
    </w:p>
    <w:p w:rsidR="009F062C" w:rsidRPr="00B75CF7" w:rsidRDefault="009F062C" w:rsidP="006C650B">
      <w:pPr>
        <w:pStyle w:val="a3"/>
        <w:shd w:val="clear" w:color="auto" w:fill="FFFFFF"/>
        <w:spacing w:before="0" w:beforeAutospacing="0" w:after="0" w:afterAutospacing="0"/>
        <w:jc w:val="both"/>
      </w:pPr>
      <w:r w:rsidRPr="00B75CF7">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9F062C" w:rsidRPr="00B75CF7" w:rsidRDefault="009F062C" w:rsidP="006C650B">
      <w:pPr>
        <w:pStyle w:val="a3"/>
        <w:shd w:val="clear" w:color="auto" w:fill="FFFFFF"/>
        <w:spacing w:before="0" w:beforeAutospacing="0" w:after="0" w:afterAutospacing="0"/>
        <w:jc w:val="both"/>
      </w:pPr>
      <w:r w:rsidRPr="00B75CF7">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9F062C" w:rsidRPr="00B75CF7" w:rsidRDefault="009F062C" w:rsidP="006C650B">
      <w:pPr>
        <w:pStyle w:val="a3"/>
        <w:shd w:val="clear" w:color="auto" w:fill="FFFFFF"/>
        <w:spacing w:before="0" w:beforeAutospacing="0" w:after="0" w:afterAutospacing="0"/>
        <w:jc w:val="both"/>
      </w:pPr>
      <w:r w:rsidRPr="00B75CF7">
        <w:t xml:space="preserve">-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w:t>
      </w:r>
      <w:proofErr w:type="spellStart"/>
      <w:r w:rsidRPr="00B75CF7">
        <w:t>слухо-зрительно-моторной</w:t>
      </w:r>
      <w:proofErr w:type="spellEnd"/>
      <w:r w:rsidRPr="00B75CF7">
        <w:t xml:space="preserve"> координации и чувству ритма, проявляет способность к выразительным движениям, импровизациям.</w:t>
      </w:r>
    </w:p>
    <w:p w:rsidR="009F062C" w:rsidRPr="00B75CF7" w:rsidRDefault="009F062C" w:rsidP="006C650B">
      <w:pPr>
        <w:pStyle w:val="a3"/>
        <w:shd w:val="clear" w:color="auto" w:fill="FFFFFF"/>
        <w:spacing w:before="0" w:beforeAutospacing="0" w:after="0" w:afterAutospacing="0"/>
        <w:ind w:firstLine="708"/>
        <w:jc w:val="both"/>
      </w:pPr>
      <w:r w:rsidRPr="00B75CF7">
        <w:t>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9F062C" w:rsidRPr="00B75CF7" w:rsidRDefault="009F062C" w:rsidP="006C650B">
      <w:pPr>
        <w:pStyle w:val="a3"/>
        <w:shd w:val="clear" w:color="auto" w:fill="FFFFFF"/>
        <w:spacing w:before="0" w:beforeAutospacing="0" w:after="0" w:afterAutospacing="0"/>
        <w:ind w:firstLine="708"/>
        <w:jc w:val="both"/>
      </w:pPr>
      <w:r w:rsidRPr="00B75CF7">
        <w:t>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9F062C" w:rsidRPr="00B75CF7" w:rsidRDefault="009F062C" w:rsidP="006C650B">
      <w:pPr>
        <w:pStyle w:val="a3"/>
        <w:shd w:val="clear" w:color="auto" w:fill="FFFFFF"/>
        <w:spacing w:before="0" w:beforeAutospacing="0" w:after="0" w:afterAutospacing="0"/>
        <w:ind w:firstLine="708"/>
        <w:jc w:val="both"/>
      </w:pPr>
      <w:r w:rsidRPr="00B75CF7">
        <w:t xml:space="preserve">На этапе завершения дошкольного образования специалисты и психолого-педагогический консилиум (далее - </w:t>
      </w:r>
      <w:proofErr w:type="spellStart"/>
      <w:r w:rsidRPr="00B75CF7">
        <w:t>ППк</w:t>
      </w:r>
      <w:proofErr w:type="spellEnd"/>
      <w:r w:rsidRPr="00B75CF7">
        <w:t xml:space="preserve">)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w:t>
      </w:r>
      <w:r w:rsidRPr="00B75CF7">
        <w:lastRenderedPageBreak/>
        <w:t>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специалисты Организации ориентируются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специалисты Организации анализируют и дифференцируют параметры познавательной деятельности, организационного и продуктивного компонента деятельности, коммуникации и обучаемости.</w:t>
      </w:r>
    </w:p>
    <w:p w:rsidR="009F062C" w:rsidRPr="00B75CF7" w:rsidRDefault="009F062C" w:rsidP="006C650B">
      <w:pPr>
        <w:pStyle w:val="a3"/>
        <w:shd w:val="clear" w:color="auto" w:fill="FFFFFF"/>
        <w:spacing w:before="0" w:beforeAutospacing="0" w:after="0" w:afterAutospacing="0"/>
        <w:ind w:firstLine="708"/>
        <w:jc w:val="both"/>
      </w:pPr>
      <w:r w:rsidRPr="00B75CF7">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специалисты руководствуются описанием следующих групп обучающихся:</w:t>
      </w:r>
    </w:p>
    <w:p w:rsidR="009F062C" w:rsidRPr="00B75CF7" w:rsidRDefault="009F062C" w:rsidP="006C650B">
      <w:pPr>
        <w:pStyle w:val="a3"/>
        <w:shd w:val="clear" w:color="auto" w:fill="FFFFFF"/>
        <w:spacing w:before="0" w:beforeAutospacing="0" w:after="0" w:afterAutospacing="0"/>
        <w:jc w:val="both"/>
      </w:pPr>
      <w:r w:rsidRPr="00B75CF7">
        <w:t>- Характерные особенности группы А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9F062C" w:rsidRPr="00B75CF7" w:rsidRDefault="009F062C" w:rsidP="006C650B">
      <w:pPr>
        <w:pStyle w:val="a3"/>
        <w:shd w:val="clear" w:color="auto" w:fill="FFFFFF"/>
        <w:spacing w:before="0" w:beforeAutospacing="0" w:after="0" w:afterAutospacing="0"/>
        <w:jc w:val="both"/>
      </w:pPr>
      <w:r w:rsidRPr="00B75CF7">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9F062C" w:rsidRPr="00B75CF7" w:rsidRDefault="009F062C" w:rsidP="006C650B">
      <w:pPr>
        <w:pStyle w:val="a3"/>
        <w:shd w:val="clear" w:color="auto" w:fill="FFFFFF"/>
        <w:spacing w:before="0" w:beforeAutospacing="0" w:after="0" w:afterAutospacing="0"/>
        <w:jc w:val="both"/>
      </w:pPr>
      <w:r w:rsidRPr="00B75CF7">
        <w:t xml:space="preserve">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w:t>
      </w:r>
      <w:proofErr w:type="spellStart"/>
      <w:r w:rsidRPr="00B75CF7">
        <w:t>пресыщаемость</w:t>
      </w:r>
      <w:proofErr w:type="spellEnd"/>
      <w:r w:rsidRPr="00B75CF7">
        <w:t xml:space="preserve"> в субъективно сложных видах деятельности.</w:t>
      </w:r>
    </w:p>
    <w:p w:rsidR="009F062C" w:rsidRPr="00B75CF7" w:rsidRDefault="009F062C" w:rsidP="006C650B">
      <w:pPr>
        <w:pStyle w:val="a3"/>
        <w:shd w:val="clear" w:color="auto" w:fill="FFFFFF"/>
        <w:spacing w:before="0" w:beforeAutospacing="0" w:after="0" w:afterAutospacing="0"/>
        <w:jc w:val="both"/>
      </w:pPr>
      <w:r w:rsidRPr="00B75CF7">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9F062C" w:rsidRPr="00B75CF7" w:rsidRDefault="009F062C" w:rsidP="006C650B">
      <w:pPr>
        <w:pStyle w:val="a3"/>
        <w:shd w:val="clear" w:color="auto" w:fill="FFFFFF"/>
        <w:spacing w:before="0" w:beforeAutospacing="0" w:after="0" w:afterAutospacing="0"/>
        <w:jc w:val="both"/>
      </w:pPr>
      <w:r w:rsidRPr="00B75CF7">
        <w:t>- Характерные особенности группы В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9F062C" w:rsidRPr="00B75CF7" w:rsidRDefault="009F062C" w:rsidP="006C650B">
      <w:pPr>
        <w:pStyle w:val="a3"/>
        <w:shd w:val="clear" w:color="auto" w:fill="FFFFFF"/>
        <w:spacing w:before="0" w:beforeAutospacing="0" w:after="0" w:afterAutospacing="0"/>
        <w:jc w:val="both"/>
      </w:pPr>
      <w:r w:rsidRPr="00B75CF7">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9F062C" w:rsidRPr="00B75CF7" w:rsidRDefault="009F062C" w:rsidP="006C650B">
      <w:pPr>
        <w:pStyle w:val="a3"/>
        <w:shd w:val="clear" w:color="auto" w:fill="FFFFFF"/>
        <w:spacing w:before="0" w:beforeAutospacing="0" w:after="0" w:afterAutospacing="0"/>
        <w:jc w:val="both"/>
      </w:pPr>
      <w:r w:rsidRPr="00B75CF7">
        <w:t xml:space="preserve">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w:t>
      </w:r>
      <w:proofErr w:type="spellStart"/>
      <w:r w:rsidRPr="00B75CF7">
        <w:t>деконцентрацией</w:t>
      </w:r>
      <w:proofErr w:type="spellEnd"/>
      <w:r w:rsidRPr="00B75CF7">
        <w:t xml:space="preserve">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w:t>
      </w:r>
      <w:proofErr w:type="spellStart"/>
      <w:r w:rsidRPr="00B75CF7">
        <w:t>пресыщаемостью</w:t>
      </w:r>
      <w:proofErr w:type="spellEnd"/>
      <w:r w:rsidRPr="00B75CF7">
        <w:t xml:space="preserve"> и когнитивными затруднениями.</w:t>
      </w:r>
    </w:p>
    <w:p w:rsidR="009F062C" w:rsidRPr="00B75CF7" w:rsidRDefault="009F062C" w:rsidP="006C650B">
      <w:pPr>
        <w:pStyle w:val="a3"/>
        <w:shd w:val="clear" w:color="auto" w:fill="FFFFFF"/>
        <w:spacing w:before="0" w:beforeAutospacing="0" w:after="0" w:afterAutospacing="0"/>
        <w:jc w:val="both"/>
      </w:pPr>
      <w:r w:rsidRPr="00B75CF7">
        <w:t xml:space="preserve">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w:t>
      </w:r>
      <w:r w:rsidRPr="00B75CF7">
        <w:lastRenderedPageBreak/>
        <w:t>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9F062C" w:rsidRPr="00B75CF7" w:rsidRDefault="009F062C" w:rsidP="006C650B">
      <w:pPr>
        <w:pStyle w:val="a3"/>
        <w:shd w:val="clear" w:color="auto" w:fill="FFFFFF"/>
        <w:spacing w:before="0" w:beforeAutospacing="0" w:after="0" w:afterAutospacing="0"/>
        <w:jc w:val="both"/>
      </w:pPr>
      <w:r w:rsidRPr="00B75CF7">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9F062C" w:rsidRPr="00B75CF7" w:rsidRDefault="009F062C" w:rsidP="006C650B">
      <w:pPr>
        <w:pStyle w:val="a3"/>
        <w:shd w:val="clear" w:color="auto" w:fill="FFFFFF"/>
        <w:spacing w:before="0" w:beforeAutospacing="0" w:after="0" w:afterAutospacing="0"/>
        <w:jc w:val="both"/>
      </w:pPr>
      <w:r w:rsidRPr="00B75CF7">
        <w:t>- Характерные особенности группы С (обучающиеся с ЗПР), которым может быть рекомендована ФАОП НОО (вариант 7.2.) при условии индивидуализации специальных образовательных условий.</w:t>
      </w:r>
    </w:p>
    <w:p w:rsidR="009F062C" w:rsidRPr="00B75CF7" w:rsidRDefault="009F062C" w:rsidP="006C650B">
      <w:pPr>
        <w:pStyle w:val="a3"/>
        <w:shd w:val="clear" w:color="auto" w:fill="FFFFFF"/>
        <w:spacing w:before="0" w:beforeAutospacing="0" w:after="0" w:afterAutospacing="0"/>
        <w:jc w:val="both"/>
      </w:pPr>
      <w:r w:rsidRPr="00B75CF7">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9F062C" w:rsidRPr="00B75CF7" w:rsidRDefault="009F062C" w:rsidP="006C650B">
      <w:pPr>
        <w:pStyle w:val="a3"/>
        <w:shd w:val="clear" w:color="auto" w:fill="FFFFFF"/>
        <w:spacing w:before="0" w:beforeAutospacing="0" w:after="0" w:afterAutospacing="0"/>
        <w:jc w:val="both"/>
      </w:pPr>
      <w:r w:rsidRPr="00B75CF7">
        <w:t xml:space="preserve">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w:t>
      </w:r>
      <w:proofErr w:type="spellStart"/>
      <w:r w:rsidRPr="00B75CF7">
        <w:t>деконцентрацией</w:t>
      </w:r>
      <w:proofErr w:type="spellEnd"/>
      <w:r w:rsidRPr="00B75CF7">
        <w:t xml:space="preserve"> внимания, инертностью, истощаемостью и быстрой </w:t>
      </w:r>
      <w:proofErr w:type="spellStart"/>
      <w:r w:rsidRPr="00B75CF7">
        <w:t>пресыщаемостью</w:t>
      </w:r>
      <w:proofErr w:type="spellEnd"/>
      <w:r w:rsidRPr="00B75CF7">
        <w:t>.</w:t>
      </w:r>
    </w:p>
    <w:p w:rsidR="009F062C" w:rsidRPr="00B75CF7" w:rsidRDefault="009F062C" w:rsidP="006C650B">
      <w:pPr>
        <w:pStyle w:val="a3"/>
        <w:shd w:val="clear" w:color="auto" w:fill="FFFFFF"/>
        <w:spacing w:before="0" w:beforeAutospacing="0" w:after="0" w:afterAutospacing="0"/>
        <w:jc w:val="both"/>
      </w:pPr>
      <w:r w:rsidRPr="00B75CF7">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9F062C" w:rsidRPr="00B75CF7" w:rsidRDefault="009F062C" w:rsidP="006C650B">
      <w:pPr>
        <w:pStyle w:val="a3"/>
        <w:shd w:val="clear" w:color="auto" w:fill="FFFFFF"/>
        <w:spacing w:before="0" w:beforeAutospacing="0" w:after="0" w:afterAutospacing="0"/>
        <w:jc w:val="both"/>
      </w:pPr>
      <w:r w:rsidRPr="00B75CF7">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9F062C" w:rsidRPr="00914537" w:rsidRDefault="009F062C" w:rsidP="006C650B">
      <w:pPr>
        <w:pStyle w:val="a3"/>
        <w:shd w:val="clear" w:color="auto" w:fill="FFFFFF"/>
        <w:spacing w:before="0" w:beforeAutospacing="0" w:after="0" w:afterAutospacing="0"/>
        <w:jc w:val="both"/>
        <w:rPr>
          <w:b/>
        </w:rPr>
      </w:pPr>
      <w:r w:rsidRPr="00254D67">
        <w:rPr>
          <w:b/>
        </w:rPr>
        <w:t>2.</w:t>
      </w:r>
      <w:r w:rsidR="00344B67">
        <w:rPr>
          <w:b/>
        </w:rPr>
        <w:t>7</w:t>
      </w:r>
      <w:r w:rsidRPr="00254D67">
        <w:rPr>
          <w:b/>
        </w:rPr>
        <w:t>.</w:t>
      </w:r>
      <w:r>
        <w:rPr>
          <w:b/>
        </w:rPr>
        <w:t xml:space="preserve"> </w:t>
      </w:r>
      <w:r w:rsidRPr="00914537">
        <w:rPr>
          <w:b/>
        </w:rPr>
        <w:t>Развивающее оценивание качества образовательной деятельности по Программе.</w:t>
      </w:r>
    </w:p>
    <w:p w:rsidR="009F062C" w:rsidRPr="00B75CF7" w:rsidRDefault="009F062C" w:rsidP="006C650B">
      <w:pPr>
        <w:pStyle w:val="a3"/>
        <w:shd w:val="clear" w:color="auto" w:fill="FFFFFF"/>
        <w:spacing w:before="0" w:beforeAutospacing="0" w:after="0" w:afterAutospacing="0"/>
        <w:ind w:firstLine="708"/>
        <w:jc w:val="both"/>
      </w:pPr>
      <w:r w:rsidRPr="00B75CF7">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w:t>
      </w:r>
    </w:p>
    <w:p w:rsidR="009F062C" w:rsidRPr="00B75CF7" w:rsidRDefault="009F062C" w:rsidP="006C650B">
      <w:pPr>
        <w:pStyle w:val="a3"/>
        <w:shd w:val="clear" w:color="auto" w:fill="FFFFFF"/>
        <w:spacing w:before="0" w:beforeAutospacing="0" w:after="0" w:afterAutospacing="0"/>
        <w:jc w:val="both"/>
      </w:pPr>
      <w:r w:rsidRPr="00B75CF7">
        <w:t xml:space="preserve">Реализация Программы предполагает оценку индивидуального развития детей. Такая оценка производится педагогическим работником в рамках педагогического мониторинга (оценки индивидуального развития детей дошкольного возраста), которая предполагает педагогическую диагностику детей, нацеленную на выявление и изучение индивидуальных психолого-педагогических особенностей детей. Она проводиться для решения задач сопровождения и проведения квалифицированной коррекции развития детей, связанной с оценкой эффективности коррекционных действий и лежащей в основе их дальнейшего планирования). Программой предусмотрена система мониторинга динамики развития детей, динамики их образовательных достижений, основанная на методе наблюдения. </w:t>
      </w:r>
    </w:p>
    <w:p w:rsidR="009F062C" w:rsidRPr="00B75CF7" w:rsidRDefault="009F062C" w:rsidP="006C650B">
      <w:pPr>
        <w:pStyle w:val="a3"/>
        <w:shd w:val="clear" w:color="auto" w:fill="FFFFFF"/>
        <w:spacing w:before="0" w:beforeAutospacing="0" w:after="0" w:afterAutospacing="0"/>
        <w:jc w:val="both"/>
      </w:pPr>
      <w:r w:rsidRPr="00B75CF7">
        <w:t>Наблюдение детского развития организуется в ходе: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игровой деятельности; познавательной деятельности (как идет развитие способностей, познавательной активности); художественной деятельности; физического развития. Педагогический мониторинг проводится 2 раза в год: сентябрь – первичный мониторинг с целью определения образовательных траекторий воспитанников, май – итоговый мониторинг с целью выявления степени освоения Программы своем возрастном диапазоне. Документация по педагогическому мониторингу (</w:t>
      </w:r>
      <w:proofErr w:type="spellStart"/>
      <w:r w:rsidRPr="00B75CF7">
        <w:t>коррекционно</w:t>
      </w:r>
      <w:proofErr w:type="spellEnd"/>
      <w:r w:rsidRPr="00B75CF7">
        <w:t xml:space="preserve"> – развивающая деятельность) представлена в приложении 1 к данной Программе.</w:t>
      </w:r>
    </w:p>
    <w:p w:rsidR="009F062C" w:rsidRDefault="009F062C" w:rsidP="006C650B">
      <w:pPr>
        <w:pStyle w:val="a3"/>
        <w:shd w:val="clear" w:color="auto" w:fill="FFFFFF"/>
        <w:spacing w:before="0" w:beforeAutospacing="0" w:after="0" w:afterAutospacing="0"/>
        <w:jc w:val="both"/>
      </w:pPr>
      <w:r w:rsidRPr="00B75CF7">
        <w:lastRenderedPageBreak/>
        <w:t xml:space="preserve">Карта динамического развития ребенка. Карта заполняется при поступлении ребенка в МБДОУ и ведется до выпуска в школу. По итогам проведенного мониторинга проводятся психолого-педагогические консилиумы, где определяется индивидуальный воспитательно-образовательно-оздоровительно-коррекционно-развивающий маршрут ребенка, что поможет видеть самые актуальные задачи необходимые для решения с каждым конкретным ребенком в актуальный для него период, что помогает более эффективно планировать и выстраивать индивидуальную траекторию для каждого ребенка. При необходимости, в индивидуальный маршрут вносятся изменения и дополнения, которые детально обсуждаются, принимаются, фиксируются и анализируются специалистами в ходе деятельности </w:t>
      </w:r>
      <w:proofErr w:type="spellStart"/>
      <w:r w:rsidRPr="00B75CF7">
        <w:t>ППк</w:t>
      </w:r>
      <w:proofErr w:type="spellEnd"/>
      <w:r w:rsidRPr="00B75CF7">
        <w:t>. Совместно с воспитателями группы определяется индивидуальный коррекционно-образовательный маршрут развития ребенка и долю участия в его реализации каждого из педагогов, который согласуется с родителями ребенка. Приложении 2 к данной Программе.</w:t>
      </w:r>
    </w:p>
    <w:p w:rsidR="00D60D44" w:rsidRDefault="00D60D44" w:rsidP="006C650B">
      <w:pPr>
        <w:pStyle w:val="a3"/>
        <w:shd w:val="clear" w:color="auto" w:fill="FFFFFF"/>
        <w:spacing w:before="0" w:beforeAutospacing="0" w:after="0" w:afterAutospacing="0"/>
        <w:jc w:val="both"/>
      </w:pPr>
    </w:p>
    <w:p w:rsidR="006C650B" w:rsidRPr="00B75CF7" w:rsidRDefault="006C650B" w:rsidP="001300A6">
      <w:pPr>
        <w:pStyle w:val="a3"/>
        <w:shd w:val="clear" w:color="auto" w:fill="FFFFFF"/>
        <w:spacing w:before="0" w:beforeAutospacing="0" w:after="0" w:afterAutospacing="0" w:line="276" w:lineRule="auto"/>
        <w:jc w:val="both"/>
      </w:pPr>
    </w:p>
    <w:p w:rsidR="009F062C" w:rsidRPr="00B75CF7" w:rsidRDefault="009F062C" w:rsidP="001300A6">
      <w:pPr>
        <w:pStyle w:val="a3"/>
        <w:shd w:val="clear" w:color="auto" w:fill="FFFFFF"/>
        <w:spacing w:before="0" w:beforeAutospacing="0" w:after="0" w:afterAutospacing="0" w:line="276" w:lineRule="auto"/>
        <w:jc w:val="center"/>
        <w:rPr>
          <w:b/>
          <w:bCs/>
        </w:rPr>
      </w:pPr>
      <w:r w:rsidRPr="00B75CF7">
        <w:rPr>
          <w:b/>
          <w:bCs/>
        </w:rPr>
        <w:t>Часть, формируемая участниками образовательного процесса</w:t>
      </w:r>
    </w:p>
    <w:p w:rsidR="009F062C" w:rsidRPr="00B75CF7" w:rsidRDefault="009F062C" w:rsidP="006C650B">
      <w:pPr>
        <w:pStyle w:val="a3"/>
        <w:shd w:val="clear" w:color="auto" w:fill="FFFFFF"/>
        <w:spacing w:before="0" w:beforeAutospacing="0" w:after="0" w:afterAutospacing="0"/>
        <w:ind w:firstLine="708"/>
        <w:jc w:val="both"/>
      </w:pPr>
      <w:r w:rsidRPr="00B75CF7">
        <w:t>В части Программы, формируемой участниками образовательных отношений, также представлены целевые ориентиры освоения парциальных программ. Целевые ориентиры части Программы, формируемой участниками образовательных отношений: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1"/>
        <w:gridCol w:w="7887"/>
      </w:tblGrid>
      <w:tr w:rsidR="009F062C" w:rsidRPr="00812CA0" w:rsidTr="00D50012">
        <w:trPr>
          <w:trHeight w:val="1065"/>
        </w:trPr>
        <w:tc>
          <w:tcPr>
            <w:tcW w:w="1791" w:type="dxa"/>
          </w:tcPr>
          <w:p w:rsidR="009F062C" w:rsidRPr="00812CA0" w:rsidRDefault="009F062C" w:rsidP="006C650B">
            <w:pPr>
              <w:pStyle w:val="a3"/>
              <w:spacing w:before="0" w:beforeAutospacing="0" w:after="0" w:afterAutospacing="0"/>
              <w:jc w:val="both"/>
              <w:rPr>
                <w:b/>
                <w:bCs/>
                <w:color w:val="333333"/>
                <w:sz w:val="20"/>
                <w:szCs w:val="20"/>
                <w:highlight w:val="yellow"/>
              </w:rPr>
            </w:pPr>
            <w:r w:rsidRPr="00812CA0">
              <w:rPr>
                <w:b/>
                <w:bCs/>
                <w:sz w:val="20"/>
                <w:szCs w:val="20"/>
              </w:rPr>
              <w:t>Направления образовательной деятельности</w:t>
            </w:r>
          </w:p>
        </w:tc>
        <w:tc>
          <w:tcPr>
            <w:tcW w:w="7887" w:type="dxa"/>
          </w:tcPr>
          <w:p w:rsidR="009F062C" w:rsidRPr="00812CA0" w:rsidRDefault="009F062C" w:rsidP="006C650B">
            <w:pPr>
              <w:pStyle w:val="a3"/>
              <w:spacing w:before="0" w:beforeAutospacing="0" w:after="0" w:afterAutospacing="0"/>
              <w:jc w:val="both"/>
              <w:rPr>
                <w:b/>
                <w:bCs/>
                <w:color w:val="333333"/>
                <w:sz w:val="20"/>
                <w:szCs w:val="20"/>
                <w:highlight w:val="yellow"/>
              </w:rPr>
            </w:pPr>
            <w:r w:rsidRPr="00812CA0">
              <w:rPr>
                <w:b/>
                <w:bCs/>
                <w:sz w:val="20"/>
                <w:szCs w:val="20"/>
              </w:rPr>
              <w:t xml:space="preserve">Целевые ориентиры для детей с </w:t>
            </w:r>
            <w:r w:rsidR="00344B67">
              <w:rPr>
                <w:b/>
                <w:bCs/>
                <w:sz w:val="20"/>
                <w:szCs w:val="20"/>
              </w:rPr>
              <w:t>ЗПР</w:t>
            </w:r>
          </w:p>
          <w:p w:rsidR="009F062C" w:rsidRPr="00812CA0" w:rsidRDefault="009F062C" w:rsidP="006C650B">
            <w:pPr>
              <w:pStyle w:val="a3"/>
              <w:tabs>
                <w:tab w:val="left" w:pos="2328"/>
              </w:tabs>
              <w:spacing w:before="0" w:after="0" w:afterAutospacing="0"/>
              <w:jc w:val="both"/>
              <w:rPr>
                <w:b/>
                <w:bCs/>
                <w:color w:val="333333"/>
                <w:sz w:val="20"/>
                <w:szCs w:val="20"/>
                <w:highlight w:val="yellow"/>
              </w:rPr>
            </w:pPr>
            <w:r w:rsidRPr="00812CA0">
              <w:rPr>
                <w:b/>
                <w:bCs/>
                <w:color w:val="333333"/>
                <w:sz w:val="20"/>
                <w:szCs w:val="20"/>
              </w:rPr>
              <w:tab/>
            </w:r>
          </w:p>
        </w:tc>
      </w:tr>
      <w:tr w:rsidR="009F062C" w:rsidRPr="00812CA0" w:rsidTr="00D50012">
        <w:tc>
          <w:tcPr>
            <w:tcW w:w="1791" w:type="dxa"/>
          </w:tcPr>
          <w:p w:rsidR="009F062C" w:rsidRPr="00812CA0" w:rsidRDefault="009F062C" w:rsidP="006C650B">
            <w:pPr>
              <w:pStyle w:val="a3"/>
              <w:spacing w:before="0" w:beforeAutospacing="0" w:after="0" w:afterAutospacing="0"/>
              <w:jc w:val="both"/>
              <w:rPr>
                <w:color w:val="333333"/>
                <w:sz w:val="20"/>
                <w:szCs w:val="20"/>
                <w:highlight w:val="yellow"/>
              </w:rPr>
            </w:pPr>
            <w:r w:rsidRPr="00812CA0">
              <w:rPr>
                <w:sz w:val="20"/>
                <w:szCs w:val="20"/>
              </w:rPr>
              <w:t>Социально – коммуникативное развитие</w:t>
            </w:r>
          </w:p>
        </w:tc>
        <w:tc>
          <w:tcPr>
            <w:tcW w:w="7887" w:type="dxa"/>
          </w:tcPr>
          <w:p w:rsidR="009F062C" w:rsidRPr="00812CA0" w:rsidRDefault="009F062C" w:rsidP="006C650B">
            <w:pPr>
              <w:pStyle w:val="a3"/>
              <w:spacing w:before="0" w:beforeAutospacing="0" w:after="0" w:afterAutospacing="0"/>
              <w:jc w:val="both"/>
              <w:rPr>
                <w:color w:val="333333"/>
                <w:sz w:val="23"/>
                <w:szCs w:val="23"/>
                <w:highlight w:val="yellow"/>
              </w:rPr>
            </w:pPr>
            <w:r w:rsidRPr="00812CA0">
              <w:rPr>
                <w:sz w:val="20"/>
                <w:szCs w:val="20"/>
              </w:rPr>
              <w:t>Может самостоятельно применять усвоенные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(способен выявить источник опасности, определить категорию опасной ситуации, выбрать программу действий на основе освоенных ранее моделей поведения).</w:t>
            </w:r>
          </w:p>
        </w:tc>
      </w:tr>
      <w:tr w:rsidR="009F062C" w:rsidRPr="00812CA0" w:rsidTr="00D50012">
        <w:tc>
          <w:tcPr>
            <w:tcW w:w="1791" w:type="dxa"/>
          </w:tcPr>
          <w:p w:rsidR="009F062C" w:rsidRPr="00812CA0" w:rsidRDefault="009F062C" w:rsidP="006C650B">
            <w:pPr>
              <w:pStyle w:val="a3"/>
              <w:spacing w:before="0" w:beforeAutospacing="0" w:after="0" w:afterAutospacing="0"/>
              <w:jc w:val="both"/>
              <w:rPr>
                <w:color w:val="333333"/>
                <w:sz w:val="20"/>
                <w:szCs w:val="20"/>
                <w:highlight w:val="yellow"/>
              </w:rPr>
            </w:pPr>
            <w:r w:rsidRPr="00812CA0">
              <w:rPr>
                <w:sz w:val="20"/>
                <w:szCs w:val="20"/>
              </w:rPr>
              <w:t>Познавательное развитие</w:t>
            </w:r>
          </w:p>
        </w:tc>
        <w:tc>
          <w:tcPr>
            <w:tcW w:w="7887" w:type="dxa"/>
          </w:tcPr>
          <w:p w:rsidR="009F062C" w:rsidRPr="00812CA0" w:rsidRDefault="009F062C" w:rsidP="006C650B">
            <w:pPr>
              <w:pStyle w:val="a3"/>
              <w:spacing w:before="0" w:beforeAutospacing="0" w:after="0" w:afterAutospacing="0"/>
              <w:jc w:val="both"/>
              <w:rPr>
                <w:color w:val="333333"/>
                <w:sz w:val="23"/>
                <w:szCs w:val="23"/>
                <w:highlight w:val="yellow"/>
              </w:rPr>
            </w:pPr>
            <w:r w:rsidRPr="00812CA0">
              <w:rPr>
                <w:sz w:val="20"/>
                <w:szCs w:val="20"/>
              </w:rPr>
              <w:t>Ребенок активен в разных видах познавательной деятельности с использованием математического содержания (в ситуациях, играх, экспериментировании). Решает интеллектуальные задачи в поисковой деятельности, рассуждает, выдвигает проблемы и высказывает свое мнение по поводу их решения. Интересуется развивающими играми на преобразование (трансформацию, трансфигурацию), занимательными и логическими задачами, видоизменением геометрических фигур, например, созданием витражей из разных форм на основе какой-либо закономерности. Проявляет в играх интеллектуальные эмоции, догадку и сообразительность. Ребенок проявляет любознательность, умеет формулировать и задавать вопросы. выдвигать гипотезы, делать выводы и умозаключения, доказывать и защищать свои идеи, самостоятельно действовать на этапах исследования Ребенок проявляет желание бережно относиться к природе, заботится о природе. Ребенок проявляет устойчивый интерес, любознательность к прошлому и настоящему родного города; задает вопросы взрослым и сверстникам, склонен наблюдать, выражать свои мысли, своё отношение к разным сторонам окружающей действительности, с желанием участвует в социально - значимых событиях, переживает эмоции, связанные с героическим прошлым военных лет и подвигами земляков</w:t>
            </w:r>
          </w:p>
        </w:tc>
      </w:tr>
      <w:tr w:rsidR="009F062C" w:rsidRPr="00812CA0" w:rsidTr="00D50012">
        <w:tc>
          <w:tcPr>
            <w:tcW w:w="1791" w:type="dxa"/>
          </w:tcPr>
          <w:p w:rsidR="009F062C" w:rsidRPr="00812CA0" w:rsidRDefault="009F062C" w:rsidP="006C650B">
            <w:pPr>
              <w:pStyle w:val="a3"/>
              <w:spacing w:before="0" w:beforeAutospacing="0" w:after="0" w:afterAutospacing="0"/>
              <w:jc w:val="both"/>
              <w:rPr>
                <w:color w:val="333333"/>
                <w:sz w:val="20"/>
                <w:szCs w:val="20"/>
                <w:highlight w:val="yellow"/>
              </w:rPr>
            </w:pPr>
            <w:r w:rsidRPr="00812CA0">
              <w:rPr>
                <w:sz w:val="20"/>
                <w:szCs w:val="20"/>
              </w:rPr>
              <w:t>Речевое развитие</w:t>
            </w:r>
          </w:p>
        </w:tc>
        <w:tc>
          <w:tcPr>
            <w:tcW w:w="7887" w:type="dxa"/>
          </w:tcPr>
          <w:p w:rsidR="009F062C" w:rsidRPr="00812CA0" w:rsidRDefault="009F062C" w:rsidP="006C650B">
            <w:pPr>
              <w:pStyle w:val="a3"/>
              <w:spacing w:before="0" w:beforeAutospacing="0" w:after="0" w:afterAutospacing="0"/>
              <w:jc w:val="both"/>
              <w:rPr>
                <w:color w:val="333333"/>
                <w:sz w:val="23"/>
                <w:szCs w:val="23"/>
                <w:highlight w:val="yellow"/>
              </w:rPr>
            </w:pPr>
            <w:r w:rsidRPr="00812CA0">
              <w:rPr>
                <w:sz w:val="20"/>
                <w:szCs w:val="20"/>
              </w:rPr>
              <w:t xml:space="preserve">Ребенок: владеет навыками культуры общения, </w:t>
            </w:r>
            <w:proofErr w:type="spellStart"/>
            <w:r w:rsidRPr="00812CA0">
              <w:rPr>
                <w:sz w:val="20"/>
                <w:szCs w:val="20"/>
              </w:rPr>
              <w:t>общеречевыми</w:t>
            </w:r>
            <w:proofErr w:type="spellEnd"/>
            <w:r w:rsidRPr="00812CA0">
              <w:rPr>
                <w:sz w:val="20"/>
                <w:szCs w:val="20"/>
              </w:rPr>
              <w:t xml:space="preserve"> умениями</w:t>
            </w:r>
          </w:p>
        </w:tc>
      </w:tr>
      <w:tr w:rsidR="009F062C" w:rsidRPr="00812CA0" w:rsidTr="00D50012">
        <w:tc>
          <w:tcPr>
            <w:tcW w:w="1791" w:type="dxa"/>
          </w:tcPr>
          <w:p w:rsidR="009F062C" w:rsidRPr="00812CA0" w:rsidRDefault="009F062C" w:rsidP="006C650B">
            <w:pPr>
              <w:pStyle w:val="a3"/>
              <w:spacing w:before="0" w:beforeAutospacing="0" w:after="0" w:afterAutospacing="0"/>
              <w:jc w:val="both"/>
              <w:rPr>
                <w:color w:val="333333"/>
                <w:sz w:val="20"/>
                <w:szCs w:val="20"/>
                <w:highlight w:val="yellow"/>
              </w:rPr>
            </w:pPr>
            <w:r w:rsidRPr="00812CA0">
              <w:rPr>
                <w:sz w:val="20"/>
                <w:szCs w:val="20"/>
              </w:rPr>
              <w:t>Художественно – эстетическое развитие</w:t>
            </w:r>
          </w:p>
        </w:tc>
        <w:tc>
          <w:tcPr>
            <w:tcW w:w="7887" w:type="dxa"/>
          </w:tcPr>
          <w:p w:rsidR="009F062C" w:rsidRPr="00812CA0" w:rsidRDefault="009F062C" w:rsidP="006C650B">
            <w:pPr>
              <w:pStyle w:val="a3"/>
              <w:spacing w:before="0" w:beforeAutospacing="0" w:after="0" w:afterAutospacing="0"/>
              <w:jc w:val="both"/>
              <w:rPr>
                <w:color w:val="333333"/>
                <w:sz w:val="23"/>
                <w:szCs w:val="23"/>
                <w:highlight w:val="yellow"/>
              </w:rPr>
            </w:pPr>
            <w:r w:rsidRPr="00812CA0">
              <w:rPr>
                <w:sz w:val="20"/>
                <w:szCs w:val="20"/>
              </w:rPr>
              <w:t>Ребенок способен присваивать интеллектуальный, социальный, художественный опыт, участвовать в творческом процессе в роли исследователя, создателя образов, исполнителя проектов; пробует себя в качестве художника-творца. У ребенка развита способность к сопереживанию, сочувствию и общению. Сопереживает сказочным или игровым персонажам. Способен отразить эмоциональное состояние героев через, используя мимику, пластику, средства речевой деятельности.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w:t>
            </w:r>
          </w:p>
        </w:tc>
      </w:tr>
      <w:tr w:rsidR="009F062C" w:rsidRPr="00812CA0" w:rsidTr="00D50012">
        <w:tc>
          <w:tcPr>
            <w:tcW w:w="1791" w:type="dxa"/>
          </w:tcPr>
          <w:p w:rsidR="009F062C" w:rsidRPr="00812CA0" w:rsidRDefault="009F062C" w:rsidP="006C650B">
            <w:pPr>
              <w:pStyle w:val="a3"/>
              <w:spacing w:before="0" w:beforeAutospacing="0" w:after="0" w:afterAutospacing="0"/>
              <w:jc w:val="both"/>
              <w:rPr>
                <w:color w:val="333333"/>
                <w:sz w:val="20"/>
                <w:szCs w:val="20"/>
                <w:highlight w:val="yellow"/>
              </w:rPr>
            </w:pPr>
            <w:r w:rsidRPr="00812CA0">
              <w:rPr>
                <w:sz w:val="20"/>
                <w:szCs w:val="20"/>
              </w:rPr>
              <w:t>Музыкальное развитие</w:t>
            </w:r>
          </w:p>
        </w:tc>
        <w:tc>
          <w:tcPr>
            <w:tcW w:w="7887" w:type="dxa"/>
          </w:tcPr>
          <w:p w:rsidR="009F062C" w:rsidRPr="00812CA0" w:rsidRDefault="009F062C" w:rsidP="006C650B">
            <w:pPr>
              <w:pStyle w:val="a3"/>
              <w:spacing w:before="0" w:beforeAutospacing="0" w:after="0" w:afterAutospacing="0"/>
              <w:jc w:val="both"/>
              <w:rPr>
                <w:color w:val="333333"/>
                <w:sz w:val="23"/>
                <w:szCs w:val="23"/>
                <w:highlight w:val="yellow"/>
              </w:rPr>
            </w:pPr>
            <w:r w:rsidRPr="00812CA0">
              <w:rPr>
                <w:sz w:val="20"/>
                <w:szCs w:val="20"/>
              </w:rPr>
              <w:t xml:space="preserve">У ребенка развита фантазия, воображение, проявляет артистичность, доброжелательное отношение у к окружающим. Наличие у ребенка потребности в движениях под музыку; развито слуховое внимание, выполняет движения в соответствии с характером и </w:t>
            </w:r>
            <w:proofErr w:type="spellStart"/>
            <w:r w:rsidRPr="00812CA0">
              <w:rPr>
                <w:sz w:val="20"/>
                <w:szCs w:val="20"/>
              </w:rPr>
              <w:t>темпоритмом</w:t>
            </w:r>
            <w:proofErr w:type="spellEnd"/>
            <w:r w:rsidRPr="00812CA0">
              <w:rPr>
                <w:sz w:val="20"/>
                <w:szCs w:val="20"/>
              </w:rPr>
              <w:t xml:space="preserve"> музыки; психологически раскрепощен.</w:t>
            </w:r>
          </w:p>
        </w:tc>
      </w:tr>
      <w:tr w:rsidR="009F062C" w:rsidRPr="00812CA0" w:rsidTr="00D50012">
        <w:tc>
          <w:tcPr>
            <w:tcW w:w="1791" w:type="dxa"/>
          </w:tcPr>
          <w:p w:rsidR="009F062C" w:rsidRPr="00812CA0" w:rsidRDefault="009F062C" w:rsidP="006C650B">
            <w:pPr>
              <w:pStyle w:val="a3"/>
              <w:spacing w:before="0" w:beforeAutospacing="0" w:after="0" w:afterAutospacing="0"/>
              <w:jc w:val="both"/>
              <w:rPr>
                <w:color w:val="333333"/>
                <w:sz w:val="20"/>
                <w:szCs w:val="20"/>
                <w:highlight w:val="yellow"/>
              </w:rPr>
            </w:pPr>
            <w:r w:rsidRPr="00812CA0">
              <w:rPr>
                <w:sz w:val="20"/>
                <w:szCs w:val="20"/>
              </w:rPr>
              <w:t xml:space="preserve">Физическое </w:t>
            </w:r>
            <w:r w:rsidRPr="00812CA0">
              <w:rPr>
                <w:sz w:val="20"/>
                <w:szCs w:val="20"/>
              </w:rPr>
              <w:lastRenderedPageBreak/>
              <w:t>развитие</w:t>
            </w:r>
          </w:p>
        </w:tc>
        <w:tc>
          <w:tcPr>
            <w:tcW w:w="7887" w:type="dxa"/>
          </w:tcPr>
          <w:p w:rsidR="009F062C" w:rsidRPr="00812CA0" w:rsidRDefault="009F062C" w:rsidP="006C650B">
            <w:pPr>
              <w:pStyle w:val="a3"/>
              <w:spacing w:before="0" w:beforeAutospacing="0" w:after="0" w:afterAutospacing="0"/>
              <w:jc w:val="both"/>
              <w:rPr>
                <w:color w:val="333333"/>
                <w:sz w:val="23"/>
                <w:szCs w:val="23"/>
                <w:highlight w:val="yellow"/>
              </w:rPr>
            </w:pPr>
            <w:r w:rsidRPr="00812CA0">
              <w:rPr>
                <w:sz w:val="20"/>
                <w:szCs w:val="20"/>
              </w:rPr>
              <w:lastRenderedPageBreak/>
              <w:t xml:space="preserve">Ребенок проявляет положительное отношение к двигательной активности, с желанием </w:t>
            </w:r>
            <w:r w:rsidRPr="00812CA0">
              <w:rPr>
                <w:sz w:val="20"/>
                <w:szCs w:val="20"/>
              </w:rPr>
              <w:lastRenderedPageBreak/>
              <w:t>включается во все виды двигательной активности, сам ищет такие возможности, выражает стремление осваивать основные виды движений (ходьба, бег, прыжки, лазание, ползание, игры с мячом); проявляет положительные черты характера, нравственные и волевые качества - активность, настойчивость, самостоятельность, смелость, честность, взаимопомощь, выдержка и организаторские навыки</w:t>
            </w:r>
          </w:p>
        </w:tc>
      </w:tr>
    </w:tbl>
    <w:p w:rsidR="009F062C" w:rsidRPr="00B75CF7" w:rsidRDefault="009F062C" w:rsidP="006C650B">
      <w:pPr>
        <w:pStyle w:val="a3"/>
        <w:shd w:val="clear" w:color="auto" w:fill="FFFFFF"/>
        <w:spacing w:before="0" w:beforeAutospacing="0" w:after="0" w:afterAutospacing="0"/>
        <w:jc w:val="both"/>
        <w:rPr>
          <w:sz w:val="23"/>
          <w:szCs w:val="23"/>
        </w:rPr>
      </w:pPr>
    </w:p>
    <w:p w:rsidR="009F062C" w:rsidRPr="00B75CF7" w:rsidRDefault="009F062C" w:rsidP="006C650B">
      <w:pPr>
        <w:pStyle w:val="a3"/>
        <w:shd w:val="clear" w:color="auto" w:fill="FFFFFF"/>
        <w:spacing w:before="0" w:beforeAutospacing="0" w:after="0" w:afterAutospacing="0"/>
        <w:jc w:val="both"/>
      </w:pPr>
      <w:r w:rsidRPr="00B75CF7">
        <w:t>Целевые ориентиры:</w:t>
      </w:r>
    </w:p>
    <w:p w:rsidR="009F062C" w:rsidRPr="00B75CF7" w:rsidRDefault="009F062C" w:rsidP="006C650B">
      <w:pPr>
        <w:pStyle w:val="a3"/>
        <w:shd w:val="clear" w:color="auto" w:fill="FFFFFF"/>
        <w:spacing w:before="0" w:beforeAutospacing="0" w:after="0" w:afterAutospacing="0"/>
        <w:jc w:val="both"/>
      </w:pPr>
      <w:r w:rsidRPr="00B75CF7">
        <w:t>- не подлежат непосредственной оценке;</w:t>
      </w:r>
    </w:p>
    <w:p w:rsidR="009F062C" w:rsidRPr="00B75CF7" w:rsidRDefault="009F062C" w:rsidP="006C650B">
      <w:pPr>
        <w:pStyle w:val="a3"/>
        <w:shd w:val="clear" w:color="auto" w:fill="FFFFFF"/>
        <w:spacing w:before="0" w:beforeAutospacing="0" w:after="0" w:afterAutospacing="0"/>
        <w:jc w:val="both"/>
      </w:pPr>
      <w:r w:rsidRPr="00B75CF7">
        <w:t xml:space="preserve">- не являются непосредственным основанием оценки как итогового, так и промежуточного уровня развития обучающихся с </w:t>
      </w:r>
      <w:r w:rsidR="00344B67">
        <w:t>ЗПР</w:t>
      </w:r>
      <w:r w:rsidRPr="00B75CF7">
        <w:t>;</w:t>
      </w:r>
    </w:p>
    <w:p w:rsidR="009F062C" w:rsidRPr="00B75CF7" w:rsidRDefault="009F062C" w:rsidP="006C650B">
      <w:pPr>
        <w:pStyle w:val="a3"/>
        <w:shd w:val="clear" w:color="auto" w:fill="FFFFFF"/>
        <w:spacing w:before="0" w:beforeAutospacing="0" w:after="0" w:afterAutospacing="0"/>
        <w:jc w:val="both"/>
      </w:pPr>
      <w:r w:rsidRPr="00B75CF7">
        <w:t xml:space="preserve">- не являются основанием для их формального сравнения с реальными достижениями обучающихся с </w:t>
      </w:r>
      <w:r w:rsidR="00344B67">
        <w:t>ЗПР</w:t>
      </w:r>
      <w:r w:rsidRPr="00B75CF7">
        <w:t>;</w:t>
      </w:r>
    </w:p>
    <w:p w:rsidR="009F062C" w:rsidRPr="00B75CF7" w:rsidRDefault="009F062C" w:rsidP="006C650B">
      <w:pPr>
        <w:pStyle w:val="a3"/>
        <w:shd w:val="clear" w:color="auto" w:fill="FFFFFF"/>
        <w:spacing w:before="0" w:beforeAutospacing="0" w:after="0" w:afterAutospacing="0"/>
        <w:jc w:val="both"/>
      </w:pPr>
      <w:r w:rsidRPr="00B75CF7">
        <w:t>- не являются основой объективной оценки соответствия, установленным требованиям образовательной деятельности и подготовки обучающихся;</w:t>
      </w:r>
    </w:p>
    <w:p w:rsidR="009F062C" w:rsidRPr="00B75CF7" w:rsidRDefault="009F062C" w:rsidP="006C650B">
      <w:pPr>
        <w:pStyle w:val="a3"/>
        <w:shd w:val="clear" w:color="auto" w:fill="FFFFFF"/>
        <w:spacing w:before="0" w:beforeAutospacing="0" w:after="0" w:afterAutospacing="0"/>
        <w:jc w:val="both"/>
      </w:pPr>
      <w:r w:rsidRPr="00B75CF7">
        <w:t>- не являются непосредственным основанием при оценке качества образования.</w:t>
      </w:r>
    </w:p>
    <w:p w:rsidR="009F062C" w:rsidRPr="00B75CF7" w:rsidRDefault="009F062C" w:rsidP="006C650B">
      <w:pPr>
        <w:pStyle w:val="a3"/>
        <w:shd w:val="clear" w:color="auto" w:fill="FFFFFF"/>
        <w:spacing w:before="0" w:beforeAutospacing="0" w:after="0" w:afterAutospacing="0"/>
        <w:jc w:val="both"/>
      </w:pPr>
      <w:r w:rsidRPr="00B75CF7">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F062C" w:rsidRPr="00B75CF7" w:rsidRDefault="009F062C" w:rsidP="006C650B">
      <w:pPr>
        <w:pStyle w:val="a3"/>
        <w:shd w:val="clear" w:color="auto" w:fill="FFFFFF"/>
        <w:spacing w:before="0" w:beforeAutospacing="0" w:after="0" w:afterAutospacing="0"/>
        <w:ind w:firstLine="708"/>
        <w:jc w:val="both"/>
      </w:pPr>
      <w:r w:rsidRPr="00B75CF7">
        <w:t xml:space="preserve">Программа строится на основе общих закономерностей развития личности обучающихся дошкольного возраста, с </w:t>
      </w:r>
      <w:r w:rsidR="00344B67">
        <w:t>ЗПР</w:t>
      </w:r>
      <w:r w:rsidRPr="00B75CF7">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F062C" w:rsidRPr="00B75CF7" w:rsidRDefault="009F062C" w:rsidP="006C650B">
      <w:pPr>
        <w:pStyle w:val="a3"/>
        <w:shd w:val="clear" w:color="auto" w:fill="FFFFFF"/>
        <w:spacing w:before="0" w:beforeAutospacing="0" w:after="0" w:afterAutospacing="0"/>
        <w:jc w:val="both"/>
      </w:pPr>
      <w:r w:rsidRPr="00B75CF7">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9F062C" w:rsidRPr="00B75CF7" w:rsidRDefault="009F062C" w:rsidP="006C650B">
      <w:pPr>
        <w:pStyle w:val="a3"/>
        <w:shd w:val="clear" w:color="auto" w:fill="FFFFFF"/>
        <w:spacing w:before="0" w:beforeAutospacing="0" w:after="0" w:afterAutospacing="0"/>
        <w:jc w:val="both"/>
      </w:pPr>
      <w:r w:rsidRPr="00B75CF7">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F062C" w:rsidRPr="00B75CF7" w:rsidRDefault="009F062C" w:rsidP="006C650B">
      <w:pPr>
        <w:pStyle w:val="a3"/>
        <w:shd w:val="clear" w:color="auto" w:fill="FFFFFF"/>
        <w:spacing w:before="0" w:beforeAutospacing="0" w:after="0" w:afterAutospacing="0"/>
        <w:jc w:val="both"/>
      </w:pPr>
      <w:r w:rsidRPr="00B75CF7">
        <w:t>- детские портфолио, фиксирующие достижения ребенка в ходе образовательной деятельности;</w:t>
      </w:r>
    </w:p>
    <w:p w:rsidR="009F062C" w:rsidRPr="00B75CF7" w:rsidRDefault="009F062C" w:rsidP="006C650B">
      <w:pPr>
        <w:pStyle w:val="a3"/>
        <w:shd w:val="clear" w:color="auto" w:fill="FFFFFF"/>
        <w:spacing w:before="0" w:beforeAutospacing="0" w:after="0" w:afterAutospacing="0"/>
        <w:jc w:val="both"/>
      </w:pPr>
      <w:r w:rsidRPr="00B75CF7">
        <w:t xml:space="preserve">- карты развития ребенка с </w:t>
      </w:r>
      <w:r w:rsidR="00344B67">
        <w:t>ЗПР</w:t>
      </w:r>
      <w:r w:rsidRPr="00B75CF7">
        <w:t>;</w:t>
      </w:r>
    </w:p>
    <w:p w:rsidR="009F062C" w:rsidRPr="00B75CF7" w:rsidRDefault="009F062C" w:rsidP="006C650B">
      <w:pPr>
        <w:pStyle w:val="a3"/>
        <w:shd w:val="clear" w:color="auto" w:fill="FFFFFF"/>
        <w:spacing w:before="0" w:beforeAutospacing="0" w:after="0" w:afterAutospacing="0"/>
        <w:jc w:val="both"/>
      </w:pPr>
      <w:r w:rsidRPr="00B75CF7">
        <w:t xml:space="preserve">- различные шкалы индивидуального развития ребенка с </w:t>
      </w:r>
      <w:r w:rsidR="00344B67">
        <w:t>ЗПР</w:t>
      </w:r>
      <w:r w:rsidRPr="00B75CF7">
        <w:t>.</w:t>
      </w:r>
    </w:p>
    <w:p w:rsidR="009F062C" w:rsidRPr="00B75CF7" w:rsidRDefault="009F062C" w:rsidP="006C650B">
      <w:pPr>
        <w:pStyle w:val="a3"/>
        <w:shd w:val="clear" w:color="auto" w:fill="FFFFFF"/>
        <w:spacing w:before="0" w:beforeAutospacing="0" w:after="0" w:afterAutospacing="0"/>
        <w:ind w:firstLine="708"/>
        <w:jc w:val="both"/>
      </w:pPr>
      <w:r w:rsidRPr="00B75CF7">
        <w:t>Оценка качества образовательной деятельности</w:t>
      </w:r>
    </w:p>
    <w:p w:rsidR="009F062C" w:rsidRPr="00B75CF7" w:rsidRDefault="009F062C" w:rsidP="006C650B">
      <w:pPr>
        <w:pStyle w:val="a3"/>
        <w:shd w:val="clear" w:color="auto" w:fill="FFFFFF"/>
        <w:spacing w:before="0" w:beforeAutospacing="0" w:after="0" w:afterAutospacing="0"/>
        <w:jc w:val="both"/>
      </w:pPr>
      <w:r w:rsidRPr="00B75CF7">
        <w:t>Оценка качества образовательной деятельности по Программе в соответствии со Стандартом и принципами Программы:</w:t>
      </w:r>
    </w:p>
    <w:p w:rsidR="009F062C" w:rsidRPr="00B75CF7" w:rsidRDefault="009F062C" w:rsidP="006C650B">
      <w:pPr>
        <w:pStyle w:val="a3"/>
        <w:shd w:val="clear" w:color="auto" w:fill="FFFFFF"/>
        <w:spacing w:before="0" w:beforeAutospacing="0" w:after="0" w:afterAutospacing="0"/>
        <w:jc w:val="both"/>
      </w:pPr>
      <w:r w:rsidRPr="00B75CF7">
        <w:t xml:space="preserve">- поддерживает ценности развития и позитивной социализации ребенка раннего и дошкольного возраста с </w:t>
      </w:r>
      <w:r w:rsidR="00344B67">
        <w:t>ЗПР</w:t>
      </w:r>
      <w:r w:rsidRPr="00B75CF7">
        <w:t>;</w:t>
      </w:r>
    </w:p>
    <w:p w:rsidR="009F062C" w:rsidRPr="00B75CF7" w:rsidRDefault="009F062C" w:rsidP="006C650B">
      <w:pPr>
        <w:pStyle w:val="a3"/>
        <w:shd w:val="clear" w:color="auto" w:fill="FFFFFF"/>
        <w:spacing w:before="0" w:beforeAutospacing="0" w:after="0" w:afterAutospacing="0"/>
        <w:jc w:val="both"/>
      </w:pPr>
      <w:r w:rsidRPr="00B75CF7">
        <w:t xml:space="preserve">- учитывает факт разнообразия путей развития ребенка с </w:t>
      </w:r>
      <w:r w:rsidR="00344B67">
        <w:t>ЗПР</w:t>
      </w:r>
      <w:r w:rsidRPr="00B75CF7">
        <w:t xml:space="preserve"> в условиях современного общества;</w:t>
      </w:r>
    </w:p>
    <w:p w:rsidR="009F062C" w:rsidRPr="00B75CF7" w:rsidRDefault="009F062C" w:rsidP="006C650B">
      <w:pPr>
        <w:pStyle w:val="a3"/>
        <w:shd w:val="clear" w:color="auto" w:fill="FFFFFF"/>
        <w:spacing w:before="0" w:beforeAutospacing="0" w:after="0" w:afterAutospacing="0"/>
        <w:jc w:val="both"/>
      </w:pPr>
      <w:r w:rsidRPr="00B75CF7">
        <w:t xml:space="preserve">- ориентирует систему дошкольного образования на поддержку вариативных организационных форм дошкольного образования для обучающихся с </w:t>
      </w:r>
      <w:r w:rsidR="00344B67">
        <w:t>ЗПР</w:t>
      </w:r>
      <w:r w:rsidRPr="00B75CF7">
        <w:t>;</w:t>
      </w:r>
    </w:p>
    <w:p w:rsidR="009F062C" w:rsidRPr="00B75CF7" w:rsidRDefault="009F062C" w:rsidP="006C650B">
      <w:pPr>
        <w:pStyle w:val="a3"/>
        <w:shd w:val="clear" w:color="auto" w:fill="FFFFFF"/>
        <w:spacing w:before="0" w:beforeAutospacing="0" w:after="0" w:afterAutospacing="0"/>
        <w:jc w:val="both"/>
      </w:pPr>
      <w:r w:rsidRPr="00B75CF7">
        <w:t>-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9F062C" w:rsidRPr="00B75CF7" w:rsidRDefault="009F062C" w:rsidP="006C650B">
      <w:pPr>
        <w:pStyle w:val="a3"/>
        <w:numPr>
          <w:ilvl w:val="0"/>
          <w:numId w:val="14"/>
        </w:numPr>
        <w:shd w:val="clear" w:color="auto" w:fill="FFFFFF"/>
        <w:spacing w:before="0" w:beforeAutospacing="0" w:after="0" w:afterAutospacing="0"/>
        <w:jc w:val="both"/>
      </w:pPr>
      <w:r w:rsidRPr="00B75CF7">
        <w:t xml:space="preserve">разнообразия вариантов развития обучающихся с </w:t>
      </w:r>
      <w:r w:rsidR="00344B67">
        <w:t>ЗПР</w:t>
      </w:r>
      <w:r w:rsidRPr="00B75CF7">
        <w:t xml:space="preserve"> в дошкольном детстве;</w:t>
      </w:r>
    </w:p>
    <w:p w:rsidR="009F062C" w:rsidRPr="00B75CF7" w:rsidRDefault="009F062C" w:rsidP="006C650B">
      <w:pPr>
        <w:pStyle w:val="a3"/>
        <w:numPr>
          <w:ilvl w:val="0"/>
          <w:numId w:val="14"/>
        </w:numPr>
        <w:shd w:val="clear" w:color="auto" w:fill="FFFFFF"/>
        <w:spacing w:before="0" w:beforeAutospacing="0" w:after="0" w:afterAutospacing="0"/>
        <w:jc w:val="both"/>
      </w:pPr>
      <w:r w:rsidRPr="00B75CF7">
        <w:t>разнообразия вариантов образовательной и коррекционно-реабилитационной среды;</w:t>
      </w:r>
    </w:p>
    <w:p w:rsidR="009F062C" w:rsidRPr="00B75CF7" w:rsidRDefault="009F062C" w:rsidP="006C650B">
      <w:pPr>
        <w:pStyle w:val="a3"/>
        <w:numPr>
          <w:ilvl w:val="0"/>
          <w:numId w:val="14"/>
        </w:numPr>
        <w:shd w:val="clear" w:color="auto" w:fill="FFFFFF"/>
        <w:spacing w:before="0" w:beforeAutospacing="0" w:after="0" w:afterAutospacing="0"/>
        <w:jc w:val="both"/>
      </w:pPr>
      <w:r w:rsidRPr="00B75CF7">
        <w:t>разнообразия местных условий в разных регионах и муниципальных образованиях Российской Федерации;</w:t>
      </w:r>
    </w:p>
    <w:p w:rsidR="009F062C" w:rsidRPr="00B75CF7" w:rsidRDefault="009F062C" w:rsidP="006C650B">
      <w:pPr>
        <w:pStyle w:val="a3"/>
        <w:shd w:val="clear" w:color="auto" w:fill="FFFFFF"/>
        <w:spacing w:before="0" w:beforeAutospacing="0" w:after="0" w:afterAutospacing="0"/>
        <w:jc w:val="both"/>
      </w:pPr>
      <w:r w:rsidRPr="00B75CF7">
        <w:t xml:space="preserve">- представляет собой основу для развивающего управления программами дошкольного образования для обучающихся с </w:t>
      </w:r>
      <w:r w:rsidR="00344B67">
        <w:t>ЗПР</w:t>
      </w:r>
      <w:r w:rsidRPr="00B75CF7">
        <w:t xml:space="preserve"> на уровне Организации, учредителя, региона, страны, </w:t>
      </w:r>
      <w:r w:rsidRPr="00B75CF7">
        <w:lastRenderedPageBreak/>
        <w:t>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F062C" w:rsidRPr="00B75CF7" w:rsidRDefault="009F062C" w:rsidP="006C650B">
      <w:pPr>
        <w:pStyle w:val="a3"/>
        <w:shd w:val="clear" w:color="auto" w:fill="FFFFFF"/>
        <w:spacing w:before="0" w:beforeAutospacing="0" w:after="0" w:afterAutospacing="0"/>
        <w:ind w:firstLine="708"/>
        <w:jc w:val="both"/>
      </w:pPr>
      <w:r w:rsidRPr="00B75CF7">
        <w:t>Программой предусмотрены следующие уровни системы оценки качества:</w:t>
      </w:r>
    </w:p>
    <w:p w:rsidR="009F062C" w:rsidRPr="00B75CF7" w:rsidRDefault="009F062C" w:rsidP="006C650B">
      <w:pPr>
        <w:pStyle w:val="a3"/>
        <w:shd w:val="clear" w:color="auto" w:fill="FFFFFF"/>
        <w:spacing w:before="0" w:beforeAutospacing="0" w:after="0" w:afterAutospacing="0"/>
        <w:jc w:val="both"/>
      </w:pPr>
      <w:r w:rsidRPr="00B75CF7">
        <w:t xml:space="preserve">- диагностика развития ребенка раннего и дошкольного возраста с </w:t>
      </w:r>
      <w:r w:rsidR="00344B67">
        <w:t>ЗПР</w:t>
      </w:r>
      <w:r w:rsidRPr="00B75CF7">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344B67">
        <w:t>ЗПР</w:t>
      </w:r>
      <w:r w:rsidRPr="00B75CF7">
        <w:t xml:space="preserve"> по Программе;</w:t>
      </w:r>
    </w:p>
    <w:p w:rsidR="009F062C" w:rsidRPr="00B75CF7" w:rsidRDefault="009F062C" w:rsidP="006C650B">
      <w:pPr>
        <w:pStyle w:val="a3"/>
        <w:shd w:val="clear" w:color="auto" w:fill="FFFFFF"/>
        <w:spacing w:before="0" w:beforeAutospacing="0" w:after="0" w:afterAutospacing="0"/>
        <w:jc w:val="both"/>
      </w:pPr>
      <w:r w:rsidRPr="00B75CF7">
        <w:t>- внутренняя оценка, самооценка Организации;</w:t>
      </w:r>
    </w:p>
    <w:p w:rsidR="009F062C" w:rsidRPr="00B75CF7" w:rsidRDefault="009F062C" w:rsidP="006C650B">
      <w:pPr>
        <w:pStyle w:val="a3"/>
        <w:shd w:val="clear" w:color="auto" w:fill="FFFFFF"/>
        <w:spacing w:before="0" w:beforeAutospacing="0" w:after="0" w:afterAutospacing="0"/>
        <w:jc w:val="both"/>
      </w:pPr>
      <w:r w:rsidRPr="00B75CF7">
        <w:t>- внешняя оценка Организации, в том числе независимая профессиональная и общественная оценка.</w:t>
      </w:r>
    </w:p>
    <w:p w:rsidR="009F062C" w:rsidRPr="00B75CF7" w:rsidRDefault="009F062C" w:rsidP="006C650B">
      <w:pPr>
        <w:pStyle w:val="a3"/>
        <w:shd w:val="clear" w:color="auto" w:fill="FFFFFF"/>
        <w:spacing w:before="0" w:beforeAutospacing="0" w:after="0" w:afterAutospacing="0"/>
        <w:jc w:val="both"/>
      </w:pPr>
      <w:r w:rsidRPr="00B75CF7">
        <w:t>На уровне образовательной организации система оценки качества реализации Программы решает задачи:</w:t>
      </w:r>
    </w:p>
    <w:p w:rsidR="009F062C" w:rsidRPr="00B75CF7" w:rsidRDefault="009F062C" w:rsidP="006C650B">
      <w:pPr>
        <w:pStyle w:val="a3"/>
        <w:shd w:val="clear" w:color="auto" w:fill="FFFFFF"/>
        <w:spacing w:before="0" w:beforeAutospacing="0" w:after="0" w:afterAutospacing="0"/>
        <w:jc w:val="both"/>
      </w:pPr>
      <w:r w:rsidRPr="00B75CF7">
        <w:t>- повышения качества реализации программы дошкольного образования;</w:t>
      </w:r>
    </w:p>
    <w:p w:rsidR="009F062C" w:rsidRPr="00B75CF7" w:rsidRDefault="009F062C" w:rsidP="006C650B">
      <w:pPr>
        <w:pStyle w:val="a3"/>
        <w:shd w:val="clear" w:color="auto" w:fill="FFFFFF"/>
        <w:spacing w:before="0" w:beforeAutospacing="0" w:after="0" w:afterAutospacing="0"/>
        <w:jc w:val="both"/>
      </w:pPr>
      <w:r w:rsidRPr="00B75CF7">
        <w:t>- реализации требований Стандарта к структуре, условиям и целевым ориентирам основной образовательной программы дошкольной организации;</w:t>
      </w:r>
    </w:p>
    <w:p w:rsidR="009F062C" w:rsidRPr="00B75CF7" w:rsidRDefault="009F062C" w:rsidP="006C650B">
      <w:pPr>
        <w:pStyle w:val="a3"/>
        <w:shd w:val="clear" w:color="auto" w:fill="FFFFFF"/>
        <w:spacing w:before="0" w:beforeAutospacing="0" w:after="0" w:afterAutospacing="0"/>
        <w:jc w:val="both"/>
      </w:pPr>
      <w:r w:rsidRPr="00B75CF7">
        <w:t xml:space="preserve">- 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w:t>
      </w:r>
      <w:r w:rsidR="00344B67">
        <w:t>ЗПР</w:t>
      </w:r>
      <w:r w:rsidRPr="00B75CF7">
        <w:t>;</w:t>
      </w:r>
    </w:p>
    <w:p w:rsidR="009F062C" w:rsidRPr="00B75CF7" w:rsidRDefault="009F062C" w:rsidP="006C650B">
      <w:pPr>
        <w:pStyle w:val="a3"/>
        <w:shd w:val="clear" w:color="auto" w:fill="FFFFFF"/>
        <w:spacing w:before="0" w:beforeAutospacing="0" w:after="0" w:afterAutospacing="0"/>
        <w:jc w:val="both"/>
      </w:pPr>
      <w:r w:rsidRPr="00B75CF7">
        <w:t>- задания ориентиров педагогическим работникам в их профессиональной деятельности и перспектив развития самой Организации;</w:t>
      </w:r>
    </w:p>
    <w:p w:rsidR="009F062C" w:rsidRPr="00B75CF7" w:rsidRDefault="009F062C" w:rsidP="006C650B">
      <w:pPr>
        <w:pStyle w:val="a3"/>
        <w:shd w:val="clear" w:color="auto" w:fill="FFFFFF"/>
        <w:spacing w:before="0" w:beforeAutospacing="0" w:after="0" w:afterAutospacing="0"/>
        <w:jc w:val="both"/>
      </w:pPr>
      <w:r w:rsidRPr="00B75CF7">
        <w:t xml:space="preserve">- создания оснований преемственности между дошкольным и начальным общим образованием обучающихся с </w:t>
      </w:r>
      <w:r w:rsidR="00344B67">
        <w:t>ЗПР</w:t>
      </w:r>
      <w:r w:rsidRPr="00B75CF7">
        <w:t>.</w:t>
      </w:r>
    </w:p>
    <w:p w:rsidR="009F062C" w:rsidRPr="00B75CF7" w:rsidRDefault="009F062C" w:rsidP="006C650B">
      <w:pPr>
        <w:pStyle w:val="a3"/>
        <w:shd w:val="clear" w:color="auto" w:fill="FFFFFF"/>
        <w:spacing w:before="0" w:beforeAutospacing="0" w:after="0" w:afterAutospacing="0"/>
        <w:ind w:firstLine="708"/>
        <w:jc w:val="both"/>
      </w:pPr>
      <w:r w:rsidRPr="00B75CF7">
        <w:t>Система оценки качества дошкольного образования:</w:t>
      </w:r>
    </w:p>
    <w:p w:rsidR="009F062C" w:rsidRPr="00B75CF7" w:rsidRDefault="009F062C" w:rsidP="006C650B">
      <w:pPr>
        <w:pStyle w:val="a3"/>
        <w:shd w:val="clear" w:color="auto" w:fill="FFFFFF"/>
        <w:spacing w:before="0" w:beforeAutospacing="0" w:after="0" w:afterAutospacing="0"/>
        <w:jc w:val="both"/>
      </w:pPr>
      <w:r w:rsidRPr="00B75CF7">
        <w:t>-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9F062C" w:rsidRPr="00B75CF7" w:rsidRDefault="009F062C" w:rsidP="006C650B">
      <w:pPr>
        <w:pStyle w:val="a3"/>
        <w:shd w:val="clear" w:color="auto" w:fill="FFFFFF"/>
        <w:spacing w:before="0" w:beforeAutospacing="0" w:after="0" w:afterAutospacing="0"/>
        <w:jc w:val="both"/>
      </w:pPr>
      <w:r w:rsidRPr="00B75CF7">
        <w:t>- учитывает образовательные предпочтения и удовлетворенность дошкольным образованием со стороны семьи ребенка;</w:t>
      </w:r>
    </w:p>
    <w:p w:rsidR="009F062C" w:rsidRPr="00B75CF7" w:rsidRDefault="009F062C" w:rsidP="006C650B">
      <w:pPr>
        <w:pStyle w:val="a3"/>
        <w:shd w:val="clear" w:color="auto" w:fill="FFFFFF"/>
        <w:spacing w:before="0" w:beforeAutospacing="0" w:after="0" w:afterAutospacing="0"/>
        <w:jc w:val="both"/>
      </w:pPr>
      <w:r w:rsidRPr="00B75CF7">
        <w:t>- исключает использование оценки индивидуального развития ребенка в контексте оценки работы Организации;</w:t>
      </w:r>
    </w:p>
    <w:p w:rsidR="009F062C" w:rsidRPr="00B75CF7" w:rsidRDefault="009F062C" w:rsidP="006C650B">
      <w:pPr>
        <w:pStyle w:val="a3"/>
        <w:shd w:val="clear" w:color="auto" w:fill="FFFFFF"/>
        <w:spacing w:before="0" w:beforeAutospacing="0" w:after="0" w:afterAutospacing="0"/>
        <w:jc w:val="both"/>
      </w:pPr>
      <w:r w:rsidRPr="00B75CF7">
        <w:t>- исключает унификацию и поддерживает вариативность форм и методов дошкольного образования;</w:t>
      </w:r>
    </w:p>
    <w:p w:rsidR="009F062C" w:rsidRPr="00B75CF7" w:rsidRDefault="009F062C" w:rsidP="006C650B">
      <w:pPr>
        <w:pStyle w:val="a3"/>
        <w:shd w:val="clear" w:color="auto" w:fill="FFFFFF"/>
        <w:spacing w:before="0" w:beforeAutospacing="0" w:after="0" w:afterAutospacing="0"/>
        <w:jc w:val="both"/>
      </w:pPr>
      <w:r w:rsidRPr="00B75CF7">
        <w:t xml:space="preserve">- способствует открытости по отношению к ожиданиям ребенка с </w:t>
      </w:r>
      <w:r w:rsidR="00344B67">
        <w:t>ЗПР</w:t>
      </w:r>
      <w:r w:rsidRPr="00B75CF7">
        <w:t>, семьи, педагогических работников, общества и государства;</w:t>
      </w:r>
    </w:p>
    <w:p w:rsidR="009F062C" w:rsidRPr="00B75CF7" w:rsidRDefault="009F062C" w:rsidP="006C650B">
      <w:pPr>
        <w:pStyle w:val="a3"/>
        <w:shd w:val="clear" w:color="auto" w:fill="FFFFFF"/>
        <w:spacing w:before="0" w:beforeAutospacing="0" w:after="0" w:afterAutospacing="0"/>
        <w:jc w:val="both"/>
      </w:pPr>
      <w:r w:rsidRPr="00B75CF7">
        <w:t>- 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D60D44" w:rsidRPr="00B75CF7" w:rsidRDefault="009F062C" w:rsidP="006C650B">
      <w:pPr>
        <w:pStyle w:val="a3"/>
        <w:shd w:val="clear" w:color="auto" w:fill="FFFFFF"/>
        <w:spacing w:before="0" w:beforeAutospacing="0" w:after="0" w:afterAutospacing="0"/>
        <w:jc w:val="both"/>
      </w:pPr>
      <w:r w:rsidRPr="00B75CF7">
        <w:t>- использует единые инструменты, оценивающие условия реализации программы в Организации, как для самоанализа, так и для внешнего оценивания.</w:t>
      </w:r>
    </w:p>
    <w:p w:rsidR="009F062C" w:rsidRPr="00B75CF7" w:rsidRDefault="009F062C" w:rsidP="001300A6">
      <w:pPr>
        <w:pStyle w:val="a3"/>
        <w:shd w:val="clear" w:color="auto" w:fill="FFFFFF"/>
        <w:spacing w:before="0" w:beforeAutospacing="0" w:after="0" w:afterAutospacing="0" w:line="276" w:lineRule="auto"/>
        <w:jc w:val="both"/>
        <w:rPr>
          <w:color w:val="333333"/>
          <w:sz w:val="23"/>
          <w:szCs w:val="23"/>
        </w:rPr>
      </w:pPr>
    </w:p>
    <w:p w:rsidR="009F062C" w:rsidRPr="001300A6" w:rsidRDefault="009F062C" w:rsidP="001300A6">
      <w:pPr>
        <w:pStyle w:val="3"/>
        <w:shd w:val="clear" w:color="auto" w:fill="FFFFFF"/>
        <w:spacing w:before="0" w:beforeAutospacing="0" w:after="0" w:afterAutospacing="0" w:line="276" w:lineRule="auto"/>
        <w:jc w:val="center"/>
        <w:rPr>
          <w:sz w:val="28"/>
          <w:szCs w:val="28"/>
        </w:rPr>
      </w:pPr>
      <w:r w:rsidRPr="001300A6">
        <w:rPr>
          <w:sz w:val="28"/>
          <w:szCs w:val="28"/>
        </w:rPr>
        <w:t>III. Содержательный раздел Программы.</w:t>
      </w:r>
    </w:p>
    <w:p w:rsidR="009F062C" w:rsidRPr="00CE73EC" w:rsidRDefault="009F062C" w:rsidP="001300A6">
      <w:pPr>
        <w:pStyle w:val="a3"/>
        <w:shd w:val="clear" w:color="auto" w:fill="FFFFFF"/>
        <w:spacing w:before="0" w:beforeAutospacing="0" w:after="0" w:afterAutospacing="0" w:line="276" w:lineRule="auto"/>
        <w:jc w:val="both"/>
        <w:rPr>
          <w:b/>
        </w:rPr>
      </w:pPr>
      <w:r w:rsidRPr="00CE73EC">
        <w:rPr>
          <w:b/>
        </w:rPr>
        <w:t>Пояснительная записка.</w:t>
      </w:r>
    </w:p>
    <w:p w:rsidR="009F062C" w:rsidRPr="00B75CF7" w:rsidRDefault="009F062C" w:rsidP="001055BF">
      <w:pPr>
        <w:pStyle w:val="a3"/>
        <w:shd w:val="clear" w:color="auto" w:fill="FFFFFF"/>
        <w:spacing w:before="0" w:beforeAutospacing="0" w:after="0" w:afterAutospacing="0"/>
        <w:ind w:firstLine="708"/>
        <w:jc w:val="both"/>
      </w:pPr>
      <w:r w:rsidRPr="00B75CF7">
        <w:t>В содержательном разделе Программы представлены:</w:t>
      </w:r>
    </w:p>
    <w:p w:rsidR="009F062C" w:rsidRPr="00B75CF7" w:rsidRDefault="009F062C" w:rsidP="001055BF">
      <w:pPr>
        <w:pStyle w:val="a3"/>
        <w:shd w:val="clear" w:color="auto" w:fill="FFFFFF"/>
        <w:spacing w:before="0" w:beforeAutospacing="0" w:after="0" w:afterAutospacing="0"/>
        <w:jc w:val="both"/>
      </w:pPr>
      <w:r w:rsidRPr="00B75CF7">
        <w:t xml:space="preserve">- описание модулей образовательной деятельности в соответствии с направлениями развития и психофизическими особенностями ребенка с </w:t>
      </w:r>
      <w:r w:rsidR="00344B67">
        <w:t>ЗПР</w:t>
      </w:r>
      <w:r w:rsidRPr="00B75CF7">
        <w:t xml:space="preserve">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образовательной программы дошкольного образования используются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9F062C" w:rsidRPr="00B75CF7" w:rsidRDefault="009F062C" w:rsidP="001055BF">
      <w:pPr>
        <w:pStyle w:val="a3"/>
        <w:shd w:val="clear" w:color="auto" w:fill="FFFFFF"/>
        <w:spacing w:before="0" w:beforeAutospacing="0" w:after="0" w:afterAutospacing="0"/>
        <w:jc w:val="both"/>
      </w:pPr>
      <w:r w:rsidRPr="00B75CF7">
        <w:lastRenderedPageBreak/>
        <w:t xml:space="preserve">-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w:t>
      </w:r>
      <w:r w:rsidR="00344B67">
        <w:t>ЗПР</w:t>
      </w:r>
      <w:r w:rsidRPr="00B75CF7">
        <w:t>, специфики их образовательных потребностей, мотивов и интересов;</w:t>
      </w:r>
    </w:p>
    <w:p w:rsidR="009F062C" w:rsidRPr="00B75CF7" w:rsidRDefault="009F062C" w:rsidP="001055BF">
      <w:pPr>
        <w:pStyle w:val="a3"/>
        <w:shd w:val="clear" w:color="auto" w:fill="FFFFFF"/>
        <w:spacing w:before="0" w:beforeAutospacing="0" w:after="0" w:afterAutospacing="0"/>
        <w:jc w:val="both"/>
      </w:pPr>
      <w:r w:rsidRPr="00B75CF7">
        <w:t xml:space="preserve">- программа коррекционно-развивающей работы с детьми, описывающая образовательную деятельность по коррекции нарушений развития обучающихся с </w:t>
      </w:r>
      <w:r w:rsidR="00344B67">
        <w:t>ЗПР</w:t>
      </w:r>
      <w:r w:rsidRPr="00B75CF7">
        <w:t>.</w:t>
      </w:r>
    </w:p>
    <w:p w:rsidR="009F062C" w:rsidRPr="00B75CF7" w:rsidRDefault="009F062C" w:rsidP="001055BF">
      <w:pPr>
        <w:pStyle w:val="a3"/>
        <w:shd w:val="clear" w:color="auto" w:fill="FFFFFF"/>
        <w:spacing w:before="0" w:beforeAutospacing="0" w:after="0" w:afterAutospacing="0"/>
        <w:ind w:firstLine="708"/>
        <w:jc w:val="both"/>
      </w:pPr>
      <w:r w:rsidRPr="00B75CF7">
        <w:t xml:space="preserve">Способы реализации образовательной деятельности определены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специалисты Организации следуют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w:t>
      </w:r>
      <w:r w:rsidR="00344B67">
        <w:t>ЗПР</w:t>
      </w:r>
      <w:r w:rsidRPr="00B75CF7">
        <w:t xml:space="preserve"> и другим. Содержание образовательной деятельности в соответствии с этими принципами, учитывает неравномерность психофизического развития, особенности речевого развития обучающихся с </w:t>
      </w:r>
      <w:r w:rsidR="00344B67">
        <w:t>ЗПР</w:t>
      </w:r>
      <w:r w:rsidRPr="00B75CF7">
        <w:t>, значительные индивидуальные различия между детьми, а также особенности социокультурной среды, в которой проживают семьи обучающихся.</w:t>
      </w:r>
    </w:p>
    <w:p w:rsidR="009F062C" w:rsidRDefault="009F062C" w:rsidP="001055BF">
      <w:pPr>
        <w:pStyle w:val="a3"/>
        <w:shd w:val="clear" w:color="auto" w:fill="FFFFFF"/>
        <w:spacing w:before="0" w:beforeAutospacing="0" w:after="0" w:afterAutospacing="0"/>
        <w:ind w:firstLine="708"/>
        <w:jc w:val="both"/>
      </w:pPr>
      <w:r w:rsidRPr="00B75CF7">
        <w:t>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9F062C" w:rsidRPr="00B75CF7" w:rsidRDefault="009F062C" w:rsidP="001055BF">
      <w:pPr>
        <w:autoSpaceDE w:val="0"/>
        <w:autoSpaceDN w:val="0"/>
        <w:adjustRightInd w:val="0"/>
        <w:spacing w:after="0" w:line="240" w:lineRule="auto"/>
        <w:jc w:val="both"/>
        <w:rPr>
          <w:rFonts w:ascii="Times New Roman" w:hAnsi="Times New Roman"/>
          <w:sz w:val="24"/>
          <w:szCs w:val="24"/>
        </w:rPr>
      </w:pPr>
    </w:p>
    <w:p w:rsidR="009F062C" w:rsidRDefault="009F062C" w:rsidP="001055BF">
      <w:pPr>
        <w:pStyle w:val="a3"/>
        <w:shd w:val="clear" w:color="auto" w:fill="FFFFFF"/>
        <w:spacing w:before="0" w:beforeAutospacing="0" w:after="0" w:afterAutospacing="0"/>
        <w:jc w:val="both"/>
        <w:rPr>
          <w:b/>
        </w:rPr>
      </w:pPr>
      <w:r>
        <w:rPr>
          <w:b/>
          <w:bCs/>
        </w:rPr>
        <w:t>3.</w:t>
      </w:r>
      <w:r w:rsidR="00344B67">
        <w:rPr>
          <w:b/>
          <w:bCs/>
        </w:rPr>
        <w:t>1</w:t>
      </w:r>
      <w:r>
        <w:rPr>
          <w:b/>
          <w:bCs/>
        </w:rPr>
        <w:t xml:space="preserve">. </w:t>
      </w:r>
      <w:r w:rsidRPr="00A72253">
        <w:rPr>
          <w:b/>
        </w:rPr>
        <w:t xml:space="preserve">Описание образовательной деятельности </w:t>
      </w:r>
      <w:proofErr w:type="gramStart"/>
      <w:r w:rsidRPr="00A72253">
        <w:rPr>
          <w:b/>
        </w:rPr>
        <w:t>обучающихся</w:t>
      </w:r>
      <w:proofErr w:type="gramEnd"/>
      <w:r w:rsidRPr="00A72253">
        <w:rPr>
          <w:b/>
        </w:rPr>
        <w:t xml:space="preserve"> с ЗПР в области «</w:t>
      </w:r>
      <w:r w:rsidR="006C650B" w:rsidRPr="007F3615">
        <w:t>Социально-коммуникативное развитие</w:t>
      </w:r>
      <w:r w:rsidRPr="00A72253">
        <w:rPr>
          <w:b/>
        </w:rPr>
        <w:t>».</w:t>
      </w:r>
    </w:p>
    <w:p w:rsidR="009F062C" w:rsidRDefault="009F062C" w:rsidP="001055BF">
      <w:pPr>
        <w:pStyle w:val="a3"/>
        <w:shd w:val="clear" w:color="auto" w:fill="FFFFFF"/>
        <w:spacing w:before="0" w:beforeAutospacing="0" w:after="0" w:afterAutospacing="0"/>
        <w:jc w:val="both"/>
        <w:rPr>
          <w:b/>
        </w:rPr>
      </w:pPr>
    </w:p>
    <w:p w:rsidR="009F062C" w:rsidRDefault="009F062C" w:rsidP="001055BF">
      <w:pPr>
        <w:pStyle w:val="a3"/>
        <w:shd w:val="clear" w:color="auto" w:fill="FFFFFF"/>
        <w:spacing w:before="0" w:beforeAutospacing="0" w:after="0" w:afterAutospacing="0"/>
        <w:ind w:firstLine="708"/>
        <w:jc w:val="both"/>
      </w:pPr>
      <w:r w:rsidRPr="007F3615">
        <w:t>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rsidR="009F062C" w:rsidRPr="007F3615" w:rsidRDefault="009F062C" w:rsidP="001055BF">
      <w:pPr>
        <w:pStyle w:val="a3"/>
        <w:shd w:val="clear" w:color="auto" w:fill="FFFFFF"/>
        <w:spacing w:before="0" w:beforeAutospacing="0" w:after="0" w:afterAutospacing="0"/>
        <w:jc w:val="both"/>
      </w:pPr>
    </w:p>
    <w:p w:rsidR="009F062C" w:rsidRPr="007F3615" w:rsidRDefault="009F062C" w:rsidP="001055BF">
      <w:pPr>
        <w:pStyle w:val="a3"/>
        <w:shd w:val="clear" w:color="auto" w:fill="FFFFFF"/>
        <w:spacing w:before="0" w:beforeAutospacing="0" w:after="0" w:afterAutospacing="0"/>
        <w:jc w:val="both"/>
      </w:pPr>
      <w:r w:rsidRPr="007F3615">
        <w:t>- Социализация, развитие общения, нравственное и патриотическое воспитание. Ребенок в семье и сообществе;</w:t>
      </w:r>
    </w:p>
    <w:p w:rsidR="009F062C" w:rsidRPr="007F3615" w:rsidRDefault="009F062C" w:rsidP="001055BF">
      <w:pPr>
        <w:pStyle w:val="a3"/>
        <w:shd w:val="clear" w:color="auto" w:fill="FFFFFF"/>
        <w:spacing w:before="0" w:beforeAutospacing="0" w:after="0" w:afterAutospacing="0"/>
        <w:jc w:val="both"/>
      </w:pPr>
      <w:r w:rsidRPr="007F3615">
        <w:t>- Самообслуживание, самостоятельность, трудовое воспитание;</w:t>
      </w:r>
    </w:p>
    <w:p w:rsidR="009F062C" w:rsidRDefault="009F062C" w:rsidP="001055BF">
      <w:pPr>
        <w:pStyle w:val="a3"/>
        <w:shd w:val="clear" w:color="auto" w:fill="FFFFFF"/>
        <w:spacing w:before="0" w:beforeAutospacing="0" w:after="0" w:afterAutospacing="0"/>
        <w:jc w:val="both"/>
      </w:pPr>
      <w:r w:rsidRPr="007F3615">
        <w:t>- Формирование основ безопасного поведения.</w:t>
      </w:r>
    </w:p>
    <w:p w:rsidR="009F062C" w:rsidRPr="007F3615" w:rsidRDefault="009F062C" w:rsidP="001055BF">
      <w:pPr>
        <w:pStyle w:val="a3"/>
        <w:shd w:val="clear" w:color="auto" w:fill="FFFFFF"/>
        <w:spacing w:before="0" w:beforeAutospacing="0" w:after="0" w:afterAutospacing="0"/>
        <w:jc w:val="both"/>
      </w:pPr>
    </w:p>
    <w:p w:rsidR="009F062C" w:rsidRPr="00A72253" w:rsidRDefault="009F062C" w:rsidP="001055BF">
      <w:pPr>
        <w:pStyle w:val="a3"/>
        <w:shd w:val="clear" w:color="auto" w:fill="FFFFFF"/>
        <w:spacing w:before="0" w:beforeAutospacing="0" w:after="0" w:afterAutospacing="0"/>
        <w:jc w:val="both"/>
        <w:rPr>
          <w:b/>
          <w:bCs/>
        </w:rPr>
      </w:pPr>
      <w:r w:rsidRPr="00A72253">
        <w:rPr>
          <w:b/>
        </w:rPr>
        <w:t>3.</w:t>
      </w:r>
      <w:r w:rsidR="00150FE4">
        <w:rPr>
          <w:b/>
        </w:rPr>
        <w:t>1</w:t>
      </w:r>
      <w:r w:rsidRPr="00A72253">
        <w:rPr>
          <w:b/>
        </w:rPr>
        <w:t>.1.</w:t>
      </w:r>
      <w:r w:rsidR="00150FE4">
        <w:rPr>
          <w:b/>
        </w:rPr>
        <w:t xml:space="preserve"> </w:t>
      </w:r>
      <w:r w:rsidRPr="00A72253">
        <w:rPr>
          <w:b/>
        </w:rPr>
        <w:t>Основное содержание образовательной деятельности с детьми старшего дошкольного возраста.</w:t>
      </w:r>
    </w:p>
    <w:p w:rsidR="009F062C" w:rsidRPr="007F3615" w:rsidRDefault="009F062C" w:rsidP="001055BF">
      <w:pPr>
        <w:pStyle w:val="a3"/>
        <w:shd w:val="clear" w:color="auto" w:fill="FFFFFF"/>
        <w:spacing w:before="0" w:beforeAutospacing="0" w:after="0" w:afterAutospacing="0"/>
        <w:ind w:firstLine="708"/>
        <w:jc w:val="both"/>
      </w:pPr>
      <w:r w:rsidRPr="007F3615">
        <w:t>В области социально-коммуникативного развития ребенка с ЗПР в разделе «Социализация, развитие общения, нравственное и патриотическое воспитание. Ребенок в семье и сообществе» основными задачами образовательной деятельности являются:</w:t>
      </w:r>
    </w:p>
    <w:p w:rsidR="009F062C" w:rsidRPr="007F3615" w:rsidRDefault="009F062C" w:rsidP="001055BF">
      <w:pPr>
        <w:pStyle w:val="a3"/>
        <w:shd w:val="clear" w:color="auto" w:fill="FFFFFF"/>
        <w:spacing w:before="0" w:beforeAutospacing="0" w:after="0" w:afterAutospacing="0"/>
        <w:jc w:val="both"/>
      </w:pPr>
      <w:r w:rsidRPr="007F3615">
        <w:t>- поддержк</w:t>
      </w:r>
      <w:r>
        <w:t>а</w:t>
      </w:r>
      <w:r w:rsidRPr="007F3615">
        <w:t xml:space="preserve"> спонтанной игры обучающихся, ее обогащения, обеспечения игрового времени и пространства;</w:t>
      </w:r>
    </w:p>
    <w:p w:rsidR="009F062C" w:rsidRPr="007F3615" w:rsidRDefault="009F062C" w:rsidP="001055BF">
      <w:pPr>
        <w:pStyle w:val="a3"/>
        <w:shd w:val="clear" w:color="auto" w:fill="FFFFFF"/>
        <w:spacing w:before="0" w:beforeAutospacing="0" w:after="0" w:afterAutospacing="0"/>
        <w:jc w:val="both"/>
      </w:pPr>
      <w:r w:rsidRPr="007F3615">
        <w:t>- развити</w:t>
      </w:r>
      <w:r>
        <w:t>е</w:t>
      </w:r>
      <w:r w:rsidRPr="007F3615">
        <w:t xml:space="preserve"> социального и эмоционального интеллекта, эмоциональной отзывчивости, сопереживания,</w:t>
      </w:r>
    </w:p>
    <w:p w:rsidR="009F062C" w:rsidRPr="007F3615" w:rsidRDefault="009F062C" w:rsidP="001055BF">
      <w:pPr>
        <w:pStyle w:val="a3"/>
        <w:shd w:val="clear" w:color="auto" w:fill="FFFFFF"/>
        <w:spacing w:before="0" w:beforeAutospacing="0" w:after="0" w:afterAutospacing="0"/>
        <w:jc w:val="both"/>
      </w:pPr>
      <w:r w:rsidRPr="007F3615">
        <w:t>- развити</w:t>
      </w:r>
      <w:r>
        <w:t>е</w:t>
      </w:r>
      <w:r w:rsidRPr="007F3615">
        <w:t xml:space="preserve"> общения и адекватного взаимодействия ребенка с педагогическим работником и другими детьми;</w:t>
      </w:r>
    </w:p>
    <w:p w:rsidR="009F062C" w:rsidRPr="007F3615" w:rsidRDefault="009F062C" w:rsidP="001055BF">
      <w:pPr>
        <w:pStyle w:val="a3"/>
        <w:shd w:val="clear" w:color="auto" w:fill="FFFFFF"/>
        <w:spacing w:before="0" w:beforeAutospacing="0" w:after="0" w:afterAutospacing="0"/>
        <w:jc w:val="both"/>
      </w:pPr>
      <w:r w:rsidRPr="007F3615">
        <w:t>- развити</w:t>
      </w:r>
      <w:r>
        <w:t>е</w:t>
      </w:r>
      <w:r w:rsidRPr="007F3615">
        <w:t xml:space="preserve"> умения обучающихся работать в группе с другими детьми, развития готовности и способности к совместным играм с ними; формирования культуры межличностных отношений;</w:t>
      </w:r>
    </w:p>
    <w:p w:rsidR="009F062C" w:rsidRPr="007F3615" w:rsidRDefault="009F062C" w:rsidP="001055BF">
      <w:pPr>
        <w:pStyle w:val="a3"/>
        <w:shd w:val="clear" w:color="auto" w:fill="FFFFFF"/>
        <w:spacing w:before="0" w:beforeAutospacing="0" w:after="0" w:afterAutospacing="0"/>
        <w:jc w:val="both"/>
      </w:pPr>
      <w:r w:rsidRPr="007F3615">
        <w:t>- формировани</w:t>
      </w:r>
      <w:r>
        <w:t>е</w:t>
      </w:r>
      <w:r w:rsidRPr="007F3615">
        <w:t xml:space="preserve"> основ нравственной культуры, усвоения норм и ценностей, принятых в обществе, включая моральные и нравственные;</w:t>
      </w:r>
    </w:p>
    <w:p w:rsidR="009F062C" w:rsidRPr="007F3615" w:rsidRDefault="009F062C" w:rsidP="001055BF">
      <w:pPr>
        <w:pStyle w:val="a3"/>
        <w:shd w:val="clear" w:color="auto" w:fill="FFFFFF"/>
        <w:spacing w:before="0" w:beforeAutospacing="0" w:after="0" w:afterAutospacing="0"/>
        <w:jc w:val="both"/>
      </w:pPr>
      <w:r w:rsidRPr="007F3615">
        <w:t>- формировани</w:t>
      </w:r>
      <w:r>
        <w:t>е</w:t>
      </w:r>
      <w:r w:rsidRPr="007F3615">
        <w:t xml:space="preserve">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F062C" w:rsidRDefault="009F062C" w:rsidP="001055BF">
      <w:pPr>
        <w:pStyle w:val="a3"/>
        <w:shd w:val="clear" w:color="auto" w:fill="FFFFFF"/>
        <w:spacing w:before="0" w:beforeAutospacing="0" w:after="0" w:afterAutospacing="0"/>
        <w:jc w:val="both"/>
      </w:pPr>
      <w:r w:rsidRPr="007F3615">
        <w:lastRenderedPageBreak/>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9F062C" w:rsidRPr="007F3615" w:rsidRDefault="009F062C" w:rsidP="001055BF">
      <w:pPr>
        <w:pStyle w:val="a3"/>
        <w:shd w:val="clear" w:color="auto" w:fill="FFFFFF"/>
        <w:spacing w:before="0" w:beforeAutospacing="0" w:after="0" w:afterAutospacing="0"/>
        <w:jc w:val="both"/>
      </w:pPr>
    </w:p>
    <w:p w:rsidR="009F062C" w:rsidRPr="007F3615" w:rsidRDefault="009F062C" w:rsidP="001055BF">
      <w:pPr>
        <w:pStyle w:val="a3"/>
        <w:shd w:val="clear" w:color="auto" w:fill="FFFFFF"/>
        <w:spacing w:before="0" w:beforeAutospacing="0" w:after="0" w:afterAutospacing="0"/>
        <w:ind w:firstLine="708"/>
        <w:jc w:val="both"/>
      </w:pPr>
      <w:r w:rsidRPr="007F3615">
        <w:t>В области социально-коммуникативного развития ребенка с ЗПР в разделе «Самообслуживание, самостоятельность, трудовое воспитание» основными задачами образовательной деятельности являютс</w:t>
      </w:r>
      <w:r>
        <w:t>я</w:t>
      </w:r>
      <w:r w:rsidRPr="007F3615">
        <w:t>:</w:t>
      </w:r>
    </w:p>
    <w:p w:rsidR="009F062C" w:rsidRPr="007F3615" w:rsidRDefault="009F062C" w:rsidP="001055BF">
      <w:pPr>
        <w:pStyle w:val="a3"/>
        <w:shd w:val="clear" w:color="auto" w:fill="FFFFFF"/>
        <w:spacing w:before="0" w:beforeAutospacing="0" w:after="0" w:afterAutospacing="0"/>
        <w:jc w:val="both"/>
      </w:pPr>
      <w:r w:rsidRPr="007F3615">
        <w:t>- формирова</w:t>
      </w:r>
      <w:r>
        <w:t>ние</w:t>
      </w:r>
      <w:r w:rsidRPr="007F3615">
        <w:t xml:space="preserve"> первичны</w:t>
      </w:r>
      <w:r>
        <w:t>х</w:t>
      </w:r>
      <w:r w:rsidRPr="007F3615">
        <w:t xml:space="preserve"> трудовы</w:t>
      </w:r>
      <w:r>
        <w:t>х</w:t>
      </w:r>
      <w:r w:rsidRPr="007F3615">
        <w:t xml:space="preserve"> умени</w:t>
      </w:r>
      <w:r>
        <w:t>й</w:t>
      </w:r>
      <w:r w:rsidRPr="007F3615">
        <w:t xml:space="preserve"> и навык</w:t>
      </w:r>
      <w:r>
        <w:t>ов</w:t>
      </w:r>
      <w:r w:rsidRPr="007F3615">
        <w:t>: формирова</w:t>
      </w:r>
      <w:r>
        <w:t>ние</w:t>
      </w:r>
      <w:r w:rsidRPr="007F3615">
        <w:t xml:space="preserve"> интерес</w:t>
      </w:r>
      <w:r>
        <w:t>а</w:t>
      </w:r>
      <w:r w:rsidRPr="007F3615">
        <w:t xml:space="preserve"> и способност</w:t>
      </w:r>
      <w:r>
        <w:t>и</w:t>
      </w:r>
      <w:r w:rsidRPr="007F3615">
        <w:t xml:space="preserve">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9F062C" w:rsidRPr="007F3615" w:rsidRDefault="009F062C" w:rsidP="001055BF">
      <w:pPr>
        <w:pStyle w:val="a3"/>
        <w:shd w:val="clear" w:color="auto" w:fill="FFFFFF"/>
        <w:spacing w:before="0" w:beforeAutospacing="0" w:after="0" w:afterAutospacing="0"/>
        <w:jc w:val="both"/>
      </w:pPr>
      <w:r w:rsidRPr="007F3615">
        <w:t>- воспит</w:t>
      </w:r>
      <w:r>
        <w:t>ание</w:t>
      </w:r>
      <w:r w:rsidRPr="007F3615">
        <w:t xml:space="preserve"> ценностно</w:t>
      </w:r>
      <w:r>
        <w:t>го</w:t>
      </w:r>
      <w:r w:rsidRPr="007F3615">
        <w:t xml:space="preserve"> отношени</w:t>
      </w:r>
      <w:r>
        <w:t>я</w:t>
      </w:r>
      <w:r w:rsidRPr="007F3615">
        <w:t xml:space="preserve"> к собственному труду, труду других людей и его результатам: разви</w:t>
      </w:r>
      <w:r>
        <w:t>тие</w:t>
      </w:r>
      <w:r w:rsidRPr="007F3615">
        <w:t xml:space="preserve"> способност</w:t>
      </w:r>
      <w:r>
        <w:t>и</w:t>
      </w:r>
      <w:r w:rsidRPr="007F3615">
        <w:t xml:space="preserve">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9F062C" w:rsidRPr="007F3615" w:rsidRDefault="009F062C" w:rsidP="001055BF">
      <w:pPr>
        <w:pStyle w:val="a3"/>
        <w:shd w:val="clear" w:color="auto" w:fill="FFFFFF"/>
        <w:spacing w:before="0" w:beforeAutospacing="0" w:after="0" w:afterAutospacing="0"/>
        <w:jc w:val="both"/>
      </w:pPr>
      <w:r w:rsidRPr="007F3615">
        <w:t>- формирова</w:t>
      </w:r>
      <w:r>
        <w:t>ние</w:t>
      </w:r>
      <w:r w:rsidRPr="007F3615">
        <w:t xml:space="preserve"> первичны</w:t>
      </w:r>
      <w:r>
        <w:t>х</w:t>
      </w:r>
      <w:r w:rsidRPr="007F3615">
        <w:t xml:space="preserve"> представлени</w:t>
      </w:r>
      <w:r>
        <w:t>й</w:t>
      </w:r>
      <w:r w:rsidRPr="007F3615">
        <w:t xml:space="preserve"> о труде педагогических работников, его роли в обществе и жизни каждого человека: поддерж</w:t>
      </w:r>
      <w:r>
        <w:t>ка</w:t>
      </w:r>
      <w:r w:rsidRPr="007F3615">
        <w:t xml:space="preserve"> спонтанн</w:t>
      </w:r>
      <w:r>
        <w:t>ой</w:t>
      </w:r>
      <w:r w:rsidRPr="007F3615">
        <w:t xml:space="preserve"> игры обучающихся и обогащ</w:t>
      </w:r>
      <w:r>
        <w:t>ение</w:t>
      </w:r>
      <w:r w:rsidRPr="007F3615">
        <w:t xml:space="preserve">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9F062C" w:rsidRPr="007F3615" w:rsidRDefault="009F062C" w:rsidP="001055BF">
      <w:pPr>
        <w:pStyle w:val="a3"/>
        <w:shd w:val="clear" w:color="auto" w:fill="FFFFFF"/>
        <w:spacing w:before="0" w:beforeAutospacing="0" w:after="0" w:afterAutospacing="0"/>
        <w:jc w:val="both"/>
      </w:pPr>
      <w:r w:rsidRPr="007F3615">
        <w:t>- развитие социального интеллекта на основе разных форм организации трудового воспитания в дошкольной образовательной организации;</w:t>
      </w:r>
    </w:p>
    <w:p w:rsidR="009F062C" w:rsidRDefault="009F062C" w:rsidP="001055BF">
      <w:pPr>
        <w:pStyle w:val="a3"/>
        <w:shd w:val="clear" w:color="auto" w:fill="FFFFFF"/>
        <w:spacing w:before="0" w:beforeAutospacing="0" w:after="0" w:afterAutospacing="0"/>
        <w:jc w:val="both"/>
      </w:pPr>
      <w:r w:rsidRPr="007F3615">
        <w:t>- 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9F062C" w:rsidRPr="007F3615" w:rsidRDefault="009F062C" w:rsidP="001055BF">
      <w:pPr>
        <w:pStyle w:val="a3"/>
        <w:shd w:val="clear" w:color="auto" w:fill="FFFFFF"/>
        <w:spacing w:before="0" w:beforeAutospacing="0" w:after="0" w:afterAutospacing="0"/>
        <w:jc w:val="both"/>
      </w:pPr>
    </w:p>
    <w:p w:rsidR="009F062C" w:rsidRPr="007F3615" w:rsidRDefault="009F062C" w:rsidP="001055BF">
      <w:pPr>
        <w:pStyle w:val="a3"/>
        <w:shd w:val="clear" w:color="auto" w:fill="FFFFFF"/>
        <w:spacing w:before="0" w:beforeAutospacing="0" w:after="0" w:afterAutospacing="0"/>
        <w:ind w:firstLine="708"/>
        <w:jc w:val="both"/>
      </w:pPr>
      <w:r w:rsidRPr="007F3615">
        <w:t>В области социально-коммуникативного развития ребенка с ЗПР в разделе «Формирование навыков безопасного поведения» основными задачами образовательной деятельности являются:</w:t>
      </w:r>
    </w:p>
    <w:p w:rsidR="009F062C" w:rsidRPr="007F3615" w:rsidRDefault="009F062C" w:rsidP="001055BF">
      <w:pPr>
        <w:pStyle w:val="a3"/>
        <w:shd w:val="clear" w:color="auto" w:fill="FFFFFF"/>
        <w:spacing w:before="0" w:beforeAutospacing="0" w:after="0" w:afterAutospacing="0"/>
        <w:jc w:val="both"/>
      </w:pPr>
      <w:r w:rsidRPr="007F3615">
        <w:t>- формирование представлений об опасных для человека и мира природы ситуациях и способах поведения в них;</w:t>
      </w:r>
    </w:p>
    <w:p w:rsidR="009F062C" w:rsidRPr="007F3615" w:rsidRDefault="009F062C" w:rsidP="001055BF">
      <w:pPr>
        <w:pStyle w:val="a3"/>
        <w:shd w:val="clear" w:color="auto" w:fill="FFFFFF"/>
        <w:spacing w:before="0" w:beforeAutospacing="0" w:after="0" w:afterAutospacing="0"/>
        <w:jc w:val="both"/>
      </w:pPr>
      <w:r w:rsidRPr="007F3615">
        <w:t>- 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9F062C" w:rsidRPr="007F3615" w:rsidRDefault="009F062C" w:rsidP="001055BF">
      <w:pPr>
        <w:pStyle w:val="a3"/>
        <w:shd w:val="clear" w:color="auto" w:fill="FFFFFF"/>
        <w:spacing w:before="0" w:beforeAutospacing="0" w:after="0" w:afterAutospacing="0"/>
        <w:jc w:val="both"/>
      </w:pPr>
      <w:r w:rsidRPr="007F3615">
        <w:t>- передача детям знаний о правилах безопасности дорожного движения в качестве пешехода и пассажира транспортного средства;</w:t>
      </w:r>
    </w:p>
    <w:p w:rsidR="00D60D44" w:rsidRDefault="009F062C" w:rsidP="001055BF">
      <w:pPr>
        <w:pStyle w:val="a3"/>
        <w:shd w:val="clear" w:color="auto" w:fill="FFFFFF"/>
        <w:spacing w:before="0" w:beforeAutospacing="0" w:after="0" w:afterAutospacing="0"/>
        <w:jc w:val="both"/>
      </w:pPr>
      <w:r w:rsidRPr="007F3615">
        <w:t>- формирование осторожного и осмотрительного отношения к потенциально опасным для человека и мира природы ситуациям.</w:t>
      </w:r>
    </w:p>
    <w:p w:rsidR="00D60D44" w:rsidRPr="00385E64" w:rsidRDefault="00D60D44" w:rsidP="001055BF">
      <w:pPr>
        <w:pStyle w:val="a3"/>
        <w:shd w:val="clear" w:color="auto" w:fill="FFFFFF"/>
        <w:spacing w:before="0" w:beforeAutospacing="0" w:after="0" w:afterAutospacing="0"/>
        <w:jc w:val="both"/>
      </w:pPr>
    </w:p>
    <w:p w:rsidR="009F062C" w:rsidRDefault="009F062C" w:rsidP="001055BF">
      <w:pPr>
        <w:spacing w:after="0" w:line="240" w:lineRule="auto"/>
        <w:jc w:val="both"/>
        <w:rPr>
          <w:rFonts w:ascii="Times New Roman" w:hAnsi="Times New Roman"/>
          <w:b/>
          <w:sz w:val="24"/>
          <w:szCs w:val="24"/>
        </w:rPr>
      </w:pPr>
      <w:r>
        <w:rPr>
          <w:rFonts w:ascii="Times New Roman" w:hAnsi="Times New Roman"/>
          <w:b/>
          <w:sz w:val="24"/>
          <w:szCs w:val="24"/>
        </w:rPr>
        <w:t>3.</w:t>
      </w:r>
      <w:r w:rsidR="00150FE4">
        <w:rPr>
          <w:rFonts w:ascii="Times New Roman" w:hAnsi="Times New Roman"/>
          <w:b/>
          <w:sz w:val="24"/>
          <w:szCs w:val="24"/>
        </w:rPr>
        <w:t>1</w:t>
      </w:r>
      <w:r>
        <w:rPr>
          <w:rFonts w:ascii="Times New Roman" w:hAnsi="Times New Roman"/>
          <w:b/>
          <w:sz w:val="24"/>
          <w:szCs w:val="24"/>
        </w:rPr>
        <w:t xml:space="preserve">.2. </w:t>
      </w:r>
      <w:r w:rsidRPr="00B75CF7">
        <w:rPr>
          <w:rFonts w:ascii="Times New Roman" w:hAnsi="Times New Roman"/>
          <w:b/>
          <w:sz w:val="24"/>
          <w:szCs w:val="24"/>
        </w:rPr>
        <w:t>Содержание педагогической работы для детей 6 –го года жизни (старшая группа)</w:t>
      </w:r>
    </w:p>
    <w:p w:rsidR="009F062C" w:rsidRPr="00B75CF7" w:rsidRDefault="009F062C" w:rsidP="001055BF">
      <w:pPr>
        <w:spacing w:after="0" w:line="240" w:lineRule="auto"/>
        <w:jc w:val="both"/>
        <w:rPr>
          <w:rFonts w:ascii="Times New Roman" w:hAnsi="Times New Roman"/>
          <w:b/>
          <w:sz w:val="24"/>
          <w:szCs w:val="24"/>
        </w:rPr>
      </w:pPr>
    </w:p>
    <w:p w:rsidR="009F062C" w:rsidRDefault="009F062C" w:rsidP="001055BF">
      <w:pPr>
        <w:spacing w:after="0" w:line="240" w:lineRule="auto"/>
        <w:jc w:val="center"/>
        <w:rPr>
          <w:rFonts w:ascii="Times New Roman" w:hAnsi="Times New Roman"/>
          <w:b/>
          <w:bCs/>
          <w:sz w:val="24"/>
          <w:szCs w:val="24"/>
        </w:rPr>
      </w:pPr>
      <w:r w:rsidRPr="007F3615">
        <w:rPr>
          <w:rFonts w:ascii="Times New Roman" w:hAnsi="Times New Roman"/>
          <w:b/>
          <w:bCs/>
          <w:sz w:val="24"/>
          <w:szCs w:val="24"/>
        </w:rPr>
        <w:t>Социализация, развитие общения, нравственное и патриотическое воспитание.</w:t>
      </w:r>
    </w:p>
    <w:p w:rsidR="009F062C" w:rsidRPr="007F3615" w:rsidRDefault="009F062C" w:rsidP="001055BF">
      <w:pPr>
        <w:spacing w:after="0" w:line="240" w:lineRule="auto"/>
        <w:jc w:val="center"/>
        <w:rPr>
          <w:rFonts w:ascii="Times New Roman" w:hAnsi="Times New Roman"/>
          <w:b/>
          <w:bCs/>
          <w:sz w:val="24"/>
          <w:szCs w:val="24"/>
        </w:rPr>
      </w:pPr>
      <w:r w:rsidRPr="007F3615">
        <w:rPr>
          <w:rFonts w:ascii="Times New Roman" w:hAnsi="Times New Roman"/>
          <w:b/>
          <w:bCs/>
          <w:sz w:val="24"/>
          <w:szCs w:val="24"/>
        </w:rPr>
        <w:t>Ребенок в семье и сообществе</w:t>
      </w:r>
    </w:p>
    <w:p w:rsidR="009F062C" w:rsidRPr="007F3615" w:rsidRDefault="009F062C" w:rsidP="001055BF">
      <w:pPr>
        <w:spacing w:after="0"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88"/>
      </w:tblGrid>
      <w:tr w:rsidR="009F062C" w:rsidRPr="00812CA0" w:rsidTr="00D50012">
        <w:tc>
          <w:tcPr>
            <w:tcW w:w="9788" w:type="dxa"/>
          </w:tcPr>
          <w:p w:rsidR="009F062C" w:rsidRPr="00812CA0" w:rsidRDefault="009F062C" w:rsidP="001055BF">
            <w:pPr>
              <w:spacing w:after="0" w:line="240" w:lineRule="auto"/>
              <w:jc w:val="center"/>
              <w:rPr>
                <w:rFonts w:ascii="Times New Roman" w:hAnsi="Times New Roman"/>
                <w:sz w:val="24"/>
                <w:szCs w:val="24"/>
              </w:rPr>
            </w:pPr>
            <w:r w:rsidRPr="00812CA0">
              <w:rPr>
                <w:rFonts w:ascii="Times New Roman" w:hAnsi="Times New Roman"/>
                <w:b/>
                <w:bCs/>
                <w:sz w:val="24"/>
                <w:szCs w:val="24"/>
              </w:rPr>
              <w:t>1</w:t>
            </w:r>
            <w:r w:rsidRPr="00812CA0">
              <w:rPr>
                <w:rFonts w:ascii="Times New Roman" w:hAnsi="Times New Roman"/>
                <w:b/>
                <w:sz w:val="24"/>
                <w:szCs w:val="24"/>
              </w:rPr>
              <w:t xml:space="preserve">. </w:t>
            </w:r>
            <w:r w:rsidRPr="00812CA0">
              <w:rPr>
                <w:rFonts w:ascii="Times New Roman" w:hAnsi="Times New Roman"/>
                <w:b/>
                <w:bCs/>
                <w:sz w:val="24"/>
                <w:szCs w:val="24"/>
              </w:rPr>
              <w:t>Общение и игровая деятельность</w:t>
            </w:r>
          </w:p>
        </w:tc>
      </w:tr>
      <w:tr w:rsidR="009F062C" w:rsidRPr="00812CA0" w:rsidTr="00D50012">
        <w:tc>
          <w:tcPr>
            <w:tcW w:w="978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788" w:type="dxa"/>
          </w:tcPr>
          <w:p w:rsidR="009F062C" w:rsidRPr="007F3615" w:rsidRDefault="009F062C" w:rsidP="001055BF">
            <w:pPr>
              <w:pStyle w:val="a3"/>
              <w:shd w:val="clear" w:color="auto" w:fill="FFFFFF"/>
              <w:spacing w:before="0" w:beforeAutospacing="0" w:after="0" w:afterAutospacing="0"/>
              <w:jc w:val="both"/>
            </w:pPr>
            <w:r w:rsidRPr="007F3615">
              <w:t xml:space="preserve">Педагогические работники создают условия для формирования у ребенка следующих навыков и умений: высокая коммуникативная активность, сотрудничество с педагогическим работником и другими детьми, организация игры по своей инициативе. Самостоятельно: выполняет подбор игрушек и атрибутов для игры с использованием предметов-заместителей,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w:t>
            </w:r>
            <w:r w:rsidRPr="007F3615">
              <w:lastRenderedPageBreak/>
              <w:t>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tc>
      </w:tr>
      <w:tr w:rsidR="009F062C" w:rsidRPr="00812CA0" w:rsidTr="00D50012">
        <w:tc>
          <w:tcPr>
            <w:tcW w:w="978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b/>
                <w:sz w:val="24"/>
                <w:szCs w:val="24"/>
              </w:rPr>
              <w:lastRenderedPageBreak/>
              <w:t xml:space="preserve">2. </w:t>
            </w:r>
            <w:r w:rsidRPr="00812CA0">
              <w:rPr>
                <w:rFonts w:ascii="Times New Roman" w:hAnsi="Times New Roman"/>
                <w:b/>
                <w:bCs/>
                <w:sz w:val="24"/>
                <w:szCs w:val="24"/>
              </w:rPr>
              <w:t>Элементарные общепринятые нормы и правила взаимоотношения с обучающимися и педагогическим работниками</w:t>
            </w:r>
          </w:p>
        </w:tc>
      </w:tr>
      <w:tr w:rsidR="009F062C" w:rsidRPr="00812CA0" w:rsidTr="00D50012">
        <w:tc>
          <w:tcPr>
            <w:tcW w:w="978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788" w:type="dxa"/>
          </w:tcPr>
          <w:p w:rsidR="009F062C" w:rsidRPr="007F3615" w:rsidRDefault="009F062C" w:rsidP="001055BF">
            <w:pPr>
              <w:pStyle w:val="a3"/>
              <w:shd w:val="clear" w:color="auto" w:fill="FFFFFF"/>
              <w:spacing w:before="0" w:beforeAutospacing="0" w:after="0" w:afterAutospacing="0"/>
              <w:jc w:val="both"/>
            </w:pPr>
            <w:r w:rsidRPr="007F3615">
              <w:t>Педагогические работники создают условия для формирования у ребенка следующих навыков и умений: доброжелательно относиться к другим детям, откликаться на эмоции близких людей и друзей, управлять своими чувствами, выражать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tc>
      </w:tr>
      <w:tr w:rsidR="009F062C" w:rsidRPr="00812CA0" w:rsidTr="00D50012">
        <w:tc>
          <w:tcPr>
            <w:tcW w:w="9788" w:type="dxa"/>
          </w:tcPr>
          <w:p w:rsidR="009F062C" w:rsidRPr="00812CA0" w:rsidRDefault="009F062C" w:rsidP="001055BF">
            <w:pPr>
              <w:spacing w:after="0" w:line="240" w:lineRule="auto"/>
              <w:ind w:left="360"/>
              <w:jc w:val="center"/>
              <w:rPr>
                <w:rFonts w:ascii="Times New Roman" w:hAnsi="Times New Roman"/>
                <w:b/>
                <w:sz w:val="24"/>
                <w:szCs w:val="24"/>
              </w:rPr>
            </w:pPr>
            <w:r w:rsidRPr="00812CA0">
              <w:rPr>
                <w:rFonts w:ascii="Times New Roman" w:hAnsi="Times New Roman"/>
                <w:b/>
                <w:sz w:val="24"/>
                <w:szCs w:val="24"/>
              </w:rPr>
              <w:t>3. Гендерная, семейная, гражданская принадлежность</w:t>
            </w:r>
          </w:p>
        </w:tc>
      </w:tr>
      <w:tr w:rsidR="009F062C" w:rsidRPr="00812CA0" w:rsidTr="00D50012">
        <w:tc>
          <w:tcPr>
            <w:tcW w:w="9788" w:type="dxa"/>
          </w:tcPr>
          <w:p w:rsidR="009F062C" w:rsidRPr="00812CA0" w:rsidRDefault="009F062C" w:rsidP="001055BF">
            <w:pPr>
              <w:spacing w:after="0" w:line="240" w:lineRule="auto"/>
              <w:ind w:left="360"/>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788" w:type="dxa"/>
          </w:tcPr>
          <w:p w:rsidR="009F062C" w:rsidRPr="007F3615" w:rsidRDefault="009F062C" w:rsidP="001055BF">
            <w:pPr>
              <w:pStyle w:val="a3"/>
              <w:shd w:val="clear" w:color="auto" w:fill="FFFFFF"/>
              <w:spacing w:before="0" w:beforeAutospacing="0" w:after="0" w:afterAutospacing="0"/>
              <w:jc w:val="both"/>
            </w:pPr>
            <w:r w:rsidRPr="007F3615">
              <w:t>Педагогические работники создают условия для формирования у ребенка следующих навыков и умений: представление о себе (имя, пол, возраст),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tc>
      </w:tr>
    </w:tbl>
    <w:p w:rsidR="009F062C" w:rsidRPr="007F3615" w:rsidRDefault="009F062C" w:rsidP="001055BF">
      <w:pPr>
        <w:pStyle w:val="a3"/>
        <w:shd w:val="clear" w:color="auto" w:fill="FFFFFF"/>
        <w:spacing w:before="0" w:beforeAutospacing="0" w:after="255" w:afterAutospacing="0"/>
        <w:jc w:val="both"/>
      </w:pPr>
    </w:p>
    <w:p w:rsidR="009F062C" w:rsidRPr="007F3615" w:rsidRDefault="009F062C" w:rsidP="001055BF">
      <w:pPr>
        <w:pStyle w:val="a3"/>
        <w:shd w:val="clear" w:color="auto" w:fill="FFFFFF"/>
        <w:spacing w:before="0" w:beforeAutospacing="0" w:after="255" w:afterAutospacing="0"/>
        <w:jc w:val="center"/>
        <w:rPr>
          <w:b/>
          <w:bCs/>
        </w:rPr>
      </w:pPr>
      <w:r w:rsidRPr="007F3615">
        <w:rPr>
          <w:b/>
          <w:bCs/>
        </w:rPr>
        <w:t>Самообслуживание, самостоятельность, трудовое воспитание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88"/>
      </w:tblGrid>
      <w:tr w:rsidR="009F062C" w:rsidRPr="00812CA0" w:rsidTr="00D50012">
        <w:tc>
          <w:tcPr>
            <w:tcW w:w="9788" w:type="dxa"/>
          </w:tcPr>
          <w:p w:rsidR="009F062C" w:rsidRPr="007F3615" w:rsidRDefault="009F062C" w:rsidP="001055BF">
            <w:pPr>
              <w:pStyle w:val="a3"/>
              <w:shd w:val="clear" w:color="auto" w:fill="FFFFFF"/>
              <w:spacing w:before="0" w:beforeAutospacing="0" w:after="0" w:afterAutospacing="0"/>
              <w:jc w:val="center"/>
              <w:rPr>
                <w:b/>
                <w:bCs/>
              </w:rPr>
            </w:pPr>
            <w:r w:rsidRPr="007F3615">
              <w:rPr>
                <w:b/>
                <w:bCs/>
              </w:rPr>
              <w:t>1. Формирование первичных трудовых умений и навыков</w:t>
            </w:r>
          </w:p>
        </w:tc>
      </w:tr>
      <w:tr w:rsidR="009F062C" w:rsidRPr="00812CA0" w:rsidTr="00D50012">
        <w:tc>
          <w:tcPr>
            <w:tcW w:w="978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CB0B7E">
        <w:trPr>
          <w:trHeight w:val="2853"/>
        </w:trPr>
        <w:tc>
          <w:tcPr>
            <w:tcW w:w="9788" w:type="dxa"/>
          </w:tcPr>
          <w:p w:rsidR="009F062C" w:rsidRPr="007F3615" w:rsidRDefault="009F062C" w:rsidP="001055BF">
            <w:pPr>
              <w:pStyle w:val="a3"/>
              <w:shd w:val="clear" w:color="auto" w:fill="FFFFFF"/>
              <w:spacing w:before="0" w:beforeAutospacing="0" w:after="0" w:afterAutospacing="0"/>
              <w:jc w:val="both"/>
            </w:pPr>
            <w:r w:rsidRPr="007F3615">
              <w:t>Педагогические работники создают условия для формирования у ребенка следующих навыков и умений: самостоятельно одеваться и раздеваться, складывать одежду, чистить ее от пыли, снега, устранять непорядок в своем внешнем виде, бережно относиться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tc>
      </w:tr>
      <w:tr w:rsidR="009F062C" w:rsidRPr="00812CA0" w:rsidTr="00D50012">
        <w:tc>
          <w:tcPr>
            <w:tcW w:w="978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b/>
                <w:sz w:val="24"/>
                <w:szCs w:val="24"/>
              </w:rPr>
              <w:lastRenderedPageBreak/>
              <w:t xml:space="preserve">2. </w:t>
            </w:r>
            <w:r w:rsidRPr="00812CA0">
              <w:rPr>
                <w:rFonts w:ascii="Times New Roman" w:hAnsi="Times New Roman"/>
                <w:b/>
                <w:bCs/>
                <w:sz w:val="24"/>
                <w:szCs w:val="24"/>
              </w:rPr>
              <w:t>Воспитание ценностного отношения к собственному труду, труду других людей и его результатам</w:t>
            </w:r>
          </w:p>
        </w:tc>
      </w:tr>
      <w:tr w:rsidR="009F062C" w:rsidRPr="00812CA0" w:rsidTr="00D50012">
        <w:tc>
          <w:tcPr>
            <w:tcW w:w="978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788" w:type="dxa"/>
          </w:tcPr>
          <w:p w:rsidR="009F062C" w:rsidRPr="007F3615" w:rsidRDefault="009F062C" w:rsidP="001055BF">
            <w:pPr>
              <w:pStyle w:val="a3"/>
              <w:shd w:val="clear" w:color="auto" w:fill="FFFFFF"/>
              <w:spacing w:before="0" w:beforeAutospacing="0" w:after="0" w:afterAutospacing="0"/>
              <w:jc w:val="both"/>
            </w:pPr>
            <w:r w:rsidRPr="007F3615">
              <w:t>Педагогические работники создают условия для формирования у ребенка следующих навыков и умений: доброжелательно относиться к другим детям, откликаться на эмоции близких людей и друзей, управлять своими чувствами, выражать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tc>
      </w:tr>
      <w:tr w:rsidR="009F062C" w:rsidRPr="00812CA0" w:rsidTr="00D50012">
        <w:tc>
          <w:tcPr>
            <w:tcW w:w="9788" w:type="dxa"/>
          </w:tcPr>
          <w:p w:rsidR="009F062C" w:rsidRPr="00812CA0" w:rsidRDefault="009F062C" w:rsidP="001055BF">
            <w:pPr>
              <w:spacing w:after="0" w:line="240" w:lineRule="auto"/>
              <w:ind w:left="360"/>
              <w:jc w:val="center"/>
              <w:rPr>
                <w:rFonts w:ascii="Times New Roman" w:hAnsi="Times New Roman"/>
                <w:b/>
                <w:sz w:val="24"/>
                <w:szCs w:val="24"/>
              </w:rPr>
            </w:pPr>
            <w:r w:rsidRPr="00812CA0">
              <w:rPr>
                <w:rFonts w:ascii="Times New Roman" w:hAnsi="Times New Roman"/>
                <w:b/>
                <w:sz w:val="24"/>
                <w:szCs w:val="24"/>
              </w:rPr>
              <w:t>3.</w:t>
            </w:r>
            <w:r w:rsidRPr="00812CA0">
              <w:rPr>
                <w:rFonts w:ascii="Times New Roman" w:hAnsi="Times New Roman"/>
                <w:b/>
                <w:bCs/>
                <w:sz w:val="24"/>
                <w:szCs w:val="24"/>
              </w:rPr>
              <w:t xml:space="preserve"> Формирование первичных представлений о труде педагогических работников, его роли в обществе и жизни каждого человека</w:t>
            </w:r>
          </w:p>
        </w:tc>
      </w:tr>
      <w:tr w:rsidR="009F062C" w:rsidRPr="00812CA0" w:rsidTr="00D50012">
        <w:tc>
          <w:tcPr>
            <w:tcW w:w="9788" w:type="dxa"/>
          </w:tcPr>
          <w:p w:rsidR="009F062C" w:rsidRPr="00812CA0" w:rsidRDefault="009F062C" w:rsidP="001055BF">
            <w:pPr>
              <w:spacing w:after="0" w:line="240" w:lineRule="auto"/>
              <w:ind w:left="360"/>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788" w:type="dxa"/>
          </w:tcPr>
          <w:p w:rsidR="009F062C" w:rsidRPr="007F3615" w:rsidRDefault="009F062C" w:rsidP="001055BF">
            <w:pPr>
              <w:pStyle w:val="a3"/>
              <w:shd w:val="clear" w:color="auto" w:fill="FFFFFF"/>
              <w:spacing w:before="0" w:beforeAutospacing="0" w:after="0" w:afterAutospacing="0"/>
              <w:jc w:val="both"/>
            </w:pPr>
            <w:r w:rsidRPr="007F3615">
              <w:t>Педагогические работники создают условия для формирования у ребенка следующих навыков и умений: вычленять труд как особую человеческую деятельность, понимать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tc>
      </w:tr>
    </w:tbl>
    <w:p w:rsidR="009F062C" w:rsidRDefault="009F062C" w:rsidP="001055BF">
      <w:pPr>
        <w:pStyle w:val="a3"/>
        <w:shd w:val="clear" w:color="auto" w:fill="FFFFFF"/>
        <w:spacing w:before="0" w:beforeAutospacing="0" w:after="255" w:afterAutospacing="0"/>
        <w:jc w:val="both"/>
      </w:pPr>
    </w:p>
    <w:p w:rsidR="009F062C" w:rsidRPr="007F3615" w:rsidRDefault="009F062C" w:rsidP="001055BF">
      <w:pPr>
        <w:pStyle w:val="a3"/>
        <w:shd w:val="clear" w:color="auto" w:fill="FFFFFF"/>
        <w:spacing w:before="0" w:beforeAutospacing="0" w:after="255" w:afterAutospacing="0"/>
        <w:jc w:val="center"/>
        <w:rPr>
          <w:b/>
          <w:bCs/>
        </w:rPr>
      </w:pPr>
      <w:r w:rsidRPr="007F3615">
        <w:rPr>
          <w:b/>
          <w:bCs/>
        </w:rPr>
        <w:t>Формирование навыков безопасного поведения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88"/>
      </w:tblGrid>
      <w:tr w:rsidR="009F062C" w:rsidRPr="00812CA0" w:rsidTr="00D50012">
        <w:tc>
          <w:tcPr>
            <w:tcW w:w="9788" w:type="dxa"/>
          </w:tcPr>
          <w:p w:rsidR="009F062C" w:rsidRPr="007F3615" w:rsidRDefault="009F062C" w:rsidP="001055BF">
            <w:pPr>
              <w:pStyle w:val="a3"/>
              <w:shd w:val="clear" w:color="auto" w:fill="FFFFFF"/>
              <w:spacing w:before="0" w:beforeAutospacing="0" w:after="0" w:afterAutospacing="0"/>
              <w:jc w:val="center"/>
            </w:pPr>
            <w:r w:rsidRPr="007F3615">
              <w:rPr>
                <w:b/>
                <w:bCs/>
              </w:rPr>
              <w:t>1</w:t>
            </w:r>
            <w:r w:rsidRPr="007F3615">
              <w:rPr>
                <w:b/>
              </w:rPr>
              <w:t xml:space="preserve">. </w:t>
            </w:r>
            <w:r w:rsidRPr="007F3615">
              <w:rPr>
                <w:b/>
                <w:bCs/>
              </w:rPr>
              <w:t>Формирование представлений об опасных для человека и окружающего мира природы ситуациях и способах поведения в них</w:t>
            </w:r>
          </w:p>
        </w:tc>
      </w:tr>
      <w:tr w:rsidR="009F062C" w:rsidRPr="00812CA0" w:rsidTr="00D50012">
        <w:tc>
          <w:tcPr>
            <w:tcW w:w="978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788" w:type="dxa"/>
          </w:tcPr>
          <w:p w:rsidR="009F062C" w:rsidRPr="007F3615" w:rsidRDefault="009F062C" w:rsidP="001055BF">
            <w:pPr>
              <w:pStyle w:val="a3"/>
              <w:shd w:val="clear" w:color="auto" w:fill="FFFFFF"/>
              <w:spacing w:before="0" w:beforeAutospacing="0" w:after="0" w:afterAutospacing="0"/>
              <w:jc w:val="both"/>
            </w:pPr>
            <w:r w:rsidRPr="007F3615">
              <w:t>Педагогические работники создают условия для формирования у ребенка следующих представлений: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tc>
      </w:tr>
      <w:tr w:rsidR="009F062C" w:rsidRPr="00812CA0" w:rsidTr="00D50012">
        <w:tc>
          <w:tcPr>
            <w:tcW w:w="978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b/>
                <w:sz w:val="24"/>
                <w:szCs w:val="24"/>
              </w:rPr>
              <w:t xml:space="preserve">2. </w:t>
            </w:r>
            <w:r w:rsidRPr="00812CA0">
              <w:rPr>
                <w:rFonts w:ascii="Times New Roman" w:hAnsi="Times New Roman"/>
                <w:b/>
                <w:bCs/>
                <w:sz w:val="24"/>
                <w:szCs w:val="24"/>
              </w:rPr>
              <w:t>Приобщение к правилам безопасного для человека и окружающего мира природы поведения</w:t>
            </w:r>
          </w:p>
        </w:tc>
      </w:tr>
      <w:tr w:rsidR="009F062C" w:rsidRPr="00812CA0" w:rsidTr="00D50012">
        <w:tc>
          <w:tcPr>
            <w:tcW w:w="978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788" w:type="dxa"/>
          </w:tcPr>
          <w:p w:rsidR="009F062C" w:rsidRPr="007F3615" w:rsidRDefault="009F062C" w:rsidP="001055BF">
            <w:pPr>
              <w:pStyle w:val="a3"/>
              <w:shd w:val="clear" w:color="auto" w:fill="FFFFFF"/>
              <w:spacing w:before="0" w:beforeAutospacing="0" w:after="0" w:afterAutospacing="0"/>
              <w:jc w:val="both"/>
            </w:pPr>
            <w:r w:rsidRPr="007F3615">
              <w:t xml:space="preserve">Педагогические работники создают условия для формирования у ребенка следующих навыков и умений: демонстрировать знания различных способов укрепления здоровья (соблюдение правил личной гигиены и режима дня, владение разными видами движений, участие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Pr="007F3615">
              <w:t>самостраховки</w:t>
            </w:r>
            <w:proofErr w:type="spellEnd"/>
            <w:r w:rsidRPr="007F3615">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w:t>
            </w:r>
            <w:r w:rsidRPr="007F3615">
              <w:lastRenderedPageBreak/>
              <w:t>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tc>
      </w:tr>
      <w:tr w:rsidR="009F062C" w:rsidRPr="00812CA0" w:rsidTr="00D50012">
        <w:trPr>
          <w:trHeight w:val="615"/>
        </w:trPr>
        <w:tc>
          <w:tcPr>
            <w:tcW w:w="9788" w:type="dxa"/>
          </w:tcPr>
          <w:p w:rsidR="009F062C" w:rsidRPr="007F3615" w:rsidRDefault="009F062C" w:rsidP="001055BF">
            <w:pPr>
              <w:pStyle w:val="a3"/>
              <w:shd w:val="clear" w:color="auto" w:fill="FFFFFF"/>
              <w:spacing w:before="0" w:beforeAutospacing="0" w:after="0" w:afterAutospacing="0"/>
              <w:jc w:val="center"/>
            </w:pPr>
            <w:r w:rsidRPr="007F3615">
              <w:rPr>
                <w:b/>
              </w:rPr>
              <w:lastRenderedPageBreak/>
              <w:t>3. Передача детям знаний о правилах безопасности дорожного движения в качестве пешехода и пассажира транспортного средства</w:t>
            </w:r>
          </w:p>
        </w:tc>
      </w:tr>
      <w:tr w:rsidR="009F062C" w:rsidRPr="00812CA0" w:rsidTr="00D50012">
        <w:tc>
          <w:tcPr>
            <w:tcW w:w="9788" w:type="dxa"/>
          </w:tcPr>
          <w:p w:rsidR="009F062C" w:rsidRPr="00812CA0" w:rsidRDefault="009F062C" w:rsidP="001055BF">
            <w:pPr>
              <w:spacing w:after="0" w:line="240" w:lineRule="auto"/>
              <w:ind w:left="360"/>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788" w:type="dxa"/>
          </w:tcPr>
          <w:p w:rsidR="009F062C" w:rsidRPr="007F3615" w:rsidRDefault="009F062C" w:rsidP="001055BF">
            <w:pPr>
              <w:pStyle w:val="a3"/>
              <w:shd w:val="clear" w:color="auto" w:fill="FFFFFF"/>
              <w:spacing w:before="0" w:beforeAutospacing="0" w:after="0" w:afterAutospacing="0"/>
              <w:jc w:val="both"/>
            </w:pPr>
            <w:r w:rsidRPr="007F3615">
              <w:t>Педагогические работники создают условия для формирования у ребенка следующих навыков и умений: демонстрировать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tc>
      </w:tr>
      <w:tr w:rsidR="009F062C" w:rsidRPr="00812CA0" w:rsidTr="00D50012">
        <w:tc>
          <w:tcPr>
            <w:tcW w:w="9788" w:type="dxa"/>
          </w:tcPr>
          <w:p w:rsidR="009F062C" w:rsidRPr="007F3615" w:rsidRDefault="009F062C" w:rsidP="001055BF">
            <w:pPr>
              <w:pStyle w:val="a3"/>
              <w:shd w:val="clear" w:color="auto" w:fill="FFFFFF"/>
              <w:spacing w:before="0" w:beforeAutospacing="0" w:after="0" w:afterAutospacing="0"/>
              <w:jc w:val="center"/>
              <w:rPr>
                <w:b/>
                <w:bCs/>
              </w:rPr>
            </w:pPr>
            <w:r w:rsidRPr="007F3615">
              <w:rPr>
                <w:b/>
                <w:bCs/>
              </w:rPr>
              <w:t>4. Формирование осторожного и осмотрительного отношения к потенциально опасным для человека и окружающего мира природы ситуациям</w:t>
            </w:r>
          </w:p>
        </w:tc>
      </w:tr>
      <w:tr w:rsidR="009F062C" w:rsidRPr="00812CA0" w:rsidTr="00D50012">
        <w:tc>
          <w:tcPr>
            <w:tcW w:w="9788" w:type="dxa"/>
          </w:tcPr>
          <w:p w:rsidR="009F062C" w:rsidRPr="007F3615" w:rsidRDefault="009F062C" w:rsidP="001055BF">
            <w:pPr>
              <w:pStyle w:val="a3"/>
              <w:shd w:val="clear" w:color="auto" w:fill="FFFFFF"/>
              <w:spacing w:before="0" w:beforeAutospacing="0" w:after="0" w:afterAutospacing="0"/>
              <w:jc w:val="center"/>
            </w:pPr>
            <w:r w:rsidRPr="007F3615">
              <w:t>Основное содержание</w:t>
            </w:r>
          </w:p>
        </w:tc>
      </w:tr>
      <w:tr w:rsidR="009F062C" w:rsidRPr="00812CA0" w:rsidTr="00D50012">
        <w:tc>
          <w:tcPr>
            <w:tcW w:w="9788" w:type="dxa"/>
          </w:tcPr>
          <w:p w:rsidR="009F062C" w:rsidRPr="007F3615" w:rsidRDefault="009F062C" w:rsidP="001055BF">
            <w:pPr>
              <w:pStyle w:val="a3"/>
              <w:shd w:val="clear" w:color="auto" w:fill="FFFFFF"/>
              <w:spacing w:before="0" w:beforeAutospacing="0" w:after="0" w:afterAutospacing="0"/>
              <w:jc w:val="both"/>
            </w:pPr>
            <w:r w:rsidRPr="007F3615">
              <w:t>Педагогические работники создают условия для формирования у ребенка следующих навыков и умений: демонстрировать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tc>
      </w:tr>
    </w:tbl>
    <w:p w:rsidR="009F062C" w:rsidRDefault="009F062C" w:rsidP="001055BF">
      <w:pPr>
        <w:pStyle w:val="a3"/>
        <w:shd w:val="clear" w:color="auto" w:fill="FFFFFF"/>
        <w:spacing w:before="0" w:beforeAutospacing="0" w:after="255" w:afterAutospacing="0"/>
        <w:jc w:val="center"/>
        <w:rPr>
          <w:color w:val="333333"/>
        </w:rPr>
      </w:pPr>
    </w:p>
    <w:p w:rsidR="009F062C" w:rsidRPr="00385E64" w:rsidRDefault="009F062C" w:rsidP="001055BF">
      <w:pPr>
        <w:spacing w:after="0" w:line="240" w:lineRule="auto"/>
        <w:rPr>
          <w:rFonts w:ascii="Times New Roman" w:hAnsi="Times New Roman"/>
          <w:b/>
          <w:sz w:val="24"/>
          <w:szCs w:val="24"/>
        </w:rPr>
      </w:pPr>
      <w:r>
        <w:rPr>
          <w:rFonts w:ascii="Times New Roman" w:hAnsi="Times New Roman"/>
          <w:b/>
          <w:sz w:val="24"/>
          <w:szCs w:val="24"/>
        </w:rPr>
        <w:t>3.</w:t>
      </w:r>
      <w:r w:rsidR="00150FE4">
        <w:rPr>
          <w:rFonts w:ascii="Times New Roman" w:hAnsi="Times New Roman"/>
          <w:b/>
          <w:sz w:val="24"/>
          <w:szCs w:val="24"/>
        </w:rPr>
        <w:t>1</w:t>
      </w:r>
      <w:r>
        <w:rPr>
          <w:rFonts w:ascii="Times New Roman" w:hAnsi="Times New Roman"/>
          <w:b/>
          <w:sz w:val="24"/>
          <w:szCs w:val="24"/>
        </w:rPr>
        <w:t>.3.</w:t>
      </w:r>
      <w:r w:rsidRPr="00385E64">
        <w:rPr>
          <w:rFonts w:ascii="Times New Roman" w:hAnsi="Times New Roman"/>
          <w:b/>
          <w:sz w:val="24"/>
          <w:szCs w:val="24"/>
        </w:rPr>
        <w:t>Содержание педагогической работы для детей 7-8 –го года жизни (</w:t>
      </w:r>
      <w:r>
        <w:rPr>
          <w:rFonts w:ascii="Times New Roman" w:hAnsi="Times New Roman"/>
          <w:b/>
          <w:sz w:val="24"/>
          <w:szCs w:val="24"/>
        </w:rPr>
        <w:t>подготовительн</w:t>
      </w:r>
      <w:r w:rsidRPr="00385E64">
        <w:rPr>
          <w:rFonts w:ascii="Times New Roman" w:hAnsi="Times New Roman"/>
          <w:b/>
          <w:sz w:val="24"/>
          <w:szCs w:val="24"/>
        </w:rPr>
        <w:t xml:space="preserve">ая </w:t>
      </w:r>
      <w:r>
        <w:rPr>
          <w:rFonts w:ascii="Times New Roman" w:hAnsi="Times New Roman"/>
          <w:b/>
          <w:sz w:val="24"/>
          <w:szCs w:val="24"/>
        </w:rPr>
        <w:t xml:space="preserve">к школе </w:t>
      </w:r>
      <w:r w:rsidRPr="00385E64">
        <w:rPr>
          <w:rFonts w:ascii="Times New Roman" w:hAnsi="Times New Roman"/>
          <w:b/>
          <w:sz w:val="24"/>
          <w:szCs w:val="24"/>
        </w:rPr>
        <w:t>группа)</w:t>
      </w:r>
    </w:p>
    <w:p w:rsidR="009F062C" w:rsidRPr="00385E64" w:rsidRDefault="009F062C" w:rsidP="001055BF">
      <w:pPr>
        <w:spacing w:after="0" w:line="240" w:lineRule="auto"/>
        <w:jc w:val="both"/>
        <w:rPr>
          <w:rFonts w:ascii="Times New Roman" w:hAnsi="Times New Roman"/>
          <w:b/>
          <w:sz w:val="24"/>
          <w:szCs w:val="24"/>
        </w:rPr>
      </w:pPr>
    </w:p>
    <w:p w:rsidR="009F062C" w:rsidRPr="00385E64" w:rsidRDefault="009F062C" w:rsidP="001055BF">
      <w:pPr>
        <w:spacing w:after="0" w:line="240" w:lineRule="auto"/>
        <w:jc w:val="center"/>
        <w:rPr>
          <w:rFonts w:ascii="Times New Roman" w:hAnsi="Times New Roman"/>
          <w:b/>
          <w:bCs/>
          <w:sz w:val="24"/>
          <w:szCs w:val="24"/>
        </w:rPr>
      </w:pPr>
      <w:r w:rsidRPr="00385E64">
        <w:rPr>
          <w:rFonts w:ascii="Times New Roman" w:hAnsi="Times New Roman"/>
          <w:b/>
          <w:bCs/>
          <w:sz w:val="24"/>
          <w:szCs w:val="24"/>
        </w:rPr>
        <w:t>Социализация, развитие общения, нравственное и патриотическое воспитание.</w:t>
      </w:r>
    </w:p>
    <w:p w:rsidR="009F062C" w:rsidRPr="00385E64" w:rsidRDefault="009F062C" w:rsidP="001055BF">
      <w:pPr>
        <w:spacing w:after="0" w:line="240" w:lineRule="auto"/>
        <w:jc w:val="center"/>
        <w:rPr>
          <w:rFonts w:ascii="Times New Roman" w:hAnsi="Times New Roman"/>
          <w:b/>
          <w:bCs/>
          <w:sz w:val="24"/>
          <w:szCs w:val="24"/>
        </w:rPr>
      </w:pPr>
      <w:r w:rsidRPr="00385E64">
        <w:rPr>
          <w:rFonts w:ascii="Times New Roman" w:hAnsi="Times New Roman"/>
          <w:b/>
          <w:bCs/>
          <w:sz w:val="24"/>
          <w:szCs w:val="24"/>
        </w:rPr>
        <w:t>Ребенок в семье и сообществе</w:t>
      </w:r>
    </w:p>
    <w:p w:rsidR="009F062C" w:rsidRPr="00385E64" w:rsidRDefault="009F062C" w:rsidP="001055BF">
      <w:pPr>
        <w:spacing w:after="0"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88"/>
      </w:tblGrid>
      <w:tr w:rsidR="009F062C" w:rsidRPr="00812CA0" w:rsidTr="00D50012">
        <w:tc>
          <w:tcPr>
            <w:tcW w:w="9788" w:type="dxa"/>
          </w:tcPr>
          <w:p w:rsidR="009F062C" w:rsidRPr="00812CA0" w:rsidRDefault="009F062C" w:rsidP="001055BF">
            <w:pPr>
              <w:spacing w:after="0" w:line="240" w:lineRule="auto"/>
              <w:jc w:val="center"/>
              <w:rPr>
                <w:rFonts w:ascii="Times New Roman" w:hAnsi="Times New Roman"/>
                <w:sz w:val="24"/>
                <w:szCs w:val="24"/>
              </w:rPr>
            </w:pPr>
            <w:r w:rsidRPr="00812CA0">
              <w:rPr>
                <w:rFonts w:ascii="Times New Roman" w:hAnsi="Times New Roman"/>
                <w:b/>
                <w:bCs/>
                <w:sz w:val="24"/>
                <w:szCs w:val="24"/>
              </w:rPr>
              <w:t>1</w:t>
            </w:r>
            <w:r w:rsidRPr="00812CA0">
              <w:rPr>
                <w:rFonts w:ascii="Times New Roman" w:hAnsi="Times New Roman"/>
                <w:b/>
                <w:sz w:val="24"/>
                <w:szCs w:val="24"/>
              </w:rPr>
              <w:t xml:space="preserve">. </w:t>
            </w:r>
            <w:r w:rsidRPr="00812CA0">
              <w:rPr>
                <w:rFonts w:ascii="Times New Roman" w:hAnsi="Times New Roman"/>
                <w:b/>
                <w:bCs/>
                <w:sz w:val="24"/>
                <w:szCs w:val="24"/>
              </w:rPr>
              <w:t>Общение и игровая деятельность</w:t>
            </w:r>
          </w:p>
        </w:tc>
      </w:tr>
      <w:tr w:rsidR="009F062C" w:rsidRPr="00812CA0" w:rsidTr="00D50012">
        <w:tc>
          <w:tcPr>
            <w:tcW w:w="978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788" w:type="dxa"/>
          </w:tcPr>
          <w:p w:rsidR="009F062C" w:rsidRPr="00385E64" w:rsidRDefault="009F062C" w:rsidP="001055BF">
            <w:pPr>
              <w:pStyle w:val="a3"/>
              <w:shd w:val="clear" w:color="auto" w:fill="FFFFFF"/>
              <w:spacing w:before="0" w:beforeAutospacing="0" w:after="0" w:afterAutospacing="0"/>
              <w:jc w:val="both"/>
            </w:pPr>
            <w:r w:rsidRPr="00385E64">
              <w:t xml:space="preserve">Педагогические работники создают условия для формирования у ребенка следующих навыков и умений: общение с педагогическим работником на уровне </w:t>
            </w:r>
            <w:proofErr w:type="spellStart"/>
            <w:r w:rsidRPr="00385E64">
              <w:t>внеситуативно-познавательного</w:t>
            </w:r>
            <w:proofErr w:type="spellEnd"/>
            <w:r w:rsidRPr="00385E64">
              <w:t xml:space="preserve"> общения, способность к </w:t>
            </w:r>
            <w:proofErr w:type="spellStart"/>
            <w:r w:rsidRPr="00385E64">
              <w:t>внеситуативно-личностному</w:t>
            </w:r>
            <w:proofErr w:type="spellEnd"/>
            <w:r w:rsidRPr="00385E64">
              <w:t xml:space="preserve">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tc>
      </w:tr>
      <w:tr w:rsidR="009F062C" w:rsidRPr="00812CA0" w:rsidTr="00D50012">
        <w:tc>
          <w:tcPr>
            <w:tcW w:w="978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b/>
                <w:sz w:val="24"/>
                <w:szCs w:val="24"/>
              </w:rPr>
              <w:t xml:space="preserve">2. </w:t>
            </w:r>
            <w:r w:rsidRPr="00812CA0">
              <w:rPr>
                <w:rFonts w:ascii="Times New Roman" w:hAnsi="Times New Roman"/>
                <w:b/>
                <w:bCs/>
                <w:sz w:val="24"/>
                <w:szCs w:val="24"/>
              </w:rPr>
              <w:t>Элементарные общепринятые нормы и правила взаимоотношения с обучающимися и педагогическим работниками</w:t>
            </w:r>
          </w:p>
        </w:tc>
      </w:tr>
      <w:tr w:rsidR="009F062C" w:rsidRPr="00812CA0" w:rsidTr="00D50012">
        <w:tc>
          <w:tcPr>
            <w:tcW w:w="978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788" w:type="dxa"/>
          </w:tcPr>
          <w:p w:rsidR="009F062C" w:rsidRPr="00385E64" w:rsidRDefault="009F062C" w:rsidP="001055BF">
            <w:pPr>
              <w:pStyle w:val="a3"/>
              <w:shd w:val="clear" w:color="auto" w:fill="FFFFFF"/>
              <w:spacing w:before="0" w:beforeAutospacing="0" w:after="0" w:afterAutospacing="0"/>
              <w:jc w:val="both"/>
            </w:pPr>
            <w:r w:rsidRPr="00385E64">
              <w:t xml:space="preserve">Педагогические работники создают условия для формирования у ребенка следующих навыков и умений: знание правил поведения и морально-этические норм в соответствии с </w:t>
            </w:r>
            <w:r w:rsidRPr="00385E64">
              <w:lastRenderedPageBreak/>
              <w:t>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tc>
      </w:tr>
      <w:tr w:rsidR="009F062C" w:rsidRPr="00812CA0" w:rsidTr="00D50012">
        <w:tc>
          <w:tcPr>
            <w:tcW w:w="9788" w:type="dxa"/>
          </w:tcPr>
          <w:p w:rsidR="009F062C" w:rsidRPr="00812CA0" w:rsidRDefault="009F062C" w:rsidP="001055BF">
            <w:pPr>
              <w:spacing w:after="0" w:line="240" w:lineRule="auto"/>
              <w:ind w:left="360"/>
              <w:jc w:val="center"/>
              <w:rPr>
                <w:rFonts w:ascii="Times New Roman" w:hAnsi="Times New Roman"/>
                <w:b/>
                <w:sz w:val="24"/>
                <w:szCs w:val="24"/>
              </w:rPr>
            </w:pPr>
            <w:r w:rsidRPr="00812CA0">
              <w:rPr>
                <w:rFonts w:ascii="Times New Roman" w:hAnsi="Times New Roman"/>
                <w:b/>
                <w:sz w:val="24"/>
                <w:szCs w:val="24"/>
              </w:rPr>
              <w:lastRenderedPageBreak/>
              <w:t>3. Гендерная, семейная, гражданская принадлежность</w:t>
            </w:r>
          </w:p>
        </w:tc>
      </w:tr>
      <w:tr w:rsidR="009F062C" w:rsidRPr="00812CA0" w:rsidTr="00D50012">
        <w:tc>
          <w:tcPr>
            <w:tcW w:w="9788" w:type="dxa"/>
          </w:tcPr>
          <w:p w:rsidR="009F062C" w:rsidRPr="00812CA0" w:rsidRDefault="009F062C" w:rsidP="001055BF">
            <w:pPr>
              <w:spacing w:after="0" w:line="240" w:lineRule="auto"/>
              <w:ind w:left="360"/>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788" w:type="dxa"/>
          </w:tcPr>
          <w:p w:rsidR="009F062C" w:rsidRPr="00385E64" w:rsidRDefault="009F062C" w:rsidP="001055BF">
            <w:pPr>
              <w:pStyle w:val="a3"/>
              <w:shd w:val="clear" w:color="auto" w:fill="FFFFFF"/>
              <w:spacing w:before="0" w:beforeAutospacing="0" w:after="0" w:afterAutospacing="0"/>
              <w:jc w:val="both"/>
            </w:pPr>
            <w:r w:rsidRPr="00385E64">
              <w:t>Педагогические работники создают условия для формирования у ребенка следующих навыков и умений: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tc>
      </w:tr>
    </w:tbl>
    <w:p w:rsidR="009F062C" w:rsidRDefault="009F062C" w:rsidP="001055BF">
      <w:pPr>
        <w:pStyle w:val="a3"/>
        <w:shd w:val="clear" w:color="auto" w:fill="FFFFFF"/>
        <w:spacing w:before="0" w:beforeAutospacing="0" w:after="255" w:afterAutospacing="0"/>
        <w:jc w:val="center"/>
        <w:rPr>
          <w:b/>
          <w:bCs/>
        </w:rPr>
      </w:pPr>
    </w:p>
    <w:p w:rsidR="009F062C" w:rsidRDefault="009F062C" w:rsidP="001055BF">
      <w:pPr>
        <w:pStyle w:val="a3"/>
        <w:shd w:val="clear" w:color="auto" w:fill="FFFFFF"/>
        <w:spacing w:before="0" w:beforeAutospacing="0" w:after="255" w:afterAutospacing="0"/>
        <w:jc w:val="center"/>
        <w:rPr>
          <w:b/>
          <w:bCs/>
        </w:rPr>
      </w:pPr>
      <w:r w:rsidRPr="00385E64">
        <w:rPr>
          <w:b/>
          <w:bCs/>
        </w:rPr>
        <w:t>Самообслуживание, самостоятельность, трудовое воспитание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88"/>
      </w:tblGrid>
      <w:tr w:rsidR="009F062C" w:rsidRPr="00812CA0" w:rsidTr="00D50012">
        <w:tc>
          <w:tcPr>
            <w:tcW w:w="9788" w:type="dxa"/>
          </w:tcPr>
          <w:p w:rsidR="009F062C" w:rsidRPr="00385E64" w:rsidRDefault="009F062C" w:rsidP="001055BF">
            <w:pPr>
              <w:pStyle w:val="a3"/>
              <w:shd w:val="clear" w:color="auto" w:fill="FFFFFF"/>
              <w:spacing w:before="0" w:beforeAutospacing="0" w:after="0" w:afterAutospacing="0"/>
              <w:jc w:val="center"/>
              <w:rPr>
                <w:b/>
                <w:bCs/>
              </w:rPr>
            </w:pPr>
            <w:r w:rsidRPr="00385E64">
              <w:rPr>
                <w:b/>
                <w:bCs/>
              </w:rPr>
              <w:t>1. Формирование первичных трудовых умений и навыков</w:t>
            </w:r>
          </w:p>
        </w:tc>
      </w:tr>
      <w:tr w:rsidR="009F062C" w:rsidRPr="00812CA0" w:rsidTr="00D50012">
        <w:tc>
          <w:tcPr>
            <w:tcW w:w="978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CB0B7E">
        <w:trPr>
          <w:trHeight w:val="2753"/>
        </w:trPr>
        <w:tc>
          <w:tcPr>
            <w:tcW w:w="9788" w:type="dxa"/>
          </w:tcPr>
          <w:p w:rsidR="009F062C" w:rsidRPr="00385E64" w:rsidRDefault="009F062C" w:rsidP="001055BF">
            <w:pPr>
              <w:pStyle w:val="a3"/>
              <w:shd w:val="clear" w:color="auto" w:fill="FFFFFF"/>
              <w:spacing w:before="0" w:beforeAutospacing="0" w:after="0" w:afterAutospacing="0"/>
              <w:jc w:val="both"/>
            </w:pPr>
            <w:r w:rsidRPr="00385E64">
              <w:t>Педагогические работники создают условия для формирования у ребенка следующих навыков и умений: самостоятельно одеваться и раздеваться, складывать одежду, без напоминания, по мере необходимости, сушить мокрые вещи, ухаживать за обувью, устраняет непорядок в своем внешнем виде, бережно относится к личным и чужим вещам, ставить цель, планировать все этапы труда, контролировать промежуточные и конечные результаты, стремиться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tc>
      </w:tr>
      <w:tr w:rsidR="009F062C" w:rsidRPr="00812CA0" w:rsidTr="00D50012">
        <w:tc>
          <w:tcPr>
            <w:tcW w:w="978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b/>
                <w:sz w:val="24"/>
                <w:szCs w:val="24"/>
              </w:rPr>
              <w:t xml:space="preserve">2. </w:t>
            </w:r>
            <w:r w:rsidRPr="00812CA0">
              <w:rPr>
                <w:rFonts w:ascii="Times New Roman" w:hAnsi="Times New Roman"/>
                <w:b/>
                <w:bCs/>
                <w:sz w:val="24"/>
                <w:szCs w:val="24"/>
              </w:rPr>
              <w:t>Воспитание ценностного отношения к собственному труду, труду других людей и его результатам</w:t>
            </w:r>
          </w:p>
        </w:tc>
      </w:tr>
      <w:tr w:rsidR="009F062C" w:rsidRPr="00812CA0" w:rsidTr="00D50012">
        <w:tc>
          <w:tcPr>
            <w:tcW w:w="978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788" w:type="dxa"/>
          </w:tcPr>
          <w:p w:rsidR="009F062C" w:rsidRPr="00385E64" w:rsidRDefault="009F062C" w:rsidP="001055BF">
            <w:pPr>
              <w:pStyle w:val="a3"/>
              <w:shd w:val="clear" w:color="auto" w:fill="FFFFFF"/>
              <w:spacing w:before="0" w:beforeAutospacing="0" w:after="0" w:afterAutospacing="0"/>
              <w:jc w:val="both"/>
            </w:pPr>
            <w:r w:rsidRPr="00385E64">
              <w:t>Педагогические работники создают условия для формирования у ребенка следующих навыков и умений: относиться к собственному труду, его результату и труду других людей как к ценности, любить трудиться самостоятельно и участвовать в труде педагогических работников, испытывать удовольствие от процесса и результата индивидуальной и коллективной трудовой деятельности, гордиться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tc>
      </w:tr>
      <w:tr w:rsidR="009F062C" w:rsidRPr="00812CA0" w:rsidTr="00D50012">
        <w:tc>
          <w:tcPr>
            <w:tcW w:w="9788" w:type="dxa"/>
          </w:tcPr>
          <w:p w:rsidR="009F062C" w:rsidRPr="00812CA0" w:rsidRDefault="009F062C" w:rsidP="001055BF">
            <w:pPr>
              <w:spacing w:after="0" w:line="240" w:lineRule="auto"/>
              <w:ind w:left="360"/>
              <w:jc w:val="center"/>
              <w:rPr>
                <w:rFonts w:ascii="Times New Roman" w:hAnsi="Times New Roman"/>
                <w:b/>
                <w:sz w:val="24"/>
                <w:szCs w:val="24"/>
              </w:rPr>
            </w:pPr>
            <w:r w:rsidRPr="00812CA0">
              <w:rPr>
                <w:rFonts w:ascii="Times New Roman" w:hAnsi="Times New Roman"/>
                <w:b/>
                <w:sz w:val="24"/>
                <w:szCs w:val="24"/>
              </w:rPr>
              <w:t>3.</w:t>
            </w:r>
            <w:r w:rsidRPr="00812CA0">
              <w:rPr>
                <w:rFonts w:ascii="Times New Roman" w:hAnsi="Times New Roman"/>
                <w:b/>
                <w:bCs/>
                <w:sz w:val="24"/>
                <w:szCs w:val="24"/>
              </w:rPr>
              <w:t xml:space="preserve"> Формирование первичных представлений о труде педагогических работников, его роли в обществе и жизни каждого человека</w:t>
            </w:r>
          </w:p>
        </w:tc>
      </w:tr>
      <w:tr w:rsidR="009F062C" w:rsidRPr="00812CA0" w:rsidTr="00D50012">
        <w:tc>
          <w:tcPr>
            <w:tcW w:w="9788" w:type="dxa"/>
          </w:tcPr>
          <w:p w:rsidR="009F062C" w:rsidRPr="00812CA0" w:rsidRDefault="009F062C" w:rsidP="001055BF">
            <w:pPr>
              <w:spacing w:after="0" w:line="240" w:lineRule="auto"/>
              <w:ind w:left="360"/>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788" w:type="dxa"/>
          </w:tcPr>
          <w:p w:rsidR="009F062C" w:rsidRPr="00385E64" w:rsidRDefault="009F062C" w:rsidP="001055BF">
            <w:pPr>
              <w:pStyle w:val="a3"/>
              <w:shd w:val="clear" w:color="auto" w:fill="FFFFFF"/>
              <w:spacing w:before="0" w:beforeAutospacing="0" w:after="0" w:afterAutospacing="0"/>
              <w:jc w:val="both"/>
            </w:pPr>
            <w:r w:rsidRPr="00385E64">
              <w:t xml:space="preserve">Педагогические работники создают условия для формирования у ребенка следующих навыков и умений: вычленять труд как особую человеческую деятельность, осваивать все виды детского труда, понимать их различия и сходства в ситуациях семейного и общественного воспитания, сознательно ухаживать за растениями в уголке природы, </w:t>
            </w:r>
            <w:r w:rsidRPr="00385E64">
              <w:lastRenderedPageBreak/>
              <w:t>осознавая зависимость цели и содержания трудовых действий от потребностей объекта. Понимать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Называть и дифференцировать орудия труда, атрибуты профессий, их общественную значимость. Отражать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tc>
      </w:tr>
    </w:tbl>
    <w:p w:rsidR="00D60D44" w:rsidRPr="00385E64" w:rsidRDefault="00D60D44" w:rsidP="001055BF">
      <w:pPr>
        <w:pStyle w:val="a3"/>
        <w:shd w:val="clear" w:color="auto" w:fill="FFFFFF"/>
        <w:spacing w:before="0" w:beforeAutospacing="0" w:after="255" w:afterAutospacing="0"/>
        <w:jc w:val="both"/>
      </w:pPr>
    </w:p>
    <w:p w:rsidR="009F062C" w:rsidRDefault="009F062C" w:rsidP="001055BF">
      <w:pPr>
        <w:pStyle w:val="a3"/>
        <w:shd w:val="clear" w:color="auto" w:fill="FFFFFF"/>
        <w:spacing w:before="0" w:beforeAutospacing="0" w:after="255" w:afterAutospacing="0"/>
        <w:jc w:val="center"/>
        <w:rPr>
          <w:b/>
          <w:bCs/>
        </w:rPr>
      </w:pPr>
      <w:r w:rsidRPr="00385E64">
        <w:rPr>
          <w:b/>
          <w:bCs/>
        </w:rPr>
        <w:t>Формирование навыков безопасного поведения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88"/>
      </w:tblGrid>
      <w:tr w:rsidR="009F062C" w:rsidRPr="00812CA0" w:rsidTr="00D50012">
        <w:tc>
          <w:tcPr>
            <w:tcW w:w="9788" w:type="dxa"/>
          </w:tcPr>
          <w:p w:rsidR="009F062C" w:rsidRPr="00385E64" w:rsidRDefault="009F062C" w:rsidP="001055BF">
            <w:pPr>
              <w:pStyle w:val="a3"/>
              <w:shd w:val="clear" w:color="auto" w:fill="FFFFFF"/>
              <w:spacing w:before="0" w:beforeAutospacing="0" w:after="0" w:afterAutospacing="0"/>
              <w:jc w:val="center"/>
            </w:pPr>
            <w:r w:rsidRPr="00385E64">
              <w:rPr>
                <w:b/>
                <w:bCs/>
              </w:rPr>
              <w:t>1</w:t>
            </w:r>
            <w:r w:rsidRPr="00385E64">
              <w:rPr>
                <w:b/>
              </w:rPr>
              <w:t xml:space="preserve">. </w:t>
            </w:r>
            <w:r w:rsidRPr="00385E64">
              <w:rPr>
                <w:b/>
                <w:bCs/>
              </w:rPr>
              <w:t>Формирование представлений об опасных для человека и окружающего мира природы ситуациях и способах поведения в них</w:t>
            </w:r>
          </w:p>
        </w:tc>
      </w:tr>
      <w:tr w:rsidR="009F062C" w:rsidRPr="00812CA0" w:rsidTr="00D50012">
        <w:tc>
          <w:tcPr>
            <w:tcW w:w="978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788" w:type="dxa"/>
          </w:tcPr>
          <w:p w:rsidR="009F062C" w:rsidRPr="00385E64" w:rsidRDefault="009F062C" w:rsidP="001055BF">
            <w:pPr>
              <w:pStyle w:val="a3"/>
              <w:shd w:val="clear" w:color="auto" w:fill="FFFFFF"/>
              <w:spacing w:before="0" w:beforeAutospacing="0" w:after="0" w:afterAutospacing="0"/>
              <w:jc w:val="both"/>
            </w:pPr>
            <w:r w:rsidRPr="00385E64">
              <w:t>Педагогические работники создают условия для формирования у ребенка следующих навыков и умений: систематизировать представления об опасных для человека и окружающего мира ситуациях, устанавливать причинно-следственные связи, на основании которых определять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tc>
      </w:tr>
      <w:tr w:rsidR="009F062C" w:rsidRPr="00812CA0" w:rsidTr="00D50012">
        <w:tc>
          <w:tcPr>
            <w:tcW w:w="978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b/>
                <w:sz w:val="24"/>
                <w:szCs w:val="24"/>
              </w:rPr>
              <w:t xml:space="preserve">2. </w:t>
            </w:r>
            <w:r w:rsidRPr="00812CA0">
              <w:rPr>
                <w:rFonts w:ascii="Times New Roman" w:hAnsi="Times New Roman"/>
                <w:b/>
                <w:bCs/>
                <w:sz w:val="24"/>
                <w:szCs w:val="24"/>
              </w:rPr>
              <w:t>Приобщение к правилам безопасного для человека и окружающего мира природы поведения</w:t>
            </w:r>
          </w:p>
        </w:tc>
      </w:tr>
      <w:tr w:rsidR="009F062C" w:rsidRPr="00812CA0" w:rsidTr="00D50012">
        <w:tc>
          <w:tcPr>
            <w:tcW w:w="978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788" w:type="dxa"/>
          </w:tcPr>
          <w:p w:rsidR="009F062C" w:rsidRPr="00385E64" w:rsidRDefault="009F062C" w:rsidP="001055BF">
            <w:pPr>
              <w:pStyle w:val="a3"/>
              <w:shd w:val="clear" w:color="auto" w:fill="FFFFFF"/>
              <w:spacing w:before="0" w:beforeAutospacing="0" w:after="0" w:afterAutospacing="0"/>
              <w:jc w:val="both"/>
            </w:pPr>
            <w:r w:rsidRPr="00385E64">
              <w:t xml:space="preserve">Педагогические работники создают условия для формирования у ребенка следующих навыков и умений: демонстрировать способности оберегать себя от возможных травм, ушибов, падений, рассказывать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w:t>
            </w:r>
            <w:proofErr w:type="spellStart"/>
            <w:r w:rsidRPr="00385E64">
              <w:t>самостраховки</w:t>
            </w:r>
            <w:proofErr w:type="spellEnd"/>
            <w:r w:rsidRPr="00385E64">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w:t>
            </w:r>
            <w:r w:rsidRPr="00385E64">
              <w:lastRenderedPageBreak/>
              <w:t>помощи.</w:t>
            </w:r>
          </w:p>
        </w:tc>
      </w:tr>
      <w:tr w:rsidR="009F062C" w:rsidRPr="00812CA0" w:rsidTr="00D50012">
        <w:trPr>
          <w:trHeight w:val="615"/>
        </w:trPr>
        <w:tc>
          <w:tcPr>
            <w:tcW w:w="9788" w:type="dxa"/>
          </w:tcPr>
          <w:p w:rsidR="009F062C" w:rsidRPr="00385E64" w:rsidRDefault="009F062C" w:rsidP="001055BF">
            <w:pPr>
              <w:pStyle w:val="a3"/>
              <w:shd w:val="clear" w:color="auto" w:fill="FFFFFF"/>
              <w:spacing w:before="0" w:beforeAutospacing="0" w:after="0" w:afterAutospacing="0"/>
              <w:jc w:val="center"/>
            </w:pPr>
            <w:r w:rsidRPr="00385E64">
              <w:rPr>
                <w:b/>
              </w:rPr>
              <w:lastRenderedPageBreak/>
              <w:t>3. Передача детям знаний о правилах безопасности дорожного движения в качестве пешехода и пассажира транспортного средства</w:t>
            </w:r>
          </w:p>
        </w:tc>
      </w:tr>
      <w:tr w:rsidR="009F062C" w:rsidRPr="00812CA0" w:rsidTr="00D50012">
        <w:tc>
          <w:tcPr>
            <w:tcW w:w="9788" w:type="dxa"/>
          </w:tcPr>
          <w:p w:rsidR="009F062C" w:rsidRPr="00812CA0" w:rsidRDefault="009F062C" w:rsidP="001055BF">
            <w:pPr>
              <w:spacing w:after="0" w:line="240" w:lineRule="auto"/>
              <w:ind w:left="360"/>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788" w:type="dxa"/>
          </w:tcPr>
          <w:p w:rsidR="009F062C" w:rsidRPr="00385E64" w:rsidRDefault="009F062C" w:rsidP="001055BF">
            <w:pPr>
              <w:pStyle w:val="a3"/>
              <w:shd w:val="clear" w:color="auto" w:fill="FFFFFF"/>
              <w:spacing w:before="0" w:beforeAutospacing="0" w:after="0" w:afterAutospacing="0"/>
              <w:jc w:val="both"/>
            </w:pPr>
            <w:r w:rsidRPr="00385E64">
              <w:t>Педагогические работники создают условия для формирования у ребенка следующих навыков и умений: демонстрировать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tc>
      </w:tr>
      <w:tr w:rsidR="009F062C" w:rsidRPr="00812CA0" w:rsidTr="00D50012">
        <w:tc>
          <w:tcPr>
            <w:tcW w:w="9788" w:type="dxa"/>
          </w:tcPr>
          <w:p w:rsidR="009F062C" w:rsidRPr="00385E64" w:rsidRDefault="009F062C" w:rsidP="001055BF">
            <w:pPr>
              <w:pStyle w:val="a3"/>
              <w:shd w:val="clear" w:color="auto" w:fill="FFFFFF"/>
              <w:spacing w:before="0" w:beforeAutospacing="0" w:after="0" w:afterAutospacing="0"/>
              <w:jc w:val="center"/>
              <w:rPr>
                <w:b/>
                <w:bCs/>
              </w:rPr>
            </w:pPr>
            <w:r w:rsidRPr="00385E64">
              <w:rPr>
                <w:b/>
                <w:bCs/>
              </w:rPr>
              <w:t>4. Формирование осторожного и осмотрительного отношения к потенциально опасным для человека и окружающего мира природы ситуациям</w:t>
            </w:r>
          </w:p>
        </w:tc>
      </w:tr>
      <w:tr w:rsidR="009F062C" w:rsidRPr="00812CA0" w:rsidTr="00D50012">
        <w:tc>
          <w:tcPr>
            <w:tcW w:w="9788" w:type="dxa"/>
          </w:tcPr>
          <w:p w:rsidR="009F062C" w:rsidRPr="00385E64" w:rsidRDefault="009F062C" w:rsidP="001055BF">
            <w:pPr>
              <w:pStyle w:val="a3"/>
              <w:shd w:val="clear" w:color="auto" w:fill="FFFFFF"/>
              <w:spacing w:before="0" w:beforeAutospacing="0" w:after="0" w:afterAutospacing="0"/>
              <w:jc w:val="center"/>
            </w:pPr>
            <w:r w:rsidRPr="00385E64">
              <w:t>Основное содержание</w:t>
            </w:r>
          </w:p>
        </w:tc>
      </w:tr>
      <w:tr w:rsidR="009F062C" w:rsidRPr="00812CA0" w:rsidTr="00D50012">
        <w:tc>
          <w:tcPr>
            <w:tcW w:w="9788" w:type="dxa"/>
          </w:tcPr>
          <w:p w:rsidR="009F062C" w:rsidRPr="00385E64" w:rsidRDefault="009F062C" w:rsidP="001055BF">
            <w:pPr>
              <w:pStyle w:val="a3"/>
              <w:shd w:val="clear" w:color="auto" w:fill="FFFFFF"/>
              <w:spacing w:before="0" w:beforeAutospacing="0" w:after="0" w:afterAutospacing="0"/>
              <w:jc w:val="both"/>
            </w:pPr>
            <w:r w:rsidRPr="00385E64">
              <w:t>Педагогические работники создают условия для формирования у ребенка следующих навыков и умений: демонстрировать знания основ безопасности для окружающего мира природы, бережного и экономного отношения к природным ресурсам,  о некоторых источниках опасности для окружающего мира природы, о некоторых видах опасных для окружающего мира природы ситуаций,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tc>
      </w:tr>
    </w:tbl>
    <w:p w:rsidR="009F062C" w:rsidRDefault="009F062C" w:rsidP="001055BF">
      <w:pPr>
        <w:pStyle w:val="a3"/>
        <w:shd w:val="clear" w:color="auto" w:fill="FFFFFF"/>
        <w:spacing w:before="0" w:beforeAutospacing="0" w:after="255" w:afterAutospacing="0"/>
        <w:jc w:val="both"/>
      </w:pPr>
    </w:p>
    <w:p w:rsidR="009F062C" w:rsidRPr="007E7028" w:rsidRDefault="009F062C" w:rsidP="001055BF">
      <w:pPr>
        <w:pStyle w:val="a3"/>
        <w:shd w:val="clear" w:color="auto" w:fill="FFFFFF"/>
        <w:spacing w:before="0" w:beforeAutospacing="0" w:after="255" w:afterAutospacing="0"/>
        <w:jc w:val="both"/>
        <w:rPr>
          <w:b/>
          <w:color w:val="333333"/>
        </w:rPr>
      </w:pPr>
      <w:r w:rsidRPr="007E7028">
        <w:rPr>
          <w:b/>
        </w:rPr>
        <w:t>3.</w:t>
      </w:r>
      <w:r w:rsidR="00344B67">
        <w:rPr>
          <w:b/>
        </w:rPr>
        <w:t>2</w:t>
      </w:r>
      <w:r w:rsidRPr="007E7028">
        <w:rPr>
          <w:b/>
        </w:rPr>
        <w:t>.</w:t>
      </w:r>
      <w:r>
        <w:rPr>
          <w:b/>
        </w:rPr>
        <w:t xml:space="preserve"> </w:t>
      </w:r>
      <w:r w:rsidRPr="007E7028">
        <w:rPr>
          <w:b/>
        </w:rPr>
        <w:t>Описание образовательной деятельности обучающихся с ЗПР в области «Познавательное развитие».</w:t>
      </w:r>
    </w:p>
    <w:p w:rsidR="009F062C" w:rsidRPr="007E7028" w:rsidRDefault="009F062C" w:rsidP="001055BF">
      <w:pPr>
        <w:pStyle w:val="a3"/>
        <w:shd w:val="clear" w:color="auto" w:fill="FFFFFF"/>
        <w:spacing w:before="0" w:beforeAutospacing="0" w:after="0" w:afterAutospacing="0"/>
        <w:ind w:firstLine="708"/>
        <w:jc w:val="both"/>
        <w:rPr>
          <w:bCs/>
        </w:rPr>
      </w:pPr>
      <w:r w:rsidRPr="007E7028">
        <w:rPr>
          <w:bCs/>
        </w:rPr>
        <w:t>Задачи и содержание области "Познавательное развитие" обучающихся дошкольного возраста в условиях Организации представлены следующими разделами:</w:t>
      </w:r>
    </w:p>
    <w:p w:rsidR="009F062C" w:rsidRPr="00AB638A" w:rsidRDefault="009F062C" w:rsidP="001055BF">
      <w:pPr>
        <w:pStyle w:val="a3"/>
        <w:shd w:val="clear" w:color="auto" w:fill="FFFFFF"/>
        <w:spacing w:before="0" w:beforeAutospacing="0" w:after="0" w:afterAutospacing="0"/>
        <w:jc w:val="both"/>
      </w:pPr>
    </w:p>
    <w:p w:rsidR="009F062C" w:rsidRPr="00AB638A" w:rsidRDefault="009F062C" w:rsidP="001055BF">
      <w:pPr>
        <w:pStyle w:val="a3"/>
        <w:shd w:val="clear" w:color="auto" w:fill="FFFFFF"/>
        <w:spacing w:before="0" w:beforeAutospacing="0" w:after="0" w:afterAutospacing="0"/>
        <w:jc w:val="both"/>
      </w:pPr>
      <w:r w:rsidRPr="00AB638A">
        <w:t>- сенсорное развитие;</w:t>
      </w:r>
    </w:p>
    <w:p w:rsidR="009F062C" w:rsidRPr="00AB638A" w:rsidRDefault="009F062C" w:rsidP="001055BF">
      <w:pPr>
        <w:pStyle w:val="a3"/>
        <w:shd w:val="clear" w:color="auto" w:fill="FFFFFF"/>
        <w:spacing w:before="0" w:beforeAutospacing="0" w:after="0" w:afterAutospacing="0"/>
        <w:jc w:val="both"/>
      </w:pPr>
      <w:r w:rsidRPr="00AB638A">
        <w:t>- развитие познавательно-исследовательской деятельности;</w:t>
      </w:r>
    </w:p>
    <w:p w:rsidR="009F062C" w:rsidRPr="00AB638A" w:rsidRDefault="009F062C" w:rsidP="001055BF">
      <w:pPr>
        <w:pStyle w:val="a3"/>
        <w:shd w:val="clear" w:color="auto" w:fill="FFFFFF"/>
        <w:spacing w:before="0" w:beforeAutospacing="0" w:after="0" w:afterAutospacing="0"/>
        <w:jc w:val="both"/>
      </w:pPr>
      <w:r w:rsidRPr="00AB638A">
        <w:t>- формирование элементарных математических представлений;</w:t>
      </w:r>
    </w:p>
    <w:p w:rsidR="00150FE4" w:rsidRDefault="009F062C" w:rsidP="00CB0B7E">
      <w:pPr>
        <w:pStyle w:val="a3"/>
        <w:shd w:val="clear" w:color="auto" w:fill="FFFFFF"/>
        <w:spacing w:before="0" w:beforeAutospacing="0" w:after="0" w:afterAutospacing="0"/>
        <w:jc w:val="both"/>
      </w:pPr>
      <w:r w:rsidRPr="00AB638A">
        <w:t>- формирование целостной картины мира, расширение кругозора.</w:t>
      </w:r>
    </w:p>
    <w:p w:rsidR="00150FE4" w:rsidRDefault="00150FE4" w:rsidP="001055BF">
      <w:pPr>
        <w:pStyle w:val="a3"/>
        <w:shd w:val="clear" w:color="auto" w:fill="FFFFFF"/>
        <w:spacing w:before="0" w:beforeAutospacing="0" w:after="0" w:afterAutospacing="0"/>
        <w:ind w:firstLine="708"/>
        <w:jc w:val="both"/>
      </w:pPr>
    </w:p>
    <w:p w:rsidR="009F062C" w:rsidRPr="00150FE4" w:rsidRDefault="009F062C" w:rsidP="001055BF">
      <w:pPr>
        <w:pStyle w:val="a3"/>
        <w:shd w:val="clear" w:color="auto" w:fill="FFFFFF"/>
        <w:spacing w:before="0" w:beforeAutospacing="0" w:after="0" w:afterAutospacing="0"/>
        <w:ind w:firstLine="708"/>
        <w:jc w:val="both"/>
        <w:rPr>
          <w:b/>
          <w:bCs/>
        </w:rPr>
      </w:pPr>
      <w:r w:rsidRPr="00150FE4">
        <w:rPr>
          <w:b/>
          <w:bCs/>
        </w:rPr>
        <w:t>Общие задачи разделов области "Познавательное развитие":</w:t>
      </w:r>
    </w:p>
    <w:p w:rsidR="009F062C" w:rsidRPr="00AB638A" w:rsidRDefault="009F062C" w:rsidP="001055BF">
      <w:pPr>
        <w:pStyle w:val="a3"/>
        <w:shd w:val="clear" w:color="auto" w:fill="FFFFFF"/>
        <w:spacing w:before="0" w:beforeAutospacing="0" w:after="0" w:afterAutospacing="0"/>
        <w:jc w:val="both"/>
      </w:pPr>
      <w:r w:rsidRPr="00AB638A">
        <w:t>- 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9F062C" w:rsidRPr="00AB638A" w:rsidRDefault="009F062C" w:rsidP="001055BF">
      <w:pPr>
        <w:pStyle w:val="a3"/>
        <w:shd w:val="clear" w:color="auto" w:fill="FFFFFF"/>
        <w:spacing w:before="0" w:beforeAutospacing="0" w:after="0" w:afterAutospacing="0"/>
        <w:jc w:val="both"/>
      </w:pPr>
      <w:r w:rsidRPr="00AB638A">
        <w:t>- 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9F062C" w:rsidRPr="00AB638A" w:rsidRDefault="009F062C" w:rsidP="001055BF">
      <w:pPr>
        <w:pStyle w:val="a3"/>
        <w:shd w:val="clear" w:color="auto" w:fill="FFFFFF"/>
        <w:spacing w:before="0" w:beforeAutospacing="0" w:after="0" w:afterAutospacing="0"/>
        <w:jc w:val="both"/>
      </w:pPr>
      <w:r w:rsidRPr="00AB638A">
        <w:lastRenderedPageBreak/>
        <w:t>- 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9F062C" w:rsidRDefault="009F062C" w:rsidP="001055BF">
      <w:pPr>
        <w:pStyle w:val="a3"/>
        <w:shd w:val="clear" w:color="auto" w:fill="FFFFFF"/>
        <w:spacing w:before="0" w:beforeAutospacing="0" w:after="0" w:afterAutospacing="0"/>
        <w:jc w:val="both"/>
      </w:pPr>
      <w:r w:rsidRPr="00AB638A">
        <w:t>- 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9F062C" w:rsidRDefault="009F062C" w:rsidP="001055BF">
      <w:pPr>
        <w:pStyle w:val="a3"/>
        <w:shd w:val="clear" w:color="auto" w:fill="FFFFFF"/>
        <w:spacing w:before="0" w:beforeAutospacing="0" w:after="0" w:afterAutospacing="0"/>
        <w:jc w:val="both"/>
      </w:pPr>
    </w:p>
    <w:p w:rsidR="009F062C" w:rsidRDefault="009F062C" w:rsidP="001055BF">
      <w:pPr>
        <w:spacing w:after="0" w:line="240" w:lineRule="auto"/>
        <w:jc w:val="both"/>
        <w:rPr>
          <w:rFonts w:ascii="Times New Roman" w:hAnsi="Times New Roman"/>
          <w:b/>
          <w:sz w:val="24"/>
          <w:szCs w:val="24"/>
        </w:rPr>
      </w:pPr>
      <w:r>
        <w:rPr>
          <w:rFonts w:ascii="Times New Roman" w:hAnsi="Times New Roman"/>
          <w:b/>
          <w:sz w:val="24"/>
          <w:szCs w:val="24"/>
        </w:rPr>
        <w:t>3.</w:t>
      </w:r>
      <w:r w:rsidR="00150FE4">
        <w:rPr>
          <w:rFonts w:ascii="Times New Roman" w:hAnsi="Times New Roman"/>
          <w:b/>
          <w:sz w:val="24"/>
          <w:szCs w:val="24"/>
        </w:rPr>
        <w:t>2</w:t>
      </w:r>
      <w:r>
        <w:rPr>
          <w:rFonts w:ascii="Times New Roman" w:hAnsi="Times New Roman"/>
          <w:b/>
          <w:sz w:val="24"/>
          <w:szCs w:val="24"/>
        </w:rPr>
        <w:t xml:space="preserve">.1. </w:t>
      </w:r>
      <w:r w:rsidRPr="00B75CF7">
        <w:rPr>
          <w:rFonts w:ascii="Times New Roman" w:hAnsi="Times New Roman"/>
          <w:b/>
          <w:sz w:val="24"/>
          <w:szCs w:val="24"/>
        </w:rPr>
        <w:t>Содержание педагогической работы для детей 6 –го года жизни (старшая группа)</w:t>
      </w:r>
    </w:p>
    <w:p w:rsidR="009F062C" w:rsidRPr="001F5BB0" w:rsidRDefault="009F062C" w:rsidP="001055BF">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78"/>
      </w:tblGrid>
      <w:tr w:rsidR="009F062C" w:rsidRPr="00812CA0" w:rsidTr="00D50012">
        <w:tc>
          <w:tcPr>
            <w:tcW w:w="9678" w:type="dxa"/>
          </w:tcPr>
          <w:p w:rsidR="009F062C" w:rsidRPr="004C51CD" w:rsidRDefault="009F062C" w:rsidP="001055BF">
            <w:pPr>
              <w:pStyle w:val="a3"/>
              <w:shd w:val="clear" w:color="auto" w:fill="FFFFFF"/>
              <w:spacing w:before="0" w:beforeAutospacing="0" w:after="0" w:afterAutospacing="0"/>
              <w:jc w:val="center"/>
              <w:rPr>
                <w:b/>
                <w:bCs/>
              </w:rPr>
            </w:pPr>
            <w:r w:rsidRPr="004C51CD">
              <w:rPr>
                <w:b/>
                <w:bCs/>
              </w:rPr>
              <w:t>1. Сенсорное развитие</w:t>
            </w:r>
          </w:p>
        </w:tc>
      </w:tr>
      <w:tr w:rsidR="009F062C" w:rsidRPr="00812CA0" w:rsidTr="00D50012">
        <w:tc>
          <w:tcPr>
            <w:tcW w:w="967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678" w:type="dxa"/>
          </w:tcPr>
          <w:p w:rsidR="009F062C" w:rsidRPr="004C51CD" w:rsidRDefault="009F062C" w:rsidP="001055BF">
            <w:pPr>
              <w:pStyle w:val="a3"/>
              <w:shd w:val="clear" w:color="auto" w:fill="FFFFFF"/>
              <w:spacing w:before="0" w:beforeAutospacing="0" w:after="0" w:afterAutospacing="0"/>
              <w:jc w:val="both"/>
            </w:pPr>
            <w:r w:rsidRPr="004C51CD">
              <w:t xml:space="preserve">Педагогические работники создают условия для формирования у ребенка следующих навыков и умений: осваивает сенсорные эталоны (называет цвета спектра, оттенки, некоторые промежуточные цвета, ахроматические цвета), может выстраивать </w:t>
            </w:r>
            <w:proofErr w:type="spellStart"/>
            <w:r w:rsidRPr="004C51CD">
              <w:t>сериационный</w:t>
            </w:r>
            <w:proofErr w:type="spellEnd"/>
            <w:r w:rsidRPr="004C51CD">
              <w:t xml:space="preserve">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tc>
      </w:tr>
      <w:tr w:rsidR="009F062C" w:rsidRPr="00812CA0" w:rsidTr="00D50012">
        <w:tc>
          <w:tcPr>
            <w:tcW w:w="967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b/>
                <w:sz w:val="24"/>
                <w:szCs w:val="24"/>
              </w:rPr>
              <w:t>2.</w:t>
            </w:r>
            <w:r w:rsidRPr="00812CA0">
              <w:rPr>
                <w:rFonts w:ascii="Times New Roman" w:hAnsi="Times New Roman"/>
                <w:b/>
                <w:bCs/>
                <w:sz w:val="24"/>
                <w:szCs w:val="24"/>
              </w:rPr>
              <w:t xml:space="preserve"> Развитие познавательно-исследовательской деятельности</w:t>
            </w:r>
          </w:p>
        </w:tc>
      </w:tr>
      <w:tr w:rsidR="009F062C" w:rsidRPr="00812CA0" w:rsidTr="00D50012">
        <w:tc>
          <w:tcPr>
            <w:tcW w:w="967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678" w:type="dxa"/>
          </w:tcPr>
          <w:p w:rsidR="009F062C" w:rsidRPr="004C51CD" w:rsidRDefault="009F062C" w:rsidP="001055BF">
            <w:pPr>
              <w:pStyle w:val="a3"/>
              <w:shd w:val="clear" w:color="auto" w:fill="FFFFFF"/>
              <w:spacing w:before="0" w:beforeAutospacing="0" w:after="0" w:afterAutospacing="0"/>
              <w:jc w:val="both"/>
            </w:pPr>
            <w:r w:rsidRPr="004C51CD">
              <w:t>Педагогические работники создают условия для формирования у ребенка следующих навыков и умений: любознательности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tc>
      </w:tr>
      <w:tr w:rsidR="009F062C" w:rsidRPr="00812CA0" w:rsidTr="00D50012">
        <w:trPr>
          <w:trHeight w:val="323"/>
        </w:trPr>
        <w:tc>
          <w:tcPr>
            <w:tcW w:w="9678" w:type="dxa"/>
          </w:tcPr>
          <w:p w:rsidR="009F062C" w:rsidRPr="004C51CD" w:rsidRDefault="009F062C" w:rsidP="001055BF">
            <w:pPr>
              <w:pStyle w:val="a3"/>
              <w:shd w:val="clear" w:color="auto" w:fill="FFFFFF"/>
              <w:spacing w:before="0" w:beforeAutospacing="0" w:after="0" w:afterAutospacing="0"/>
              <w:jc w:val="center"/>
              <w:rPr>
                <w:b/>
              </w:rPr>
            </w:pPr>
            <w:r w:rsidRPr="004C51CD">
              <w:rPr>
                <w:b/>
              </w:rPr>
              <w:t>3. Формирование элементарных математических представлений</w:t>
            </w:r>
          </w:p>
        </w:tc>
      </w:tr>
      <w:tr w:rsidR="009F062C" w:rsidRPr="00812CA0" w:rsidTr="00D50012">
        <w:tc>
          <w:tcPr>
            <w:tcW w:w="9678" w:type="dxa"/>
          </w:tcPr>
          <w:p w:rsidR="009F062C" w:rsidRPr="00812CA0" w:rsidRDefault="009F062C" w:rsidP="001055BF">
            <w:pPr>
              <w:spacing w:after="0" w:line="240" w:lineRule="auto"/>
              <w:ind w:left="360"/>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678" w:type="dxa"/>
          </w:tcPr>
          <w:p w:rsidR="009F062C" w:rsidRPr="004C51CD" w:rsidRDefault="009F062C" w:rsidP="001055BF">
            <w:pPr>
              <w:pStyle w:val="a3"/>
              <w:shd w:val="clear" w:color="auto" w:fill="FFFFFF"/>
              <w:spacing w:before="0" w:beforeAutospacing="0" w:after="0" w:afterAutospacing="0"/>
              <w:jc w:val="both"/>
            </w:pPr>
            <w:r w:rsidRPr="004C51CD">
              <w:t>Педагогические работники создают условия для формирования у ребенка следующих навыков и умений: считать (отсчитывать) в пределах 5, пересчитывать и называть итоговое число, правильно пользоваться количественными и порядковыми числительными (в пределах 5), отвечать на вопросы: "Сколько?", "Который по счету?". Уравнивать неравные группы предметов двумя способами (удаление и добавление единицы). Сравнивать 2-3 предмета практически: контрастные (по длине, ширине, высоте, толщине); проверять точность определений путем наложения или приложения; размещать предметы различной величины (до 1 до 3) в порядке возрастания, убывания их величины (матрешек строит по росту). Использовать понятия, обозначающие размерные отношения предметов (красная башенка самая высокая, синяя - пониже, а желтая - самая низкая. Понимать и называть геометрические фигуры и тела: круг, квадрат, треугольник, шар, куб, детали конструктора. Выражать словами местонахождение предмета по отношению к себе, другим предметам; знать правую и левую руку; понимать и правильно употреблять предлоги в, на, под, над, около. Ориентироваться на листе бумаги (вверху - внизу, в середине, в углу); называть утро, день, вечер, ночь; имеет представление о смене частей суток. Понимать значения слов вчера, сегодня, завтра.</w:t>
            </w:r>
          </w:p>
        </w:tc>
      </w:tr>
      <w:tr w:rsidR="009F062C" w:rsidRPr="00812CA0" w:rsidTr="00D50012">
        <w:tc>
          <w:tcPr>
            <w:tcW w:w="9678" w:type="dxa"/>
          </w:tcPr>
          <w:p w:rsidR="009F062C" w:rsidRPr="004C51CD" w:rsidRDefault="009F062C" w:rsidP="001055BF">
            <w:pPr>
              <w:pStyle w:val="a3"/>
              <w:shd w:val="clear" w:color="auto" w:fill="FFFFFF"/>
              <w:spacing w:before="0" w:beforeAutospacing="0" w:after="0" w:afterAutospacing="0"/>
              <w:jc w:val="center"/>
              <w:rPr>
                <w:b/>
                <w:bCs/>
              </w:rPr>
            </w:pPr>
            <w:r w:rsidRPr="004C51CD">
              <w:rPr>
                <w:b/>
                <w:bCs/>
              </w:rPr>
              <w:t>4. Формирование целостной картины мира, расширение кругозора</w:t>
            </w:r>
          </w:p>
        </w:tc>
      </w:tr>
      <w:tr w:rsidR="009F062C" w:rsidRPr="00812CA0" w:rsidTr="00D50012">
        <w:tc>
          <w:tcPr>
            <w:tcW w:w="9678" w:type="dxa"/>
          </w:tcPr>
          <w:p w:rsidR="009F062C" w:rsidRPr="004C51CD" w:rsidRDefault="009F062C" w:rsidP="001055BF">
            <w:pPr>
              <w:pStyle w:val="a3"/>
              <w:shd w:val="clear" w:color="auto" w:fill="FFFFFF"/>
              <w:spacing w:before="0" w:beforeAutospacing="0" w:after="0" w:afterAutospacing="0"/>
              <w:jc w:val="center"/>
            </w:pPr>
            <w:r w:rsidRPr="004C51CD">
              <w:t>Основное содержание</w:t>
            </w:r>
          </w:p>
        </w:tc>
      </w:tr>
      <w:tr w:rsidR="009F062C" w:rsidRPr="00812CA0" w:rsidTr="00D50012">
        <w:tc>
          <w:tcPr>
            <w:tcW w:w="9678" w:type="dxa"/>
          </w:tcPr>
          <w:p w:rsidR="009F062C" w:rsidRPr="004C51CD" w:rsidRDefault="009F062C" w:rsidP="001055BF">
            <w:pPr>
              <w:pStyle w:val="a3"/>
              <w:shd w:val="clear" w:color="auto" w:fill="FFFFFF"/>
              <w:spacing w:before="0" w:beforeAutospacing="0" w:after="0" w:afterAutospacing="0"/>
              <w:jc w:val="both"/>
            </w:pPr>
            <w:r w:rsidRPr="004C51CD">
              <w:lastRenderedPageBreak/>
              <w:t>Педагогические работники создают условия для формирования у ребенка следующих представлений: о себе и семье (имени, фамилии, поле, возрасте, месте жительства, домашнем адресе, увлечениях членов семьи, профессиях родителей/законных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tc>
      </w:tr>
    </w:tbl>
    <w:p w:rsidR="009F062C" w:rsidRDefault="009F062C" w:rsidP="001055BF">
      <w:pPr>
        <w:pStyle w:val="a3"/>
        <w:shd w:val="clear" w:color="auto" w:fill="FFFFFF"/>
        <w:spacing w:before="0" w:beforeAutospacing="0" w:after="0" w:afterAutospacing="0"/>
        <w:jc w:val="both"/>
      </w:pPr>
    </w:p>
    <w:p w:rsidR="009F062C" w:rsidRDefault="009F062C" w:rsidP="001055BF">
      <w:pPr>
        <w:spacing w:after="0" w:line="240" w:lineRule="auto"/>
        <w:rPr>
          <w:rFonts w:ascii="Times New Roman" w:hAnsi="Times New Roman"/>
          <w:b/>
          <w:sz w:val="24"/>
          <w:szCs w:val="24"/>
        </w:rPr>
      </w:pPr>
      <w:r>
        <w:rPr>
          <w:rFonts w:ascii="Times New Roman" w:hAnsi="Times New Roman"/>
          <w:b/>
          <w:sz w:val="24"/>
          <w:szCs w:val="24"/>
        </w:rPr>
        <w:t>3</w:t>
      </w:r>
      <w:r w:rsidR="00150FE4">
        <w:rPr>
          <w:rFonts w:ascii="Times New Roman" w:hAnsi="Times New Roman"/>
          <w:b/>
          <w:sz w:val="24"/>
          <w:szCs w:val="24"/>
        </w:rPr>
        <w:t>.2</w:t>
      </w:r>
      <w:r>
        <w:rPr>
          <w:rFonts w:ascii="Times New Roman" w:hAnsi="Times New Roman"/>
          <w:b/>
          <w:sz w:val="24"/>
          <w:szCs w:val="24"/>
        </w:rPr>
        <w:t>.2.</w:t>
      </w:r>
      <w:r w:rsidRPr="00B75CF7">
        <w:rPr>
          <w:rFonts w:ascii="Times New Roman" w:hAnsi="Times New Roman"/>
          <w:b/>
          <w:sz w:val="24"/>
          <w:szCs w:val="24"/>
        </w:rPr>
        <w:t xml:space="preserve">Содержание педагогической работы для детей </w:t>
      </w:r>
      <w:r>
        <w:rPr>
          <w:rFonts w:ascii="Times New Roman" w:hAnsi="Times New Roman"/>
          <w:b/>
          <w:sz w:val="24"/>
          <w:szCs w:val="24"/>
        </w:rPr>
        <w:t>7-8</w:t>
      </w:r>
      <w:r w:rsidRPr="00B75CF7">
        <w:rPr>
          <w:rFonts w:ascii="Times New Roman" w:hAnsi="Times New Roman"/>
          <w:b/>
          <w:sz w:val="24"/>
          <w:szCs w:val="24"/>
        </w:rPr>
        <w:t xml:space="preserve"> –го года жизни (</w:t>
      </w:r>
      <w:r>
        <w:rPr>
          <w:rFonts w:ascii="Times New Roman" w:hAnsi="Times New Roman"/>
          <w:b/>
          <w:sz w:val="24"/>
          <w:szCs w:val="24"/>
        </w:rPr>
        <w:t>подготовительн</w:t>
      </w:r>
      <w:r w:rsidRPr="00B75CF7">
        <w:rPr>
          <w:rFonts w:ascii="Times New Roman" w:hAnsi="Times New Roman"/>
          <w:b/>
          <w:sz w:val="24"/>
          <w:szCs w:val="24"/>
        </w:rPr>
        <w:t>ая</w:t>
      </w:r>
      <w:r>
        <w:rPr>
          <w:rFonts w:ascii="Times New Roman" w:hAnsi="Times New Roman"/>
          <w:b/>
          <w:sz w:val="24"/>
          <w:szCs w:val="24"/>
        </w:rPr>
        <w:t xml:space="preserve"> к школе</w:t>
      </w:r>
      <w:r w:rsidRPr="00B75CF7">
        <w:rPr>
          <w:rFonts w:ascii="Times New Roman" w:hAnsi="Times New Roman"/>
          <w:b/>
          <w:sz w:val="24"/>
          <w:szCs w:val="24"/>
        </w:rPr>
        <w:t xml:space="preserve"> группа)</w:t>
      </w:r>
    </w:p>
    <w:p w:rsidR="009F062C" w:rsidRPr="001F5BB0" w:rsidRDefault="009F062C" w:rsidP="001055BF">
      <w:pPr>
        <w:spacing w:after="0"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78"/>
      </w:tblGrid>
      <w:tr w:rsidR="009F062C" w:rsidRPr="00812CA0" w:rsidTr="00D50012">
        <w:tc>
          <w:tcPr>
            <w:tcW w:w="9678" w:type="dxa"/>
          </w:tcPr>
          <w:p w:rsidR="009F062C" w:rsidRPr="004C51CD" w:rsidRDefault="009F062C" w:rsidP="001055BF">
            <w:pPr>
              <w:pStyle w:val="a3"/>
              <w:shd w:val="clear" w:color="auto" w:fill="FFFFFF"/>
              <w:spacing w:before="0" w:beforeAutospacing="0" w:after="0" w:afterAutospacing="0"/>
              <w:jc w:val="center"/>
              <w:rPr>
                <w:b/>
                <w:bCs/>
              </w:rPr>
            </w:pPr>
            <w:r w:rsidRPr="004C51CD">
              <w:rPr>
                <w:b/>
                <w:bCs/>
              </w:rPr>
              <w:t>1. Сенсорное развитие</w:t>
            </w:r>
          </w:p>
        </w:tc>
      </w:tr>
      <w:tr w:rsidR="009F062C" w:rsidRPr="00812CA0" w:rsidTr="00D50012">
        <w:tc>
          <w:tcPr>
            <w:tcW w:w="967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678" w:type="dxa"/>
          </w:tcPr>
          <w:p w:rsidR="009F062C" w:rsidRPr="004C51CD" w:rsidRDefault="009F062C" w:rsidP="001055BF">
            <w:pPr>
              <w:pStyle w:val="a3"/>
              <w:shd w:val="clear" w:color="auto" w:fill="FFFFFF"/>
              <w:spacing w:before="0" w:beforeAutospacing="0" w:after="0" w:afterAutospacing="0"/>
              <w:jc w:val="both"/>
            </w:pPr>
            <w:r w:rsidRPr="004C51CD">
              <w:t xml:space="preserve">Педагогические работники создают условия для формирования у ребенка следующих навыков и умений:  демонстрировать знания сенсорных эталонов и умение ими пользоваться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4C51CD">
              <w:t>сериационных</w:t>
            </w:r>
            <w:proofErr w:type="spellEnd"/>
            <w:r w:rsidRPr="004C51CD">
              <w:t xml:space="preserve"> отношений. Сравнивает элементы </w:t>
            </w:r>
            <w:proofErr w:type="spellStart"/>
            <w:r w:rsidRPr="004C51CD">
              <w:t>сериационного</w:t>
            </w:r>
            <w:proofErr w:type="spellEnd"/>
            <w:r w:rsidRPr="004C51CD">
              <w:t xml:space="preserve"> ряда по длине, ширине, высоте, толщине. Осваивает параметры величины и сравнительные степени прилагательных (длиннее - самый длинный).</w:t>
            </w:r>
          </w:p>
        </w:tc>
      </w:tr>
      <w:tr w:rsidR="009F062C" w:rsidRPr="00812CA0" w:rsidTr="00D50012">
        <w:tc>
          <w:tcPr>
            <w:tcW w:w="967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b/>
                <w:sz w:val="24"/>
                <w:szCs w:val="24"/>
              </w:rPr>
              <w:t>2.</w:t>
            </w:r>
            <w:r w:rsidRPr="00812CA0">
              <w:rPr>
                <w:rFonts w:ascii="Times New Roman" w:hAnsi="Times New Roman"/>
                <w:b/>
                <w:bCs/>
                <w:sz w:val="24"/>
                <w:szCs w:val="24"/>
              </w:rPr>
              <w:t xml:space="preserve"> Развитие познавательно-исследовательской деятельности</w:t>
            </w:r>
          </w:p>
        </w:tc>
      </w:tr>
      <w:tr w:rsidR="009F062C" w:rsidRPr="00812CA0" w:rsidTr="00D50012">
        <w:tc>
          <w:tcPr>
            <w:tcW w:w="967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678" w:type="dxa"/>
          </w:tcPr>
          <w:p w:rsidR="009F062C" w:rsidRPr="004C51CD" w:rsidRDefault="009F062C" w:rsidP="001055BF">
            <w:pPr>
              <w:pStyle w:val="a3"/>
              <w:shd w:val="clear" w:color="auto" w:fill="FFFFFF"/>
              <w:spacing w:before="0" w:beforeAutospacing="0" w:after="0" w:afterAutospacing="0"/>
              <w:jc w:val="both"/>
            </w:pPr>
            <w:r w:rsidRPr="004C51CD">
              <w:t>Педагогические работники создают условия для проявления интереса к окружающему, к экспериментированию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tc>
      </w:tr>
      <w:tr w:rsidR="009F062C" w:rsidRPr="00812CA0" w:rsidTr="00D50012">
        <w:trPr>
          <w:trHeight w:val="323"/>
        </w:trPr>
        <w:tc>
          <w:tcPr>
            <w:tcW w:w="9678" w:type="dxa"/>
          </w:tcPr>
          <w:p w:rsidR="009F062C" w:rsidRPr="004C51CD" w:rsidRDefault="009F062C" w:rsidP="001055BF">
            <w:pPr>
              <w:pStyle w:val="a3"/>
              <w:shd w:val="clear" w:color="auto" w:fill="FFFFFF"/>
              <w:spacing w:before="0" w:beforeAutospacing="0" w:after="0" w:afterAutospacing="0"/>
              <w:jc w:val="center"/>
              <w:rPr>
                <w:b/>
              </w:rPr>
            </w:pPr>
            <w:r w:rsidRPr="004C51CD">
              <w:rPr>
                <w:b/>
              </w:rPr>
              <w:t>3. Формирование элементарных математических представлений</w:t>
            </w:r>
          </w:p>
        </w:tc>
      </w:tr>
      <w:tr w:rsidR="009F062C" w:rsidRPr="00812CA0" w:rsidTr="00D50012">
        <w:tc>
          <w:tcPr>
            <w:tcW w:w="9678" w:type="dxa"/>
          </w:tcPr>
          <w:p w:rsidR="009F062C" w:rsidRPr="00812CA0" w:rsidRDefault="009F062C" w:rsidP="001055BF">
            <w:pPr>
              <w:spacing w:after="0" w:line="240" w:lineRule="auto"/>
              <w:ind w:left="360"/>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678" w:type="dxa"/>
          </w:tcPr>
          <w:p w:rsidR="009F062C" w:rsidRPr="004C51CD" w:rsidRDefault="009F062C" w:rsidP="001055BF">
            <w:pPr>
              <w:pStyle w:val="a3"/>
              <w:shd w:val="clear" w:color="auto" w:fill="FFFFFF"/>
              <w:spacing w:before="0" w:beforeAutospacing="0" w:after="0" w:afterAutospacing="0"/>
              <w:jc w:val="both"/>
              <w:rPr>
                <w:rFonts w:ascii="Arial" w:hAnsi="Arial" w:cs="Arial"/>
                <w:sz w:val="23"/>
                <w:szCs w:val="23"/>
              </w:rPr>
            </w:pPr>
            <w:r w:rsidRPr="004C51CD">
              <w:t xml:space="preserve">Педагогические работники создают условия для формирования у ребенка следующих навыков и умений: устанавливать связи и отношения между целым множеством и различными его частями (частью); находить части целого множества и целое по известным </w:t>
            </w:r>
            <w:r w:rsidRPr="004C51CD">
              <w:lastRenderedPageBreak/>
              <w:t xml:space="preserve">частям. Считать до 10 (количественный, порядковый счет). Называть числа в прямом (обратном) порядке в пределах 10. Соотносить цифру (0-9) и количество предметов. Называть состав чисел в пределах 5 из двух меньших. Выстраивать "числовую лесенку". Осваивать в пределах 5 состав числа из единиц. Составлять и решать задачи в одно действие на сложение и вычитание, пользуясь цифрами и арифметическими знаками. Различать величины: длину (ширину, высоту), объем (вместимость). Выстраивать </w:t>
            </w:r>
            <w:proofErr w:type="spellStart"/>
            <w:r w:rsidRPr="004C51CD">
              <w:t>сериационный</w:t>
            </w:r>
            <w:proofErr w:type="spellEnd"/>
            <w:r w:rsidRPr="004C51CD">
              <w:t xml:space="preserve"> ряд из 7-10 предметов, пользуясь степенями сравнения при соотнесении размерных параметров (длиннее - короче). Измерять длину предметов, отрезки прямых линий, объемы жидких и сыпучих веществ с помощью условных мер. Понимать зависимость между величиной меры и числом (результатом измерения); делить предметы (фигуры) на несколько равных частей; сравнивать целый предмет и его часть; различать, называть и сравнивать геометрические фигуры. Ориентироваться в окружающем пространстве и на плоскости (лист, страница, поверхность стола), обозначать взаимное расположение и направление движения объектов. Определять и называть временные отношения (день - неделя - месяц); называть название текущего месяца года; последовательность всех дней недели, времен года.</w:t>
            </w:r>
          </w:p>
        </w:tc>
      </w:tr>
      <w:tr w:rsidR="009F062C" w:rsidRPr="00812CA0" w:rsidTr="00D50012">
        <w:tc>
          <w:tcPr>
            <w:tcW w:w="9678" w:type="dxa"/>
          </w:tcPr>
          <w:p w:rsidR="009F062C" w:rsidRPr="004C51CD" w:rsidRDefault="009F062C" w:rsidP="001055BF">
            <w:pPr>
              <w:pStyle w:val="a3"/>
              <w:shd w:val="clear" w:color="auto" w:fill="FFFFFF"/>
              <w:spacing w:before="0" w:beforeAutospacing="0" w:after="0" w:afterAutospacing="0"/>
              <w:jc w:val="center"/>
              <w:rPr>
                <w:b/>
                <w:bCs/>
              </w:rPr>
            </w:pPr>
            <w:r w:rsidRPr="004C51CD">
              <w:rPr>
                <w:b/>
                <w:bCs/>
              </w:rPr>
              <w:lastRenderedPageBreak/>
              <w:t>4. Формирование целостной картины мира, расширение кругозора</w:t>
            </w:r>
          </w:p>
        </w:tc>
      </w:tr>
      <w:tr w:rsidR="009F062C" w:rsidRPr="00812CA0" w:rsidTr="00D50012">
        <w:tc>
          <w:tcPr>
            <w:tcW w:w="9678" w:type="dxa"/>
          </w:tcPr>
          <w:p w:rsidR="009F062C" w:rsidRPr="004C51CD" w:rsidRDefault="009F062C" w:rsidP="001055BF">
            <w:pPr>
              <w:pStyle w:val="a3"/>
              <w:shd w:val="clear" w:color="auto" w:fill="FFFFFF"/>
              <w:spacing w:before="0" w:beforeAutospacing="0" w:after="0" w:afterAutospacing="0"/>
              <w:jc w:val="center"/>
            </w:pPr>
            <w:r w:rsidRPr="004C51CD">
              <w:t>Основное содержание</w:t>
            </w:r>
          </w:p>
        </w:tc>
      </w:tr>
      <w:tr w:rsidR="009F062C" w:rsidRPr="00812CA0" w:rsidTr="00D50012">
        <w:tc>
          <w:tcPr>
            <w:tcW w:w="9678" w:type="dxa"/>
          </w:tcPr>
          <w:p w:rsidR="009F062C" w:rsidRPr="004C51CD" w:rsidRDefault="009F062C" w:rsidP="001055BF">
            <w:pPr>
              <w:pStyle w:val="a3"/>
              <w:shd w:val="clear" w:color="auto" w:fill="FFFFFF"/>
              <w:spacing w:before="0" w:beforeAutospacing="0" w:after="0" w:afterAutospacing="0"/>
              <w:jc w:val="both"/>
            </w:pPr>
            <w:r w:rsidRPr="004C51CD">
              <w:t>Педагогические работники создают условия для формирования у ребенка следующих представлений: о себе, о своей семье, своем доме,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tc>
      </w:tr>
    </w:tbl>
    <w:p w:rsidR="009F062C" w:rsidRDefault="009F062C" w:rsidP="001055BF">
      <w:pPr>
        <w:pStyle w:val="a3"/>
        <w:shd w:val="clear" w:color="auto" w:fill="FFFFFF"/>
        <w:spacing w:before="0" w:beforeAutospacing="0" w:after="0" w:afterAutospacing="0"/>
        <w:jc w:val="both"/>
      </w:pPr>
    </w:p>
    <w:p w:rsidR="009F062C" w:rsidRDefault="009F062C" w:rsidP="001055BF">
      <w:pPr>
        <w:pStyle w:val="a3"/>
        <w:shd w:val="clear" w:color="auto" w:fill="FFFFFF"/>
        <w:spacing w:before="0" w:beforeAutospacing="0" w:after="0" w:afterAutospacing="0"/>
        <w:jc w:val="both"/>
        <w:rPr>
          <w:b/>
        </w:rPr>
      </w:pPr>
      <w:r w:rsidRPr="007E7028">
        <w:rPr>
          <w:b/>
        </w:rPr>
        <w:t>3.</w:t>
      </w:r>
      <w:r w:rsidR="00150FE4">
        <w:rPr>
          <w:b/>
        </w:rPr>
        <w:t>3</w:t>
      </w:r>
      <w:r w:rsidRPr="007E7028">
        <w:rPr>
          <w:b/>
        </w:rPr>
        <w:t>.</w:t>
      </w:r>
      <w:r>
        <w:rPr>
          <w:b/>
        </w:rPr>
        <w:t xml:space="preserve"> </w:t>
      </w:r>
      <w:r w:rsidRPr="007E7028">
        <w:rPr>
          <w:b/>
        </w:rPr>
        <w:t>Описание образовательной деятельности обучающихся с ЗПР в области «</w:t>
      </w:r>
      <w:r w:rsidRPr="007E7028">
        <w:rPr>
          <w:b/>
          <w:bCs/>
        </w:rPr>
        <w:t>Речевое развитие</w:t>
      </w:r>
      <w:r w:rsidRPr="007E7028">
        <w:rPr>
          <w:b/>
        </w:rPr>
        <w:t>».</w:t>
      </w:r>
    </w:p>
    <w:p w:rsidR="009F062C" w:rsidRPr="007E7028" w:rsidRDefault="009F062C" w:rsidP="001055BF">
      <w:pPr>
        <w:pStyle w:val="a3"/>
        <w:shd w:val="clear" w:color="auto" w:fill="FFFFFF"/>
        <w:spacing w:before="0" w:beforeAutospacing="0" w:after="0" w:afterAutospacing="0"/>
        <w:jc w:val="both"/>
        <w:rPr>
          <w:b/>
        </w:rPr>
      </w:pPr>
    </w:p>
    <w:p w:rsidR="009F062C" w:rsidRPr="007E7028" w:rsidRDefault="009F062C" w:rsidP="001055BF">
      <w:pPr>
        <w:pStyle w:val="a3"/>
        <w:shd w:val="clear" w:color="auto" w:fill="FFFFFF"/>
        <w:spacing w:before="0" w:beforeAutospacing="0" w:after="0" w:afterAutospacing="0"/>
        <w:ind w:firstLine="708"/>
        <w:jc w:val="both"/>
        <w:rPr>
          <w:bCs/>
        </w:rPr>
      </w:pPr>
      <w:r w:rsidRPr="007E7028">
        <w:rPr>
          <w:bCs/>
        </w:rPr>
        <w:t>Задачи и содержание области "Речевое развитие" обучающихся дошкольного возраста в условиях Организации представлены следующими разделами:</w:t>
      </w:r>
    </w:p>
    <w:p w:rsidR="009F062C" w:rsidRPr="004C51CD" w:rsidRDefault="009F062C" w:rsidP="001055BF">
      <w:pPr>
        <w:pStyle w:val="a3"/>
        <w:shd w:val="clear" w:color="auto" w:fill="FFFFFF"/>
        <w:spacing w:before="0" w:beforeAutospacing="0" w:after="0" w:afterAutospacing="0"/>
        <w:jc w:val="both"/>
      </w:pPr>
      <w:r w:rsidRPr="004C51CD">
        <w:t>- развитие речи;</w:t>
      </w:r>
    </w:p>
    <w:p w:rsidR="009F062C" w:rsidRDefault="009F062C" w:rsidP="001055BF">
      <w:pPr>
        <w:pStyle w:val="a3"/>
        <w:shd w:val="clear" w:color="auto" w:fill="FFFFFF"/>
        <w:spacing w:before="0" w:beforeAutospacing="0" w:after="0" w:afterAutospacing="0"/>
        <w:jc w:val="both"/>
      </w:pPr>
      <w:r w:rsidRPr="004C51CD">
        <w:t>- приобщение к художественной литературе.</w:t>
      </w:r>
    </w:p>
    <w:p w:rsidR="009F062C" w:rsidRPr="004C51CD" w:rsidRDefault="009F062C" w:rsidP="001055BF">
      <w:pPr>
        <w:pStyle w:val="a3"/>
        <w:shd w:val="clear" w:color="auto" w:fill="FFFFFF"/>
        <w:spacing w:before="0" w:beforeAutospacing="0" w:after="0" w:afterAutospacing="0"/>
        <w:jc w:val="both"/>
      </w:pPr>
    </w:p>
    <w:p w:rsidR="009F062C" w:rsidRPr="004C51CD" w:rsidRDefault="009F062C" w:rsidP="001055BF">
      <w:pPr>
        <w:pStyle w:val="a3"/>
        <w:shd w:val="clear" w:color="auto" w:fill="FFFFFF"/>
        <w:spacing w:before="0" w:beforeAutospacing="0" w:after="0" w:afterAutospacing="0"/>
        <w:ind w:firstLine="708"/>
        <w:jc w:val="both"/>
      </w:pPr>
      <w:r w:rsidRPr="004C51CD">
        <w:t>Общие задачи разделов области "Речевое развитие":</w:t>
      </w:r>
    </w:p>
    <w:p w:rsidR="009F062C" w:rsidRPr="004C51CD" w:rsidRDefault="009F062C" w:rsidP="001055BF">
      <w:pPr>
        <w:pStyle w:val="a3"/>
        <w:shd w:val="clear" w:color="auto" w:fill="FFFFFF"/>
        <w:spacing w:before="0" w:beforeAutospacing="0" w:after="0" w:afterAutospacing="0"/>
        <w:jc w:val="both"/>
      </w:pPr>
      <w:r w:rsidRPr="004C51CD">
        <w:t>- организация видов деятельности, способствующих развитию речи обучающихся;</w:t>
      </w:r>
    </w:p>
    <w:p w:rsidR="009F062C" w:rsidRPr="004C51CD" w:rsidRDefault="009F062C" w:rsidP="001055BF">
      <w:pPr>
        <w:pStyle w:val="a3"/>
        <w:shd w:val="clear" w:color="auto" w:fill="FFFFFF"/>
        <w:spacing w:before="0" w:beforeAutospacing="0" w:after="0" w:afterAutospacing="0"/>
        <w:jc w:val="both"/>
      </w:pPr>
      <w:r w:rsidRPr="004C51CD">
        <w:t>- развитие речевой деятельности;</w:t>
      </w:r>
    </w:p>
    <w:p w:rsidR="009F062C" w:rsidRPr="004C51CD" w:rsidRDefault="009F062C" w:rsidP="001055BF">
      <w:pPr>
        <w:pStyle w:val="a3"/>
        <w:shd w:val="clear" w:color="auto" w:fill="FFFFFF"/>
        <w:spacing w:before="0" w:beforeAutospacing="0" w:after="0" w:afterAutospacing="0"/>
        <w:jc w:val="both"/>
      </w:pPr>
      <w:r w:rsidRPr="004C51CD">
        <w:t>- 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9F062C" w:rsidRPr="004C51CD" w:rsidRDefault="009F062C" w:rsidP="001055BF">
      <w:pPr>
        <w:pStyle w:val="a3"/>
        <w:shd w:val="clear" w:color="auto" w:fill="FFFFFF"/>
        <w:spacing w:before="0" w:beforeAutospacing="0" w:after="0" w:afterAutospacing="0"/>
        <w:jc w:val="both"/>
      </w:pPr>
      <w:r w:rsidRPr="004C51CD">
        <w:t>- формирование познавательных интересов и познавательных действий ребенка в речевом общении и деятельности;</w:t>
      </w:r>
    </w:p>
    <w:p w:rsidR="009F062C" w:rsidRPr="004C51CD" w:rsidRDefault="009F062C" w:rsidP="001055BF">
      <w:pPr>
        <w:pStyle w:val="a3"/>
        <w:shd w:val="clear" w:color="auto" w:fill="FFFFFF"/>
        <w:spacing w:before="0" w:beforeAutospacing="0" w:after="0" w:afterAutospacing="0"/>
        <w:jc w:val="both"/>
      </w:pPr>
      <w:r w:rsidRPr="004C51CD">
        <w:t xml:space="preserve">- формирование </w:t>
      </w:r>
      <w:proofErr w:type="spellStart"/>
      <w:r w:rsidRPr="004C51CD">
        <w:t>мотивационно-потребностного</w:t>
      </w:r>
      <w:proofErr w:type="spellEnd"/>
      <w:r w:rsidRPr="004C51CD">
        <w:t xml:space="preserve">, </w:t>
      </w:r>
      <w:proofErr w:type="spellStart"/>
      <w:r w:rsidRPr="004C51CD">
        <w:t>деятельностного</w:t>
      </w:r>
      <w:proofErr w:type="spellEnd"/>
      <w:r w:rsidRPr="004C51CD">
        <w:t xml:space="preserve">, </w:t>
      </w:r>
      <w:proofErr w:type="spellStart"/>
      <w:r w:rsidRPr="004C51CD">
        <w:t>когнитивно-интеллектуального</w:t>
      </w:r>
      <w:proofErr w:type="spellEnd"/>
      <w:r w:rsidRPr="004C51CD">
        <w:t xml:space="preserve"> компонентов речевой и читательской культуры;</w:t>
      </w:r>
    </w:p>
    <w:p w:rsidR="009F062C" w:rsidRPr="004C51CD" w:rsidRDefault="009F062C" w:rsidP="001055BF">
      <w:pPr>
        <w:pStyle w:val="a3"/>
        <w:shd w:val="clear" w:color="auto" w:fill="FFFFFF"/>
        <w:spacing w:before="0" w:beforeAutospacing="0" w:after="0" w:afterAutospacing="0"/>
        <w:jc w:val="both"/>
      </w:pPr>
      <w:r w:rsidRPr="004C51CD">
        <w:t>- формирование предпосылок грамотности.</w:t>
      </w:r>
    </w:p>
    <w:p w:rsidR="009F062C" w:rsidRPr="004C51CD" w:rsidRDefault="009F062C" w:rsidP="001055BF">
      <w:pPr>
        <w:pStyle w:val="a3"/>
        <w:shd w:val="clear" w:color="auto" w:fill="FFFFFF"/>
        <w:spacing w:before="0" w:beforeAutospacing="0" w:after="0" w:afterAutospacing="0"/>
        <w:jc w:val="both"/>
      </w:pPr>
      <w:r w:rsidRPr="004C51CD">
        <w:t xml:space="preserve">- развитие речевого общения с педагогическим работником и другими детьми: способствовать овладению речью как средством общения; освоению ситуативных и </w:t>
      </w:r>
      <w:proofErr w:type="spellStart"/>
      <w:r w:rsidRPr="004C51CD">
        <w:t>внеситуативных</w:t>
      </w:r>
      <w:proofErr w:type="spellEnd"/>
      <w:r w:rsidRPr="004C51CD">
        <w:t xml:space="preserve"> форм речевого общения с педагогическим работником и другими детьми;</w:t>
      </w:r>
    </w:p>
    <w:p w:rsidR="009F062C" w:rsidRPr="004C51CD" w:rsidRDefault="009F062C" w:rsidP="001055BF">
      <w:pPr>
        <w:pStyle w:val="a3"/>
        <w:shd w:val="clear" w:color="auto" w:fill="FFFFFF"/>
        <w:spacing w:before="0" w:beforeAutospacing="0" w:after="0" w:afterAutospacing="0"/>
        <w:jc w:val="both"/>
      </w:pPr>
      <w:r w:rsidRPr="004C51CD">
        <w:t>- 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9F062C" w:rsidRPr="004C51CD" w:rsidRDefault="009F062C" w:rsidP="001055BF">
      <w:pPr>
        <w:pStyle w:val="a3"/>
        <w:shd w:val="clear" w:color="auto" w:fill="FFFFFF"/>
        <w:spacing w:before="0" w:beforeAutospacing="0" w:after="0" w:afterAutospacing="0"/>
        <w:jc w:val="both"/>
      </w:pPr>
      <w:r w:rsidRPr="004C51CD">
        <w:t>- формирование навыков владения языком в его коммуникативной функции - развитие связной речи, двух форм речевого общения - диалога и монолога;</w:t>
      </w:r>
    </w:p>
    <w:p w:rsidR="009F062C" w:rsidRPr="004C51CD" w:rsidRDefault="009F062C" w:rsidP="001055BF">
      <w:pPr>
        <w:pStyle w:val="a3"/>
        <w:shd w:val="clear" w:color="auto" w:fill="FFFFFF"/>
        <w:spacing w:before="0" w:beforeAutospacing="0" w:after="0" w:afterAutospacing="0"/>
        <w:jc w:val="both"/>
      </w:pPr>
      <w:r w:rsidRPr="004C51CD">
        <w:t>- практическое овладение нормами речи: развитие звуковой и интонационной культуры речи;</w:t>
      </w:r>
    </w:p>
    <w:p w:rsidR="009F062C" w:rsidRDefault="009F062C" w:rsidP="001055BF">
      <w:pPr>
        <w:pStyle w:val="a3"/>
        <w:shd w:val="clear" w:color="auto" w:fill="FFFFFF"/>
        <w:spacing w:before="0" w:beforeAutospacing="0" w:after="0" w:afterAutospacing="0"/>
        <w:jc w:val="both"/>
      </w:pPr>
      <w:r w:rsidRPr="004C51CD">
        <w:t>- создание условий для выражения своих чувств и мыслей с помощью речи, овладение эмоциональной культурой речевых высказываний.</w:t>
      </w:r>
    </w:p>
    <w:p w:rsidR="009F062C" w:rsidRDefault="009F062C" w:rsidP="001055BF">
      <w:pPr>
        <w:pStyle w:val="a3"/>
        <w:shd w:val="clear" w:color="auto" w:fill="FFFFFF"/>
        <w:spacing w:before="0" w:beforeAutospacing="0" w:after="255" w:afterAutospacing="0"/>
        <w:jc w:val="both"/>
      </w:pPr>
      <w:r w:rsidRPr="00DD40E3">
        <w:t>- 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9F062C" w:rsidRDefault="009F062C" w:rsidP="001055BF">
      <w:pPr>
        <w:pStyle w:val="a3"/>
        <w:shd w:val="clear" w:color="auto" w:fill="FFFFFF"/>
        <w:spacing w:before="0" w:beforeAutospacing="0" w:after="0" w:afterAutospacing="0"/>
        <w:jc w:val="both"/>
      </w:pPr>
    </w:p>
    <w:p w:rsidR="009F062C" w:rsidRDefault="009F062C" w:rsidP="001055BF">
      <w:pPr>
        <w:spacing w:after="0" w:line="240" w:lineRule="auto"/>
        <w:jc w:val="both"/>
        <w:rPr>
          <w:rFonts w:ascii="Times New Roman" w:hAnsi="Times New Roman"/>
          <w:b/>
          <w:sz w:val="24"/>
          <w:szCs w:val="24"/>
        </w:rPr>
      </w:pPr>
      <w:r>
        <w:rPr>
          <w:rFonts w:ascii="Times New Roman" w:hAnsi="Times New Roman"/>
          <w:b/>
          <w:sz w:val="24"/>
          <w:szCs w:val="24"/>
        </w:rPr>
        <w:t>3.</w:t>
      </w:r>
      <w:r w:rsidR="00150FE4">
        <w:rPr>
          <w:rFonts w:ascii="Times New Roman" w:hAnsi="Times New Roman"/>
          <w:b/>
          <w:sz w:val="24"/>
          <w:szCs w:val="24"/>
        </w:rPr>
        <w:t>3</w:t>
      </w:r>
      <w:r>
        <w:rPr>
          <w:rFonts w:ascii="Times New Roman" w:hAnsi="Times New Roman"/>
          <w:b/>
          <w:sz w:val="24"/>
          <w:szCs w:val="24"/>
        </w:rPr>
        <w:t>.1.</w:t>
      </w:r>
      <w:r w:rsidRPr="00B75CF7">
        <w:rPr>
          <w:rFonts w:ascii="Times New Roman" w:hAnsi="Times New Roman"/>
          <w:b/>
          <w:sz w:val="24"/>
          <w:szCs w:val="24"/>
        </w:rPr>
        <w:t xml:space="preserve">Содержание педагогической работы для детей </w:t>
      </w:r>
      <w:r>
        <w:rPr>
          <w:rFonts w:ascii="Times New Roman" w:hAnsi="Times New Roman"/>
          <w:b/>
          <w:sz w:val="24"/>
          <w:szCs w:val="24"/>
        </w:rPr>
        <w:t>6</w:t>
      </w:r>
      <w:r w:rsidRPr="00B75CF7">
        <w:rPr>
          <w:rFonts w:ascii="Times New Roman" w:hAnsi="Times New Roman"/>
          <w:b/>
          <w:sz w:val="24"/>
          <w:szCs w:val="24"/>
        </w:rPr>
        <w:t>–го года жизни (</w:t>
      </w:r>
      <w:r>
        <w:rPr>
          <w:rFonts w:ascii="Times New Roman" w:hAnsi="Times New Roman"/>
          <w:b/>
          <w:sz w:val="24"/>
          <w:szCs w:val="24"/>
        </w:rPr>
        <w:t xml:space="preserve">старшая </w:t>
      </w:r>
      <w:r w:rsidRPr="00B75CF7">
        <w:rPr>
          <w:rFonts w:ascii="Times New Roman" w:hAnsi="Times New Roman"/>
          <w:b/>
          <w:sz w:val="24"/>
          <w:szCs w:val="24"/>
        </w:rPr>
        <w:t>группа)</w:t>
      </w:r>
    </w:p>
    <w:p w:rsidR="009F062C" w:rsidRDefault="009F062C" w:rsidP="001055BF">
      <w:pPr>
        <w:spacing w:after="0" w:line="240" w:lineRule="auto"/>
        <w:jc w:val="both"/>
        <w:rPr>
          <w:rFonts w:ascii="Times New Roman" w:hAnsi="Times New Roman"/>
          <w:b/>
          <w:sz w:val="24"/>
          <w:szCs w:val="24"/>
        </w:rPr>
      </w:pPr>
    </w:p>
    <w:p w:rsidR="009F062C" w:rsidRPr="007E7028" w:rsidRDefault="009F062C" w:rsidP="001055BF">
      <w:pPr>
        <w:pStyle w:val="a3"/>
        <w:shd w:val="clear" w:color="auto" w:fill="FFFFFF"/>
        <w:spacing w:before="0" w:beforeAutospacing="0" w:after="0" w:afterAutospacing="0"/>
        <w:jc w:val="center"/>
        <w:rPr>
          <w:b/>
          <w:bCs/>
        </w:rPr>
      </w:pPr>
      <w:r w:rsidRPr="00DD40E3">
        <w:rPr>
          <w:b/>
          <w:bCs/>
        </w:rPr>
        <w:t>Развитие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78"/>
      </w:tblGrid>
      <w:tr w:rsidR="009F062C" w:rsidRPr="00812CA0" w:rsidTr="00D50012">
        <w:tc>
          <w:tcPr>
            <w:tcW w:w="9678" w:type="dxa"/>
          </w:tcPr>
          <w:p w:rsidR="009F062C" w:rsidRPr="00812CA0" w:rsidRDefault="009F062C" w:rsidP="001055BF">
            <w:pPr>
              <w:pStyle w:val="a3"/>
              <w:spacing w:before="0" w:beforeAutospacing="0" w:after="0" w:afterAutospacing="0"/>
              <w:jc w:val="center"/>
              <w:rPr>
                <w:b/>
                <w:bCs/>
              </w:rPr>
            </w:pPr>
            <w:r w:rsidRPr="00812CA0">
              <w:rPr>
                <w:b/>
                <w:bCs/>
              </w:rPr>
              <w:t>Развитие речевого общения с педагогическим работником и детьми</w:t>
            </w:r>
          </w:p>
        </w:tc>
      </w:tr>
      <w:tr w:rsidR="009F062C" w:rsidRPr="00812CA0" w:rsidTr="00D50012">
        <w:tc>
          <w:tcPr>
            <w:tcW w:w="9678" w:type="dxa"/>
          </w:tcPr>
          <w:p w:rsidR="009F062C" w:rsidRPr="00DD40E3" w:rsidRDefault="009F062C" w:rsidP="001055BF">
            <w:pPr>
              <w:pStyle w:val="a3"/>
              <w:spacing w:before="0" w:beforeAutospacing="0" w:after="0" w:afterAutospacing="0"/>
              <w:jc w:val="center"/>
            </w:pPr>
            <w:r w:rsidRPr="00DD40E3">
              <w:t>Основное содержание</w:t>
            </w:r>
          </w:p>
        </w:tc>
      </w:tr>
      <w:tr w:rsidR="009F062C" w:rsidRPr="00812CA0" w:rsidTr="00D50012">
        <w:tc>
          <w:tcPr>
            <w:tcW w:w="9678" w:type="dxa"/>
          </w:tcPr>
          <w:p w:rsidR="009F062C" w:rsidRPr="00DD40E3" w:rsidRDefault="009F062C" w:rsidP="001055BF">
            <w:pPr>
              <w:pStyle w:val="a3"/>
              <w:shd w:val="clear" w:color="auto" w:fill="FFFFFF"/>
              <w:spacing w:before="0" w:beforeAutospacing="0" w:after="0" w:afterAutospacing="0"/>
              <w:jc w:val="both"/>
            </w:pPr>
            <w:r w:rsidRPr="00DD40E3">
              <w:t>Педагогические работники создают условия для формирования у ребенка следующих навыков и умений: проявлять инициативность и самостоятельность в общении со педагогическим работником и другими детьми (задавать вопросы, рассказывать о событиях, начинать разговор, приглашать к деятельности). Использовать разнообразные конструктивные способы взаимодействия с детьми и педагогическим работником в разных видах деятельности: договариваться, обмениваться предметами, распределять действия при сотрудничестве. В игровой деятельности использовать элементы объяснения и убеждения при сговоре на игру, разрешении конфликтов, поддерживать высказывания партнеров. Адекватно и осознанно использовать разнообразные невербальные средства общения: мимику, жесты, действия.</w:t>
            </w:r>
          </w:p>
        </w:tc>
      </w:tr>
      <w:tr w:rsidR="009F062C" w:rsidRPr="00812CA0" w:rsidTr="00D50012">
        <w:tc>
          <w:tcPr>
            <w:tcW w:w="9678" w:type="dxa"/>
          </w:tcPr>
          <w:p w:rsidR="009F062C" w:rsidRPr="00812CA0" w:rsidRDefault="009F062C" w:rsidP="001055BF">
            <w:pPr>
              <w:pStyle w:val="a3"/>
              <w:spacing w:before="0" w:beforeAutospacing="0" w:after="0" w:afterAutospacing="0"/>
              <w:jc w:val="center"/>
              <w:rPr>
                <w:b/>
                <w:bCs/>
              </w:rPr>
            </w:pPr>
            <w:r w:rsidRPr="00812CA0">
              <w:rPr>
                <w:b/>
                <w:bCs/>
              </w:rPr>
              <w:t>Развитие всех компонентов устной речи обучающихся</w:t>
            </w:r>
          </w:p>
        </w:tc>
      </w:tr>
      <w:tr w:rsidR="009F062C" w:rsidRPr="00812CA0" w:rsidTr="00D50012">
        <w:tc>
          <w:tcPr>
            <w:tcW w:w="9678" w:type="dxa"/>
          </w:tcPr>
          <w:p w:rsidR="009F062C" w:rsidRPr="00DD40E3" w:rsidRDefault="009F062C" w:rsidP="001055BF">
            <w:pPr>
              <w:pStyle w:val="a3"/>
              <w:spacing w:before="0" w:beforeAutospacing="0" w:after="0" w:afterAutospacing="0"/>
              <w:jc w:val="center"/>
            </w:pPr>
            <w:r w:rsidRPr="00DD40E3">
              <w:t>Основное содержание</w:t>
            </w:r>
          </w:p>
        </w:tc>
      </w:tr>
      <w:tr w:rsidR="009F062C" w:rsidRPr="00812CA0" w:rsidTr="00D50012">
        <w:tc>
          <w:tcPr>
            <w:tcW w:w="9678" w:type="dxa"/>
          </w:tcPr>
          <w:p w:rsidR="009F062C" w:rsidRPr="00DD40E3" w:rsidRDefault="009F062C" w:rsidP="001055BF">
            <w:pPr>
              <w:pStyle w:val="a3"/>
              <w:shd w:val="clear" w:color="auto" w:fill="FFFFFF"/>
              <w:spacing w:before="0" w:beforeAutospacing="0" w:after="0" w:afterAutospacing="0"/>
              <w:jc w:val="both"/>
            </w:pPr>
            <w:r w:rsidRPr="00DD40E3">
              <w:t xml:space="preserve">- Педагогические работники создают условия для формирования у ребенка лексической стороны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знаний о личностных характеристиках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w:t>
            </w:r>
          </w:p>
          <w:p w:rsidR="009F062C" w:rsidRPr="00DD40E3" w:rsidRDefault="009F062C" w:rsidP="001055BF">
            <w:pPr>
              <w:pStyle w:val="a3"/>
              <w:shd w:val="clear" w:color="auto" w:fill="FFFFFF"/>
              <w:spacing w:before="0" w:beforeAutospacing="0" w:after="0" w:afterAutospacing="0"/>
              <w:jc w:val="both"/>
            </w:pPr>
            <w:r w:rsidRPr="00DD40E3">
              <w:t xml:space="preserve">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w:t>
            </w:r>
            <w:r w:rsidRPr="00DD40E3">
              <w:lastRenderedPageBreak/>
              <w:t xml:space="preserve">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w:t>
            </w:r>
          </w:p>
          <w:p w:rsidR="009F062C" w:rsidRPr="00DD40E3" w:rsidRDefault="009F062C" w:rsidP="001055BF">
            <w:pPr>
              <w:pStyle w:val="a3"/>
              <w:shd w:val="clear" w:color="auto" w:fill="FFFFFF"/>
              <w:spacing w:before="0" w:beforeAutospacing="0" w:after="0" w:afterAutospacing="0"/>
              <w:jc w:val="both"/>
            </w:pPr>
            <w:r w:rsidRPr="00DD40E3">
              <w:t xml:space="preserve">- Педагогические работники создают условия для формирования у ребенка грамматического строя речи (в речи наблюдается многообразие синтаксических конструкций). </w:t>
            </w:r>
          </w:p>
          <w:p w:rsidR="009F062C" w:rsidRPr="00DD40E3" w:rsidRDefault="009F062C" w:rsidP="001055BF">
            <w:pPr>
              <w:pStyle w:val="a3"/>
              <w:shd w:val="clear" w:color="auto" w:fill="FFFFFF"/>
              <w:spacing w:before="0" w:beforeAutospacing="0" w:after="0" w:afterAutospacing="0"/>
              <w:jc w:val="both"/>
            </w:pPr>
            <w:r w:rsidRPr="00DD40E3">
              <w:t>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9F062C" w:rsidRPr="00DD40E3" w:rsidRDefault="009F062C" w:rsidP="001055BF">
            <w:pPr>
              <w:pStyle w:val="a3"/>
              <w:shd w:val="clear" w:color="auto" w:fill="FFFFFF"/>
              <w:spacing w:before="0" w:beforeAutospacing="0" w:after="0" w:afterAutospacing="0"/>
              <w:jc w:val="both"/>
            </w:pPr>
            <w:r w:rsidRPr="00DD40E3">
              <w:t xml:space="preserve">- Педагогические работники создают условия для формирования у ребенка произносительной стороны речи (чисто произносит все звуки родного языка). </w:t>
            </w:r>
          </w:p>
          <w:p w:rsidR="009F062C" w:rsidRPr="00DD40E3" w:rsidRDefault="009F062C" w:rsidP="001055BF">
            <w:pPr>
              <w:pStyle w:val="a3"/>
              <w:shd w:val="clear" w:color="auto" w:fill="FFFFFF"/>
              <w:spacing w:before="0" w:beforeAutospacing="0" w:after="0" w:afterAutospacing="0"/>
              <w:jc w:val="both"/>
            </w:pPr>
            <w:r w:rsidRPr="00DD40E3">
              <w:t xml:space="preserve">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w:t>
            </w:r>
            <w:proofErr w:type="spellStart"/>
            <w:r w:rsidRPr="00DD40E3">
              <w:t>трехзвуковых</w:t>
            </w:r>
            <w:proofErr w:type="spellEnd"/>
            <w:r w:rsidRPr="00DD40E3">
              <w:t xml:space="preserve"> слов, интонационно выделять звуки в слове. Использует выразительные средства произносительной стороны речи.</w:t>
            </w:r>
          </w:p>
          <w:p w:rsidR="009F062C" w:rsidRPr="00DD40E3" w:rsidRDefault="009F062C" w:rsidP="001055BF">
            <w:pPr>
              <w:pStyle w:val="a3"/>
              <w:shd w:val="clear" w:color="auto" w:fill="FFFFFF"/>
              <w:spacing w:before="0" w:beforeAutospacing="0" w:after="0" w:afterAutospacing="0"/>
              <w:jc w:val="both"/>
            </w:pPr>
            <w:r w:rsidRPr="00DD40E3">
              <w:t xml:space="preserve">- Педагогические работники создают условия для формирования у ребенка связной речи (диалогическая и монологическая). </w:t>
            </w:r>
          </w:p>
          <w:p w:rsidR="009F062C" w:rsidRPr="00DD40E3" w:rsidRDefault="009F062C" w:rsidP="001055BF">
            <w:pPr>
              <w:pStyle w:val="a3"/>
              <w:shd w:val="clear" w:color="auto" w:fill="FFFFFF"/>
              <w:spacing w:before="0" w:beforeAutospacing="0" w:after="0" w:afterAutospacing="0"/>
              <w:jc w:val="both"/>
            </w:pPr>
            <w:r w:rsidRPr="00DD40E3">
              <w:t>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9F062C" w:rsidRPr="00DD40E3" w:rsidRDefault="009F062C" w:rsidP="001055BF">
            <w:pPr>
              <w:pStyle w:val="a3"/>
              <w:shd w:val="clear" w:color="auto" w:fill="FFFFFF"/>
              <w:spacing w:before="0" w:beforeAutospacing="0" w:after="0" w:afterAutospacing="0"/>
              <w:jc w:val="both"/>
            </w:pPr>
            <w:r w:rsidRPr="00DD40E3">
              <w:t>- Педагогические работники создают условия для овладения у ребенка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tc>
      </w:tr>
    </w:tbl>
    <w:p w:rsidR="009F062C" w:rsidRDefault="009F062C" w:rsidP="001055BF">
      <w:pPr>
        <w:pStyle w:val="a3"/>
        <w:shd w:val="clear" w:color="auto" w:fill="FFFFFF"/>
        <w:spacing w:before="0" w:beforeAutospacing="0" w:after="0" w:afterAutospacing="0"/>
        <w:jc w:val="center"/>
        <w:rPr>
          <w:b/>
          <w:bCs/>
        </w:rPr>
      </w:pPr>
    </w:p>
    <w:p w:rsidR="009F062C" w:rsidRPr="007E7028" w:rsidRDefault="009F062C" w:rsidP="001055BF">
      <w:pPr>
        <w:pStyle w:val="a3"/>
        <w:shd w:val="clear" w:color="auto" w:fill="FFFFFF"/>
        <w:spacing w:before="0" w:beforeAutospacing="0" w:after="0" w:afterAutospacing="0"/>
        <w:jc w:val="center"/>
        <w:rPr>
          <w:b/>
          <w:bCs/>
        </w:rPr>
      </w:pPr>
      <w:r w:rsidRPr="00DD40E3">
        <w:rPr>
          <w:b/>
          <w:bCs/>
        </w:rPr>
        <w:t>Приобщение к художественной литературе</w:t>
      </w:r>
    </w:p>
    <w:p w:rsidR="009F062C" w:rsidRDefault="009F062C" w:rsidP="001055BF">
      <w:pPr>
        <w:pStyle w:val="a3"/>
        <w:shd w:val="clear" w:color="auto" w:fill="FFFFFF"/>
        <w:spacing w:before="0" w:beforeAutospacing="0" w:after="0" w:afterAutospacing="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78"/>
      </w:tblGrid>
      <w:tr w:rsidR="009F062C" w:rsidRPr="00812CA0" w:rsidTr="00D50012">
        <w:tc>
          <w:tcPr>
            <w:tcW w:w="9678" w:type="dxa"/>
          </w:tcPr>
          <w:p w:rsidR="009F062C" w:rsidRPr="00216524" w:rsidRDefault="009F062C" w:rsidP="001055BF">
            <w:pPr>
              <w:pStyle w:val="a3"/>
              <w:shd w:val="clear" w:color="auto" w:fill="FFFFFF"/>
              <w:spacing w:before="0" w:beforeAutospacing="0" w:after="0" w:afterAutospacing="0"/>
              <w:jc w:val="center"/>
              <w:rPr>
                <w:b/>
                <w:bCs/>
              </w:rPr>
            </w:pPr>
            <w:r w:rsidRPr="00216524">
              <w:rPr>
                <w:b/>
                <w:bCs/>
              </w:rPr>
              <w:t>1</w:t>
            </w:r>
            <w:r w:rsidRPr="00216524">
              <w:t xml:space="preserve">. </w:t>
            </w:r>
            <w:r w:rsidRPr="00216524">
              <w:rPr>
                <w:b/>
                <w:bCs/>
              </w:rPr>
              <w:t>Формирование целостной картины мира посредством слушания и восприятия литературных произведений</w:t>
            </w:r>
          </w:p>
        </w:tc>
      </w:tr>
      <w:tr w:rsidR="009F062C" w:rsidRPr="00812CA0" w:rsidTr="00D50012">
        <w:tc>
          <w:tcPr>
            <w:tcW w:w="967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678" w:type="dxa"/>
          </w:tcPr>
          <w:p w:rsidR="009F062C" w:rsidRPr="00216524" w:rsidRDefault="009F062C" w:rsidP="001055BF">
            <w:pPr>
              <w:pStyle w:val="a3"/>
              <w:shd w:val="clear" w:color="auto" w:fill="FFFFFF"/>
              <w:spacing w:before="0" w:beforeAutospacing="0" w:after="0" w:afterAutospacing="0"/>
              <w:jc w:val="both"/>
            </w:pPr>
            <w:r w:rsidRPr="00216524">
              <w:lastRenderedPageBreak/>
              <w:t>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tc>
      </w:tr>
      <w:tr w:rsidR="009F062C" w:rsidRPr="00812CA0" w:rsidTr="00D50012">
        <w:tc>
          <w:tcPr>
            <w:tcW w:w="967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b/>
                <w:sz w:val="24"/>
                <w:szCs w:val="24"/>
              </w:rPr>
              <w:t>2.</w:t>
            </w:r>
            <w:r w:rsidRPr="00812CA0">
              <w:rPr>
                <w:rFonts w:ascii="Times New Roman" w:hAnsi="Times New Roman"/>
                <w:b/>
                <w:bCs/>
                <w:sz w:val="24"/>
                <w:szCs w:val="24"/>
              </w:rPr>
              <w:t xml:space="preserve"> Развитие литературной речи и творческих способностей</w:t>
            </w:r>
          </w:p>
        </w:tc>
      </w:tr>
      <w:tr w:rsidR="009F062C" w:rsidRPr="00812CA0" w:rsidTr="00D50012">
        <w:tc>
          <w:tcPr>
            <w:tcW w:w="967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678" w:type="dxa"/>
          </w:tcPr>
          <w:p w:rsidR="009F062C" w:rsidRPr="00216524" w:rsidRDefault="009F062C" w:rsidP="001055BF">
            <w:pPr>
              <w:pStyle w:val="a3"/>
              <w:shd w:val="clear" w:color="auto" w:fill="FFFFFF"/>
              <w:spacing w:before="0" w:beforeAutospacing="0" w:after="0" w:afterAutospacing="0"/>
              <w:jc w:val="both"/>
            </w:pPr>
            <w:r w:rsidRPr="00216524">
              <w:t>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tc>
      </w:tr>
      <w:tr w:rsidR="009F062C" w:rsidRPr="00812CA0" w:rsidTr="00D50012">
        <w:trPr>
          <w:trHeight w:val="323"/>
        </w:trPr>
        <w:tc>
          <w:tcPr>
            <w:tcW w:w="9678" w:type="dxa"/>
          </w:tcPr>
          <w:p w:rsidR="009F062C" w:rsidRPr="00216524" w:rsidRDefault="009F062C" w:rsidP="001055BF">
            <w:pPr>
              <w:pStyle w:val="a3"/>
              <w:shd w:val="clear" w:color="auto" w:fill="FFFFFF"/>
              <w:spacing w:before="0" w:beforeAutospacing="0" w:after="0" w:afterAutospacing="0"/>
              <w:jc w:val="center"/>
              <w:rPr>
                <w:b/>
              </w:rPr>
            </w:pPr>
            <w:r w:rsidRPr="00216524">
              <w:rPr>
                <w:b/>
              </w:rPr>
              <w:t>3. Приобщение к словесному искусству, развитие художественного восприятия и эстетического вкуса.</w:t>
            </w:r>
          </w:p>
        </w:tc>
      </w:tr>
      <w:tr w:rsidR="009F062C" w:rsidRPr="00812CA0" w:rsidTr="00D50012">
        <w:tc>
          <w:tcPr>
            <w:tcW w:w="9678" w:type="dxa"/>
          </w:tcPr>
          <w:p w:rsidR="009F062C" w:rsidRPr="00812CA0" w:rsidRDefault="009F062C" w:rsidP="001055BF">
            <w:pPr>
              <w:spacing w:after="0" w:line="240" w:lineRule="auto"/>
              <w:ind w:left="360"/>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678" w:type="dxa"/>
          </w:tcPr>
          <w:p w:rsidR="009F062C" w:rsidRPr="00216524" w:rsidRDefault="009F062C" w:rsidP="001055BF">
            <w:pPr>
              <w:pStyle w:val="a3"/>
              <w:shd w:val="clear" w:color="auto" w:fill="FFFFFF"/>
              <w:spacing w:before="0" w:beforeAutospacing="0" w:after="0" w:afterAutospacing="0"/>
              <w:jc w:val="both"/>
            </w:pPr>
            <w:r w:rsidRPr="00216524">
              <w:t>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tc>
      </w:tr>
    </w:tbl>
    <w:p w:rsidR="009F062C" w:rsidRDefault="009F062C" w:rsidP="001055BF">
      <w:pPr>
        <w:spacing w:after="0" w:line="240" w:lineRule="auto"/>
        <w:jc w:val="both"/>
        <w:rPr>
          <w:rFonts w:ascii="Times New Roman" w:hAnsi="Times New Roman"/>
          <w:b/>
          <w:sz w:val="24"/>
          <w:szCs w:val="24"/>
        </w:rPr>
      </w:pPr>
    </w:p>
    <w:p w:rsidR="009F062C" w:rsidRDefault="009F062C" w:rsidP="001055BF">
      <w:pPr>
        <w:spacing w:after="0" w:line="240" w:lineRule="auto"/>
        <w:jc w:val="both"/>
        <w:rPr>
          <w:rFonts w:ascii="Times New Roman" w:hAnsi="Times New Roman"/>
          <w:b/>
          <w:sz w:val="24"/>
          <w:szCs w:val="24"/>
        </w:rPr>
      </w:pPr>
    </w:p>
    <w:p w:rsidR="00150FE4" w:rsidRDefault="00150FE4" w:rsidP="001055BF">
      <w:pPr>
        <w:spacing w:after="0" w:line="240" w:lineRule="auto"/>
        <w:rPr>
          <w:rFonts w:ascii="Times New Roman" w:hAnsi="Times New Roman"/>
          <w:b/>
          <w:sz w:val="24"/>
          <w:szCs w:val="24"/>
        </w:rPr>
      </w:pPr>
    </w:p>
    <w:p w:rsidR="009F062C" w:rsidRDefault="009F062C" w:rsidP="001055BF">
      <w:pPr>
        <w:spacing w:after="0" w:line="240" w:lineRule="auto"/>
        <w:rPr>
          <w:rFonts w:ascii="Times New Roman" w:hAnsi="Times New Roman"/>
          <w:b/>
          <w:sz w:val="24"/>
          <w:szCs w:val="24"/>
        </w:rPr>
      </w:pPr>
      <w:r>
        <w:rPr>
          <w:rFonts w:ascii="Times New Roman" w:hAnsi="Times New Roman"/>
          <w:b/>
          <w:sz w:val="24"/>
          <w:szCs w:val="24"/>
        </w:rPr>
        <w:t>3.</w:t>
      </w:r>
      <w:r w:rsidR="00150FE4">
        <w:rPr>
          <w:rFonts w:ascii="Times New Roman" w:hAnsi="Times New Roman"/>
          <w:b/>
          <w:sz w:val="24"/>
          <w:szCs w:val="24"/>
        </w:rPr>
        <w:t>3</w:t>
      </w:r>
      <w:r>
        <w:rPr>
          <w:rFonts w:ascii="Times New Roman" w:hAnsi="Times New Roman"/>
          <w:b/>
          <w:sz w:val="24"/>
          <w:szCs w:val="24"/>
        </w:rPr>
        <w:t>.2.</w:t>
      </w:r>
      <w:r w:rsidRPr="00B75CF7">
        <w:rPr>
          <w:rFonts w:ascii="Times New Roman" w:hAnsi="Times New Roman"/>
          <w:b/>
          <w:sz w:val="24"/>
          <w:szCs w:val="24"/>
        </w:rPr>
        <w:t xml:space="preserve">Содержание педагогической работы для детей </w:t>
      </w:r>
      <w:r>
        <w:rPr>
          <w:rFonts w:ascii="Times New Roman" w:hAnsi="Times New Roman"/>
          <w:b/>
          <w:sz w:val="24"/>
          <w:szCs w:val="24"/>
        </w:rPr>
        <w:t>7-8</w:t>
      </w:r>
      <w:r w:rsidRPr="00B75CF7">
        <w:rPr>
          <w:rFonts w:ascii="Times New Roman" w:hAnsi="Times New Roman"/>
          <w:b/>
          <w:sz w:val="24"/>
          <w:szCs w:val="24"/>
        </w:rPr>
        <w:t>–го года жизни (</w:t>
      </w:r>
      <w:r>
        <w:rPr>
          <w:rFonts w:ascii="Times New Roman" w:hAnsi="Times New Roman"/>
          <w:b/>
          <w:sz w:val="24"/>
          <w:szCs w:val="24"/>
        </w:rPr>
        <w:t xml:space="preserve">подготовительная к школе </w:t>
      </w:r>
      <w:r w:rsidRPr="00B75CF7">
        <w:rPr>
          <w:rFonts w:ascii="Times New Roman" w:hAnsi="Times New Roman"/>
          <w:b/>
          <w:sz w:val="24"/>
          <w:szCs w:val="24"/>
        </w:rPr>
        <w:t>группа)</w:t>
      </w:r>
    </w:p>
    <w:p w:rsidR="009F062C" w:rsidRPr="001F5BB0" w:rsidRDefault="009F062C" w:rsidP="001055BF">
      <w:pPr>
        <w:spacing w:after="0"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78"/>
      </w:tblGrid>
      <w:tr w:rsidR="009F062C" w:rsidRPr="00812CA0" w:rsidTr="00D50012">
        <w:tc>
          <w:tcPr>
            <w:tcW w:w="9678" w:type="dxa"/>
          </w:tcPr>
          <w:p w:rsidR="009F062C" w:rsidRPr="00812CA0" w:rsidRDefault="009F062C" w:rsidP="001055BF">
            <w:pPr>
              <w:pStyle w:val="a3"/>
              <w:spacing w:before="0" w:beforeAutospacing="0" w:after="0" w:afterAutospacing="0"/>
              <w:jc w:val="center"/>
              <w:rPr>
                <w:b/>
                <w:bCs/>
              </w:rPr>
            </w:pPr>
            <w:r w:rsidRPr="00812CA0">
              <w:rPr>
                <w:b/>
                <w:bCs/>
              </w:rPr>
              <w:t>Развитие речевого общения с педагогическим работником и детьми</w:t>
            </w:r>
          </w:p>
        </w:tc>
      </w:tr>
      <w:tr w:rsidR="009F062C" w:rsidRPr="00812CA0" w:rsidTr="00D50012">
        <w:tc>
          <w:tcPr>
            <w:tcW w:w="9678" w:type="dxa"/>
          </w:tcPr>
          <w:p w:rsidR="009F062C" w:rsidRPr="00DD40E3" w:rsidRDefault="009F062C" w:rsidP="001055BF">
            <w:pPr>
              <w:pStyle w:val="a3"/>
              <w:spacing w:before="0" w:beforeAutospacing="0" w:after="0" w:afterAutospacing="0"/>
              <w:jc w:val="center"/>
            </w:pPr>
            <w:r w:rsidRPr="00DD40E3">
              <w:t>Основное содержание</w:t>
            </w:r>
          </w:p>
        </w:tc>
      </w:tr>
      <w:tr w:rsidR="009F062C" w:rsidRPr="00812CA0" w:rsidTr="00D50012">
        <w:tc>
          <w:tcPr>
            <w:tcW w:w="9678" w:type="dxa"/>
          </w:tcPr>
          <w:p w:rsidR="009F062C" w:rsidRPr="00DD40E3" w:rsidRDefault="009F062C" w:rsidP="001055BF">
            <w:pPr>
              <w:pStyle w:val="a3"/>
              <w:shd w:val="clear" w:color="auto" w:fill="FFFFFF"/>
              <w:spacing w:before="0" w:beforeAutospacing="0" w:after="0" w:afterAutospacing="0"/>
              <w:jc w:val="both"/>
            </w:pPr>
            <w:r w:rsidRPr="00DD40E3">
              <w:t xml:space="preserve">Педагогические работники создают условия для формирования у ребенка следующих умений: общаться с окружающими людьми (родителями/законными представителями, педагогическим работником, детьми, знакомыми и незнакомыми людьми). Проявлять инициативность и самостоятельность в общении со педагогическим работником и другими детьми (задавать вопросы, рассказывать о событиях, начинать разговор, приглашать к деятельности). </w:t>
            </w:r>
          </w:p>
          <w:p w:rsidR="009F062C" w:rsidRPr="00812CA0" w:rsidRDefault="009F062C" w:rsidP="001055BF">
            <w:pPr>
              <w:pStyle w:val="a3"/>
              <w:shd w:val="clear" w:color="auto" w:fill="FFFFFF"/>
              <w:spacing w:before="0" w:beforeAutospacing="0" w:after="0" w:afterAutospacing="0"/>
              <w:jc w:val="both"/>
              <w:rPr>
                <w:color w:val="333333"/>
              </w:rPr>
            </w:pPr>
            <w:r w:rsidRPr="00DD40E3">
              <w:t xml:space="preserve">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w:t>
            </w:r>
            <w:r w:rsidRPr="00DD40E3">
              <w:lastRenderedPageBreak/>
              <w:t>действия.</w:t>
            </w:r>
          </w:p>
        </w:tc>
      </w:tr>
      <w:tr w:rsidR="009F062C" w:rsidRPr="00812CA0" w:rsidTr="00D50012">
        <w:tc>
          <w:tcPr>
            <w:tcW w:w="9678" w:type="dxa"/>
          </w:tcPr>
          <w:p w:rsidR="009F062C" w:rsidRPr="00812CA0" w:rsidRDefault="009F062C" w:rsidP="001055BF">
            <w:pPr>
              <w:pStyle w:val="a3"/>
              <w:spacing w:before="0" w:beforeAutospacing="0" w:after="0" w:afterAutospacing="0"/>
              <w:jc w:val="center"/>
              <w:rPr>
                <w:b/>
                <w:bCs/>
              </w:rPr>
            </w:pPr>
            <w:r w:rsidRPr="00812CA0">
              <w:rPr>
                <w:b/>
                <w:bCs/>
              </w:rPr>
              <w:lastRenderedPageBreak/>
              <w:t>Развитие всех компонентов устной речи обучающихся</w:t>
            </w:r>
          </w:p>
        </w:tc>
      </w:tr>
      <w:tr w:rsidR="009F062C" w:rsidRPr="00812CA0" w:rsidTr="00D50012">
        <w:tc>
          <w:tcPr>
            <w:tcW w:w="9678" w:type="dxa"/>
          </w:tcPr>
          <w:p w:rsidR="009F062C" w:rsidRPr="00DD40E3" w:rsidRDefault="009F062C" w:rsidP="001055BF">
            <w:pPr>
              <w:pStyle w:val="a3"/>
              <w:spacing w:before="0" w:beforeAutospacing="0" w:after="0" w:afterAutospacing="0"/>
              <w:jc w:val="center"/>
            </w:pPr>
            <w:r w:rsidRPr="00DD40E3">
              <w:t>Основное содержание</w:t>
            </w:r>
          </w:p>
        </w:tc>
      </w:tr>
      <w:tr w:rsidR="009F062C" w:rsidRPr="00812CA0" w:rsidTr="00D50012">
        <w:tc>
          <w:tcPr>
            <w:tcW w:w="9678" w:type="dxa"/>
          </w:tcPr>
          <w:p w:rsidR="009F062C" w:rsidRPr="00DD40E3" w:rsidRDefault="009F062C" w:rsidP="001055BF">
            <w:pPr>
              <w:pStyle w:val="a3"/>
              <w:shd w:val="clear" w:color="auto" w:fill="FFFFFF"/>
              <w:spacing w:before="0" w:beforeAutospacing="0" w:after="0" w:afterAutospacing="0"/>
              <w:jc w:val="both"/>
            </w:pPr>
            <w:r w:rsidRPr="00DD40E3">
              <w:t>Педагогические работники создают условия для овладения у ребенка лексической стороны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9F062C" w:rsidRPr="00812CA0" w:rsidRDefault="009F062C" w:rsidP="001055BF">
            <w:pPr>
              <w:pStyle w:val="a3"/>
              <w:shd w:val="clear" w:color="auto" w:fill="FFFFFF"/>
              <w:spacing w:before="0" w:beforeAutospacing="0" w:after="0" w:afterAutospacing="0"/>
              <w:jc w:val="both"/>
              <w:rPr>
                <w:rFonts w:ascii="Arial" w:hAnsi="Arial" w:cs="Arial"/>
                <w:sz w:val="23"/>
                <w:szCs w:val="23"/>
              </w:rPr>
            </w:pPr>
            <w:r w:rsidRPr="00DD40E3">
              <w:t>- Педагогические работники создают условия для овладения у ребенка грамматического строя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9F062C" w:rsidRPr="00812CA0" w:rsidRDefault="009F062C" w:rsidP="001055BF">
            <w:pPr>
              <w:pStyle w:val="a3"/>
              <w:shd w:val="clear" w:color="auto" w:fill="FFFFFF"/>
              <w:spacing w:before="0" w:beforeAutospacing="0" w:after="0" w:afterAutospacing="0"/>
              <w:jc w:val="both"/>
              <w:rPr>
                <w:rFonts w:ascii="Arial" w:hAnsi="Arial" w:cs="Arial"/>
                <w:sz w:val="23"/>
                <w:szCs w:val="23"/>
              </w:rPr>
            </w:pPr>
            <w:r w:rsidRPr="00DD40E3">
              <w:t>- Педагогические работники создают условия для овладения у ребенка произносительной стороны речи: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Читает слова и фразы, складывает одно-двусложные слова из букв разрезной азбуки. Речь выразительна интонационно, выдержана темпо-ритмически.</w:t>
            </w:r>
          </w:p>
          <w:p w:rsidR="009F062C" w:rsidRPr="00812CA0" w:rsidRDefault="009F062C" w:rsidP="001055BF">
            <w:pPr>
              <w:pStyle w:val="a3"/>
              <w:shd w:val="clear" w:color="auto" w:fill="FFFFFF"/>
              <w:spacing w:before="0" w:beforeAutospacing="0" w:after="0" w:afterAutospacing="0"/>
              <w:jc w:val="both"/>
              <w:rPr>
                <w:rFonts w:ascii="Arial" w:hAnsi="Arial" w:cs="Arial"/>
                <w:sz w:val="23"/>
                <w:szCs w:val="23"/>
              </w:rPr>
            </w:pPr>
            <w:r w:rsidRPr="00DD40E3">
              <w:t xml:space="preserve">- Педагогические работники создают условия для овладения у ребенка связной речью: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w:t>
            </w:r>
            <w:r w:rsidRPr="00DD40E3">
              <w:lastRenderedPageBreak/>
              <w:t>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9F062C" w:rsidRPr="00812CA0" w:rsidRDefault="009F062C" w:rsidP="001055BF">
            <w:pPr>
              <w:pStyle w:val="a3"/>
              <w:shd w:val="clear" w:color="auto" w:fill="FFFFFF"/>
              <w:spacing w:before="0" w:beforeAutospacing="0" w:after="0" w:afterAutospacing="0"/>
              <w:jc w:val="both"/>
              <w:rPr>
                <w:color w:val="333333"/>
              </w:rPr>
            </w:pPr>
            <w:r w:rsidRPr="00DD40E3">
              <w:t>- Педагогические работники создают условия для овладения у ребенка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tc>
      </w:tr>
    </w:tbl>
    <w:p w:rsidR="009F062C" w:rsidRDefault="009F062C" w:rsidP="001055BF">
      <w:pPr>
        <w:pStyle w:val="a3"/>
        <w:shd w:val="clear" w:color="auto" w:fill="FFFFFF"/>
        <w:spacing w:before="0" w:beforeAutospacing="0" w:after="0" w:afterAutospacing="0"/>
        <w:rPr>
          <w:b/>
          <w:bCs/>
        </w:rPr>
      </w:pPr>
    </w:p>
    <w:p w:rsidR="009F062C" w:rsidRDefault="009F062C" w:rsidP="001055BF">
      <w:pPr>
        <w:pStyle w:val="a3"/>
        <w:shd w:val="clear" w:color="auto" w:fill="FFFFFF"/>
        <w:spacing w:before="0" w:beforeAutospacing="0" w:after="0" w:afterAutospacing="0"/>
        <w:jc w:val="center"/>
        <w:rPr>
          <w:b/>
          <w:bCs/>
        </w:rPr>
      </w:pPr>
      <w:r w:rsidRPr="00DD40E3">
        <w:rPr>
          <w:b/>
          <w:bCs/>
        </w:rPr>
        <w:t>Приобщение к художественной литературе</w:t>
      </w:r>
    </w:p>
    <w:p w:rsidR="00150FE4" w:rsidRPr="007E7028" w:rsidRDefault="00150FE4" w:rsidP="001055BF">
      <w:pPr>
        <w:pStyle w:val="a3"/>
        <w:shd w:val="clear" w:color="auto" w:fill="FFFFFF"/>
        <w:spacing w:before="0" w:beforeAutospacing="0" w:after="0" w:afterAutospacing="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78"/>
      </w:tblGrid>
      <w:tr w:rsidR="009F062C" w:rsidRPr="00812CA0" w:rsidTr="00D50012">
        <w:tc>
          <w:tcPr>
            <w:tcW w:w="9678" w:type="dxa"/>
          </w:tcPr>
          <w:p w:rsidR="009F062C" w:rsidRPr="00216524" w:rsidRDefault="009F062C" w:rsidP="001055BF">
            <w:pPr>
              <w:pStyle w:val="a3"/>
              <w:shd w:val="clear" w:color="auto" w:fill="FFFFFF"/>
              <w:spacing w:before="0" w:beforeAutospacing="0" w:after="0" w:afterAutospacing="0"/>
              <w:jc w:val="center"/>
              <w:rPr>
                <w:b/>
                <w:bCs/>
              </w:rPr>
            </w:pPr>
            <w:r w:rsidRPr="00216524">
              <w:rPr>
                <w:b/>
                <w:bCs/>
              </w:rPr>
              <w:t>1</w:t>
            </w:r>
            <w:r w:rsidRPr="00216524">
              <w:t xml:space="preserve">. </w:t>
            </w:r>
            <w:r w:rsidRPr="00216524">
              <w:rPr>
                <w:b/>
                <w:bCs/>
              </w:rPr>
              <w:t>Формирование целостной картины мира посредством слушания и восприятия литературных произведений</w:t>
            </w:r>
          </w:p>
        </w:tc>
      </w:tr>
      <w:tr w:rsidR="009F062C" w:rsidRPr="00812CA0" w:rsidTr="00D50012">
        <w:tc>
          <w:tcPr>
            <w:tcW w:w="967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678" w:type="dxa"/>
          </w:tcPr>
          <w:p w:rsidR="009F062C" w:rsidRPr="00216524" w:rsidRDefault="009F062C" w:rsidP="001055BF">
            <w:pPr>
              <w:pStyle w:val="a3"/>
              <w:shd w:val="clear" w:color="auto" w:fill="FFFFFF"/>
              <w:spacing w:before="0" w:beforeAutospacing="0" w:after="0" w:afterAutospacing="0"/>
              <w:jc w:val="both"/>
            </w:pPr>
            <w:r w:rsidRPr="00216524">
              <w:t>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tc>
      </w:tr>
      <w:tr w:rsidR="009F062C" w:rsidRPr="00812CA0" w:rsidTr="00D50012">
        <w:tc>
          <w:tcPr>
            <w:tcW w:w="967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b/>
                <w:sz w:val="24"/>
                <w:szCs w:val="24"/>
              </w:rPr>
              <w:t>2.</w:t>
            </w:r>
            <w:r w:rsidRPr="00812CA0">
              <w:rPr>
                <w:rFonts w:ascii="Times New Roman" w:hAnsi="Times New Roman"/>
                <w:b/>
                <w:bCs/>
                <w:sz w:val="24"/>
                <w:szCs w:val="24"/>
              </w:rPr>
              <w:t xml:space="preserve"> Развитие литературной речи и творческих способностей</w:t>
            </w:r>
          </w:p>
        </w:tc>
      </w:tr>
      <w:tr w:rsidR="009F062C" w:rsidRPr="00812CA0" w:rsidTr="00D50012">
        <w:tc>
          <w:tcPr>
            <w:tcW w:w="967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678" w:type="dxa"/>
          </w:tcPr>
          <w:p w:rsidR="009F062C" w:rsidRPr="00216524" w:rsidRDefault="009F062C" w:rsidP="001055BF">
            <w:pPr>
              <w:pStyle w:val="a3"/>
              <w:shd w:val="clear" w:color="auto" w:fill="FFFFFF"/>
              <w:spacing w:before="0" w:beforeAutospacing="0" w:after="0" w:afterAutospacing="0"/>
              <w:jc w:val="both"/>
            </w:pPr>
            <w:r w:rsidRPr="00216524">
              <w:t>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tc>
      </w:tr>
      <w:tr w:rsidR="009F062C" w:rsidRPr="00812CA0" w:rsidTr="00D50012">
        <w:trPr>
          <w:trHeight w:val="323"/>
        </w:trPr>
        <w:tc>
          <w:tcPr>
            <w:tcW w:w="9678" w:type="dxa"/>
          </w:tcPr>
          <w:p w:rsidR="009F062C" w:rsidRPr="00216524" w:rsidRDefault="009F062C" w:rsidP="001055BF">
            <w:pPr>
              <w:pStyle w:val="a3"/>
              <w:shd w:val="clear" w:color="auto" w:fill="FFFFFF"/>
              <w:spacing w:before="0" w:beforeAutospacing="0" w:after="0" w:afterAutospacing="0"/>
              <w:jc w:val="center"/>
              <w:rPr>
                <w:b/>
              </w:rPr>
            </w:pPr>
            <w:r w:rsidRPr="00216524">
              <w:rPr>
                <w:b/>
              </w:rPr>
              <w:t>3. Приобщение к словесному искусству, развитие художественного восприятия и эстетического вкуса.</w:t>
            </w:r>
          </w:p>
        </w:tc>
      </w:tr>
      <w:tr w:rsidR="009F062C" w:rsidRPr="00812CA0" w:rsidTr="00D50012">
        <w:tc>
          <w:tcPr>
            <w:tcW w:w="9678" w:type="dxa"/>
          </w:tcPr>
          <w:p w:rsidR="009F062C" w:rsidRPr="00812CA0" w:rsidRDefault="009F062C" w:rsidP="001055BF">
            <w:pPr>
              <w:spacing w:after="0" w:line="240" w:lineRule="auto"/>
              <w:ind w:left="360"/>
              <w:jc w:val="center"/>
              <w:rPr>
                <w:rFonts w:ascii="Times New Roman" w:hAnsi="Times New Roman"/>
                <w:b/>
                <w:sz w:val="24"/>
                <w:szCs w:val="24"/>
              </w:rPr>
            </w:pPr>
            <w:r w:rsidRPr="00812CA0">
              <w:rPr>
                <w:rFonts w:ascii="Times New Roman" w:hAnsi="Times New Roman"/>
                <w:sz w:val="24"/>
                <w:szCs w:val="24"/>
              </w:rPr>
              <w:lastRenderedPageBreak/>
              <w:t>Основное содержание</w:t>
            </w:r>
          </w:p>
        </w:tc>
      </w:tr>
      <w:tr w:rsidR="009F062C" w:rsidRPr="00812CA0" w:rsidTr="00D50012">
        <w:tc>
          <w:tcPr>
            <w:tcW w:w="9678" w:type="dxa"/>
          </w:tcPr>
          <w:p w:rsidR="009F062C" w:rsidRPr="00216524" w:rsidRDefault="009F062C" w:rsidP="001055BF">
            <w:pPr>
              <w:pStyle w:val="a3"/>
              <w:shd w:val="clear" w:color="auto" w:fill="FFFFFF"/>
              <w:spacing w:before="0" w:beforeAutospacing="0" w:after="0" w:afterAutospacing="0"/>
              <w:jc w:val="both"/>
            </w:pPr>
            <w:r w:rsidRPr="00216524">
              <w:t>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tc>
      </w:tr>
    </w:tbl>
    <w:p w:rsidR="009F062C" w:rsidRDefault="009F062C" w:rsidP="001055BF">
      <w:pPr>
        <w:pStyle w:val="a3"/>
        <w:shd w:val="clear" w:color="auto" w:fill="FFFFFF"/>
        <w:spacing w:before="0" w:beforeAutospacing="0" w:after="0" w:afterAutospacing="0"/>
        <w:jc w:val="both"/>
      </w:pPr>
    </w:p>
    <w:p w:rsidR="009F062C" w:rsidRDefault="009F062C" w:rsidP="001055BF">
      <w:pPr>
        <w:pStyle w:val="a3"/>
        <w:shd w:val="clear" w:color="auto" w:fill="FFFFFF"/>
        <w:spacing w:before="0" w:beforeAutospacing="0" w:after="0" w:afterAutospacing="0"/>
        <w:jc w:val="both"/>
        <w:rPr>
          <w:b/>
          <w:bCs/>
        </w:rPr>
      </w:pPr>
      <w:r w:rsidRPr="000971C5">
        <w:rPr>
          <w:b/>
        </w:rPr>
        <w:t>3.</w:t>
      </w:r>
      <w:r w:rsidR="00150FE4">
        <w:rPr>
          <w:b/>
        </w:rPr>
        <w:t>4</w:t>
      </w:r>
      <w:r w:rsidRPr="000971C5">
        <w:rPr>
          <w:b/>
        </w:rPr>
        <w:t>.</w:t>
      </w:r>
      <w:r w:rsidR="00150FE4">
        <w:rPr>
          <w:b/>
        </w:rPr>
        <w:t xml:space="preserve"> </w:t>
      </w:r>
      <w:r w:rsidRPr="000971C5">
        <w:rPr>
          <w:b/>
        </w:rPr>
        <w:t>Описание образовательной деятельности обучающихся с ЗПР в области «</w:t>
      </w:r>
      <w:r w:rsidRPr="000971C5">
        <w:rPr>
          <w:b/>
          <w:bCs/>
        </w:rPr>
        <w:t>Художественно-эстетическое развитие"</w:t>
      </w:r>
    </w:p>
    <w:p w:rsidR="009F062C" w:rsidRPr="000971C5" w:rsidRDefault="009F062C" w:rsidP="001055BF">
      <w:pPr>
        <w:pStyle w:val="a3"/>
        <w:shd w:val="clear" w:color="auto" w:fill="FFFFFF"/>
        <w:spacing w:before="0" w:beforeAutospacing="0" w:after="0" w:afterAutospacing="0"/>
        <w:jc w:val="both"/>
        <w:rPr>
          <w:b/>
        </w:rPr>
      </w:pPr>
    </w:p>
    <w:p w:rsidR="009F062C" w:rsidRPr="000971C5" w:rsidRDefault="009F062C" w:rsidP="001055BF">
      <w:pPr>
        <w:pStyle w:val="a3"/>
        <w:shd w:val="clear" w:color="auto" w:fill="FFFFFF"/>
        <w:spacing w:before="0" w:beforeAutospacing="0" w:after="0" w:afterAutospacing="0"/>
        <w:ind w:firstLine="708"/>
        <w:jc w:val="both"/>
        <w:rPr>
          <w:bCs/>
        </w:rPr>
      </w:pPr>
      <w:r w:rsidRPr="000971C5">
        <w:rPr>
          <w:bCs/>
        </w:rPr>
        <w:t>Задачи и содержание области "Художественно-эстетическое развитие" обучающихся дошкольного возраста в условиях Организации представлены следующими разделами:</w:t>
      </w:r>
    </w:p>
    <w:p w:rsidR="009F062C" w:rsidRPr="00216524" w:rsidRDefault="009F062C" w:rsidP="001055BF">
      <w:pPr>
        <w:pStyle w:val="a3"/>
        <w:shd w:val="clear" w:color="auto" w:fill="FFFFFF"/>
        <w:spacing w:before="0" w:beforeAutospacing="0" w:after="0" w:afterAutospacing="0"/>
        <w:jc w:val="both"/>
        <w:rPr>
          <w:b/>
          <w:bCs/>
        </w:rPr>
      </w:pPr>
    </w:p>
    <w:p w:rsidR="009F062C" w:rsidRPr="00216524" w:rsidRDefault="009F062C" w:rsidP="001055BF">
      <w:pPr>
        <w:pStyle w:val="a3"/>
        <w:shd w:val="clear" w:color="auto" w:fill="FFFFFF"/>
        <w:spacing w:before="0" w:beforeAutospacing="0" w:after="0" w:afterAutospacing="0"/>
        <w:jc w:val="both"/>
      </w:pPr>
      <w:r w:rsidRPr="00216524">
        <w:t>- Художественное творчество;</w:t>
      </w:r>
    </w:p>
    <w:p w:rsidR="009F062C" w:rsidRPr="00216524" w:rsidRDefault="009F062C" w:rsidP="001055BF">
      <w:pPr>
        <w:pStyle w:val="a3"/>
        <w:shd w:val="clear" w:color="auto" w:fill="FFFFFF"/>
        <w:spacing w:before="0" w:beforeAutospacing="0" w:after="0" w:afterAutospacing="0"/>
        <w:jc w:val="both"/>
      </w:pPr>
      <w:r w:rsidRPr="00216524">
        <w:t>- Конструктивно-модельная деятельность;</w:t>
      </w:r>
    </w:p>
    <w:p w:rsidR="009F062C" w:rsidRPr="00216524" w:rsidRDefault="009F062C" w:rsidP="001055BF">
      <w:pPr>
        <w:pStyle w:val="a3"/>
        <w:shd w:val="clear" w:color="auto" w:fill="FFFFFF"/>
        <w:spacing w:before="0" w:beforeAutospacing="0" w:after="0" w:afterAutospacing="0"/>
        <w:jc w:val="both"/>
      </w:pPr>
      <w:r w:rsidRPr="00216524">
        <w:t>- Музыкальная деятельность.</w:t>
      </w:r>
    </w:p>
    <w:p w:rsidR="009F062C" w:rsidRPr="00216524" w:rsidRDefault="009F062C" w:rsidP="001055BF">
      <w:pPr>
        <w:pStyle w:val="a3"/>
        <w:shd w:val="clear" w:color="auto" w:fill="FFFFFF"/>
        <w:spacing w:before="0" w:beforeAutospacing="0" w:after="0" w:afterAutospacing="0"/>
        <w:ind w:firstLine="708"/>
        <w:jc w:val="both"/>
      </w:pPr>
      <w:r>
        <w:t>В области «Х</w:t>
      </w:r>
      <w:r w:rsidRPr="00216524">
        <w:t>удожественно-эстетического развития» ребенка с ЗПР в разделе «Художественное творчество» основными задачами образовательной деятельности являются:</w:t>
      </w:r>
    </w:p>
    <w:p w:rsidR="009F062C" w:rsidRPr="00216524" w:rsidRDefault="009F062C" w:rsidP="001055BF">
      <w:pPr>
        <w:pStyle w:val="a3"/>
        <w:shd w:val="clear" w:color="auto" w:fill="FFFFFF"/>
        <w:spacing w:before="0" w:beforeAutospacing="0" w:after="0" w:afterAutospacing="0"/>
        <w:jc w:val="both"/>
      </w:pPr>
      <w:r w:rsidRPr="00216524">
        <w:t xml:space="preserve">- </w:t>
      </w:r>
      <w:r>
        <w:t>р</w:t>
      </w:r>
      <w:r w:rsidRPr="00216524">
        <w:t>азвитие продуктивной деятельности обучающихся: изобразительные виды деятельности (лепка, рисование, аппликация и художественное конструирование).</w:t>
      </w:r>
    </w:p>
    <w:p w:rsidR="009F062C" w:rsidRPr="00216524" w:rsidRDefault="009F062C" w:rsidP="001055BF">
      <w:pPr>
        <w:pStyle w:val="a3"/>
        <w:shd w:val="clear" w:color="auto" w:fill="FFFFFF"/>
        <w:spacing w:before="0" w:beforeAutospacing="0" w:after="0" w:afterAutospacing="0"/>
        <w:jc w:val="both"/>
      </w:pPr>
      <w:r w:rsidRPr="00216524">
        <w:t xml:space="preserve">- </w:t>
      </w:r>
      <w:r>
        <w:t>р</w:t>
      </w:r>
      <w:r w:rsidRPr="00216524">
        <w:t>азвитие детского творчества: поддержка инициативы и самостоятельности обучающихся в различных видах изобразительной деятельности и конструирования.</w:t>
      </w:r>
    </w:p>
    <w:p w:rsidR="009F062C" w:rsidRDefault="009F062C" w:rsidP="001055BF">
      <w:pPr>
        <w:pStyle w:val="a3"/>
        <w:shd w:val="clear" w:color="auto" w:fill="FFFFFF"/>
        <w:spacing w:before="0" w:beforeAutospacing="0" w:after="0" w:afterAutospacing="0"/>
        <w:jc w:val="both"/>
      </w:pPr>
      <w:r w:rsidRPr="00216524">
        <w:t xml:space="preserve">- </w:t>
      </w:r>
      <w:r>
        <w:t>п</w:t>
      </w:r>
      <w:r w:rsidRPr="00216524">
        <w:t>риобщение к изобразительному искусству: 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9F062C" w:rsidRPr="00216524" w:rsidRDefault="009F062C" w:rsidP="001055BF">
      <w:pPr>
        <w:pStyle w:val="a3"/>
        <w:shd w:val="clear" w:color="auto" w:fill="FFFFFF"/>
        <w:spacing w:before="0" w:beforeAutospacing="0" w:after="0" w:afterAutospacing="0"/>
        <w:ind w:firstLine="708"/>
        <w:jc w:val="both"/>
      </w:pPr>
      <w:r w:rsidRPr="00216524">
        <w:t>В области «художественно-эстетического развития» ребенка с ЗПР в разделе «Конструктивно-модельная деятельность» основными задачами образовательной деятельности являются:</w:t>
      </w:r>
    </w:p>
    <w:p w:rsidR="009F062C" w:rsidRPr="00216524" w:rsidRDefault="009F062C" w:rsidP="001055BF">
      <w:pPr>
        <w:pStyle w:val="a3"/>
        <w:shd w:val="clear" w:color="auto" w:fill="FFFFFF"/>
        <w:spacing w:before="0" w:beforeAutospacing="0" w:after="0" w:afterAutospacing="0"/>
        <w:jc w:val="both"/>
      </w:pPr>
      <w:r>
        <w:t xml:space="preserve">- </w:t>
      </w:r>
      <w:r w:rsidRPr="00216524">
        <w:t>развитие интереса к конструктивной деятельности, знакомство с различными видами конструкторов и их деталями;</w:t>
      </w:r>
    </w:p>
    <w:p w:rsidR="009F062C" w:rsidRPr="00216524" w:rsidRDefault="009F062C" w:rsidP="001055BF">
      <w:pPr>
        <w:pStyle w:val="a3"/>
        <w:shd w:val="clear" w:color="auto" w:fill="FFFFFF"/>
        <w:spacing w:before="0" w:beforeAutospacing="0" w:after="0" w:afterAutospacing="0"/>
        <w:jc w:val="both"/>
      </w:pPr>
      <w:r>
        <w:t xml:space="preserve">- </w:t>
      </w:r>
      <w:r w:rsidRPr="00216524">
        <w:t>приобщение к конструированию;</w:t>
      </w:r>
    </w:p>
    <w:p w:rsidR="009F062C" w:rsidRPr="00216524" w:rsidRDefault="009F062C" w:rsidP="001055BF">
      <w:pPr>
        <w:pStyle w:val="a3"/>
        <w:shd w:val="clear" w:color="auto" w:fill="FFFFFF"/>
        <w:spacing w:before="0" w:beforeAutospacing="0" w:after="0" w:afterAutospacing="0"/>
        <w:jc w:val="both"/>
      </w:pPr>
      <w:r>
        <w:t xml:space="preserve">- </w:t>
      </w:r>
      <w:r w:rsidRPr="00216524">
        <w:t>подведение обучающихся к анализу созданных построек;</w:t>
      </w:r>
    </w:p>
    <w:p w:rsidR="009F062C" w:rsidRPr="00216524" w:rsidRDefault="009F062C" w:rsidP="001055BF">
      <w:pPr>
        <w:pStyle w:val="a3"/>
        <w:shd w:val="clear" w:color="auto" w:fill="FFFFFF"/>
        <w:spacing w:before="0" w:beforeAutospacing="0" w:after="0" w:afterAutospacing="0"/>
        <w:jc w:val="both"/>
      </w:pPr>
      <w:r>
        <w:t xml:space="preserve">- </w:t>
      </w:r>
      <w:r w:rsidRPr="00216524">
        <w:t>развитие желания сооружать постройки по собственному замыслу;</w:t>
      </w:r>
    </w:p>
    <w:p w:rsidR="009F062C" w:rsidRPr="00216524" w:rsidRDefault="009F062C" w:rsidP="001055BF">
      <w:pPr>
        <w:pStyle w:val="a3"/>
        <w:shd w:val="clear" w:color="auto" w:fill="FFFFFF"/>
        <w:spacing w:before="0" w:beforeAutospacing="0" w:after="0" w:afterAutospacing="0"/>
        <w:jc w:val="both"/>
      </w:pPr>
      <w:r>
        <w:t xml:space="preserve">- </w:t>
      </w:r>
      <w:r w:rsidRPr="00216524">
        <w:t>обучение обыгрывать постройки;</w:t>
      </w:r>
    </w:p>
    <w:p w:rsidR="009F062C" w:rsidRPr="00216524" w:rsidRDefault="009F062C" w:rsidP="001055BF">
      <w:pPr>
        <w:pStyle w:val="a3"/>
        <w:shd w:val="clear" w:color="auto" w:fill="FFFFFF"/>
        <w:spacing w:before="0" w:beforeAutospacing="0" w:after="0" w:afterAutospacing="0"/>
        <w:jc w:val="both"/>
      </w:pPr>
      <w:r>
        <w:t xml:space="preserve">- </w:t>
      </w:r>
      <w:r w:rsidRPr="00216524">
        <w:t>воспитание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9F062C" w:rsidRPr="00216524" w:rsidRDefault="009F062C" w:rsidP="001055BF">
      <w:pPr>
        <w:pStyle w:val="a3"/>
        <w:shd w:val="clear" w:color="auto" w:fill="FFFFFF"/>
        <w:spacing w:before="0" w:beforeAutospacing="0" w:after="0" w:afterAutospacing="0"/>
        <w:ind w:firstLine="708"/>
        <w:jc w:val="both"/>
      </w:pPr>
      <w:r w:rsidRPr="00216524">
        <w:t>В области «художественно-эстетического развития» ребенка с ЗПР в разделе «Музыкальная деятельность» основными задачами образовательной деятельности являются:</w:t>
      </w:r>
    </w:p>
    <w:p w:rsidR="009F062C" w:rsidRPr="00216524" w:rsidRDefault="009F062C" w:rsidP="001055BF">
      <w:pPr>
        <w:pStyle w:val="a3"/>
        <w:shd w:val="clear" w:color="auto" w:fill="FFFFFF"/>
        <w:spacing w:before="0" w:beforeAutospacing="0" w:after="0" w:afterAutospacing="0"/>
        <w:jc w:val="both"/>
      </w:pPr>
      <w:r>
        <w:t>- р</w:t>
      </w:r>
      <w:r w:rsidRPr="00216524">
        <w:t>азвитие музыкально-художественной деятельности: развитие восприятия музыки, интереса к игре на детских музыкальных инструментах, формирование интереса к пению и развитие певческих умений, развитие музыкально-ритмических способностей.</w:t>
      </w:r>
    </w:p>
    <w:p w:rsidR="009F062C" w:rsidRDefault="009F062C" w:rsidP="001055BF">
      <w:pPr>
        <w:pStyle w:val="a3"/>
        <w:shd w:val="clear" w:color="auto" w:fill="FFFFFF"/>
        <w:spacing w:before="0" w:beforeAutospacing="0" w:after="0" w:afterAutospacing="0"/>
        <w:jc w:val="both"/>
      </w:pPr>
      <w:r>
        <w:t>- п</w:t>
      </w:r>
      <w:r w:rsidRPr="00216524">
        <w:t>риобщение к музыкальному искусству: формирование основ музыкальной культуры, элементарных представлений о музыкальном искусстве и его жанрах, развитие предпосылок ценностно-смыслового восприятия и понимания произведений музыкального искусства; поддержка инициативы и самостоятельности, творчества обучающихся в различных видах музыкальной деятельности;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9F062C" w:rsidRDefault="009F062C" w:rsidP="001055BF">
      <w:pPr>
        <w:pStyle w:val="a3"/>
        <w:shd w:val="clear" w:color="auto" w:fill="FFFFFF"/>
        <w:spacing w:before="0" w:beforeAutospacing="0" w:after="0" w:afterAutospacing="0"/>
        <w:jc w:val="both"/>
      </w:pPr>
    </w:p>
    <w:p w:rsidR="009F062C" w:rsidRDefault="009F062C" w:rsidP="001055BF">
      <w:pPr>
        <w:spacing w:after="0" w:line="240" w:lineRule="auto"/>
        <w:jc w:val="center"/>
        <w:rPr>
          <w:rFonts w:ascii="Times New Roman" w:hAnsi="Times New Roman"/>
          <w:b/>
          <w:sz w:val="24"/>
          <w:szCs w:val="24"/>
        </w:rPr>
      </w:pPr>
      <w:r>
        <w:rPr>
          <w:rFonts w:ascii="Times New Roman" w:hAnsi="Times New Roman"/>
          <w:b/>
          <w:sz w:val="24"/>
          <w:szCs w:val="24"/>
        </w:rPr>
        <w:lastRenderedPageBreak/>
        <w:t>3.</w:t>
      </w:r>
      <w:r w:rsidR="00150FE4">
        <w:rPr>
          <w:rFonts w:ascii="Times New Roman" w:hAnsi="Times New Roman"/>
          <w:b/>
          <w:sz w:val="24"/>
          <w:szCs w:val="24"/>
        </w:rPr>
        <w:t>4</w:t>
      </w:r>
      <w:r>
        <w:rPr>
          <w:rFonts w:ascii="Times New Roman" w:hAnsi="Times New Roman"/>
          <w:b/>
          <w:sz w:val="24"/>
          <w:szCs w:val="24"/>
        </w:rPr>
        <w:t>.1.</w:t>
      </w:r>
      <w:r w:rsidRPr="00B75CF7">
        <w:rPr>
          <w:rFonts w:ascii="Times New Roman" w:hAnsi="Times New Roman"/>
          <w:b/>
          <w:sz w:val="24"/>
          <w:szCs w:val="24"/>
        </w:rPr>
        <w:t xml:space="preserve">Содержание педагогической работы для детей </w:t>
      </w:r>
      <w:r>
        <w:rPr>
          <w:rFonts w:ascii="Times New Roman" w:hAnsi="Times New Roman"/>
          <w:b/>
          <w:sz w:val="24"/>
          <w:szCs w:val="24"/>
        </w:rPr>
        <w:t>6</w:t>
      </w:r>
      <w:r w:rsidRPr="00B75CF7">
        <w:rPr>
          <w:rFonts w:ascii="Times New Roman" w:hAnsi="Times New Roman"/>
          <w:b/>
          <w:sz w:val="24"/>
          <w:szCs w:val="24"/>
        </w:rPr>
        <w:t>–го года жизни (</w:t>
      </w:r>
      <w:r>
        <w:rPr>
          <w:rFonts w:ascii="Times New Roman" w:hAnsi="Times New Roman"/>
          <w:b/>
          <w:sz w:val="24"/>
          <w:szCs w:val="24"/>
        </w:rPr>
        <w:t xml:space="preserve">старшая </w:t>
      </w:r>
      <w:r w:rsidRPr="00B75CF7">
        <w:rPr>
          <w:rFonts w:ascii="Times New Roman" w:hAnsi="Times New Roman"/>
          <w:b/>
          <w:sz w:val="24"/>
          <w:szCs w:val="24"/>
        </w:rPr>
        <w:t>группа)</w:t>
      </w:r>
    </w:p>
    <w:p w:rsidR="009F062C" w:rsidRPr="001F5BB0" w:rsidRDefault="009F062C" w:rsidP="001055BF">
      <w:pPr>
        <w:spacing w:after="0" w:line="240" w:lineRule="auto"/>
        <w:jc w:val="center"/>
        <w:rPr>
          <w:rFonts w:ascii="Times New Roman" w:hAnsi="Times New Roman"/>
          <w:b/>
          <w:sz w:val="24"/>
          <w:szCs w:val="24"/>
        </w:rPr>
      </w:pPr>
    </w:p>
    <w:p w:rsidR="009F062C" w:rsidRDefault="009F062C" w:rsidP="001055BF">
      <w:pPr>
        <w:pStyle w:val="a3"/>
        <w:shd w:val="clear" w:color="auto" w:fill="FFFFFF"/>
        <w:spacing w:before="0" w:beforeAutospacing="0" w:after="0" w:afterAutospacing="0"/>
        <w:jc w:val="center"/>
        <w:rPr>
          <w:b/>
          <w:bCs/>
        </w:rPr>
      </w:pPr>
      <w:r w:rsidRPr="00543803">
        <w:rPr>
          <w:b/>
          <w:bCs/>
        </w:rPr>
        <w:t>Художественное творчество</w:t>
      </w:r>
    </w:p>
    <w:p w:rsidR="009F062C" w:rsidRPr="001F5BB0" w:rsidRDefault="009F062C" w:rsidP="001055BF">
      <w:pPr>
        <w:spacing w:after="0"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88"/>
      </w:tblGrid>
      <w:tr w:rsidR="009F062C" w:rsidRPr="00812CA0" w:rsidTr="00D50012">
        <w:tc>
          <w:tcPr>
            <w:tcW w:w="9788" w:type="dxa"/>
          </w:tcPr>
          <w:p w:rsidR="009F062C" w:rsidRPr="00543803" w:rsidRDefault="009F062C" w:rsidP="001055BF">
            <w:pPr>
              <w:pStyle w:val="a3"/>
              <w:shd w:val="clear" w:color="auto" w:fill="FFFFFF"/>
              <w:spacing w:before="0" w:beforeAutospacing="0" w:after="0" w:afterAutospacing="0"/>
              <w:jc w:val="center"/>
              <w:rPr>
                <w:b/>
                <w:bCs/>
              </w:rPr>
            </w:pPr>
            <w:r w:rsidRPr="00543803">
              <w:rPr>
                <w:b/>
                <w:bCs/>
              </w:rPr>
              <w:t>1</w:t>
            </w:r>
            <w:r w:rsidRPr="00543803">
              <w:t xml:space="preserve">. </w:t>
            </w:r>
            <w:r w:rsidRPr="00543803">
              <w:rPr>
                <w:b/>
                <w:bCs/>
              </w:rPr>
              <w:t>Приобщение к изобразительному искусству</w:t>
            </w:r>
          </w:p>
        </w:tc>
      </w:tr>
      <w:tr w:rsidR="009F062C" w:rsidRPr="00812CA0" w:rsidTr="00D50012">
        <w:tc>
          <w:tcPr>
            <w:tcW w:w="978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788" w:type="dxa"/>
          </w:tcPr>
          <w:p w:rsidR="009F062C" w:rsidRPr="00543803" w:rsidRDefault="009F062C" w:rsidP="001055BF">
            <w:pPr>
              <w:pStyle w:val="a3"/>
              <w:shd w:val="clear" w:color="auto" w:fill="FFFFFF"/>
              <w:spacing w:before="0" w:beforeAutospacing="0" w:after="0" w:afterAutospacing="0"/>
              <w:jc w:val="both"/>
            </w:pPr>
            <w:r w:rsidRPr="00543803">
              <w:t>Педагогические работники создают условия для формирования у ребенка следующих навыков и умений: проявлять устойчивый интерес к произведениям народного искусства. Различает и называет все виды декоративно-прикладного искусства, умеет выполнять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tc>
      </w:tr>
      <w:tr w:rsidR="009F062C" w:rsidRPr="00812CA0" w:rsidTr="00D50012">
        <w:tc>
          <w:tcPr>
            <w:tcW w:w="978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b/>
                <w:sz w:val="24"/>
                <w:szCs w:val="24"/>
              </w:rPr>
              <w:t>2.</w:t>
            </w:r>
            <w:r w:rsidRPr="00812CA0">
              <w:rPr>
                <w:rFonts w:ascii="Times New Roman" w:hAnsi="Times New Roman"/>
                <w:b/>
                <w:bCs/>
                <w:sz w:val="24"/>
                <w:szCs w:val="24"/>
              </w:rPr>
              <w:t xml:space="preserve"> Развитие продуктивной деятельности обучающихся (рисование, лепка, аппликация, художественный труд)</w:t>
            </w:r>
          </w:p>
        </w:tc>
      </w:tr>
      <w:tr w:rsidR="009F062C" w:rsidRPr="00812CA0" w:rsidTr="00D50012">
        <w:tc>
          <w:tcPr>
            <w:tcW w:w="978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788" w:type="dxa"/>
          </w:tcPr>
          <w:p w:rsidR="009F062C" w:rsidRPr="00543803" w:rsidRDefault="009F062C" w:rsidP="001055BF">
            <w:pPr>
              <w:pStyle w:val="a3"/>
              <w:shd w:val="clear" w:color="auto" w:fill="FFFFFF"/>
              <w:spacing w:before="0" w:beforeAutospacing="0" w:after="0" w:afterAutospacing="0"/>
              <w:jc w:val="both"/>
            </w:pPr>
            <w:r w:rsidRPr="00543803">
              <w:t>Педагогические работники создают условия для формирования у ребенка следующих навыков и умений: ориентироваться в пространстве листа бумаги самостоятельно; осваивать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реализовывает его до конца, создает изображение с натуры и по представлению, передавая характерные особенности знакомых предметов, пропорции частей и различия в величине деталей, использует разные способы создания изображения. Может определять причины допущенных ошибок, наметить пути их исправления и добиться результата.</w:t>
            </w:r>
          </w:p>
        </w:tc>
      </w:tr>
      <w:tr w:rsidR="009F062C" w:rsidRPr="00812CA0" w:rsidTr="00D50012">
        <w:trPr>
          <w:trHeight w:val="323"/>
        </w:trPr>
        <w:tc>
          <w:tcPr>
            <w:tcW w:w="9788" w:type="dxa"/>
          </w:tcPr>
          <w:p w:rsidR="009F062C" w:rsidRPr="00543803" w:rsidRDefault="009F062C" w:rsidP="001055BF">
            <w:pPr>
              <w:pStyle w:val="a3"/>
              <w:shd w:val="clear" w:color="auto" w:fill="FFFFFF"/>
              <w:spacing w:before="0" w:beforeAutospacing="0" w:after="0" w:afterAutospacing="0"/>
              <w:jc w:val="center"/>
              <w:rPr>
                <w:b/>
              </w:rPr>
            </w:pPr>
            <w:r w:rsidRPr="00543803">
              <w:rPr>
                <w:b/>
              </w:rPr>
              <w:t>3.</w:t>
            </w:r>
            <w:r w:rsidRPr="00543803">
              <w:t xml:space="preserve"> </w:t>
            </w:r>
            <w:r w:rsidRPr="00543803">
              <w:rPr>
                <w:b/>
                <w:bCs/>
              </w:rPr>
              <w:t xml:space="preserve"> Развитие детского творчества</w:t>
            </w:r>
          </w:p>
        </w:tc>
      </w:tr>
      <w:tr w:rsidR="009F062C" w:rsidRPr="00812CA0" w:rsidTr="00D50012">
        <w:tc>
          <w:tcPr>
            <w:tcW w:w="9788" w:type="dxa"/>
          </w:tcPr>
          <w:p w:rsidR="009F062C" w:rsidRPr="00812CA0" w:rsidRDefault="009F062C" w:rsidP="001055BF">
            <w:pPr>
              <w:spacing w:after="0" w:line="240" w:lineRule="auto"/>
              <w:ind w:left="360"/>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788" w:type="dxa"/>
          </w:tcPr>
          <w:p w:rsidR="009F062C" w:rsidRPr="00543803" w:rsidRDefault="009F062C" w:rsidP="001055BF">
            <w:pPr>
              <w:pStyle w:val="a3"/>
              <w:shd w:val="clear" w:color="auto" w:fill="FFFFFF"/>
              <w:spacing w:before="0" w:beforeAutospacing="0" w:after="0" w:afterAutospacing="0"/>
              <w:jc w:val="both"/>
            </w:pPr>
            <w:r w:rsidRPr="00543803">
              <w:t>Педагогические работники создают условия для формирования у ребенка следующих навыков и умений: создавать замысел до начала выполнения работы и реализовать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tc>
      </w:tr>
    </w:tbl>
    <w:p w:rsidR="00D60D44" w:rsidRDefault="00D60D44" w:rsidP="001055BF">
      <w:pPr>
        <w:pStyle w:val="a3"/>
        <w:shd w:val="clear" w:color="auto" w:fill="FFFFFF"/>
        <w:spacing w:before="0" w:beforeAutospacing="0" w:after="255" w:afterAutospacing="0"/>
        <w:jc w:val="both"/>
        <w:rPr>
          <w:color w:val="333333"/>
        </w:rPr>
      </w:pPr>
    </w:p>
    <w:p w:rsidR="009F062C" w:rsidRDefault="009F062C" w:rsidP="001055BF">
      <w:pPr>
        <w:pStyle w:val="a3"/>
        <w:shd w:val="clear" w:color="auto" w:fill="FFFFFF"/>
        <w:spacing w:before="0" w:beforeAutospacing="0" w:after="255" w:afterAutospacing="0"/>
        <w:jc w:val="center"/>
        <w:rPr>
          <w:b/>
          <w:bCs/>
        </w:rPr>
      </w:pPr>
      <w:r w:rsidRPr="00543803">
        <w:rPr>
          <w:b/>
          <w:bCs/>
        </w:rPr>
        <w:t>Конструктивно-модельная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88"/>
      </w:tblGrid>
      <w:tr w:rsidR="009F062C" w:rsidRPr="00812CA0" w:rsidTr="00D50012">
        <w:trPr>
          <w:trHeight w:val="323"/>
        </w:trPr>
        <w:tc>
          <w:tcPr>
            <w:tcW w:w="9788" w:type="dxa"/>
          </w:tcPr>
          <w:p w:rsidR="009F062C" w:rsidRPr="00543803" w:rsidRDefault="009F062C" w:rsidP="001055BF">
            <w:pPr>
              <w:pStyle w:val="a3"/>
              <w:shd w:val="clear" w:color="auto" w:fill="FFFFFF"/>
              <w:spacing w:before="0" w:beforeAutospacing="0" w:after="255" w:afterAutospacing="0"/>
              <w:jc w:val="center"/>
              <w:rPr>
                <w:b/>
                <w:bCs/>
                <w:color w:val="333333"/>
              </w:rPr>
            </w:pPr>
            <w:r>
              <w:rPr>
                <w:b/>
                <w:bCs/>
              </w:rPr>
              <w:t>1.</w:t>
            </w:r>
            <w:r w:rsidRPr="00543803">
              <w:rPr>
                <w:b/>
                <w:bCs/>
              </w:rPr>
              <w:t xml:space="preserve"> Конструктивно-модельная деятельность</w:t>
            </w:r>
          </w:p>
        </w:tc>
      </w:tr>
      <w:tr w:rsidR="009F062C" w:rsidRPr="00812CA0" w:rsidTr="00D50012">
        <w:tc>
          <w:tcPr>
            <w:tcW w:w="9788" w:type="dxa"/>
          </w:tcPr>
          <w:p w:rsidR="009F062C" w:rsidRPr="00812CA0" w:rsidRDefault="009F062C" w:rsidP="001055BF">
            <w:pPr>
              <w:spacing w:after="0" w:line="240" w:lineRule="auto"/>
              <w:ind w:left="360"/>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788" w:type="dxa"/>
          </w:tcPr>
          <w:p w:rsidR="009F062C" w:rsidRPr="00543803" w:rsidRDefault="009F062C" w:rsidP="001055BF">
            <w:pPr>
              <w:pStyle w:val="a3"/>
              <w:shd w:val="clear" w:color="auto" w:fill="FFFFFF"/>
              <w:spacing w:before="0" w:beforeAutospacing="0" w:after="0" w:afterAutospacing="0"/>
              <w:jc w:val="both"/>
              <w:rPr>
                <w:color w:val="333333"/>
              </w:rPr>
            </w:pPr>
            <w:r w:rsidRPr="00543803">
              <w:t xml:space="preserve">Педагогические работники создают условия для формирования у ребенка следующих навыков и умений: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w:t>
            </w:r>
            <w:r w:rsidRPr="00543803">
              <w:lastRenderedPageBreak/>
              <w:t>удовлетворение от полученного результата, стремится продолжить работу.</w:t>
            </w:r>
          </w:p>
        </w:tc>
      </w:tr>
    </w:tbl>
    <w:p w:rsidR="00150FE4" w:rsidRDefault="00150FE4" w:rsidP="001055BF">
      <w:pPr>
        <w:pStyle w:val="a3"/>
        <w:shd w:val="clear" w:color="auto" w:fill="FFFFFF"/>
        <w:spacing w:before="0" w:beforeAutospacing="0" w:after="255" w:afterAutospacing="0"/>
        <w:rPr>
          <w:b/>
          <w:bCs/>
        </w:rPr>
      </w:pPr>
    </w:p>
    <w:p w:rsidR="009F062C" w:rsidRPr="00150FE4" w:rsidRDefault="009F062C" w:rsidP="001055BF">
      <w:pPr>
        <w:pStyle w:val="a3"/>
        <w:shd w:val="clear" w:color="auto" w:fill="FFFFFF"/>
        <w:spacing w:before="0" w:beforeAutospacing="0" w:after="255" w:afterAutospacing="0"/>
        <w:jc w:val="center"/>
        <w:rPr>
          <w:b/>
          <w:bCs/>
        </w:rPr>
      </w:pPr>
      <w:r w:rsidRPr="00543803">
        <w:rPr>
          <w:b/>
          <w:bCs/>
        </w:rPr>
        <w:t>Музыкальная деятельность</w:t>
      </w:r>
      <w:r w:rsidRPr="00385E6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88"/>
      </w:tblGrid>
      <w:tr w:rsidR="009F062C" w:rsidRPr="00812CA0" w:rsidTr="00D50012">
        <w:tc>
          <w:tcPr>
            <w:tcW w:w="9788" w:type="dxa"/>
          </w:tcPr>
          <w:p w:rsidR="009F062C" w:rsidRPr="00543803" w:rsidRDefault="009F062C" w:rsidP="001055BF">
            <w:pPr>
              <w:pStyle w:val="a3"/>
              <w:shd w:val="clear" w:color="auto" w:fill="FFFFFF"/>
              <w:spacing w:before="0" w:beforeAutospacing="0" w:after="0" w:afterAutospacing="0"/>
              <w:jc w:val="center"/>
              <w:rPr>
                <w:b/>
                <w:bCs/>
              </w:rPr>
            </w:pPr>
            <w:r w:rsidRPr="00543803">
              <w:rPr>
                <w:b/>
                <w:bCs/>
              </w:rPr>
              <w:t>1</w:t>
            </w:r>
            <w:r w:rsidRPr="00543803">
              <w:t xml:space="preserve">. </w:t>
            </w:r>
            <w:r w:rsidRPr="00543803">
              <w:rPr>
                <w:b/>
                <w:bCs/>
              </w:rPr>
              <w:t>Развитие музыкально-художественной деятельности</w:t>
            </w:r>
          </w:p>
        </w:tc>
      </w:tr>
      <w:tr w:rsidR="009F062C" w:rsidRPr="00812CA0" w:rsidTr="00D50012">
        <w:tc>
          <w:tcPr>
            <w:tcW w:w="978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788" w:type="dxa"/>
          </w:tcPr>
          <w:p w:rsidR="009F062C" w:rsidRPr="00543803" w:rsidRDefault="009F062C" w:rsidP="001055BF">
            <w:pPr>
              <w:pStyle w:val="a3"/>
              <w:shd w:val="clear" w:color="auto" w:fill="FFFFFF"/>
              <w:spacing w:before="0" w:beforeAutospacing="0" w:after="0" w:afterAutospacing="0"/>
              <w:jc w:val="both"/>
            </w:pPr>
            <w:r w:rsidRPr="00543803">
              <w:t>Педагогические работники создают условия для формирования у ребенка следующих практических действий: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tc>
      </w:tr>
      <w:tr w:rsidR="009F062C" w:rsidRPr="00812CA0" w:rsidTr="00D50012">
        <w:tc>
          <w:tcPr>
            <w:tcW w:w="978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b/>
                <w:sz w:val="24"/>
                <w:szCs w:val="24"/>
              </w:rPr>
              <w:t>2.</w:t>
            </w:r>
            <w:r w:rsidRPr="00812CA0">
              <w:rPr>
                <w:rFonts w:ascii="Times New Roman" w:hAnsi="Times New Roman"/>
                <w:b/>
                <w:bCs/>
                <w:sz w:val="24"/>
                <w:szCs w:val="24"/>
              </w:rPr>
              <w:t xml:space="preserve"> Приобщение к музыкальному искусству</w:t>
            </w:r>
          </w:p>
        </w:tc>
      </w:tr>
      <w:tr w:rsidR="009F062C" w:rsidRPr="00812CA0" w:rsidTr="00D50012">
        <w:tc>
          <w:tcPr>
            <w:tcW w:w="978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788" w:type="dxa"/>
          </w:tcPr>
          <w:p w:rsidR="009F062C" w:rsidRPr="00543803" w:rsidRDefault="009F062C" w:rsidP="001055BF">
            <w:pPr>
              <w:pStyle w:val="a3"/>
              <w:shd w:val="clear" w:color="auto" w:fill="FFFFFF"/>
              <w:spacing w:before="0" w:beforeAutospacing="0" w:after="0" w:afterAutospacing="0"/>
              <w:jc w:val="both"/>
            </w:pPr>
            <w:r w:rsidRPr="00543803">
              <w:t>Педагогические работники создают условия для формирования у ребенка устойчивого интереса к музыке, потребности и наслаждения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tc>
      </w:tr>
    </w:tbl>
    <w:p w:rsidR="00D60D44" w:rsidRDefault="00D60D44" w:rsidP="001055BF">
      <w:pPr>
        <w:pStyle w:val="a3"/>
        <w:shd w:val="clear" w:color="auto" w:fill="FFFFFF"/>
        <w:spacing w:before="0" w:beforeAutospacing="0" w:after="255" w:afterAutospacing="0"/>
        <w:jc w:val="both"/>
        <w:rPr>
          <w:color w:val="333333"/>
        </w:rPr>
      </w:pPr>
    </w:p>
    <w:p w:rsidR="009F062C" w:rsidRDefault="009F062C" w:rsidP="001055BF">
      <w:pPr>
        <w:spacing w:after="0" w:line="240" w:lineRule="auto"/>
        <w:rPr>
          <w:rFonts w:ascii="Times New Roman" w:hAnsi="Times New Roman"/>
          <w:b/>
          <w:sz w:val="24"/>
          <w:szCs w:val="24"/>
        </w:rPr>
      </w:pPr>
      <w:r>
        <w:rPr>
          <w:rFonts w:ascii="Times New Roman" w:hAnsi="Times New Roman"/>
          <w:b/>
          <w:sz w:val="24"/>
          <w:szCs w:val="24"/>
        </w:rPr>
        <w:t>3.</w:t>
      </w:r>
      <w:r w:rsidR="00150FE4">
        <w:rPr>
          <w:rFonts w:ascii="Times New Roman" w:hAnsi="Times New Roman"/>
          <w:b/>
          <w:sz w:val="24"/>
          <w:szCs w:val="24"/>
        </w:rPr>
        <w:t>4</w:t>
      </w:r>
      <w:r>
        <w:rPr>
          <w:rFonts w:ascii="Times New Roman" w:hAnsi="Times New Roman"/>
          <w:b/>
          <w:sz w:val="24"/>
          <w:szCs w:val="24"/>
        </w:rPr>
        <w:t>.2.</w:t>
      </w:r>
      <w:r w:rsidRPr="00B75CF7">
        <w:rPr>
          <w:rFonts w:ascii="Times New Roman" w:hAnsi="Times New Roman"/>
          <w:b/>
          <w:sz w:val="24"/>
          <w:szCs w:val="24"/>
        </w:rPr>
        <w:t xml:space="preserve">Содержание педагогической работы для детей </w:t>
      </w:r>
      <w:r>
        <w:rPr>
          <w:rFonts w:ascii="Times New Roman" w:hAnsi="Times New Roman"/>
          <w:b/>
          <w:sz w:val="24"/>
          <w:szCs w:val="24"/>
        </w:rPr>
        <w:t>7-8</w:t>
      </w:r>
      <w:r w:rsidRPr="00B75CF7">
        <w:rPr>
          <w:rFonts w:ascii="Times New Roman" w:hAnsi="Times New Roman"/>
          <w:b/>
          <w:sz w:val="24"/>
          <w:szCs w:val="24"/>
        </w:rPr>
        <w:t>–го года жизни (</w:t>
      </w:r>
      <w:r>
        <w:rPr>
          <w:rFonts w:ascii="Times New Roman" w:hAnsi="Times New Roman"/>
          <w:b/>
          <w:sz w:val="24"/>
          <w:szCs w:val="24"/>
        </w:rPr>
        <w:t xml:space="preserve">подготовительная </w:t>
      </w:r>
      <w:r w:rsidRPr="00D90935">
        <w:rPr>
          <w:rFonts w:ascii="Times New Roman" w:hAnsi="Times New Roman"/>
          <w:b/>
          <w:sz w:val="24"/>
          <w:szCs w:val="24"/>
        </w:rPr>
        <w:t>к школе группа)</w:t>
      </w:r>
    </w:p>
    <w:p w:rsidR="009F062C" w:rsidRPr="00B13E74" w:rsidRDefault="009F062C" w:rsidP="001055BF">
      <w:pPr>
        <w:spacing w:after="0" w:line="240" w:lineRule="auto"/>
        <w:jc w:val="center"/>
        <w:rPr>
          <w:rFonts w:ascii="Times New Roman" w:hAnsi="Times New Roman"/>
          <w:b/>
          <w:sz w:val="24"/>
          <w:szCs w:val="24"/>
        </w:rPr>
      </w:pPr>
    </w:p>
    <w:p w:rsidR="009F062C" w:rsidRDefault="009F062C" w:rsidP="001055BF">
      <w:pPr>
        <w:pStyle w:val="a3"/>
        <w:shd w:val="clear" w:color="auto" w:fill="FFFFFF"/>
        <w:spacing w:before="0" w:beforeAutospacing="0" w:after="0" w:afterAutospacing="0"/>
        <w:jc w:val="center"/>
        <w:rPr>
          <w:b/>
          <w:bCs/>
        </w:rPr>
      </w:pPr>
      <w:r w:rsidRPr="00D90935">
        <w:rPr>
          <w:b/>
          <w:bCs/>
        </w:rPr>
        <w:t>Художественное творчество</w:t>
      </w:r>
    </w:p>
    <w:p w:rsidR="009F062C" w:rsidRPr="00D90935" w:rsidRDefault="009F062C" w:rsidP="001055BF">
      <w:pPr>
        <w:pStyle w:val="a3"/>
        <w:shd w:val="clear" w:color="auto" w:fill="FFFFFF"/>
        <w:spacing w:before="0" w:beforeAutospacing="0" w:after="0" w:afterAutospacing="0"/>
        <w:jc w:val="righ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88"/>
      </w:tblGrid>
      <w:tr w:rsidR="009F062C" w:rsidRPr="00812CA0" w:rsidTr="00D50012">
        <w:tc>
          <w:tcPr>
            <w:tcW w:w="9788" w:type="dxa"/>
          </w:tcPr>
          <w:p w:rsidR="009F062C" w:rsidRPr="00D90935" w:rsidRDefault="009F062C" w:rsidP="001055BF">
            <w:pPr>
              <w:pStyle w:val="a3"/>
              <w:shd w:val="clear" w:color="auto" w:fill="FFFFFF"/>
              <w:spacing w:before="0" w:beforeAutospacing="0" w:after="0" w:afterAutospacing="0"/>
              <w:jc w:val="center"/>
              <w:rPr>
                <w:b/>
                <w:bCs/>
              </w:rPr>
            </w:pPr>
            <w:r w:rsidRPr="00D90935">
              <w:rPr>
                <w:b/>
                <w:bCs/>
              </w:rPr>
              <w:t>1</w:t>
            </w:r>
            <w:r w:rsidRPr="00D90935">
              <w:t xml:space="preserve">. </w:t>
            </w:r>
            <w:r w:rsidRPr="00D90935">
              <w:rPr>
                <w:b/>
                <w:bCs/>
              </w:rPr>
              <w:t>Приобщение к изобразительному искусству</w:t>
            </w:r>
          </w:p>
        </w:tc>
      </w:tr>
      <w:tr w:rsidR="009F062C" w:rsidRPr="00812CA0" w:rsidTr="00D50012">
        <w:tc>
          <w:tcPr>
            <w:tcW w:w="978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788" w:type="dxa"/>
          </w:tcPr>
          <w:p w:rsidR="009F062C" w:rsidRPr="00D90935" w:rsidRDefault="009F062C" w:rsidP="001055BF">
            <w:pPr>
              <w:pStyle w:val="a3"/>
              <w:shd w:val="clear" w:color="auto" w:fill="FFFFFF"/>
              <w:spacing w:before="0" w:beforeAutospacing="0" w:after="0" w:afterAutospacing="0"/>
              <w:jc w:val="both"/>
            </w:pPr>
            <w:r w:rsidRPr="00D90935">
              <w:t>Педагогические работники создают условия для формирования у ребенка следующих навыков и умений: проявлять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tc>
      </w:tr>
      <w:tr w:rsidR="009F062C" w:rsidRPr="00812CA0" w:rsidTr="00D50012">
        <w:tc>
          <w:tcPr>
            <w:tcW w:w="978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b/>
                <w:sz w:val="24"/>
                <w:szCs w:val="24"/>
              </w:rPr>
              <w:t>2.</w:t>
            </w:r>
            <w:r w:rsidRPr="00812CA0">
              <w:rPr>
                <w:rFonts w:ascii="Times New Roman" w:hAnsi="Times New Roman"/>
                <w:b/>
                <w:bCs/>
                <w:sz w:val="24"/>
                <w:szCs w:val="24"/>
              </w:rPr>
              <w:t xml:space="preserve"> Развитие продуктивной деятельности обучающихся (рисование, лепка, аппликация, художественный труд)</w:t>
            </w:r>
          </w:p>
        </w:tc>
      </w:tr>
      <w:tr w:rsidR="009F062C" w:rsidRPr="00812CA0" w:rsidTr="00D50012">
        <w:tc>
          <w:tcPr>
            <w:tcW w:w="978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788" w:type="dxa"/>
          </w:tcPr>
          <w:p w:rsidR="009F062C" w:rsidRPr="00D90935" w:rsidRDefault="009F062C" w:rsidP="001055BF">
            <w:pPr>
              <w:pStyle w:val="a3"/>
              <w:shd w:val="clear" w:color="auto" w:fill="FFFFFF"/>
              <w:spacing w:before="0" w:beforeAutospacing="0" w:after="0" w:afterAutospacing="0"/>
              <w:jc w:val="both"/>
            </w:pPr>
            <w:r w:rsidRPr="00D90935">
              <w:t xml:space="preserve">Педагогические работники создают условия для формирования у ребенка следующих навыков и умений: ориентироваться в пространстве листа бумаги самостоятельно, освоить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w:t>
            </w:r>
            <w:r w:rsidRPr="00D90935">
              <w:lastRenderedPageBreak/>
              <w:t>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tc>
      </w:tr>
      <w:tr w:rsidR="009F062C" w:rsidRPr="00812CA0" w:rsidTr="00D50012">
        <w:trPr>
          <w:trHeight w:val="323"/>
        </w:trPr>
        <w:tc>
          <w:tcPr>
            <w:tcW w:w="9788" w:type="dxa"/>
          </w:tcPr>
          <w:p w:rsidR="009F062C" w:rsidRPr="00D90935" w:rsidRDefault="009F062C" w:rsidP="001055BF">
            <w:pPr>
              <w:pStyle w:val="a3"/>
              <w:shd w:val="clear" w:color="auto" w:fill="FFFFFF"/>
              <w:spacing w:before="0" w:beforeAutospacing="0" w:after="0" w:afterAutospacing="0"/>
              <w:jc w:val="center"/>
              <w:rPr>
                <w:b/>
              </w:rPr>
            </w:pPr>
            <w:r w:rsidRPr="00D90935">
              <w:rPr>
                <w:b/>
              </w:rPr>
              <w:lastRenderedPageBreak/>
              <w:t>3.</w:t>
            </w:r>
            <w:r w:rsidRPr="00D90935">
              <w:t xml:space="preserve"> </w:t>
            </w:r>
            <w:r w:rsidRPr="00D90935">
              <w:rPr>
                <w:b/>
                <w:bCs/>
              </w:rPr>
              <w:t xml:space="preserve"> Развитие детского творчества</w:t>
            </w:r>
          </w:p>
        </w:tc>
      </w:tr>
      <w:tr w:rsidR="009F062C" w:rsidRPr="00812CA0" w:rsidTr="00D50012">
        <w:tc>
          <w:tcPr>
            <w:tcW w:w="9788" w:type="dxa"/>
          </w:tcPr>
          <w:p w:rsidR="009F062C" w:rsidRPr="00812CA0" w:rsidRDefault="009F062C" w:rsidP="001055BF">
            <w:pPr>
              <w:spacing w:after="0" w:line="240" w:lineRule="auto"/>
              <w:ind w:left="360"/>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788" w:type="dxa"/>
          </w:tcPr>
          <w:p w:rsidR="009F062C" w:rsidRPr="00D90935" w:rsidRDefault="009F062C" w:rsidP="001055BF">
            <w:pPr>
              <w:pStyle w:val="a3"/>
              <w:shd w:val="clear" w:color="auto" w:fill="FFFFFF"/>
              <w:spacing w:before="0" w:beforeAutospacing="0" w:after="0" w:afterAutospacing="0"/>
              <w:jc w:val="both"/>
            </w:pPr>
            <w:r w:rsidRPr="00D90935">
              <w:t>Педагогические работники создают условия для формирования у ребенка следующих навыков и умений: создавать замысел до начала выполнения работы и реализовывать его, выбирая соответствующие материалы и выразительные средства; передавать характерную структуру и пропорции объектов; пользоваться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tc>
      </w:tr>
    </w:tbl>
    <w:p w:rsidR="009F062C" w:rsidRPr="00D90935" w:rsidRDefault="009F062C" w:rsidP="001055BF">
      <w:pPr>
        <w:pStyle w:val="a3"/>
        <w:shd w:val="clear" w:color="auto" w:fill="FFFFFF"/>
        <w:spacing w:before="0" w:beforeAutospacing="0" w:after="255" w:afterAutospacing="0"/>
        <w:jc w:val="both"/>
        <w:rPr>
          <w:b/>
          <w:bCs/>
        </w:rPr>
      </w:pPr>
    </w:p>
    <w:p w:rsidR="009F062C" w:rsidRPr="00D90935" w:rsidRDefault="009F062C" w:rsidP="001055BF">
      <w:pPr>
        <w:pStyle w:val="a3"/>
        <w:shd w:val="clear" w:color="auto" w:fill="FFFFFF"/>
        <w:spacing w:before="0" w:beforeAutospacing="0" w:after="255" w:afterAutospacing="0"/>
        <w:jc w:val="center"/>
        <w:rPr>
          <w:b/>
          <w:bCs/>
        </w:rPr>
      </w:pPr>
      <w:r w:rsidRPr="00D90935">
        <w:rPr>
          <w:b/>
          <w:bCs/>
        </w:rPr>
        <w:t>Конструктивно-модельная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88"/>
      </w:tblGrid>
      <w:tr w:rsidR="009F062C" w:rsidRPr="00812CA0" w:rsidTr="00D50012">
        <w:trPr>
          <w:trHeight w:val="323"/>
        </w:trPr>
        <w:tc>
          <w:tcPr>
            <w:tcW w:w="9788" w:type="dxa"/>
          </w:tcPr>
          <w:p w:rsidR="009F062C" w:rsidRPr="00D90935" w:rsidRDefault="009F062C" w:rsidP="001055BF">
            <w:pPr>
              <w:pStyle w:val="a3"/>
              <w:shd w:val="clear" w:color="auto" w:fill="FFFFFF"/>
              <w:spacing w:before="0" w:beforeAutospacing="0" w:after="255" w:afterAutospacing="0"/>
              <w:jc w:val="center"/>
              <w:rPr>
                <w:b/>
                <w:bCs/>
              </w:rPr>
            </w:pPr>
            <w:r w:rsidRPr="00D90935">
              <w:rPr>
                <w:b/>
                <w:bCs/>
              </w:rPr>
              <w:t>1. Конструктивно-модельная деятельность</w:t>
            </w:r>
          </w:p>
        </w:tc>
      </w:tr>
      <w:tr w:rsidR="009F062C" w:rsidRPr="00812CA0" w:rsidTr="00D50012">
        <w:tc>
          <w:tcPr>
            <w:tcW w:w="9788" w:type="dxa"/>
          </w:tcPr>
          <w:p w:rsidR="009F062C" w:rsidRPr="00812CA0" w:rsidRDefault="009F062C" w:rsidP="001055BF">
            <w:pPr>
              <w:spacing w:after="0" w:line="240" w:lineRule="auto"/>
              <w:ind w:left="360"/>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788" w:type="dxa"/>
          </w:tcPr>
          <w:p w:rsidR="009F062C" w:rsidRPr="00D90935" w:rsidRDefault="009F062C" w:rsidP="001055BF">
            <w:pPr>
              <w:pStyle w:val="a3"/>
              <w:shd w:val="clear" w:color="auto" w:fill="FFFFFF"/>
              <w:spacing w:before="0" w:beforeAutospacing="0" w:after="0" w:afterAutospacing="0"/>
              <w:jc w:val="both"/>
            </w:pPr>
            <w:r w:rsidRPr="00D90935">
              <w:t>Педагогические работники создают условия для формирования у ребенка следующих навыков и умений: 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tc>
      </w:tr>
    </w:tbl>
    <w:p w:rsidR="009F062C" w:rsidRPr="00D90935" w:rsidRDefault="009F062C" w:rsidP="001055BF">
      <w:pPr>
        <w:pStyle w:val="a3"/>
        <w:shd w:val="clear" w:color="auto" w:fill="FFFFFF"/>
        <w:spacing w:before="0" w:beforeAutospacing="0" w:after="255" w:afterAutospacing="0"/>
        <w:jc w:val="center"/>
        <w:rPr>
          <w:b/>
          <w:bCs/>
        </w:rPr>
      </w:pPr>
      <w:r w:rsidRPr="00D90935">
        <w:rPr>
          <w:b/>
          <w:bCs/>
        </w:rPr>
        <w:t>Музыкальная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88"/>
      </w:tblGrid>
      <w:tr w:rsidR="009F062C" w:rsidRPr="00812CA0" w:rsidTr="00D50012">
        <w:tc>
          <w:tcPr>
            <w:tcW w:w="9788" w:type="dxa"/>
          </w:tcPr>
          <w:p w:rsidR="009F062C" w:rsidRPr="00D90935" w:rsidRDefault="009F062C" w:rsidP="001055BF">
            <w:pPr>
              <w:pStyle w:val="a3"/>
              <w:shd w:val="clear" w:color="auto" w:fill="FFFFFF"/>
              <w:spacing w:before="0" w:beforeAutospacing="0" w:after="0" w:afterAutospacing="0"/>
              <w:jc w:val="center"/>
              <w:rPr>
                <w:b/>
                <w:bCs/>
              </w:rPr>
            </w:pPr>
            <w:r w:rsidRPr="00D90935">
              <w:rPr>
                <w:b/>
                <w:bCs/>
              </w:rPr>
              <w:t>1</w:t>
            </w:r>
            <w:r w:rsidRPr="00D90935">
              <w:t xml:space="preserve">. </w:t>
            </w:r>
            <w:r w:rsidRPr="00D90935">
              <w:rPr>
                <w:b/>
                <w:bCs/>
              </w:rPr>
              <w:t>Развитие музыкально-художественной деятельности</w:t>
            </w:r>
          </w:p>
        </w:tc>
      </w:tr>
      <w:tr w:rsidR="009F062C" w:rsidRPr="00812CA0" w:rsidTr="00D50012">
        <w:tc>
          <w:tcPr>
            <w:tcW w:w="978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788" w:type="dxa"/>
          </w:tcPr>
          <w:p w:rsidR="009F062C" w:rsidRPr="00D90935" w:rsidRDefault="009F062C" w:rsidP="001055BF">
            <w:pPr>
              <w:pStyle w:val="a3"/>
              <w:shd w:val="clear" w:color="auto" w:fill="FFFFFF"/>
              <w:spacing w:before="0" w:beforeAutospacing="0" w:after="0" w:afterAutospacing="0"/>
              <w:jc w:val="both"/>
            </w:pPr>
            <w:r w:rsidRPr="00D90935">
              <w:t>Педагогические работники создают условия для формирования у ребенка следующих практических действий:</w:t>
            </w:r>
            <w:r w:rsidRPr="00D90935">
              <w:rPr>
                <w:rFonts w:ascii="Arial" w:hAnsi="Arial" w:cs="Arial"/>
                <w:sz w:val="23"/>
                <w:szCs w:val="23"/>
              </w:rPr>
              <w:t xml:space="preserve"> </w:t>
            </w:r>
            <w:r w:rsidRPr="00D90935">
              <w:t xml:space="preserve">чисто интонирует знакомые и малознакомые мелодии (с сопровождением и без него). Подбирает по слуху знакомые фразы, </w:t>
            </w:r>
            <w:proofErr w:type="spellStart"/>
            <w:r w:rsidRPr="00D90935">
              <w:t>попевки</w:t>
            </w:r>
            <w:proofErr w:type="spellEnd"/>
            <w:r w:rsidRPr="00D90935">
              <w:t xml:space="preserve">,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w:t>
            </w:r>
            <w:r w:rsidRPr="00D90935">
              <w:lastRenderedPageBreak/>
              <w:t>придумывать композицию игры и танца.</w:t>
            </w:r>
          </w:p>
        </w:tc>
      </w:tr>
      <w:tr w:rsidR="009F062C" w:rsidRPr="00812CA0" w:rsidTr="00D50012">
        <w:tc>
          <w:tcPr>
            <w:tcW w:w="978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b/>
                <w:sz w:val="24"/>
                <w:szCs w:val="24"/>
              </w:rPr>
              <w:lastRenderedPageBreak/>
              <w:t>2.</w:t>
            </w:r>
            <w:r w:rsidRPr="00812CA0">
              <w:rPr>
                <w:rFonts w:ascii="Times New Roman" w:hAnsi="Times New Roman"/>
                <w:b/>
                <w:bCs/>
                <w:sz w:val="24"/>
                <w:szCs w:val="24"/>
              </w:rPr>
              <w:t xml:space="preserve"> Приобщение к музыкальному искусству</w:t>
            </w:r>
          </w:p>
        </w:tc>
      </w:tr>
      <w:tr w:rsidR="009F062C" w:rsidRPr="00812CA0" w:rsidTr="00D50012">
        <w:tc>
          <w:tcPr>
            <w:tcW w:w="978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788" w:type="dxa"/>
          </w:tcPr>
          <w:p w:rsidR="009F062C" w:rsidRPr="00D90935" w:rsidRDefault="009F062C" w:rsidP="001055BF">
            <w:pPr>
              <w:pStyle w:val="a3"/>
              <w:shd w:val="clear" w:color="auto" w:fill="FFFFFF"/>
              <w:spacing w:before="0" w:beforeAutospacing="0" w:after="0" w:afterAutospacing="0"/>
              <w:jc w:val="both"/>
            </w:pPr>
            <w:r w:rsidRPr="00D90935">
              <w:t>Педагогические работники создают условия для формирования у ребенка устойчивого эстетического интереса к музыке и потребности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tc>
      </w:tr>
    </w:tbl>
    <w:p w:rsidR="009F062C" w:rsidRPr="000971C5" w:rsidRDefault="009F062C" w:rsidP="001055BF">
      <w:pPr>
        <w:pStyle w:val="a3"/>
        <w:shd w:val="clear" w:color="auto" w:fill="FFFFFF"/>
        <w:spacing w:before="0" w:beforeAutospacing="0" w:after="255" w:afterAutospacing="0"/>
        <w:jc w:val="both"/>
        <w:rPr>
          <w:b/>
        </w:rPr>
      </w:pPr>
    </w:p>
    <w:p w:rsidR="009F062C" w:rsidRPr="000971C5" w:rsidRDefault="009F062C" w:rsidP="001055BF">
      <w:pPr>
        <w:pStyle w:val="a3"/>
        <w:shd w:val="clear" w:color="auto" w:fill="FFFFFF"/>
        <w:spacing w:before="0" w:beforeAutospacing="0" w:after="255" w:afterAutospacing="0"/>
        <w:jc w:val="both"/>
        <w:rPr>
          <w:b/>
          <w:color w:val="333333"/>
        </w:rPr>
      </w:pPr>
      <w:r w:rsidRPr="000971C5">
        <w:rPr>
          <w:b/>
        </w:rPr>
        <w:t>3.</w:t>
      </w:r>
      <w:r w:rsidR="00150FE4">
        <w:rPr>
          <w:b/>
        </w:rPr>
        <w:t>5</w:t>
      </w:r>
      <w:r w:rsidRPr="000971C5">
        <w:rPr>
          <w:b/>
        </w:rPr>
        <w:t>.</w:t>
      </w:r>
      <w:r w:rsidR="00150FE4">
        <w:rPr>
          <w:b/>
        </w:rPr>
        <w:t xml:space="preserve"> </w:t>
      </w:r>
      <w:r w:rsidRPr="000971C5">
        <w:rPr>
          <w:b/>
        </w:rPr>
        <w:t>Описание образовательной деятельности обучающихся с ЗПР в области «Физическое развитие».</w:t>
      </w:r>
    </w:p>
    <w:p w:rsidR="009F062C" w:rsidRPr="000971C5" w:rsidRDefault="009F062C" w:rsidP="001055BF">
      <w:pPr>
        <w:pStyle w:val="a3"/>
        <w:shd w:val="clear" w:color="auto" w:fill="FFFFFF"/>
        <w:spacing w:before="0" w:beforeAutospacing="0" w:after="0" w:afterAutospacing="0"/>
        <w:jc w:val="both"/>
        <w:rPr>
          <w:bCs/>
        </w:rPr>
      </w:pPr>
      <w:r w:rsidRPr="000971C5">
        <w:rPr>
          <w:bCs/>
        </w:rPr>
        <w:t>Задачи и содержание области "Физическое развитие" обучающихся дошкольного возраста в условиях Организации представлены следующими разделами:</w:t>
      </w:r>
    </w:p>
    <w:p w:rsidR="009F062C" w:rsidRPr="000971C5" w:rsidRDefault="009F062C" w:rsidP="001055BF">
      <w:pPr>
        <w:pStyle w:val="a3"/>
        <w:shd w:val="clear" w:color="auto" w:fill="FFFFFF"/>
        <w:spacing w:before="0" w:beforeAutospacing="0" w:after="0" w:afterAutospacing="0"/>
        <w:jc w:val="both"/>
      </w:pPr>
    </w:p>
    <w:p w:rsidR="009F062C" w:rsidRPr="00D90935" w:rsidRDefault="009F062C" w:rsidP="001055BF">
      <w:pPr>
        <w:pStyle w:val="a3"/>
        <w:shd w:val="clear" w:color="auto" w:fill="FFFFFF"/>
        <w:spacing w:before="0" w:beforeAutospacing="0" w:after="0" w:afterAutospacing="0"/>
        <w:jc w:val="both"/>
      </w:pPr>
      <w:r>
        <w:t xml:space="preserve">- </w:t>
      </w:r>
      <w:r w:rsidRPr="00D90935">
        <w:t>Формирование начальных представлений о здоровом образе жизни;</w:t>
      </w:r>
    </w:p>
    <w:p w:rsidR="009F062C" w:rsidRDefault="009F062C" w:rsidP="001055BF">
      <w:pPr>
        <w:pStyle w:val="a3"/>
        <w:shd w:val="clear" w:color="auto" w:fill="FFFFFF"/>
        <w:spacing w:before="0" w:beforeAutospacing="0" w:after="0" w:afterAutospacing="0"/>
        <w:jc w:val="both"/>
      </w:pPr>
      <w:r>
        <w:t xml:space="preserve">- </w:t>
      </w:r>
      <w:r w:rsidRPr="00D90935">
        <w:t>Физическая культура.</w:t>
      </w:r>
    </w:p>
    <w:p w:rsidR="009F062C" w:rsidRPr="00D90935" w:rsidRDefault="009F062C" w:rsidP="001055BF">
      <w:pPr>
        <w:pStyle w:val="a3"/>
        <w:shd w:val="clear" w:color="auto" w:fill="FFFFFF"/>
        <w:spacing w:before="0" w:beforeAutospacing="0" w:after="0" w:afterAutospacing="0"/>
        <w:jc w:val="both"/>
      </w:pPr>
    </w:p>
    <w:p w:rsidR="009F062C" w:rsidRPr="00D90935" w:rsidRDefault="009F062C" w:rsidP="001055BF">
      <w:pPr>
        <w:pStyle w:val="a3"/>
        <w:shd w:val="clear" w:color="auto" w:fill="FFFFFF"/>
        <w:spacing w:before="0" w:beforeAutospacing="0" w:after="0" w:afterAutospacing="0"/>
        <w:ind w:firstLine="708"/>
        <w:jc w:val="both"/>
      </w:pPr>
      <w:r w:rsidRPr="00D90935">
        <w:t>В области «Физическое развитие» ребенка с ЗПР в разделе «Формирование начальных представлений о здоровом образе жизни» основными задачами образовательной деятельности являются:</w:t>
      </w:r>
    </w:p>
    <w:p w:rsidR="009F062C" w:rsidRPr="00D90935" w:rsidRDefault="009F062C" w:rsidP="001055BF">
      <w:pPr>
        <w:pStyle w:val="a3"/>
        <w:shd w:val="clear" w:color="auto" w:fill="FFFFFF"/>
        <w:spacing w:before="0" w:beforeAutospacing="0" w:after="0" w:afterAutospacing="0"/>
        <w:jc w:val="both"/>
      </w:pPr>
      <w:r>
        <w:t xml:space="preserve">- </w:t>
      </w:r>
      <w:r w:rsidRPr="00D90935">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9F062C" w:rsidRPr="00D90935" w:rsidRDefault="009F062C" w:rsidP="001055BF">
      <w:pPr>
        <w:pStyle w:val="a3"/>
        <w:shd w:val="clear" w:color="auto" w:fill="FFFFFF"/>
        <w:spacing w:before="0" w:beforeAutospacing="0" w:after="0" w:afterAutospacing="0"/>
        <w:jc w:val="both"/>
      </w:pPr>
      <w:r>
        <w:t xml:space="preserve">- </w:t>
      </w:r>
      <w:r w:rsidRPr="00D90935">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9F062C" w:rsidRDefault="009F062C" w:rsidP="001055BF">
      <w:pPr>
        <w:pStyle w:val="a3"/>
        <w:shd w:val="clear" w:color="auto" w:fill="FFFFFF"/>
        <w:spacing w:before="0" w:beforeAutospacing="0" w:after="0" w:afterAutospacing="0"/>
        <w:jc w:val="both"/>
      </w:pPr>
      <w:r>
        <w:t xml:space="preserve">- </w:t>
      </w:r>
      <w:r w:rsidRPr="00D90935">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9F062C" w:rsidRPr="00D90935" w:rsidRDefault="009F062C" w:rsidP="001055BF">
      <w:pPr>
        <w:pStyle w:val="a3"/>
        <w:shd w:val="clear" w:color="auto" w:fill="FFFFFF"/>
        <w:spacing w:before="0" w:beforeAutospacing="0" w:after="0" w:afterAutospacing="0"/>
        <w:ind w:firstLine="708"/>
        <w:jc w:val="both"/>
      </w:pPr>
      <w:r w:rsidRPr="00D90935">
        <w:t>В области «Физическое развитие» ребенка с ЗПР в разделе «Физическая культура» основными задачами образовательной деятельности являются:</w:t>
      </w:r>
    </w:p>
    <w:p w:rsidR="009F062C" w:rsidRPr="00D90935" w:rsidRDefault="009F062C" w:rsidP="001055BF">
      <w:pPr>
        <w:pStyle w:val="a3"/>
        <w:shd w:val="clear" w:color="auto" w:fill="FFFFFF"/>
        <w:spacing w:before="0" w:beforeAutospacing="0" w:after="0" w:afterAutospacing="0"/>
        <w:jc w:val="both"/>
      </w:pPr>
      <w:r>
        <w:t xml:space="preserve">- </w:t>
      </w:r>
      <w:r w:rsidRPr="00D90935">
        <w:t>развитие двигательных качеств (быстроты, силы, выносливости, координации):</w:t>
      </w:r>
      <w:r>
        <w:t xml:space="preserve"> </w:t>
      </w:r>
      <w:r w:rsidRPr="00D90935">
        <w:t>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9F062C" w:rsidRPr="00D90935" w:rsidRDefault="009F062C" w:rsidP="001055BF">
      <w:pPr>
        <w:pStyle w:val="a3"/>
        <w:shd w:val="clear" w:color="auto" w:fill="FFFFFF"/>
        <w:spacing w:before="0" w:beforeAutospacing="0" w:after="0" w:afterAutospacing="0"/>
        <w:jc w:val="both"/>
      </w:pPr>
      <w:r w:rsidRPr="00D90935">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9F062C" w:rsidRPr="00D90935" w:rsidRDefault="009F062C" w:rsidP="001055BF">
      <w:pPr>
        <w:pStyle w:val="a3"/>
        <w:shd w:val="clear" w:color="auto" w:fill="FFFFFF"/>
        <w:spacing w:before="0" w:beforeAutospacing="0" w:after="0" w:afterAutospacing="0"/>
        <w:jc w:val="both"/>
      </w:pPr>
      <w:r>
        <w:t xml:space="preserve">- </w:t>
      </w:r>
      <w:r w:rsidRPr="00D90935">
        <w:t xml:space="preserve">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w:t>
      </w:r>
      <w:proofErr w:type="spellStart"/>
      <w:r w:rsidRPr="00D90935">
        <w:t>мотивационно-потребностного</w:t>
      </w:r>
      <w:proofErr w:type="spellEnd"/>
      <w:r w:rsidRPr="00D90935">
        <w:t xml:space="preserve"> компонента физической культуры. Создание условий для обеспечения потребности обучающихся в двигательной активности.</w:t>
      </w:r>
    </w:p>
    <w:p w:rsidR="009F062C" w:rsidRDefault="009F062C" w:rsidP="001055BF">
      <w:pPr>
        <w:pStyle w:val="a3"/>
        <w:shd w:val="clear" w:color="auto" w:fill="FFFFFF"/>
        <w:spacing w:before="0" w:beforeAutospacing="0" w:after="0" w:afterAutospacing="0"/>
        <w:jc w:val="both"/>
      </w:pPr>
    </w:p>
    <w:p w:rsidR="009F062C" w:rsidRDefault="009F062C" w:rsidP="001055BF">
      <w:pPr>
        <w:spacing w:after="0" w:line="240" w:lineRule="auto"/>
        <w:jc w:val="both"/>
        <w:rPr>
          <w:rFonts w:ascii="Times New Roman" w:hAnsi="Times New Roman"/>
          <w:b/>
          <w:sz w:val="24"/>
          <w:szCs w:val="24"/>
        </w:rPr>
      </w:pPr>
      <w:r>
        <w:rPr>
          <w:rFonts w:ascii="Times New Roman" w:hAnsi="Times New Roman"/>
          <w:b/>
          <w:sz w:val="24"/>
          <w:szCs w:val="24"/>
        </w:rPr>
        <w:t>3.</w:t>
      </w:r>
      <w:r w:rsidR="00150FE4">
        <w:rPr>
          <w:rFonts w:ascii="Times New Roman" w:hAnsi="Times New Roman"/>
          <w:b/>
          <w:sz w:val="24"/>
          <w:szCs w:val="24"/>
        </w:rPr>
        <w:t>5</w:t>
      </w:r>
      <w:r>
        <w:rPr>
          <w:rFonts w:ascii="Times New Roman" w:hAnsi="Times New Roman"/>
          <w:b/>
          <w:sz w:val="24"/>
          <w:szCs w:val="24"/>
        </w:rPr>
        <w:t>.1.</w:t>
      </w:r>
      <w:r w:rsidR="00150FE4">
        <w:rPr>
          <w:rFonts w:ascii="Times New Roman" w:hAnsi="Times New Roman"/>
          <w:b/>
          <w:sz w:val="24"/>
          <w:szCs w:val="24"/>
        </w:rPr>
        <w:t xml:space="preserve"> </w:t>
      </w:r>
      <w:r w:rsidRPr="00B75CF7">
        <w:rPr>
          <w:rFonts w:ascii="Times New Roman" w:hAnsi="Times New Roman"/>
          <w:b/>
          <w:sz w:val="24"/>
          <w:szCs w:val="24"/>
        </w:rPr>
        <w:t xml:space="preserve">Содержание педагогической работы для детей </w:t>
      </w:r>
      <w:r>
        <w:rPr>
          <w:rFonts w:ascii="Times New Roman" w:hAnsi="Times New Roman"/>
          <w:b/>
          <w:sz w:val="24"/>
          <w:szCs w:val="24"/>
        </w:rPr>
        <w:t>6</w:t>
      </w:r>
      <w:r w:rsidRPr="00B75CF7">
        <w:rPr>
          <w:rFonts w:ascii="Times New Roman" w:hAnsi="Times New Roman"/>
          <w:b/>
          <w:sz w:val="24"/>
          <w:szCs w:val="24"/>
        </w:rPr>
        <w:t>–го года жизни (</w:t>
      </w:r>
      <w:r>
        <w:rPr>
          <w:rFonts w:ascii="Times New Roman" w:hAnsi="Times New Roman"/>
          <w:b/>
          <w:sz w:val="24"/>
          <w:szCs w:val="24"/>
        </w:rPr>
        <w:t xml:space="preserve">старшая </w:t>
      </w:r>
      <w:r w:rsidRPr="00B75CF7">
        <w:rPr>
          <w:rFonts w:ascii="Times New Roman" w:hAnsi="Times New Roman"/>
          <w:b/>
          <w:sz w:val="24"/>
          <w:szCs w:val="24"/>
        </w:rPr>
        <w:t>группа)</w:t>
      </w:r>
    </w:p>
    <w:p w:rsidR="009F062C" w:rsidRDefault="009F062C" w:rsidP="001055BF">
      <w:pPr>
        <w:pStyle w:val="a3"/>
        <w:shd w:val="clear" w:color="auto" w:fill="FFFFFF"/>
        <w:spacing w:before="0" w:beforeAutospacing="0" w:after="0" w:afterAutospacing="0"/>
        <w:jc w:val="both"/>
      </w:pPr>
    </w:p>
    <w:p w:rsidR="009F062C" w:rsidRPr="000971C5" w:rsidRDefault="009F062C" w:rsidP="001055BF">
      <w:pPr>
        <w:pStyle w:val="a3"/>
        <w:shd w:val="clear" w:color="auto" w:fill="FFFFFF"/>
        <w:spacing w:before="0" w:beforeAutospacing="0" w:after="0" w:afterAutospacing="0"/>
        <w:jc w:val="center"/>
      </w:pPr>
      <w:r w:rsidRPr="00D90935">
        <w:rPr>
          <w:b/>
          <w:bCs/>
        </w:rPr>
        <w:t>Формирование начальных представлений о здоровом образе жизни</w:t>
      </w:r>
      <w:r w:rsidRPr="00B13E74">
        <w:t xml:space="preserve"> </w:t>
      </w:r>
    </w:p>
    <w:p w:rsidR="009F062C" w:rsidRPr="00D90935" w:rsidRDefault="009F062C" w:rsidP="001055BF">
      <w:pPr>
        <w:pStyle w:val="a3"/>
        <w:shd w:val="clear" w:color="auto" w:fill="FFFFFF"/>
        <w:spacing w:before="0" w:beforeAutospacing="0" w:after="0" w:afterAutospacing="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78"/>
      </w:tblGrid>
      <w:tr w:rsidR="009F062C" w:rsidRPr="00812CA0" w:rsidTr="00D50012">
        <w:tc>
          <w:tcPr>
            <w:tcW w:w="9678" w:type="dxa"/>
          </w:tcPr>
          <w:p w:rsidR="009F062C" w:rsidRPr="00D90935" w:rsidRDefault="009F062C" w:rsidP="001055BF">
            <w:pPr>
              <w:pStyle w:val="a3"/>
              <w:shd w:val="clear" w:color="auto" w:fill="FFFFFF"/>
              <w:spacing w:before="0" w:beforeAutospacing="0" w:after="0" w:afterAutospacing="0"/>
              <w:jc w:val="center"/>
              <w:rPr>
                <w:b/>
                <w:bCs/>
              </w:rPr>
            </w:pPr>
            <w:r w:rsidRPr="00D90935">
              <w:rPr>
                <w:b/>
                <w:bCs/>
              </w:rPr>
              <w:t>1</w:t>
            </w:r>
            <w:r w:rsidRPr="00D90935">
              <w:t xml:space="preserve">. </w:t>
            </w:r>
            <w:r w:rsidRPr="00D90935">
              <w:rPr>
                <w:b/>
                <w:bCs/>
              </w:rPr>
              <w:t>Сохранение и укрепление физического и психического здоровья обучающихся</w:t>
            </w:r>
          </w:p>
        </w:tc>
      </w:tr>
      <w:tr w:rsidR="009F062C" w:rsidRPr="00812CA0" w:rsidTr="00D50012">
        <w:tc>
          <w:tcPr>
            <w:tcW w:w="967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678" w:type="dxa"/>
          </w:tcPr>
          <w:p w:rsidR="009F062C" w:rsidRPr="00D90935" w:rsidRDefault="009F062C" w:rsidP="001055BF">
            <w:pPr>
              <w:pStyle w:val="a3"/>
              <w:shd w:val="clear" w:color="auto" w:fill="FFFFFF"/>
              <w:spacing w:before="0" w:beforeAutospacing="0" w:after="0" w:afterAutospacing="0"/>
              <w:jc w:val="both"/>
            </w:pPr>
            <w:r w:rsidRPr="00D90935">
              <w:t>Педагогические работники создают условия для формирования у ребенка следующих навыков и умений: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tc>
      </w:tr>
      <w:tr w:rsidR="009F062C" w:rsidRPr="00812CA0" w:rsidTr="00D50012">
        <w:tc>
          <w:tcPr>
            <w:tcW w:w="967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b/>
                <w:sz w:val="24"/>
                <w:szCs w:val="24"/>
              </w:rPr>
              <w:t>2.</w:t>
            </w:r>
            <w:r w:rsidRPr="00812CA0">
              <w:rPr>
                <w:rFonts w:ascii="Times New Roman" w:hAnsi="Times New Roman"/>
                <w:b/>
                <w:bCs/>
                <w:sz w:val="24"/>
                <w:szCs w:val="24"/>
              </w:rPr>
              <w:t xml:space="preserve"> Воспитание культурно-гигиенических навыков</w:t>
            </w:r>
          </w:p>
        </w:tc>
      </w:tr>
      <w:tr w:rsidR="009F062C" w:rsidRPr="00812CA0" w:rsidTr="00D50012">
        <w:tc>
          <w:tcPr>
            <w:tcW w:w="967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678" w:type="dxa"/>
          </w:tcPr>
          <w:p w:rsidR="009F062C" w:rsidRPr="00D90935" w:rsidRDefault="009F062C" w:rsidP="001055BF">
            <w:pPr>
              <w:pStyle w:val="a3"/>
              <w:shd w:val="clear" w:color="auto" w:fill="FFFFFF"/>
              <w:spacing w:before="0" w:beforeAutospacing="0" w:after="0" w:afterAutospacing="0"/>
              <w:jc w:val="both"/>
            </w:pPr>
            <w:r w:rsidRPr="00D90935">
              <w:t>Педагогические работники создают условия для формирования у ребенка следующих навыков и умений: самостоятельно и правильно выполнять процессы умывания, мытья рук, помогать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tc>
      </w:tr>
      <w:tr w:rsidR="009F062C" w:rsidRPr="00812CA0" w:rsidTr="00D50012">
        <w:trPr>
          <w:trHeight w:val="323"/>
        </w:trPr>
        <w:tc>
          <w:tcPr>
            <w:tcW w:w="9678" w:type="dxa"/>
          </w:tcPr>
          <w:p w:rsidR="009F062C" w:rsidRPr="00D90935" w:rsidRDefault="009F062C" w:rsidP="001055BF">
            <w:pPr>
              <w:pStyle w:val="a3"/>
              <w:shd w:val="clear" w:color="auto" w:fill="FFFFFF"/>
              <w:spacing w:before="0" w:beforeAutospacing="0" w:after="0" w:afterAutospacing="0"/>
              <w:jc w:val="center"/>
              <w:rPr>
                <w:b/>
              </w:rPr>
            </w:pPr>
            <w:r w:rsidRPr="00D90935">
              <w:rPr>
                <w:b/>
              </w:rPr>
              <w:t>3.</w:t>
            </w:r>
            <w:r w:rsidRPr="00D90935">
              <w:t xml:space="preserve"> </w:t>
            </w:r>
            <w:r w:rsidRPr="00D90935">
              <w:rPr>
                <w:b/>
                <w:bCs/>
              </w:rPr>
              <w:t xml:space="preserve"> Формирование начальных представлений о здоровом образе жизни</w:t>
            </w:r>
          </w:p>
        </w:tc>
      </w:tr>
      <w:tr w:rsidR="009F062C" w:rsidRPr="00812CA0" w:rsidTr="00D50012">
        <w:tc>
          <w:tcPr>
            <w:tcW w:w="9678" w:type="dxa"/>
          </w:tcPr>
          <w:p w:rsidR="009F062C" w:rsidRPr="00812CA0" w:rsidRDefault="009F062C" w:rsidP="001055BF">
            <w:pPr>
              <w:spacing w:after="0" w:line="240" w:lineRule="auto"/>
              <w:ind w:left="360"/>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678" w:type="dxa"/>
          </w:tcPr>
          <w:p w:rsidR="009F062C" w:rsidRPr="00D90935" w:rsidRDefault="009F062C" w:rsidP="001055BF">
            <w:pPr>
              <w:pStyle w:val="a3"/>
              <w:shd w:val="clear" w:color="auto" w:fill="FFFFFF"/>
              <w:spacing w:before="0" w:beforeAutospacing="0" w:after="0" w:afterAutospacing="0"/>
              <w:jc w:val="both"/>
            </w:pPr>
            <w:r w:rsidRPr="00D90935">
              <w:t>Педагогические работники создают условия для формирования у ребенка следующих знаний: понятия "здоровье", "болезнь",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tc>
      </w:tr>
    </w:tbl>
    <w:p w:rsidR="009F062C" w:rsidRDefault="009F062C" w:rsidP="001055BF">
      <w:pPr>
        <w:pStyle w:val="a3"/>
        <w:shd w:val="clear" w:color="auto" w:fill="FFFFFF"/>
        <w:spacing w:before="0" w:beforeAutospacing="0" w:after="0" w:afterAutospacing="0"/>
        <w:jc w:val="both"/>
      </w:pPr>
    </w:p>
    <w:p w:rsidR="009F062C" w:rsidRDefault="009F062C" w:rsidP="001055BF">
      <w:pPr>
        <w:pStyle w:val="a3"/>
        <w:shd w:val="clear" w:color="auto" w:fill="FFFFFF"/>
        <w:spacing w:before="0" w:beforeAutospacing="0" w:after="0" w:afterAutospacing="0"/>
        <w:jc w:val="center"/>
        <w:rPr>
          <w:b/>
          <w:bCs/>
        </w:rPr>
      </w:pPr>
      <w:r w:rsidRPr="0025131C">
        <w:rPr>
          <w:b/>
          <w:bCs/>
        </w:rPr>
        <w:t>Физическая культура</w:t>
      </w:r>
    </w:p>
    <w:p w:rsidR="009F062C" w:rsidRPr="0025131C" w:rsidRDefault="009F062C" w:rsidP="001055BF">
      <w:pPr>
        <w:pStyle w:val="a3"/>
        <w:shd w:val="clear" w:color="auto" w:fill="FFFFFF"/>
        <w:spacing w:before="0" w:beforeAutospacing="0" w:after="0" w:afterAutospacing="0"/>
        <w:jc w:val="righ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78"/>
      </w:tblGrid>
      <w:tr w:rsidR="009F062C" w:rsidRPr="00812CA0" w:rsidTr="00D50012">
        <w:tc>
          <w:tcPr>
            <w:tcW w:w="9678" w:type="dxa"/>
          </w:tcPr>
          <w:p w:rsidR="009F062C" w:rsidRPr="0025131C" w:rsidRDefault="009F062C" w:rsidP="001055BF">
            <w:pPr>
              <w:pStyle w:val="a3"/>
              <w:shd w:val="clear" w:color="auto" w:fill="FFFFFF"/>
              <w:spacing w:before="0" w:beforeAutospacing="0" w:after="0" w:afterAutospacing="0"/>
              <w:jc w:val="center"/>
              <w:rPr>
                <w:b/>
                <w:bCs/>
              </w:rPr>
            </w:pPr>
            <w:r w:rsidRPr="0025131C">
              <w:rPr>
                <w:b/>
                <w:bCs/>
              </w:rPr>
              <w:t>1. Развитие двигательных качеств (скоростных, силовых, гибкости, выносливости координации).</w:t>
            </w:r>
          </w:p>
        </w:tc>
      </w:tr>
      <w:tr w:rsidR="009F062C" w:rsidRPr="00812CA0" w:rsidTr="00D50012">
        <w:tc>
          <w:tcPr>
            <w:tcW w:w="967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678" w:type="dxa"/>
          </w:tcPr>
          <w:p w:rsidR="009F062C" w:rsidRPr="0025131C" w:rsidRDefault="009F062C" w:rsidP="001055BF">
            <w:pPr>
              <w:pStyle w:val="a3"/>
              <w:shd w:val="clear" w:color="auto" w:fill="FFFFFF"/>
              <w:spacing w:before="0" w:beforeAutospacing="0" w:after="0" w:afterAutospacing="0"/>
              <w:jc w:val="both"/>
            </w:pPr>
            <w:r w:rsidRPr="0025131C">
              <w:t xml:space="preserve">Педагогические работники создают условия для формирования у ребенка следующих физических качеств, проявляющихся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Pr="0025131C">
              <w:t>полоролевым</w:t>
            </w:r>
            <w:proofErr w:type="spellEnd"/>
            <w:r w:rsidRPr="0025131C">
              <w:t xml:space="preserve"> поведением (силовые упражнения - у мальчиков, гибкость - у девочек). </w:t>
            </w:r>
          </w:p>
        </w:tc>
      </w:tr>
      <w:tr w:rsidR="009F062C" w:rsidRPr="00812CA0" w:rsidTr="00D50012">
        <w:tc>
          <w:tcPr>
            <w:tcW w:w="967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b/>
                <w:sz w:val="24"/>
                <w:szCs w:val="24"/>
              </w:rPr>
              <w:t>2.</w:t>
            </w:r>
            <w:r w:rsidRPr="00812CA0">
              <w:rPr>
                <w:rFonts w:ascii="Times New Roman" w:hAnsi="Times New Roman"/>
                <w:sz w:val="24"/>
                <w:szCs w:val="24"/>
              </w:rPr>
              <w:t xml:space="preserve">  </w:t>
            </w:r>
            <w:r w:rsidRPr="00812CA0">
              <w:rPr>
                <w:rFonts w:ascii="Times New Roman" w:hAnsi="Times New Roman"/>
                <w:b/>
                <w:bCs/>
                <w:sz w:val="24"/>
                <w:szCs w:val="24"/>
              </w:rPr>
              <w:t>Накопление и обогащение двигательного опыта обучающихся (овладение основными движениями)</w:t>
            </w:r>
          </w:p>
        </w:tc>
      </w:tr>
      <w:tr w:rsidR="009F062C" w:rsidRPr="00812CA0" w:rsidTr="00D50012">
        <w:tc>
          <w:tcPr>
            <w:tcW w:w="967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678" w:type="dxa"/>
          </w:tcPr>
          <w:p w:rsidR="009F062C" w:rsidRPr="0025131C" w:rsidRDefault="009F062C" w:rsidP="001055BF">
            <w:pPr>
              <w:pStyle w:val="a3"/>
              <w:shd w:val="clear" w:color="auto" w:fill="FFFFFF"/>
              <w:spacing w:before="0" w:beforeAutospacing="0" w:after="0" w:afterAutospacing="0"/>
              <w:jc w:val="both"/>
            </w:pPr>
            <w:r w:rsidRPr="0025131C">
              <w:t xml:space="preserve">Педагогические работники создают условия для формирования у ребенка основных движений. Осознанно и технично выполняет физические упражнения, соблюдает правильное положение тела. Выполняет </w:t>
            </w:r>
            <w:proofErr w:type="spellStart"/>
            <w:r w:rsidRPr="0025131C">
              <w:t>четырехчастные</w:t>
            </w:r>
            <w:proofErr w:type="spellEnd"/>
            <w:r w:rsidRPr="0025131C">
              <w:t xml:space="preserve">, </w:t>
            </w:r>
            <w:proofErr w:type="spellStart"/>
            <w:r w:rsidRPr="0025131C">
              <w:t>шестичастные</w:t>
            </w:r>
            <w:proofErr w:type="spellEnd"/>
            <w:r w:rsidRPr="0025131C">
              <w:t xml:space="preserve"> традиционные </w:t>
            </w:r>
            <w:proofErr w:type="spellStart"/>
            <w:r w:rsidRPr="0025131C">
              <w:t>общеразвивающие</w:t>
            </w:r>
            <w:proofErr w:type="spellEnd"/>
            <w:r w:rsidRPr="0025131C">
              <w:t xml:space="preserve">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w:t>
            </w:r>
            <w:r w:rsidRPr="0025131C">
              <w:lastRenderedPageBreak/>
              <w:t xml:space="preserve">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25131C">
              <w:t>перелезание</w:t>
            </w:r>
            <w:proofErr w:type="spellEnd"/>
            <w:r w:rsidRPr="0025131C">
              <w:t xml:space="preserve"> через предметы (скамейки, бревна). </w:t>
            </w:r>
            <w:proofErr w:type="spellStart"/>
            <w:r w:rsidRPr="0025131C">
              <w:t>Подлезание</w:t>
            </w:r>
            <w:proofErr w:type="spellEnd"/>
            <w:r w:rsidRPr="0025131C">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tc>
      </w:tr>
      <w:tr w:rsidR="009F062C" w:rsidRPr="00812CA0" w:rsidTr="00D50012">
        <w:trPr>
          <w:trHeight w:val="323"/>
        </w:trPr>
        <w:tc>
          <w:tcPr>
            <w:tcW w:w="9678" w:type="dxa"/>
          </w:tcPr>
          <w:p w:rsidR="009F062C" w:rsidRPr="0025131C" w:rsidRDefault="009F062C" w:rsidP="001055BF">
            <w:pPr>
              <w:pStyle w:val="a3"/>
              <w:shd w:val="clear" w:color="auto" w:fill="FFFFFF"/>
              <w:spacing w:before="0" w:beforeAutospacing="0" w:after="0" w:afterAutospacing="0"/>
              <w:jc w:val="center"/>
              <w:rPr>
                <w:b/>
              </w:rPr>
            </w:pPr>
            <w:r w:rsidRPr="0025131C">
              <w:rPr>
                <w:b/>
              </w:rPr>
              <w:lastRenderedPageBreak/>
              <w:t>3.</w:t>
            </w:r>
            <w:r w:rsidRPr="0025131C">
              <w:t xml:space="preserve"> </w:t>
            </w:r>
            <w:r w:rsidRPr="0025131C">
              <w:rPr>
                <w:b/>
                <w:bCs/>
              </w:rPr>
              <w:t xml:space="preserve"> Формирование потребности в двигательной активности и физическом совершенствовании</w:t>
            </w:r>
          </w:p>
        </w:tc>
      </w:tr>
      <w:tr w:rsidR="009F062C" w:rsidRPr="00812CA0" w:rsidTr="00D50012">
        <w:tc>
          <w:tcPr>
            <w:tcW w:w="9678" w:type="dxa"/>
          </w:tcPr>
          <w:p w:rsidR="009F062C" w:rsidRPr="00812CA0" w:rsidRDefault="009F062C" w:rsidP="001055BF">
            <w:pPr>
              <w:spacing w:after="0" w:line="240" w:lineRule="auto"/>
              <w:ind w:left="360"/>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678" w:type="dxa"/>
          </w:tcPr>
          <w:p w:rsidR="009F062C" w:rsidRPr="0025131C" w:rsidRDefault="009F062C" w:rsidP="001055BF">
            <w:pPr>
              <w:pStyle w:val="a3"/>
              <w:shd w:val="clear" w:color="auto" w:fill="FFFFFF"/>
              <w:spacing w:before="0" w:beforeAutospacing="0" w:after="0" w:afterAutospacing="0"/>
              <w:jc w:val="both"/>
            </w:pPr>
            <w:r w:rsidRPr="0025131C">
              <w:t>Педагогические работники создают условия для формирования у ребенка потребности в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tc>
      </w:tr>
    </w:tbl>
    <w:p w:rsidR="009F062C" w:rsidRDefault="009F062C" w:rsidP="001055BF">
      <w:pPr>
        <w:pStyle w:val="a3"/>
        <w:shd w:val="clear" w:color="auto" w:fill="FFFFFF"/>
        <w:spacing w:before="0" w:beforeAutospacing="0" w:after="0" w:afterAutospacing="0"/>
        <w:jc w:val="both"/>
      </w:pPr>
    </w:p>
    <w:p w:rsidR="009F062C" w:rsidRDefault="009F062C" w:rsidP="001055BF">
      <w:pPr>
        <w:spacing w:after="0" w:line="240" w:lineRule="auto"/>
        <w:rPr>
          <w:rFonts w:ascii="Times New Roman" w:hAnsi="Times New Roman"/>
          <w:b/>
          <w:sz w:val="24"/>
          <w:szCs w:val="24"/>
        </w:rPr>
      </w:pPr>
      <w:r>
        <w:rPr>
          <w:rFonts w:ascii="Times New Roman" w:hAnsi="Times New Roman"/>
          <w:b/>
          <w:sz w:val="24"/>
          <w:szCs w:val="24"/>
        </w:rPr>
        <w:t>3.</w:t>
      </w:r>
      <w:r w:rsidR="00150FE4">
        <w:rPr>
          <w:rFonts w:ascii="Times New Roman" w:hAnsi="Times New Roman"/>
          <w:b/>
          <w:sz w:val="24"/>
          <w:szCs w:val="24"/>
        </w:rPr>
        <w:t>5</w:t>
      </w:r>
      <w:r>
        <w:rPr>
          <w:rFonts w:ascii="Times New Roman" w:hAnsi="Times New Roman"/>
          <w:b/>
          <w:sz w:val="24"/>
          <w:szCs w:val="24"/>
        </w:rPr>
        <w:t>.2.</w:t>
      </w:r>
      <w:r w:rsidR="00150FE4">
        <w:rPr>
          <w:rFonts w:ascii="Times New Roman" w:hAnsi="Times New Roman"/>
          <w:b/>
          <w:sz w:val="24"/>
          <w:szCs w:val="24"/>
        </w:rPr>
        <w:t xml:space="preserve"> </w:t>
      </w:r>
      <w:r w:rsidRPr="00B75CF7">
        <w:rPr>
          <w:rFonts w:ascii="Times New Roman" w:hAnsi="Times New Roman"/>
          <w:b/>
          <w:sz w:val="24"/>
          <w:szCs w:val="24"/>
        </w:rPr>
        <w:t xml:space="preserve">Содержание педагогической работы для детей </w:t>
      </w:r>
      <w:r>
        <w:rPr>
          <w:rFonts w:ascii="Times New Roman" w:hAnsi="Times New Roman"/>
          <w:b/>
          <w:sz w:val="24"/>
          <w:szCs w:val="24"/>
        </w:rPr>
        <w:t>7-8</w:t>
      </w:r>
      <w:r w:rsidRPr="00B75CF7">
        <w:rPr>
          <w:rFonts w:ascii="Times New Roman" w:hAnsi="Times New Roman"/>
          <w:b/>
          <w:sz w:val="24"/>
          <w:szCs w:val="24"/>
        </w:rPr>
        <w:t>–го года жизни (</w:t>
      </w:r>
      <w:r>
        <w:rPr>
          <w:rFonts w:ascii="Times New Roman" w:hAnsi="Times New Roman"/>
          <w:b/>
          <w:sz w:val="24"/>
          <w:szCs w:val="24"/>
        </w:rPr>
        <w:t xml:space="preserve">подготовительная к школе </w:t>
      </w:r>
      <w:r w:rsidRPr="00B75CF7">
        <w:rPr>
          <w:rFonts w:ascii="Times New Roman" w:hAnsi="Times New Roman"/>
          <w:b/>
          <w:sz w:val="24"/>
          <w:szCs w:val="24"/>
        </w:rPr>
        <w:t>группа)</w:t>
      </w:r>
    </w:p>
    <w:p w:rsidR="009F062C" w:rsidRDefault="009F062C" w:rsidP="001055BF">
      <w:pPr>
        <w:pStyle w:val="a3"/>
        <w:shd w:val="clear" w:color="auto" w:fill="FFFFFF"/>
        <w:spacing w:before="0" w:beforeAutospacing="0" w:after="0" w:afterAutospacing="0"/>
        <w:jc w:val="both"/>
      </w:pPr>
    </w:p>
    <w:p w:rsidR="009F062C" w:rsidRDefault="009F062C" w:rsidP="001055BF">
      <w:pPr>
        <w:pStyle w:val="a3"/>
        <w:shd w:val="clear" w:color="auto" w:fill="FFFFFF"/>
        <w:spacing w:before="0" w:beforeAutospacing="0" w:after="0" w:afterAutospacing="0"/>
        <w:jc w:val="center"/>
        <w:rPr>
          <w:b/>
          <w:bCs/>
        </w:rPr>
      </w:pPr>
      <w:r w:rsidRPr="00D90935">
        <w:rPr>
          <w:b/>
          <w:bCs/>
        </w:rPr>
        <w:t>Формирование начальных представлений о здоровом образе жизни</w:t>
      </w:r>
    </w:p>
    <w:p w:rsidR="009F062C" w:rsidRPr="00D90935" w:rsidRDefault="009F062C" w:rsidP="001055BF">
      <w:pPr>
        <w:pStyle w:val="a3"/>
        <w:shd w:val="clear" w:color="auto" w:fill="FFFFFF"/>
        <w:spacing w:before="0" w:beforeAutospacing="0" w:after="0" w:afterAutospacing="0"/>
        <w:jc w:val="righ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78"/>
      </w:tblGrid>
      <w:tr w:rsidR="009F062C" w:rsidRPr="00812CA0" w:rsidTr="00D50012">
        <w:tc>
          <w:tcPr>
            <w:tcW w:w="9678" w:type="dxa"/>
          </w:tcPr>
          <w:p w:rsidR="009F062C" w:rsidRPr="0025131C" w:rsidRDefault="009F062C" w:rsidP="001055BF">
            <w:pPr>
              <w:pStyle w:val="a3"/>
              <w:shd w:val="clear" w:color="auto" w:fill="FFFFFF"/>
              <w:spacing w:before="0" w:beforeAutospacing="0" w:after="0" w:afterAutospacing="0"/>
              <w:jc w:val="center"/>
              <w:rPr>
                <w:b/>
                <w:bCs/>
              </w:rPr>
            </w:pPr>
            <w:r w:rsidRPr="0025131C">
              <w:rPr>
                <w:b/>
                <w:bCs/>
              </w:rPr>
              <w:t>1</w:t>
            </w:r>
            <w:r w:rsidRPr="0025131C">
              <w:t xml:space="preserve">. </w:t>
            </w:r>
            <w:r w:rsidRPr="0025131C">
              <w:rPr>
                <w:b/>
                <w:bCs/>
              </w:rPr>
              <w:t>Сохранение и укрепление физического и психического здоровья обучающихся</w:t>
            </w:r>
          </w:p>
        </w:tc>
      </w:tr>
      <w:tr w:rsidR="009F062C" w:rsidRPr="00812CA0" w:rsidTr="00D50012">
        <w:tc>
          <w:tcPr>
            <w:tcW w:w="967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678" w:type="dxa"/>
          </w:tcPr>
          <w:p w:rsidR="009F062C" w:rsidRPr="0025131C" w:rsidRDefault="009F062C" w:rsidP="001055BF">
            <w:pPr>
              <w:pStyle w:val="a3"/>
              <w:shd w:val="clear" w:color="auto" w:fill="FFFFFF"/>
              <w:spacing w:before="0" w:beforeAutospacing="0" w:after="0" w:afterAutospacing="0"/>
              <w:jc w:val="both"/>
            </w:pPr>
            <w:r w:rsidRPr="0025131C">
              <w:t>Педагогические работники создают условия для сохранения и укрепления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tc>
      </w:tr>
      <w:tr w:rsidR="009F062C" w:rsidRPr="00812CA0" w:rsidTr="00D50012">
        <w:tc>
          <w:tcPr>
            <w:tcW w:w="967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b/>
                <w:sz w:val="24"/>
                <w:szCs w:val="24"/>
              </w:rPr>
              <w:t>2.</w:t>
            </w:r>
            <w:r w:rsidRPr="00812CA0">
              <w:rPr>
                <w:rFonts w:ascii="Times New Roman" w:hAnsi="Times New Roman"/>
                <w:b/>
                <w:bCs/>
                <w:sz w:val="24"/>
                <w:szCs w:val="24"/>
              </w:rPr>
              <w:t xml:space="preserve"> Воспитание культурно-гигиенических навыков</w:t>
            </w:r>
          </w:p>
        </w:tc>
      </w:tr>
      <w:tr w:rsidR="009F062C" w:rsidRPr="00812CA0" w:rsidTr="00D50012">
        <w:tc>
          <w:tcPr>
            <w:tcW w:w="967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678" w:type="dxa"/>
          </w:tcPr>
          <w:p w:rsidR="009F062C" w:rsidRPr="0025131C" w:rsidRDefault="009F062C" w:rsidP="001055BF">
            <w:pPr>
              <w:pStyle w:val="a3"/>
              <w:shd w:val="clear" w:color="auto" w:fill="FFFFFF"/>
              <w:spacing w:before="0" w:beforeAutospacing="0" w:after="0" w:afterAutospacing="0"/>
              <w:jc w:val="both"/>
            </w:pPr>
            <w:r w:rsidRPr="0025131C">
              <w:t xml:space="preserve">Педагогические работники создают условия для формирования у ребенка следующих </w:t>
            </w:r>
            <w:r w:rsidRPr="0025131C">
              <w:lastRenderedPageBreak/>
              <w:t>навыков и умений: правильно выполнять процессы умывания, мытья рук, помогать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tc>
      </w:tr>
      <w:tr w:rsidR="009F062C" w:rsidRPr="00812CA0" w:rsidTr="00D50012">
        <w:trPr>
          <w:trHeight w:val="323"/>
        </w:trPr>
        <w:tc>
          <w:tcPr>
            <w:tcW w:w="9678" w:type="dxa"/>
          </w:tcPr>
          <w:p w:rsidR="009F062C" w:rsidRPr="0025131C" w:rsidRDefault="009F062C" w:rsidP="001055BF">
            <w:pPr>
              <w:pStyle w:val="a3"/>
              <w:shd w:val="clear" w:color="auto" w:fill="FFFFFF"/>
              <w:spacing w:before="0" w:beforeAutospacing="0" w:after="0" w:afterAutospacing="0"/>
              <w:jc w:val="center"/>
              <w:rPr>
                <w:b/>
              </w:rPr>
            </w:pPr>
            <w:r w:rsidRPr="0025131C">
              <w:rPr>
                <w:b/>
              </w:rPr>
              <w:lastRenderedPageBreak/>
              <w:t>3.</w:t>
            </w:r>
            <w:r w:rsidRPr="0025131C">
              <w:t xml:space="preserve"> </w:t>
            </w:r>
            <w:r w:rsidRPr="0025131C">
              <w:rPr>
                <w:b/>
                <w:bCs/>
              </w:rPr>
              <w:t xml:space="preserve"> Формирование начальных представлений о здоровом образе жизни</w:t>
            </w:r>
          </w:p>
        </w:tc>
      </w:tr>
      <w:tr w:rsidR="009F062C" w:rsidRPr="00812CA0" w:rsidTr="00D50012">
        <w:tc>
          <w:tcPr>
            <w:tcW w:w="9678" w:type="dxa"/>
          </w:tcPr>
          <w:p w:rsidR="009F062C" w:rsidRPr="00812CA0" w:rsidRDefault="009F062C" w:rsidP="001055BF">
            <w:pPr>
              <w:spacing w:after="0" w:line="240" w:lineRule="auto"/>
              <w:ind w:left="360"/>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678" w:type="dxa"/>
          </w:tcPr>
          <w:p w:rsidR="009F062C" w:rsidRPr="0025131C" w:rsidRDefault="009F062C" w:rsidP="001055BF">
            <w:pPr>
              <w:pStyle w:val="a3"/>
              <w:shd w:val="clear" w:color="auto" w:fill="FFFFFF"/>
              <w:spacing w:before="0" w:beforeAutospacing="0" w:after="0" w:afterAutospacing="0"/>
              <w:jc w:val="both"/>
            </w:pPr>
            <w:r w:rsidRPr="0025131C">
              <w:t>Педагогические работники создают условия для формирования у ребенка следующих знаний: понятия "здоровье", "болезнь", их трактование.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tc>
      </w:tr>
    </w:tbl>
    <w:p w:rsidR="003242E4" w:rsidRDefault="003242E4" w:rsidP="001055BF">
      <w:pPr>
        <w:pStyle w:val="a3"/>
        <w:shd w:val="clear" w:color="auto" w:fill="FFFFFF"/>
        <w:spacing w:before="0" w:beforeAutospacing="0" w:after="0" w:afterAutospacing="0"/>
        <w:rPr>
          <w:b/>
          <w:bCs/>
        </w:rPr>
      </w:pPr>
    </w:p>
    <w:p w:rsidR="009F062C" w:rsidRDefault="009F062C" w:rsidP="001055BF">
      <w:pPr>
        <w:pStyle w:val="a3"/>
        <w:shd w:val="clear" w:color="auto" w:fill="FFFFFF"/>
        <w:spacing w:before="0" w:beforeAutospacing="0" w:after="0" w:afterAutospacing="0"/>
        <w:jc w:val="center"/>
        <w:rPr>
          <w:b/>
          <w:bCs/>
        </w:rPr>
      </w:pPr>
      <w:r w:rsidRPr="0025131C">
        <w:rPr>
          <w:b/>
          <w:bCs/>
        </w:rPr>
        <w:t>Физическая культура</w:t>
      </w:r>
    </w:p>
    <w:p w:rsidR="009F062C" w:rsidRPr="0025131C" w:rsidRDefault="009F062C" w:rsidP="001055BF">
      <w:pPr>
        <w:pStyle w:val="a3"/>
        <w:shd w:val="clear" w:color="auto" w:fill="FFFFFF"/>
        <w:spacing w:before="0" w:beforeAutospacing="0" w:after="0" w:afterAutospacing="0"/>
        <w:jc w:val="righ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78"/>
      </w:tblGrid>
      <w:tr w:rsidR="009F062C" w:rsidRPr="00812CA0" w:rsidTr="00D50012">
        <w:tc>
          <w:tcPr>
            <w:tcW w:w="9678" w:type="dxa"/>
          </w:tcPr>
          <w:p w:rsidR="009F062C" w:rsidRPr="0025131C" w:rsidRDefault="009F062C" w:rsidP="001055BF">
            <w:pPr>
              <w:pStyle w:val="a3"/>
              <w:shd w:val="clear" w:color="auto" w:fill="FFFFFF"/>
              <w:spacing w:before="0" w:beforeAutospacing="0" w:after="0" w:afterAutospacing="0"/>
              <w:jc w:val="center"/>
              <w:rPr>
                <w:b/>
                <w:bCs/>
              </w:rPr>
            </w:pPr>
            <w:r w:rsidRPr="0025131C">
              <w:rPr>
                <w:b/>
                <w:bCs/>
              </w:rPr>
              <w:t>1. Развитие двигательных качеств (скоростных, силовых, гибкости, выносливости координации).</w:t>
            </w:r>
          </w:p>
        </w:tc>
      </w:tr>
      <w:tr w:rsidR="009F062C" w:rsidRPr="00812CA0" w:rsidTr="00D50012">
        <w:tc>
          <w:tcPr>
            <w:tcW w:w="967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678" w:type="dxa"/>
          </w:tcPr>
          <w:p w:rsidR="009F062C" w:rsidRPr="0025131C" w:rsidRDefault="009F062C" w:rsidP="001055BF">
            <w:pPr>
              <w:pStyle w:val="a3"/>
              <w:shd w:val="clear" w:color="auto" w:fill="FFFFFF"/>
              <w:spacing w:before="0" w:beforeAutospacing="0" w:after="0" w:afterAutospacing="0"/>
              <w:jc w:val="both"/>
            </w:pPr>
            <w:r w:rsidRPr="0025131C">
              <w:t>Педагогические работники создают условия для формирования у ребенка следующих физических качеств: силы, быстроты, выносливости, ловкости, гибкости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tc>
      </w:tr>
      <w:tr w:rsidR="009F062C" w:rsidRPr="00812CA0" w:rsidTr="00D50012">
        <w:tc>
          <w:tcPr>
            <w:tcW w:w="967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b/>
                <w:sz w:val="24"/>
                <w:szCs w:val="24"/>
              </w:rPr>
              <w:t>2.</w:t>
            </w:r>
            <w:r w:rsidRPr="00812CA0">
              <w:rPr>
                <w:rFonts w:ascii="Times New Roman" w:hAnsi="Times New Roman"/>
                <w:sz w:val="24"/>
                <w:szCs w:val="24"/>
              </w:rPr>
              <w:t xml:space="preserve">  </w:t>
            </w:r>
            <w:r w:rsidRPr="00812CA0">
              <w:rPr>
                <w:rFonts w:ascii="Times New Roman" w:hAnsi="Times New Roman"/>
                <w:b/>
                <w:bCs/>
                <w:sz w:val="24"/>
                <w:szCs w:val="24"/>
              </w:rPr>
              <w:t>Накопление и обогащение двигательного опыта обучающихся (овладение основными движениями)</w:t>
            </w:r>
          </w:p>
        </w:tc>
      </w:tr>
      <w:tr w:rsidR="009F062C" w:rsidRPr="00812CA0" w:rsidTr="00D50012">
        <w:tc>
          <w:tcPr>
            <w:tcW w:w="9678" w:type="dxa"/>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678" w:type="dxa"/>
          </w:tcPr>
          <w:p w:rsidR="009F062C" w:rsidRPr="0025131C" w:rsidRDefault="009F062C" w:rsidP="001055BF">
            <w:pPr>
              <w:pStyle w:val="a3"/>
              <w:shd w:val="clear" w:color="auto" w:fill="FFFFFF"/>
              <w:spacing w:before="0" w:beforeAutospacing="0" w:after="0" w:afterAutospacing="0"/>
              <w:jc w:val="both"/>
            </w:pPr>
            <w:r w:rsidRPr="0025131C">
              <w:t xml:space="preserve">Педагогические работники создают условия для формирования у ребенка основных движений. Самостоятельно, быстро и организованно выполняет построение и перестроение во время движения. Доступны: </w:t>
            </w:r>
            <w:proofErr w:type="spellStart"/>
            <w:r w:rsidRPr="0025131C">
              <w:t>четырехчастные</w:t>
            </w:r>
            <w:proofErr w:type="spellEnd"/>
            <w:r w:rsidRPr="0025131C">
              <w:t xml:space="preserve">, </w:t>
            </w:r>
            <w:proofErr w:type="spellStart"/>
            <w:r w:rsidRPr="0025131C">
              <w:t>шестичастные</w:t>
            </w:r>
            <w:proofErr w:type="spellEnd"/>
            <w:r w:rsidRPr="0025131C">
              <w:t xml:space="preserve">,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w:t>
            </w:r>
            <w:proofErr w:type="spellStart"/>
            <w:r w:rsidRPr="0025131C">
              <w:t>скрестным</w:t>
            </w:r>
            <w:proofErr w:type="spellEnd"/>
            <w:r w:rsidRPr="0025131C">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w:t>
            </w:r>
            <w:r w:rsidRPr="0025131C">
              <w:lastRenderedPageBreak/>
              <w:t xml:space="preserve">ходьбой, прыжками, </w:t>
            </w:r>
            <w:proofErr w:type="spellStart"/>
            <w:r w:rsidRPr="0025131C">
              <w:t>подлезанием</w:t>
            </w:r>
            <w:proofErr w:type="spellEnd"/>
            <w:r w:rsidRPr="0025131C">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25131C">
              <w:t>пробегание</w:t>
            </w:r>
            <w:proofErr w:type="spellEnd"/>
            <w:r w:rsidRPr="0025131C">
              <w:t xml:space="preserve"> под вращающейся скакалкой, перепрыгивание через нее с места, </w:t>
            </w:r>
            <w:proofErr w:type="spellStart"/>
            <w:r w:rsidRPr="0025131C">
              <w:t>вбегание</w:t>
            </w:r>
            <w:proofErr w:type="spellEnd"/>
            <w:r w:rsidRPr="0025131C">
              <w:t xml:space="preserve"> под вращающуюся скакалку, перепрыгивание через нее; </w:t>
            </w:r>
            <w:proofErr w:type="spellStart"/>
            <w:r w:rsidRPr="0025131C">
              <w:t>пробегание</w:t>
            </w:r>
            <w:proofErr w:type="spellEnd"/>
            <w:r w:rsidRPr="0025131C">
              <w:t xml:space="preserve">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25131C">
              <w:t>кольцеброс</w:t>
            </w:r>
            <w:proofErr w:type="spellEnd"/>
            <w:r w:rsidRPr="0025131C">
              <w:t xml:space="preserve">)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25131C">
              <w:t>проползание</w:t>
            </w:r>
            <w:proofErr w:type="spellEnd"/>
            <w:r w:rsidRPr="0025131C">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 </w:t>
            </w:r>
            <w:proofErr w:type="spellStart"/>
            <w:r w:rsidRPr="0025131C">
              <w:t>гры-эстафеты</w:t>
            </w:r>
            <w:proofErr w:type="spellEnd"/>
            <w:r w:rsidRPr="0025131C">
              <w:t xml:space="preserve">, спортивные игры: городки: выбивать городки с </w:t>
            </w:r>
            <w:proofErr w:type="spellStart"/>
            <w:r w:rsidRPr="0025131C">
              <w:t>полукона</w:t>
            </w:r>
            <w:proofErr w:type="spellEnd"/>
            <w:r w:rsidRPr="0025131C">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sidRPr="0025131C">
              <w:t>двухшаговый</w:t>
            </w:r>
            <w:proofErr w:type="spellEnd"/>
            <w:r w:rsidRPr="0025131C">
              <w:t xml:space="preserve">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tc>
      </w:tr>
      <w:tr w:rsidR="009F062C" w:rsidRPr="00812CA0" w:rsidTr="00D50012">
        <w:trPr>
          <w:trHeight w:val="323"/>
        </w:trPr>
        <w:tc>
          <w:tcPr>
            <w:tcW w:w="9678" w:type="dxa"/>
          </w:tcPr>
          <w:p w:rsidR="009F062C" w:rsidRPr="0025131C" w:rsidRDefault="009F062C" w:rsidP="001055BF">
            <w:pPr>
              <w:pStyle w:val="a3"/>
              <w:shd w:val="clear" w:color="auto" w:fill="FFFFFF"/>
              <w:spacing w:before="0" w:beforeAutospacing="0" w:after="0" w:afterAutospacing="0"/>
              <w:jc w:val="center"/>
              <w:rPr>
                <w:b/>
              </w:rPr>
            </w:pPr>
            <w:r w:rsidRPr="0025131C">
              <w:rPr>
                <w:b/>
              </w:rPr>
              <w:lastRenderedPageBreak/>
              <w:t>3.</w:t>
            </w:r>
            <w:r w:rsidRPr="0025131C">
              <w:t xml:space="preserve"> </w:t>
            </w:r>
            <w:r w:rsidRPr="0025131C">
              <w:rPr>
                <w:b/>
                <w:bCs/>
              </w:rPr>
              <w:t xml:space="preserve"> Формирование потребности в двигательной активности и физическом совершенствовании</w:t>
            </w:r>
          </w:p>
        </w:tc>
      </w:tr>
      <w:tr w:rsidR="009F062C" w:rsidRPr="00812CA0" w:rsidTr="00D50012">
        <w:tc>
          <w:tcPr>
            <w:tcW w:w="9678" w:type="dxa"/>
          </w:tcPr>
          <w:p w:rsidR="009F062C" w:rsidRPr="00812CA0" w:rsidRDefault="009F062C" w:rsidP="001055BF">
            <w:pPr>
              <w:spacing w:after="0" w:line="240" w:lineRule="auto"/>
              <w:ind w:left="360"/>
              <w:jc w:val="center"/>
              <w:rPr>
                <w:rFonts w:ascii="Times New Roman" w:hAnsi="Times New Roman"/>
                <w:b/>
                <w:sz w:val="24"/>
                <w:szCs w:val="24"/>
              </w:rPr>
            </w:pPr>
            <w:r w:rsidRPr="00812CA0">
              <w:rPr>
                <w:rFonts w:ascii="Times New Roman" w:hAnsi="Times New Roman"/>
                <w:sz w:val="24"/>
                <w:szCs w:val="24"/>
              </w:rPr>
              <w:t>Основное содержание</w:t>
            </w:r>
          </w:p>
        </w:tc>
      </w:tr>
      <w:tr w:rsidR="009F062C" w:rsidRPr="00812CA0" w:rsidTr="00D50012">
        <w:tc>
          <w:tcPr>
            <w:tcW w:w="9678" w:type="dxa"/>
          </w:tcPr>
          <w:p w:rsidR="009F062C" w:rsidRPr="0025131C" w:rsidRDefault="009F062C" w:rsidP="001055BF">
            <w:pPr>
              <w:pStyle w:val="a3"/>
              <w:shd w:val="clear" w:color="auto" w:fill="FFFFFF"/>
              <w:spacing w:before="0" w:beforeAutospacing="0" w:after="0" w:afterAutospacing="0"/>
              <w:jc w:val="both"/>
            </w:pPr>
            <w:r w:rsidRPr="0025131C">
              <w:t xml:space="preserve">Педагогические работники создают условия для формирования у ребенка потребности в двигательной активности.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w:t>
            </w:r>
          </w:p>
        </w:tc>
      </w:tr>
    </w:tbl>
    <w:p w:rsidR="009F062C" w:rsidRPr="00166BAA" w:rsidRDefault="009F062C" w:rsidP="001055BF">
      <w:pPr>
        <w:pStyle w:val="a3"/>
        <w:shd w:val="clear" w:color="auto" w:fill="FFFFFF"/>
        <w:spacing w:before="0" w:beforeAutospacing="0" w:after="0" w:afterAutospacing="0"/>
        <w:jc w:val="both"/>
      </w:pPr>
    </w:p>
    <w:p w:rsidR="009F062C" w:rsidRDefault="009F062C" w:rsidP="001055BF">
      <w:pPr>
        <w:pStyle w:val="a3"/>
        <w:shd w:val="clear" w:color="auto" w:fill="FFFFFF"/>
        <w:spacing w:before="0" w:beforeAutospacing="0" w:after="0" w:afterAutospacing="0"/>
        <w:jc w:val="both"/>
        <w:rPr>
          <w:b/>
          <w:bCs/>
        </w:rPr>
      </w:pPr>
      <w:bookmarkStart w:id="1" w:name="_Hlk138062724"/>
      <w:r>
        <w:rPr>
          <w:b/>
          <w:bCs/>
        </w:rPr>
        <w:t>3.</w:t>
      </w:r>
      <w:r w:rsidR="00150FE4">
        <w:rPr>
          <w:b/>
          <w:bCs/>
        </w:rPr>
        <w:t>6</w:t>
      </w:r>
      <w:r>
        <w:rPr>
          <w:b/>
          <w:bCs/>
        </w:rPr>
        <w:t>.</w:t>
      </w:r>
      <w:r w:rsidR="00150FE4">
        <w:rPr>
          <w:b/>
          <w:bCs/>
        </w:rPr>
        <w:t xml:space="preserve"> </w:t>
      </w:r>
      <w:r w:rsidRPr="00166BAA">
        <w:rPr>
          <w:b/>
          <w:bCs/>
        </w:rPr>
        <w:t xml:space="preserve">Взаимодействие педагогических работников с детьми с </w:t>
      </w:r>
      <w:r w:rsidR="00150FE4">
        <w:rPr>
          <w:b/>
          <w:bCs/>
        </w:rPr>
        <w:t>ЗПР</w:t>
      </w:r>
      <w:r w:rsidRPr="00166BAA">
        <w:rPr>
          <w:b/>
          <w:bCs/>
        </w:rPr>
        <w:t>.</w:t>
      </w:r>
    </w:p>
    <w:p w:rsidR="009F062C" w:rsidRPr="00166BAA" w:rsidRDefault="009F062C" w:rsidP="001055BF">
      <w:pPr>
        <w:pStyle w:val="a3"/>
        <w:shd w:val="clear" w:color="auto" w:fill="FFFFFF"/>
        <w:spacing w:before="0" w:beforeAutospacing="0" w:after="0" w:afterAutospacing="0"/>
        <w:jc w:val="both"/>
      </w:pPr>
    </w:p>
    <w:p w:rsidR="009F062C" w:rsidRPr="002C481E" w:rsidRDefault="009F062C" w:rsidP="001055BF">
      <w:pPr>
        <w:pStyle w:val="a3"/>
        <w:shd w:val="clear" w:color="auto" w:fill="FFFFFF"/>
        <w:spacing w:before="0" w:beforeAutospacing="0" w:after="0" w:afterAutospacing="0"/>
        <w:ind w:firstLine="708"/>
        <w:jc w:val="both"/>
        <w:rPr>
          <w:b/>
        </w:rPr>
      </w:pPr>
      <w:r w:rsidRPr="002C481E">
        <w:rPr>
          <w:b/>
        </w:rPr>
        <w:t xml:space="preserve"> Характер взаимодействия с педагогическим работником.</w:t>
      </w:r>
    </w:p>
    <w:p w:rsidR="009F062C" w:rsidRPr="00166BAA" w:rsidRDefault="009F062C" w:rsidP="001055BF">
      <w:pPr>
        <w:pStyle w:val="a3"/>
        <w:shd w:val="clear" w:color="auto" w:fill="FFFFFF"/>
        <w:spacing w:before="0" w:beforeAutospacing="0" w:after="0" w:afterAutospacing="0"/>
        <w:jc w:val="both"/>
      </w:pPr>
      <w:r w:rsidRPr="00166BAA">
        <w:lastRenderedPageBreak/>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9F062C" w:rsidRPr="00166BAA" w:rsidRDefault="009F062C" w:rsidP="001055BF">
      <w:pPr>
        <w:pStyle w:val="a3"/>
        <w:shd w:val="clear" w:color="auto" w:fill="FFFFFF"/>
        <w:spacing w:before="0" w:beforeAutospacing="0" w:after="0" w:afterAutospacing="0"/>
        <w:jc w:val="both"/>
      </w:pPr>
      <w:r w:rsidRPr="00166BAA">
        <w:t>-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9F062C" w:rsidRPr="00166BAA" w:rsidRDefault="009F062C" w:rsidP="001055BF">
      <w:pPr>
        <w:pStyle w:val="a3"/>
        <w:shd w:val="clear" w:color="auto" w:fill="FFFFFF"/>
        <w:spacing w:before="0" w:beforeAutospacing="0" w:after="0" w:afterAutospacing="0"/>
        <w:jc w:val="both"/>
      </w:pPr>
      <w:r w:rsidRPr="00166BAA">
        <w:t>- Педагогический работник выступает в роли партнера, а не руководителя, поддерживая и развивая мотивацию ребенка. Основой являются партнерские отношения педагогического работника и ребенка. Педагогический работник участвует в реализации поставленной цели наравне с детьми, как более опытный и компетентный партнер.</w:t>
      </w:r>
    </w:p>
    <w:p w:rsidR="009F062C" w:rsidRPr="00166BAA" w:rsidRDefault="009F062C" w:rsidP="001055BF">
      <w:pPr>
        <w:pStyle w:val="a3"/>
        <w:shd w:val="clear" w:color="auto" w:fill="FFFFFF"/>
        <w:spacing w:before="0" w:beforeAutospacing="0" w:after="0" w:afterAutospacing="0"/>
        <w:jc w:val="both"/>
      </w:pPr>
      <w:r w:rsidRPr="00166BAA">
        <w:t>-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При педагогическом взаимодействии важным является принятие ребенка таким, какой он есть, и вера в его способности.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9F062C" w:rsidRPr="00166BAA" w:rsidRDefault="009F062C" w:rsidP="001055BF">
      <w:pPr>
        <w:pStyle w:val="a3"/>
        <w:shd w:val="clear" w:color="auto" w:fill="FFFFFF"/>
        <w:spacing w:before="0" w:beforeAutospacing="0" w:after="0" w:afterAutospacing="0"/>
        <w:jc w:val="both"/>
      </w:pPr>
      <w:r w:rsidRPr="00166BAA">
        <w:t>- Педагогический работник предоставляет ребенку самостоятельность, оказывает поддержку, вселяет веру в его силы, он не пасует перед трудностями, настойчиво ищет пути их преодоления.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w:t>
      </w:r>
    </w:p>
    <w:p w:rsidR="009F062C" w:rsidRPr="00166BAA" w:rsidRDefault="009F062C" w:rsidP="001055BF">
      <w:pPr>
        <w:pStyle w:val="a3"/>
        <w:shd w:val="clear" w:color="auto" w:fill="FFFFFF"/>
        <w:spacing w:before="0" w:beforeAutospacing="0" w:after="0" w:afterAutospacing="0"/>
        <w:jc w:val="both"/>
      </w:pPr>
      <w:r w:rsidRPr="00166BAA">
        <w:t>- Педагогический работник поддерживает индивидуальность ребенка, принимают его таким, каков он есть, избегает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9F062C" w:rsidRPr="00166BAA" w:rsidRDefault="009F062C" w:rsidP="001055BF">
      <w:pPr>
        <w:pStyle w:val="a3"/>
        <w:shd w:val="clear" w:color="auto" w:fill="FFFFFF"/>
        <w:spacing w:before="0" w:beforeAutospacing="0" w:after="0" w:afterAutospacing="0"/>
        <w:jc w:val="both"/>
      </w:pPr>
      <w:r w:rsidRPr="00166BAA">
        <w:t>- Педагогический работник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9F062C" w:rsidRDefault="009F062C" w:rsidP="001055BF">
      <w:pPr>
        <w:pStyle w:val="a3"/>
        <w:shd w:val="clear" w:color="auto" w:fill="FFFFFF"/>
        <w:spacing w:before="0" w:beforeAutospacing="0" w:after="0" w:afterAutospacing="0"/>
        <w:jc w:val="both"/>
      </w:pPr>
      <w:r w:rsidRPr="00166BAA">
        <w:t>- Педагогический работник помогает ребенку осознать свои переживания, выразить их словами, содействует формированию у него умения проявлять чувства социально приемлемыми способами. Ребенок учится адекватно выражать свои чувства.</w:t>
      </w:r>
    </w:p>
    <w:p w:rsidR="009F062C" w:rsidRPr="00166BAA" w:rsidRDefault="009F062C" w:rsidP="001055BF">
      <w:pPr>
        <w:pStyle w:val="a3"/>
        <w:shd w:val="clear" w:color="auto" w:fill="FFFFFF"/>
        <w:spacing w:before="0" w:beforeAutospacing="0" w:after="0" w:afterAutospacing="0"/>
        <w:jc w:val="both"/>
      </w:pPr>
    </w:p>
    <w:p w:rsidR="009F062C" w:rsidRPr="00EB0151" w:rsidRDefault="009F062C" w:rsidP="001055BF">
      <w:pPr>
        <w:pStyle w:val="a3"/>
        <w:shd w:val="clear" w:color="auto" w:fill="FFFFFF"/>
        <w:spacing w:before="0" w:beforeAutospacing="0" w:after="255" w:afterAutospacing="0"/>
        <w:ind w:firstLine="708"/>
        <w:jc w:val="both"/>
        <w:rPr>
          <w:b/>
          <w:bCs/>
        </w:rPr>
      </w:pPr>
      <w:r w:rsidRPr="00EB0151">
        <w:rPr>
          <w:b/>
          <w:bCs/>
        </w:rPr>
        <w:t>Характер взаимодействия с другими детьми.</w:t>
      </w:r>
    </w:p>
    <w:p w:rsidR="009F062C" w:rsidRPr="00775F06" w:rsidRDefault="009F062C" w:rsidP="001055BF">
      <w:pPr>
        <w:pStyle w:val="af0"/>
        <w:jc w:val="both"/>
        <w:rPr>
          <w:rFonts w:ascii="Times New Roman" w:hAnsi="Times New Roman"/>
          <w:sz w:val="24"/>
          <w:szCs w:val="24"/>
        </w:rPr>
      </w:pPr>
      <w:r>
        <w:rPr>
          <w:rFonts w:ascii="Times New Roman" w:hAnsi="Times New Roman"/>
          <w:sz w:val="24"/>
          <w:szCs w:val="24"/>
        </w:rPr>
        <w:t xml:space="preserve">   </w:t>
      </w:r>
      <w:r w:rsidRPr="00775F06">
        <w:rPr>
          <w:rFonts w:ascii="Times New Roman" w:hAnsi="Times New Roman"/>
          <w:sz w:val="24"/>
          <w:szCs w:val="24"/>
        </w:rPr>
        <w:t>Главной задачей социализации детей с ограниченными возможностями здоровья является вовлечение таких детей в детский коллектив. В ходе педагогической деятельности</w:t>
      </w:r>
      <w:r>
        <w:rPr>
          <w:rFonts w:ascii="Times New Roman" w:hAnsi="Times New Roman"/>
          <w:sz w:val="24"/>
          <w:szCs w:val="24"/>
        </w:rPr>
        <w:t>,</w:t>
      </w:r>
      <w:r w:rsidRPr="00775F06">
        <w:rPr>
          <w:rFonts w:ascii="Times New Roman" w:hAnsi="Times New Roman"/>
          <w:sz w:val="24"/>
          <w:szCs w:val="24"/>
        </w:rPr>
        <w:t xml:space="preserve"> одна из главных задач, которую необходимо ставить перед собой </w:t>
      </w:r>
      <w:r>
        <w:rPr>
          <w:rFonts w:ascii="Times New Roman" w:hAnsi="Times New Roman"/>
          <w:sz w:val="24"/>
          <w:szCs w:val="24"/>
        </w:rPr>
        <w:t xml:space="preserve">- </w:t>
      </w:r>
      <w:r w:rsidRPr="00775F06">
        <w:rPr>
          <w:rFonts w:ascii="Times New Roman" w:hAnsi="Times New Roman"/>
          <w:sz w:val="24"/>
          <w:szCs w:val="24"/>
        </w:rPr>
        <w:t xml:space="preserve">это включение детей с </w:t>
      </w:r>
      <w:r w:rsidR="00150FE4">
        <w:rPr>
          <w:rFonts w:ascii="Times New Roman" w:hAnsi="Times New Roman"/>
          <w:sz w:val="24"/>
          <w:szCs w:val="24"/>
        </w:rPr>
        <w:t>ЗПР</w:t>
      </w:r>
      <w:r w:rsidRPr="00775F06">
        <w:rPr>
          <w:rFonts w:ascii="Times New Roman" w:hAnsi="Times New Roman"/>
          <w:sz w:val="24"/>
          <w:szCs w:val="24"/>
        </w:rPr>
        <w:t xml:space="preserve"> в систему социальных отношений</w:t>
      </w:r>
      <w:r>
        <w:rPr>
          <w:rFonts w:ascii="Times New Roman" w:hAnsi="Times New Roman"/>
          <w:sz w:val="24"/>
          <w:szCs w:val="24"/>
        </w:rPr>
        <w:t>,</w:t>
      </w:r>
      <w:r w:rsidRPr="00775F06">
        <w:rPr>
          <w:rFonts w:ascii="Times New Roman" w:hAnsi="Times New Roman"/>
          <w:sz w:val="24"/>
          <w:szCs w:val="24"/>
        </w:rPr>
        <w:t xml:space="preserve"> посредств</w:t>
      </w:r>
      <w:r>
        <w:rPr>
          <w:rFonts w:ascii="Times New Roman" w:hAnsi="Times New Roman"/>
          <w:sz w:val="24"/>
          <w:szCs w:val="24"/>
        </w:rPr>
        <w:t>о</w:t>
      </w:r>
      <w:r w:rsidRPr="00775F06">
        <w:rPr>
          <w:rFonts w:ascii="Times New Roman" w:hAnsi="Times New Roman"/>
          <w:sz w:val="24"/>
          <w:szCs w:val="24"/>
        </w:rPr>
        <w:t>м детских видов деятельности (игровой, коммуникативной, трудовой, познавательно-исследовательской, продуктивной, музыкально-художественной, чтения). А также в ходе режимных моментов, в самостоятельной деятельности детей и во взаимодействии с семьями воспитанников учреждения.</w:t>
      </w:r>
    </w:p>
    <w:p w:rsidR="009F062C" w:rsidRPr="005E37C9" w:rsidRDefault="009F062C" w:rsidP="001055BF">
      <w:pPr>
        <w:pStyle w:val="af0"/>
        <w:jc w:val="both"/>
        <w:rPr>
          <w:rFonts w:ascii="Times New Roman" w:hAnsi="Times New Roman"/>
          <w:sz w:val="24"/>
          <w:szCs w:val="24"/>
        </w:rPr>
      </w:pPr>
      <w:r>
        <w:rPr>
          <w:rFonts w:ascii="Times New Roman" w:hAnsi="Times New Roman"/>
          <w:sz w:val="24"/>
          <w:szCs w:val="24"/>
        </w:rPr>
        <w:lastRenderedPageBreak/>
        <w:t xml:space="preserve">   </w:t>
      </w:r>
      <w:r w:rsidRPr="005E37C9">
        <w:rPr>
          <w:rFonts w:ascii="Times New Roman" w:hAnsi="Times New Roman"/>
          <w:sz w:val="24"/>
          <w:szCs w:val="24"/>
        </w:rPr>
        <w:t>Данный подход подразумевает широкое использование разнообразных форм коррекционной работы с детьми</w:t>
      </w:r>
      <w:r>
        <w:rPr>
          <w:rFonts w:ascii="Times New Roman" w:hAnsi="Times New Roman"/>
          <w:sz w:val="24"/>
          <w:szCs w:val="24"/>
        </w:rPr>
        <w:t>.</w:t>
      </w:r>
      <w:r w:rsidRPr="005E37C9">
        <w:rPr>
          <w:rFonts w:ascii="Times New Roman" w:hAnsi="Times New Roman"/>
          <w:sz w:val="24"/>
          <w:szCs w:val="24"/>
        </w:rPr>
        <w:t xml:space="preserve"> </w:t>
      </w:r>
      <w:r>
        <w:rPr>
          <w:rFonts w:ascii="Times New Roman" w:hAnsi="Times New Roman"/>
          <w:sz w:val="24"/>
          <w:szCs w:val="24"/>
        </w:rPr>
        <w:t>Такая</w:t>
      </w:r>
      <w:r w:rsidRPr="005E37C9">
        <w:rPr>
          <w:rFonts w:ascii="Times New Roman" w:hAnsi="Times New Roman"/>
          <w:sz w:val="24"/>
          <w:szCs w:val="24"/>
        </w:rPr>
        <w:t xml:space="preserve"> система работы по обеспечению социализации детей с </w:t>
      </w:r>
      <w:r w:rsidR="00150FE4">
        <w:rPr>
          <w:rFonts w:ascii="Times New Roman" w:hAnsi="Times New Roman"/>
          <w:sz w:val="24"/>
          <w:szCs w:val="24"/>
        </w:rPr>
        <w:t>ЗПР</w:t>
      </w:r>
      <w:r w:rsidRPr="005E37C9">
        <w:rPr>
          <w:rFonts w:ascii="Times New Roman" w:hAnsi="Times New Roman"/>
          <w:sz w:val="24"/>
          <w:szCs w:val="24"/>
        </w:rPr>
        <w:t xml:space="preserve"> может показать высокую эффективность при её реализации:</w:t>
      </w:r>
    </w:p>
    <w:p w:rsidR="009F062C" w:rsidRPr="005E37C9" w:rsidRDefault="009F062C" w:rsidP="001055BF">
      <w:pPr>
        <w:pStyle w:val="af0"/>
        <w:jc w:val="both"/>
        <w:rPr>
          <w:rFonts w:ascii="Times New Roman" w:hAnsi="Times New Roman"/>
          <w:sz w:val="24"/>
          <w:szCs w:val="24"/>
        </w:rPr>
      </w:pPr>
      <w:r w:rsidRPr="005E37C9">
        <w:rPr>
          <w:rFonts w:ascii="Times New Roman" w:hAnsi="Times New Roman"/>
          <w:sz w:val="24"/>
          <w:szCs w:val="24"/>
        </w:rPr>
        <w:t>-</w:t>
      </w:r>
      <w:r>
        <w:rPr>
          <w:rFonts w:ascii="Times New Roman" w:hAnsi="Times New Roman"/>
          <w:sz w:val="24"/>
          <w:szCs w:val="24"/>
        </w:rPr>
        <w:t xml:space="preserve"> </w:t>
      </w:r>
      <w:r w:rsidRPr="005E37C9">
        <w:rPr>
          <w:rFonts w:ascii="Times New Roman" w:hAnsi="Times New Roman"/>
          <w:sz w:val="24"/>
          <w:szCs w:val="24"/>
        </w:rPr>
        <w:t xml:space="preserve">использования проектного метода в организации непосредственно образовательной деятельности детей. </w:t>
      </w:r>
    </w:p>
    <w:p w:rsidR="009F062C" w:rsidRPr="005E37C9" w:rsidRDefault="009F062C" w:rsidP="001055BF">
      <w:pPr>
        <w:pStyle w:val="af0"/>
        <w:jc w:val="both"/>
        <w:rPr>
          <w:rFonts w:ascii="Times New Roman" w:hAnsi="Times New Roman"/>
          <w:sz w:val="24"/>
          <w:szCs w:val="24"/>
        </w:rPr>
      </w:pPr>
      <w:r w:rsidRPr="005E37C9">
        <w:rPr>
          <w:rFonts w:ascii="Times New Roman" w:hAnsi="Times New Roman"/>
          <w:sz w:val="24"/>
          <w:szCs w:val="24"/>
        </w:rPr>
        <w:t>-</w:t>
      </w:r>
      <w:r>
        <w:rPr>
          <w:rFonts w:ascii="Times New Roman" w:hAnsi="Times New Roman"/>
          <w:sz w:val="24"/>
          <w:szCs w:val="24"/>
        </w:rPr>
        <w:t xml:space="preserve"> </w:t>
      </w:r>
      <w:r w:rsidRPr="005E37C9">
        <w:rPr>
          <w:rFonts w:ascii="Times New Roman" w:hAnsi="Times New Roman"/>
          <w:sz w:val="24"/>
          <w:szCs w:val="24"/>
        </w:rPr>
        <w:t>вовлечения детей с З</w:t>
      </w:r>
      <w:r w:rsidR="00150FE4">
        <w:rPr>
          <w:rFonts w:ascii="Times New Roman" w:hAnsi="Times New Roman"/>
          <w:sz w:val="24"/>
          <w:szCs w:val="24"/>
        </w:rPr>
        <w:t>ПР</w:t>
      </w:r>
      <w:r w:rsidRPr="005E37C9">
        <w:rPr>
          <w:rFonts w:ascii="Times New Roman" w:hAnsi="Times New Roman"/>
          <w:sz w:val="24"/>
          <w:szCs w:val="24"/>
        </w:rPr>
        <w:t xml:space="preserve"> в массовые мероприятия (праздники, развлечения и т. д, проводимые в образовательном учреждении.</w:t>
      </w:r>
    </w:p>
    <w:p w:rsidR="009F062C" w:rsidRPr="005E37C9" w:rsidRDefault="009F062C" w:rsidP="001055BF">
      <w:pPr>
        <w:pStyle w:val="af0"/>
        <w:ind w:firstLine="708"/>
        <w:jc w:val="both"/>
        <w:rPr>
          <w:rFonts w:ascii="Times New Roman" w:hAnsi="Times New Roman"/>
          <w:sz w:val="24"/>
          <w:szCs w:val="24"/>
        </w:rPr>
      </w:pPr>
      <w:r>
        <w:rPr>
          <w:rFonts w:ascii="Times New Roman" w:hAnsi="Times New Roman"/>
          <w:sz w:val="24"/>
          <w:szCs w:val="24"/>
        </w:rPr>
        <w:t xml:space="preserve">   </w:t>
      </w:r>
      <w:r w:rsidRPr="005E37C9">
        <w:rPr>
          <w:rFonts w:ascii="Times New Roman" w:hAnsi="Times New Roman"/>
          <w:sz w:val="24"/>
          <w:szCs w:val="24"/>
        </w:rPr>
        <w:t>Основным условием для возникновения межличностных отношений выступает совместная деятельность. Детей объединяет не только непосредственная симпатия друг к другу, но и отношения, связанные с выполнением тех или иных заданий. Целостная система отношений</w:t>
      </w:r>
      <w:r>
        <w:rPr>
          <w:rFonts w:ascii="Times New Roman" w:hAnsi="Times New Roman"/>
          <w:sz w:val="24"/>
          <w:szCs w:val="24"/>
        </w:rPr>
        <w:t xml:space="preserve"> в игровой деятельности</w:t>
      </w:r>
      <w:r w:rsidRPr="005E37C9">
        <w:rPr>
          <w:rFonts w:ascii="Times New Roman" w:hAnsi="Times New Roman"/>
          <w:sz w:val="24"/>
          <w:szCs w:val="24"/>
        </w:rPr>
        <w:t xml:space="preserve"> со своей структурой начинает складываться в ходе возникновения ролевой игры. По мере развития</w:t>
      </w:r>
      <w:r>
        <w:rPr>
          <w:rFonts w:ascii="Times New Roman" w:hAnsi="Times New Roman"/>
          <w:sz w:val="24"/>
          <w:szCs w:val="24"/>
        </w:rPr>
        <w:t xml:space="preserve"> ребенка, в ролевой игре и в межличностных отношениях со сверстниками</w:t>
      </w:r>
      <w:r w:rsidRPr="005E37C9">
        <w:rPr>
          <w:rFonts w:ascii="Times New Roman" w:hAnsi="Times New Roman"/>
          <w:sz w:val="24"/>
          <w:szCs w:val="24"/>
        </w:rPr>
        <w:t xml:space="preserve"> все более заметными становятся структурные компоненты межличностных отношений, включающие в себя функционально-ролевые, эмоционально-оценочные и личностно-смысловые отношения, которые постепенно начинают выполнять роль регуляторов во взаимоотношениях с людьми.</w:t>
      </w:r>
    </w:p>
    <w:p w:rsidR="009F062C" w:rsidRPr="005E37C9" w:rsidRDefault="009F062C" w:rsidP="001055BF">
      <w:pPr>
        <w:pStyle w:val="af0"/>
        <w:jc w:val="both"/>
        <w:rPr>
          <w:rFonts w:ascii="Times New Roman" w:hAnsi="Times New Roman"/>
          <w:sz w:val="24"/>
          <w:szCs w:val="24"/>
        </w:rPr>
      </w:pPr>
      <w:r w:rsidRPr="005E37C9">
        <w:rPr>
          <w:rFonts w:ascii="Times New Roman" w:hAnsi="Times New Roman"/>
          <w:sz w:val="24"/>
          <w:szCs w:val="24"/>
        </w:rPr>
        <w:t xml:space="preserve">- </w:t>
      </w:r>
      <w:r w:rsidRPr="008B10BD">
        <w:rPr>
          <w:rFonts w:ascii="Times New Roman" w:hAnsi="Times New Roman"/>
          <w:b/>
          <w:sz w:val="24"/>
          <w:szCs w:val="24"/>
        </w:rPr>
        <w:t>Функционально-ролевые отношения</w:t>
      </w:r>
      <w:r w:rsidRPr="005E37C9">
        <w:rPr>
          <w:rFonts w:ascii="Times New Roman" w:hAnsi="Times New Roman"/>
          <w:sz w:val="24"/>
          <w:szCs w:val="24"/>
        </w:rPr>
        <w:t xml:space="preserve"> проявляются в раз​личных видах деятельности (трудовой, учебной, игровой, про​</w:t>
      </w:r>
      <w:proofErr w:type="spellStart"/>
      <w:r w:rsidRPr="005E37C9">
        <w:rPr>
          <w:rFonts w:ascii="Times New Roman" w:hAnsi="Times New Roman"/>
          <w:sz w:val="24"/>
          <w:szCs w:val="24"/>
        </w:rPr>
        <w:t>д</w:t>
      </w:r>
      <w:r>
        <w:rPr>
          <w:rFonts w:ascii="Times New Roman" w:hAnsi="Times New Roman"/>
          <w:sz w:val="24"/>
          <w:szCs w:val="24"/>
        </w:rPr>
        <w:t>у</w:t>
      </w:r>
      <w:r w:rsidRPr="005E37C9">
        <w:rPr>
          <w:rFonts w:ascii="Times New Roman" w:hAnsi="Times New Roman"/>
          <w:sz w:val="24"/>
          <w:szCs w:val="24"/>
        </w:rPr>
        <w:t>ктивной</w:t>
      </w:r>
      <w:proofErr w:type="spellEnd"/>
      <w:r w:rsidRPr="005E37C9">
        <w:rPr>
          <w:rFonts w:ascii="Times New Roman" w:hAnsi="Times New Roman"/>
          <w:sz w:val="24"/>
          <w:szCs w:val="24"/>
        </w:rPr>
        <w:t xml:space="preserve"> и др.) и разворачиваются в ходе усвоения реб</w:t>
      </w:r>
      <w:r>
        <w:rPr>
          <w:rFonts w:ascii="Times New Roman" w:hAnsi="Times New Roman"/>
          <w:sz w:val="24"/>
          <w:szCs w:val="24"/>
        </w:rPr>
        <w:t>ё</w:t>
      </w:r>
      <w:r w:rsidRPr="005E37C9">
        <w:rPr>
          <w:rFonts w:ascii="Times New Roman" w:hAnsi="Times New Roman"/>
          <w:sz w:val="24"/>
          <w:szCs w:val="24"/>
        </w:rPr>
        <w:t>нком норм и способов действий в группе под непосредственным руководством и контролем со стороны взрослого или же само​</w:t>
      </w:r>
      <w:proofErr w:type="spellStart"/>
      <w:r w:rsidRPr="005E37C9">
        <w:rPr>
          <w:rFonts w:ascii="Times New Roman" w:hAnsi="Times New Roman"/>
          <w:sz w:val="24"/>
          <w:szCs w:val="24"/>
        </w:rPr>
        <w:t>стоятельн</w:t>
      </w:r>
      <w:r>
        <w:rPr>
          <w:rFonts w:ascii="Times New Roman" w:hAnsi="Times New Roman"/>
          <w:sz w:val="24"/>
          <w:szCs w:val="24"/>
        </w:rPr>
        <w:t>о</w:t>
      </w:r>
      <w:proofErr w:type="spellEnd"/>
      <w:r w:rsidRPr="005E37C9">
        <w:rPr>
          <w:rFonts w:ascii="Times New Roman" w:hAnsi="Times New Roman"/>
          <w:sz w:val="24"/>
          <w:szCs w:val="24"/>
        </w:rPr>
        <w:t xml:space="preserve"> в неформальных группах. Они позволяют ответить на вопросы: «в какой конкретной совместной деятельности они возникают» и «что они отражают?».</w:t>
      </w:r>
    </w:p>
    <w:p w:rsidR="009F062C" w:rsidRPr="005E37C9" w:rsidRDefault="009F062C" w:rsidP="001055BF">
      <w:pPr>
        <w:pStyle w:val="af0"/>
        <w:jc w:val="both"/>
        <w:rPr>
          <w:rFonts w:ascii="Times New Roman" w:hAnsi="Times New Roman"/>
          <w:sz w:val="24"/>
          <w:szCs w:val="24"/>
        </w:rPr>
      </w:pPr>
      <w:r w:rsidRPr="005E37C9">
        <w:rPr>
          <w:rFonts w:ascii="Times New Roman" w:hAnsi="Times New Roman"/>
          <w:sz w:val="24"/>
          <w:szCs w:val="24"/>
        </w:rPr>
        <w:t xml:space="preserve">- </w:t>
      </w:r>
      <w:r w:rsidRPr="008B10BD">
        <w:rPr>
          <w:rFonts w:ascii="Times New Roman" w:hAnsi="Times New Roman"/>
          <w:b/>
          <w:sz w:val="24"/>
          <w:szCs w:val="24"/>
        </w:rPr>
        <w:t>Эмоционально-оценочные отношения</w:t>
      </w:r>
      <w:r w:rsidRPr="005E37C9">
        <w:rPr>
          <w:rFonts w:ascii="Times New Roman" w:hAnsi="Times New Roman"/>
          <w:sz w:val="24"/>
          <w:szCs w:val="24"/>
        </w:rPr>
        <w:t xml:space="preserve"> дают возможность понять: соответствует ли поведение детей в группе </w:t>
      </w:r>
      <w:proofErr w:type="spellStart"/>
      <w:r w:rsidRPr="005E37C9">
        <w:rPr>
          <w:rFonts w:ascii="Times New Roman" w:hAnsi="Times New Roman"/>
          <w:sz w:val="24"/>
          <w:szCs w:val="24"/>
        </w:rPr>
        <w:t>социаль</w:t>
      </w:r>
      <w:proofErr w:type="spellEnd"/>
      <w:r w:rsidRPr="005E37C9">
        <w:rPr>
          <w:rFonts w:ascii="Times New Roman" w:hAnsi="Times New Roman"/>
          <w:sz w:val="24"/>
          <w:szCs w:val="24"/>
        </w:rPr>
        <w:t>​</w:t>
      </w:r>
      <w:proofErr w:type="spellStart"/>
      <w:r w:rsidRPr="005E37C9">
        <w:rPr>
          <w:rFonts w:ascii="Times New Roman" w:hAnsi="Times New Roman"/>
          <w:sz w:val="24"/>
          <w:szCs w:val="24"/>
        </w:rPr>
        <w:t>ным</w:t>
      </w:r>
      <w:proofErr w:type="spellEnd"/>
      <w:r w:rsidRPr="005E37C9">
        <w:rPr>
          <w:rFonts w:ascii="Times New Roman" w:hAnsi="Times New Roman"/>
          <w:sz w:val="24"/>
          <w:szCs w:val="24"/>
        </w:rPr>
        <w:t xml:space="preserve"> нормам, какие эмоции оно вызывает, что нравится или не нравится им в сверстниках. Основная функция </w:t>
      </w:r>
      <w:proofErr w:type="spellStart"/>
      <w:r w:rsidRPr="005E37C9">
        <w:rPr>
          <w:rFonts w:ascii="Times New Roman" w:hAnsi="Times New Roman"/>
          <w:sz w:val="24"/>
          <w:szCs w:val="24"/>
        </w:rPr>
        <w:t>эмоцио</w:t>
      </w:r>
      <w:proofErr w:type="spellEnd"/>
      <w:r w:rsidRPr="005E37C9">
        <w:rPr>
          <w:rFonts w:ascii="Times New Roman" w:hAnsi="Times New Roman"/>
          <w:sz w:val="24"/>
          <w:szCs w:val="24"/>
        </w:rPr>
        <w:t>​</w:t>
      </w:r>
      <w:proofErr w:type="spellStart"/>
      <w:r w:rsidRPr="005E37C9">
        <w:rPr>
          <w:rFonts w:ascii="Times New Roman" w:hAnsi="Times New Roman"/>
          <w:sz w:val="24"/>
          <w:szCs w:val="24"/>
        </w:rPr>
        <w:t>нально</w:t>
      </w:r>
      <w:proofErr w:type="spellEnd"/>
      <w:r w:rsidRPr="005E37C9">
        <w:rPr>
          <w:rFonts w:ascii="Times New Roman" w:hAnsi="Times New Roman"/>
          <w:sz w:val="24"/>
          <w:szCs w:val="24"/>
        </w:rPr>
        <w:t xml:space="preserve">- оценочных отношений в детской и подростковой </w:t>
      </w:r>
      <w:proofErr w:type="spellStart"/>
      <w:r w:rsidRPr="005E37C9">
        <w:rPr>
          <w:rFonts w:ascii="Times New Roman" w:hAnsi="Times New Roman"/>
          <w:sz w:val="24"/>
          <w:szCs w:val="24"/>
        </w:rPr>
        <w:t>груп</w:t>
      </w:r>
      <w:proofErr w:type="spellEnd"/>
      <w:r w:rsidRPr="005E37C9">
        <w:rPr>
          <w:rFonts w:ascii="Times New Roman" w:hAnsi="Times New Roman"/>
          <w:sz w:val="24"/>
          <w:szCs w:val="24"/>
        </w:rPr>
        <w:t>​</w:t>
      </w:r>
      <w:proofErr w:type="spellStart"/>
      <w:r w:rsidRPr="005E37C9">
        <w:rPr>
          <w:rFonts w:ascii="Times New Roman" w:hAnsi="Times New Roman"/>
          <w:sz w:val="24"/>
          <w:szCs w:val="24"/>
        </w:rPr>
        <w:t>пе</w:t>
      </w:r>
      <w:proofErr w:type="spellEnd"/>
      <w:r w:rsidRPr="005E37C9">
        <w:rPr>
          <w:rFonts w:ascii="Times New Roman" w:hAnsi="Times New Roman"/>
          <w:sz w:val="24"/>
          <w:szCs w:val="24"/>
        </w:rPr>
        <w:t xml:space="preserve"> — осуществление коррекции поведения сверстника в </w:t>
      </w:r>
      <w:proofErr w:type="spellStart"/>
      <w:r w:rsidRPr="005E37C9">
        <w:rPr>
          <w:rFonts w:ascii="Times New Roman" w:hAnsi="Times New Roman"/>
          <w:sz w:val="24"/>
          <w:szCs w:val="24"/>
        </w:rPr>
        <w:t>соот</w:t>
      </w:r>
      <w:proofErr w:type="spellEnd"/>
      <w:r w:rsidRPr="005E37C9">
        <w:rPr>
          <w:rFonts w:ascii="Times New Roman" w:hAnsi="Times New Roman"/>
          <w:sz w:val="24"/>
          <w:szCs w:val="24"/>
        </w:rPr>
        <w:t>​</w:t>
      </w:r>
      <w:proofErr w:type="spellStart"/>
      <w:r w:rsidRPr="005E37C9">
        <w:rPr>
          <w:rFonts w:ascii="Times New Roman" w:hAnsi="Times New Roman"/>
          <w:sz w:val="24"/>
          <w:szCs w:val="24"/>
        </w:rPr>
        <w:t>ветствии</w:t>
      </w:r>
      <w:proofErr w:type="spellEnd"/>
      <w:r w:rsidRPr="005E37C9">
        <w:rPr>
          <w:rFonts w:ascii="Times New Roman" w:hAnsi="Times New Roman"/>
          <w:sz w:val="24"/>
          <w:szCs w:val="24"/>
        </w:rPr>
        <w:t xml:space="preserve"> с принятыми нормами совместной деятельности.</w:t>
      </w:r>
    </w:p>
    <w:p w:rsidR="009F062C" w:rsidRPr="005E37C9" w:rsidRDefault="009F062C" w:rsidP="001055BF">
      <w:pPr>
        <w:pStyle w:val="af0"/>
        <w:jc w:val="both"/>
        <w:rPr>
          <w:rFonts w:ascii="Times New Roman" w:hAnsi="Times New Roman"/>
          <w:sz w:val="24"/>
          <w:szCs w:val="24"/>
        </w:rPr>
      </w:pPr>
      <w:r w:rsidRPr="005E37C9">
        <w:rPr>
          <w:rFonts w:ascii="Times New Roman" w:hAnsi="Times New Roman"/>
          <w:sz w:val="24"/>
          <w:szCs w:val="24"/>
        </w:rPr>
        <w:t xml:space="preserve">- </w:t>
      </w:r>
      <w:r w:rsidRPr="008B10BD">
        <w:rPr>
          <w:rFonts w:ascii="Times New Roman" w:hAnsi="Times New Roman"/>
          <w:b/>
          <w:sz w:val="24"/>
          <w:szCs w:val="24"/>
        </w:rPr>
        <w:t>Личностно-смысловые отношения</w:t>
      </w:r>
      <w:r w:rsidRPr="005E37C9">
        <w:rPr>
          <w:rFonts w:ascii="Times New Roman" w:hAnsi="Times New Roman"/>
          <w:sz w:val="24"/>
          <w:szCs w:val="24"/>
        </w:rPr>
        <w:t xml:space="preserve"> — это взаимосвязи в группе, при которых мотив одного ребенка приобретает для других сверстников личностный смысл, значение — «для </w:t>
      </w:r>
      <w:proofErr w:type="spellStart"/>
      <w:r w:rsidRPr="005E37C9">
        <w:rPr>
          <w:rFonts w:ascii="Times New Roman" w:hAnsi="Times New Roman"/>
          <w:sz w:val="24"/>
          <w:szCs w:val="24"/>
        </w:rPr>
        <w:t>ме</w:t>
      </w:r>
      <w:proofErr w:type="spellEnd"/>
      <w:r w:rsidRPr="005E37C9">
        <w:rPr>
          <w:rFonts w:ascii="Times New Roman" w:hAnsi="Times New Roman"/>
          <w:sz w:val="24"/>
          <w:szCs w:val="24"/>
        </w:rPr>
        <w:t>​</w:t>
      </w:r>
      <w:proofErr w:type="spellStart"/>
      <w:r w:rsidRPr="005E37C9">
        <w:rPr>
          <w:rFonts w:ascii="Times New Roman" w:hAnsi="Times New Roman"/>
          <w:sz w:val="24"/>
          <w:szCs w:val="24"/>
        </w:rPr>
        <w:t>ня</w:t>
      </w:r>
      <w:proofErr w:type="spellEnd"/>
      <w:r w:rsidRPr="005E37C9">
        <w:rPr>
          <w:rFonts w:ascii="Times New Roman" w:hAnsi="Times New Roman"/>
          <w:sz w:val="24"/>
          <w:szCs w:val="24"/>
        </w:rPr>
        <w:t xml:space="preserve">». При этом участники совместной деятельности начинают переживать интересы и ценности этого ребенка как свои </w:t>
      </w:r>
      <w:proofErr w:type="spellStart"/>
      <w:r w:rsidRPr="005E37C9">
        <w:rPr>
          <w:rFonts w:ascii="Times New Roman" w:hAnsi="Times New Roman"/>
          <w:sz w:val="24"/>
          <w:szCs w:val="24"/>
        </w:rPr>
        <w:t>соб</w:t>
      </w:r>
      <w:proofErr w:type="spellEnd"/>
      <w:r w:rsidRPr="005E37C9">
        <w:rPr>
          <w:rFonts w:ascii="Times New Roman" w:hAnsi="Times New Roman"/>
          <w:sz w:val="24"/>
          <w:szCs w:val="24"/>
        </w:rPr>
        <w:t>​</w:t>
      </w:r>
      <w:proofErr w:type="spellStart"/>
      <w:r w:rsidRPr="005E37C9">
        <w:rPr>
          <w:rFonts w:ascii="Times New Roman" w:hAnsi="Times New Roman"/>
          <w:sz w:val="24"/>
          <w:szCs w:val="24"/>
        </w:rPr>
        <w:t>ственные</w:t>
      </w:r>
      <w:proofErr w:type="spellEnd"/>
      <w:r w:rsidRPr="005E37C9">
        <w:rPr>
          <w:rFonts w:ascii="Times New Roman" w:hAnsi="Times New Roman"/>
          <w:sz w:val="24"/>
          <w:szCs w:val="24"/>
        </w:rPr>
        <w:t xml:space="preserve">, ради которых они, принимая различные </w:t>
      </w:r>
      <w:proofErr w:type="spellStart"/>
      <w:r w:rsidRPr="005E37C9">
        <w:rPr>
          <w:rFonts w:ascii="Times New Roman" w:hAnsi="Times New Roman"/>
          <w:sz w:val="24"/>
          <w:szCs w:val="24"/>
        </w:rPr>
        <w:t>социаль</w:t>
      </w:r>
      <w:proofErr w:type="spellEnd"/>
      <w:r w:rsidRPr="005E37C9">
        <w:rPr>
          <w:rFonts w:ascii="Times New Roman" w:hAnsi="Times New Roman"/>
          <w:sz w:val="24"/>
          <w:szCs w:val="24"/>
        </w:rPr>
        <w:t>​</w:t>
      </w:r>
      <w:proofErr w:type="spellStart"/>
      <w:r w:rsidRPr="005E37C9">
        <w:rPr>
          <w:rFonts w:ascii="Times New Roman" w:hAnsi="Times New Roman"/>
          <w:sz w:val="24"/>
          <w:szCs w:val="24"/>
        </w:rPr>
        <w:t>ные</w:t>
      </w:r>
      <w:proofErr w:type="spellEnd"/>
      <w:r w:rsidRPr="005E37C9">
        <w:rPr>
          <w:rFonts w:ascii="Times New Roman" w:hAnsi="Times New Roman"/>
          <w:sz w:val="24"/>
          <w:szCs w:val="24"/>
        </w:rPr>
        <w:t xml:space="preserve"> роли, действуют.</w:t>
      </w:r>
    </w:p>
    <w:p w:rsidR="009F062C" w:rsidRDefault="009F062C" w:rsidP="001055BF">
      <w:pPr>
        <w:pStyle w:val="af0"/>
        <w:jc w:val="both"/>
        <w:rPr>
          <w:rFonts w:ascii="Times New Roman" w:hAnsi="Times New Roman"/>
          <w:sz w:val="24"/>
          <w:szCs w:val="24"/>
        </w:rPr>
      </w:pPr>
      <w:r>
        <w:rPr>
          <w:rFonts w:ascii="Times New Roman" w:hAnsi="Times New Roman"/>
          <w:sz w:val="24"/>
          <w:szCs w:val="24"/>
        </w:rPr>
        <w:t xml:space="preserve">   В</w:t>
      </w:r>
      <w:r w:rsidRPr="005E37C9">
        <w:rPr>
          <w:rFonts w:ascii="Times New Roman" w:hAnsi="Times New Roman"/>
          <w:sz w:val="24"/>
          <w:szCs w:val="24"/>
        </w:rPr>
        <w:t>ключаясь в различные виды деятельности и вы​</w:t>
      </w:r>
      <w:proofErr w:type="spellStart"/>
      <w:r w:rsidRPr="005E37C9">
        <w:rPr>
          <w:rFonts w:ascii="Times New Roman" w:hAnsi="Times New Roman"/>
          <w:sz w:val="24"/>
          <w:szCs w:val="24"/>
        </w:rPr>
        <w:t>полняя</w:t>
      </w:r>
      <w:proofErr w:type="spellEnd"/>
      <w:r w:rsidRPr="005E37C9">
        <w:rPr>
          <w:rFonts w:ascii="Times New Roman" w:hAnsi="Times New Roman"/>
          <w:sz w:val="24"/>
          <w:szCs w:val="24"/>
        </w:rPr>
        <w:t xml:space="preserve"> соответствующие роли, дети  не только познают мир взрослых, но, прежде всего, учатся </w:t>
      </w:r>
      <w:proofErr w:type="spellStart"/>
      <w:r w:rsidRPr="005E37C9">
        <w:rPr>
          <w:rFonts w:ascii="Times New Roman" w:hAnsi="Times New Roman"/>
          <w:sz w:val="24"/>
          <w:szCs w:val="24"/>
        </w:rPr>
        <w:t>взаимодей</w:t>
      </w:r>
      <w:proofErr w:type="spellEnd"/>
      <w:r w:rsidRPr="005E37C9">
        <w:rPr>
          <w:rFonts w:ascii="Times New Roman" w:hAnsi="Times New Roman"/>
          <w:sz w:val="24"/>
          <w:szCs w:val="24"/>
        </w:rPr>
        <w:t>​</w:t>
      </w:r>
      <w:proofErr w:type="spellStart"/>
      <w:r w:rsidRPr="005E37C9">
        <w:rPr>
          <w:rFonts w:ascii="Times New Roman" w:hAnsi="Times New Roman"/>
          <w:sz w:val="24"/>
          <w:szCs w:val="24"/>
        </w:rPr>
        <w:t>ствовать</w:t>
      </w:r>
      <w:proofErr w:type="spellEnd"/>
      <w:r w:rsidRPr="005E37C9">
        <w:rPr>
          <w:rFonts w:ascii="Times New Roman" w:hAnsi="Times New Roman"/>
          <w:sz w:val="24"/>
          <w:szCs w:val="24"/>
        </w:rPr>
        <w:t xml:space="preserve"> с людьми, осваивая нормы чело​</w:t>
      </w:r>
      <w:proofErr w:type="spellStart"/>
      <w:r w:rsidRPr="005E37C9">
        <w:rPr>
          <w:rFonts w:ascii="Times New Roman" w:hAnsi="Times New Roman"/>
          <w:sz w:val="24"/>
          <w:szCs w:val="24"/>
        </w:rPr>
        <w:t>веческих</w:t>
      </w:r>
      <w:proofErr w:type="spellEnd"/>
      <w:r w:rsidRPr="005E37C9">
        <w:rPr>
          <w:rFonts w:ascii="Times New Roman" w:hAnsi="Times New Roman"/>
          <w:sz w:val="24"/>
          <w:szCs w:val="24"/>
        </w:rPr>
        <w:t xml:space="preserve"> отношений.</w:t>
      </w:r>
    </w:p>
    <w:p w:rsidR="009F062C" w:rsidRPr="00EB0151" w:rsidRDefault="009F062C" w:rsidP="001055BF">
      <w:pPr>
        <w:pStyle w:val="af0"/>
        <w:jc w:val="both"/>
        <w:rPr>
          <w:rFonts w:ascii="Times New Roman" w:hAnsi="Times New Roman"/>
          <w:sz w:val="24"/>
          <w:szCs w:val="24"/>
        </w:rPr>
      </w:pPr>
    </w:p>
    <w:p w:rsidR="009F062C" w:rsidRPr="000E10CB" w:rsidRDefault="009F062C" w:rsidP="001055BF">
      <w:pPr>
        <w:pStyle w:val="a3"/>
        <w:shd w:val="clear" w:color="auto" w:fill="FFFFFF"/>
        <w:spacing w:before="0" w:beforeAutospacing="0" w:after="255" w:afterAutospacing="0"/>
        <w:ind w:left="1080"/>
        <w:jc w:val="both"/>
        <w:rPr>
          <w:b/>
          <w:bCs/>
        </w:rPr>
      </w:pPr>
      <w:r w:rsidRPr="000E10CB">
        <w:rPr>
          <w:b/>
          <w:bCs/>
        </w:rPr>
        <w:t xml:space="preserve">Система отношений ребенка к миру, к другим людям, к себе самому. </w:t>
      </w:r>
    </w:p>
    <w:p w:rsidR="009F062C" w:rsidRPr="000E10CB" w:rsidRDefault="009F062C" w:rsidP="001055BF">
      <w:pPr>
        <w:pStyle w:val="a3"/>
        <w:shd w:val="clear" w:color="auto" w:fill="FFFFFF"/>
        <w:spacing w:before="0" w:beforeAutospacing="0" w:after="0" w:afterAutospacing="0"/>
        <w:ind w:firstLine="708"/>
        <w:jc w:val="both"/>
      </w:pPr>
      <w:r w:rsidRPr="000E10CB">
        <w:t xml:space="preserve">Выполнение главного условия социализации детей с </w:t>
      </w:r>
      <w:r w:rsidR="00150FE4">
        <w:t>ЗПР</w:t>
      </w:r>
      <w:r w:rsidRPr="000E10CB">
        <w:t xml:space="preserve"> </w:t>
      </w:r>
      <w:r>
        <w:t>-</w:t>
      </w:r>
      <w:r w:rsidRPr="000E10CB">
        <w:t xml:space="preserve"> участи</w:t>
      </w:r>
      <w:r>
        <w:t>е</w:t>
      </w:r>
      <w:r w:rsidRPr="000E10CB">
        <w:t xml:space="preserve"> в жизни группы здоровых сверстников, воспитанных в духе толерантности. Поэтому только детские сады и общеобразовательные школы могут обеспечить им социальную адаптацию и личностное развитие. Социализация детей с ограниченными возможностями происходит на следующих уровнях:</w:t>
      </w:r>
    </w:p>
    <w:p w:rsidR="009F062C" w:rsidRPr="000E10CB" w:rsidRDefault="009F062C" w:rsidP="001055BF">
      <w:pPr>
        <w:pStyle w:val="a3"/>
        <w:shd w:val="clear" w:color="auto" w:fill="FFFFFF"/>
        <w:spacing w:before="0" w:beforeAutospacing="0" w:after="0" w:afterAutospacing="0"/>
        <w:jc w:val="both"/>
      </w:pPr>
      <w:r>
        <w:t xml:space="preserve">- </w:t>
      </w:r>
      <w:r w:rsidRPr="000E10CB">
        <w:t xml:space="preserve">Структурный. Умение правильно вести себя в социуме, используя навыки общения и выполняя правила дисциплины в группе </w:t>
      </w:r>
      <w:r w:rsidR="00150FE4">
        <w:t>ДОУ</w:t>
      </w:r>
      <w:r w:rsidRPr="000E10CB">
        <w:t>;</w:t>
      </w:r>
    </w:p>
    <w:p w:rsidR="009F062C" w:rsidRPr="000E10CB" w:rsidRDefault="009F062C" w:rsidP="001055BF">
      <w:pPr>
        <w:pStyle w:val="a3"/>
        <w:shd w:val="clear" w:color="auto" w:fill="FFFFFF"/>
        <w:spacing w:before="0" w:beforeAutospacing="0" w:after="0" w:afterAutospacing="0"/>
        <w:jc w:val="both"/>
      </w:pPr>
      <w:r>
        <w:t>-</w:t>
      </w:r>
      <w:r w:rsidRPr="000E10CB">
        <w:t xml:space="preserve"> Ценностный и морально-нравственный. Умение оценивать происходящие в мире события;</w:t>
      </w:r>
    </w:p>
    <w:p w:rsidR="009F062C" w:rsidRPr="000E10CB" w:rsidRDefault="009F062C" w:rsidP="001055BF">
      <w:pPr>
        <w:pStyle w:val="a3"/>
        <w:shd w:val="clear" w:color="auto" w:fill="FFFFFF"/>
        <w:spacing w:before="0" w:beforeAutospacing="0" w:after="0" w:afterAutospacing="0"/>
        <w:jc w:val="both"/>
      </w:pPr>
      <w:r>
        <w:t xml:space="preserve">- </w:t>
      </w:r>
      <w:r w:rsidRPr="000E10CB">
        <w:t>Учебный. Умение осознавать, планировать и реализовывать собственные образовательные задачи;</w:t>
      </w:r>
    </w:p>
    <w:p w:rsidR="009F062C" w:rsidRPr="000E10CB" w:rsidRDefault="009F062C" w:rsidP="001055BF">
      <w:pPr>
        <w:pStyle w:val="a3"/>
        <w:shd w:val="clear" w:color="auto" w:fill="FFFFFF"/>
        <w:spacing w:before="0" w:beforeAutospacing="0" w:after="0" w:afterAutospacing="0"/>
        <w:jc w:val="both"/>
      </w:pPr>
      <w:r>
        <w:t xml:space="preserve">- </w:t>
      </w:r>
      <w:r w:rsidRPr="000E10CB">
        <w:t>Личностное развитие. Принятие ответственности за решение своих социальных проблем;</w:t>
      </w:r>
    </w:p>
    <w:p w:rsidR="009F062C" w:rsidRPr="000E10CB" w:rsidRDefault="009F062C" w:rsidP="001055BF">
      <w:pPr>
        <w:pStyle w:val="a3"/>
        <w:shd w:val="clear" w:color="auto" w:fill="FFFFFF"/>
        <w:spacing w:before="0" w:beforeAutospacing="0" w:after="0" w:afterAutospacing="0"/>
        <w:jc w:val="both"/>
      </w:pPr>
      <w:r>
        <w:t xml:space="preserve">- </w:t>
      </w:r>
      <w:r w:rsidRPr="000E10CB">
        <w:t>Духовное развитие. Принятие культурно-исторических ценностей и соответствие им в желаниях и поведении.</w:t>
      </w:r>
    </w:p>
    <w:p w:rsidR="009F062C" w:rsidRPr="000E10CB" w:rsidRDefault="009F062C" w:rsidP="001055BF">
      <w:pPr>
        <w:pStyle w:val="a3"/>
        <w:shd w:val="clear" w:color="auto" w:fill="FFFFFF"/>
        <w:spacing w:before="0" w:beforeAutospacing="0" w:after="0" w:afterAutospacing="0"/>
        <w:jc w:val="both"/>
      </w:pPr>
      <w:r>
        <w:lastRenderedPageBreak/>
        <w:t xml:space="preserve">   </w:t>
      </w:r>
      <w:r w:rsidRPr="000E10CB">
        <w:t xml:space="preserve">Механизмом социализации детей является деятельность, как способ, условие и форма выражения социального опыта. В том числе:  </w:t>
      </w:r>
    </w:p>
    <w:p w:rsidR="009F062C" w:rsidRPr="000E10CB" w:rsidRDefault="009F062C" w:rsidP="001055BF">
      <w:pPr>
        <w:pStyle w:val="a3"/>
        <w:shd w:val="clear" w:color="auto" w:fill="FFFFFF"/>
        <w:spacing w:before="0" w:beforeAutospacing="0" w:after="0" w:afterAutospacing="0"/>
        <w:jc w:val="both"/>
      </w:pPr>
      <w:r>
        <w:t xml:space="preserve">- </w:t>
      </w:r>
      <w:r w:rsidRPr="000E10CB">
        <w:t xml:space="preserve">Учебная деятельность: </w:t>
      </w:r>
      <w:r>
        <w:t>до</w:t>
      </w:r>
      <w:r w:rsidRPr="000E10CB">
        <w:t>школьное и дополнительное образование;</w:t>
      </w:r>
    </w:p>
    <w:p w:rsidR="009F062C" w:rsidRPr="000E10CB" w:rsidRDefault="009F062C" w:rsidP="001055BF">
      <w:pPr>
        <w:pStyle w:val="a3"/>
        <w:shd w:val="clear" w:color="auto" w:fill="FFFFFF"/>
        <w:spacing w:before="0" w:beforeAutospacing="0" w:after="0" w:afterAutospacing="0"/>
        <w:jc w:val="both"/>
      </w:pPr>
      <w:r>
        <w:t xml:space="preserve">- </w:t>
      </w:r>
      <w:r w:rsidRPr="000E10CB">
        <w:t>Предметно-практическая деятельность;</w:t>
      </w:r>
    </w:p>
    <w:p w:rsidR="009F062C" w:rsidRPr="000E10CB" w:rsidRDefault="009F062C" w:rsidP="001055BF">
      <w:pPr>
        <w:pStyle w:val="a3"/>
        <w:shd w:val="clear" w:color="auto" w:fill="FFFFFF"/>
        <w:spacing w:before="0" w:beforeAutospacing="0" w:after="0" w:afterAutospacing="0"/>
        <w:jc w:val="both"/>
      </w:pPr>
      <w:r>
        <w:t xml:space="preserve">- </w:t>
      </w:r>
      <w:proofErr w:type="spellStart"/>
      <w:r w:rsidRPr="000E10CB">
        <w:t>Самообслуживающий</w:t>
      </w:r>
      <w:proofErr w:type="spellEnd"/>
      <w:r w:rsidRPr="000E10CB">
        <w:t xml:space="preserve"> труд;</w:t>
      </w:r>
    </w:p>
    <w:p w:rsidR="009F062C" w:rsidRPr="000E10CB" w:rsidRDefault="009F062C" w:rsidP="001055BF">
      <w:pPr>
        <w:pStyle w:val="a3"/>
        <w:shd w:val="clear" w:color="auto" w:fill="FFFFFF"/>
        <w:spacing w:before="0" w:beforeAutospacing="0" w:after="0" w:afterAutospacing="0"/>
        <w:jc w:val="both"/>
      </w:pPr>
      <w:r>
        <w:t xml:space="preserve">- </w:t>
      </w:r>
      <w:r w:rsidRPr="000E10CB">
        <w:t xml:space="preserve">Использование </w:t>
      </w:r>
      <w:proofErr w:type="spellStart"/>
      <w:r w:rsidRPr="000E10CB">
        <w:t>ассистивных</w:t>
      </w:r>
      <w:proofErr w:type="spellEnd"/>
      <w:r w:rsidRPr="000E10CB">
        <w:t xml:space="preserve"> (помогающих) устройств</w:t>
      </w:r>
      <w:r>
        <w:t>;</w:t>
      </w:r>
    </w:p>
    <w:p w:rsidR="009F062C" w:rsidRPr="000E10CB" w:rsidRDefault="009F062C" w:rsidP="001055BF">
      <w:pPr>
        <w:pStyle w:val="a3"/>
        <w:shd w:val="clear" w:color="auto" w:fill="FFFFFF"/>
        <w:spacing w:before="0" w:beforeAutospacing="0" w:after="0" w:afterAutospacing="0"/>
        <w:jc w:val="both"/>
      </w:pPr>
      <w:r>
        <w:t xml:space="preserve">- </w:t>
      </w:r>
      <w:r w:rsidRPr="000E10CB">
        <w:t xml:space="preserve">Художественно-прикладной труд; </w:t>
      </w:r>
    </w:p>
    <w:p w:rsidR="009F062C" w:rsidRPr="000E10CB" w:rsidRDefault="009F062C" w:rsidP="001055BF">
      <w:pPr>
        <w:pStyle w:val="a3"/>
        <w:shd w:val="clear" w:color="auto" w:fill="FFFFFF"/>
        <w:spacing w:before="0" w:beforeAutospacing="0" w:after="0" w:afterAutospacing="0"/>
        <w:jc w:val="both"/>
      </w:pPr>
      <w:r>
        <w:t xml:space="preserve">- </w:t>
      </w:r>
      <w:r w:rsidRPr="000E10CB">
        <w:t>Творческая деятельность;</w:t>
      </w:r>
    </w:p>
    <w:p w:rsidR="009F062C" w:rsidRPr="000E10CB" w:rsidRDefault="009F062C" w:rsidP="001055BF">
      <w:pPr>
        <w:pStyle w:val="a3"/>
        <w:shd w:val="clear" w:color="auto" w:fill="FFFFFF"/>
        <w:spacing w:before="0" w:beforeAutospacing="0" w:after="0" w:afterAutospacing="0"/>
        <w:jc w:val="both"/>
      </w:pPr>
      <w:r>
        <w:t>- Физическая деятельность</w:t>
      </w:r>
      <w:r w:rsidRPr="000E10CB">
        <w:t>.</w:t>
      </w:r>
    </w:p>
    <w:p w:rsidR="009F062C" w:rsidRPr="000E10CB" w:rsidRDefault="009F062C" w:rsidP="001055BF">
      <w:pPr>
        <w:pStyle w:val="a3"/>
        <w:shd w:val="clear" w:color="auto" w:fill="FFFFFF"/>
        <w:spacing w:before="0" w:beforeAutospacing="0" w:after="0" w:afterAutospacing="0"/>
        <w:ind w:firstLine="420"/>
        <w:jc w:val="both"/>
      </w:pPr>
      <w:r w:rsidRPr="000E10CB">
        <w:t xml:space="preserve">Основная коррекционно-развивающая работа по социальной адаптации детей с </w:t>
      </w:r>
      <w:r w:rsidR="00150FE4">
        <w:t>ЗПР</w:t>
      </w:r>
      <w:r w:rsidRPr="000E10CB">
        <w:t xml:space="preserve"> ложиться на педагогов ДОУ. Для успешного формирования навыка активного взаимодействия с окружающим миром у детей с </w:t>
      </w:r>
      <w:r w:rsidR="00150FE4">
        <w:t>ЗПР</w:t>
      </w:r>
      <w:r w:rsidRPr="000E10CB">
        <w:t>, педагогу следует поставить перед собой следующий перечень задач, последовательно и комплексно решая их вместе с родителями и тьюторами.</w:t>
      </w:r>
    </w:p>
    <w:p w:rsidR="009F062C" w:rsidRPr="000E10CB" w:rsidRDefault="009F062C" w:rsidP="001055BF">
      <w:pPr>
        <w:pStyle w:val="af0"/>
        <w:jc w:val="both"/>
        <w:rPr>
          <w:rFonts w:ascii="Times New Roman" w:hAnsi="Times New Roman"/>
          <w:b/>
          <w:bCs/>
          <w:sz w:val="24"/>
          <w:szCs w:val="24"/>
        </w:rPr>
      </w:pPr>
      <w:r w:rsidRPr="000E10CB">
        <w:rPr>
          <w:rFonts w:ascii="Times New Roman" w:hAnsi="Times New Roman"/>
          <w:b/>
          <w:bCs/>
          <w:sz w:val="24"/>
          <w:szCs w:val="24"/>
        </w:rPr>
        <w:t xml:space="preserve">Естественно-культурные: </w:t>
      </w:r>
    </w:p>
    <w:p w:rsidR="009F062C" w:rsidRPr="000E10CB" w:rsidRDefault="009F062C" w:rsidP="001055BF">
      <w:pPr>
        <w:pStyle w:val="af0"/>
        <w:jc w:val="both"/>
        <w:rPr>
          <w:rFonts w:ascii="Times New Roman" w:hAnsi="Times New Roman"/>
          <w:sz w:val="24"/>
          <w:szCs w:val="24"/>
        </w:rPr>
      </w:pPr>
      <w:r w:rsidRPr="000E10CB">
        <w:rPr>
          <w:rFonts w:ascii="Times New Roman" w:hAnsi="Times New Roman"/>
          <w:sz w:val="24"/>
          <w:szCs w:val="24"/>
        </w:rPr>
        <w:t xml:space="preserve">- Познакомить с представлениями об эталонном строении организма здорового человека. </w:t>
      </w:r>
    </w:p>
    <w:p w:rsidR="009F062C" w:rsidRPr="000E10CB" w:rsidRDefault="009F062C" w:rsidP="001055BF">
      <w:pPr>
        <w:pStyle w:val="af0"/>
        <w:jc w:val="both"/>
        <w:rPr>
          <w:rFonts w:ascii="Times New Roman" w:hAnsi="Times New Roman"/>
          <w:sz w:val="24"/>
          <w:szCs w:val="24"/>
        </w:rPr>
      </w:pPr>
      <w:r w:rsidRPr="000E10CB">
        <w:rPr>
          <w:rFonts w:ascii="Times New Roman" w:hAnsi="Times New Roman"/>
          <w:sz w:val="24"/>
          <w:szCs w:val="24"/>
        </w:rPr>
        <w:t>- Обеспечи</w:t>
      </w:r>
      <w:r>
        <w:rPr>
          <w:rFonts w:ascii="Times New Roman" w:hAnsi="Times New Roman"/>
          <w:sz w:val="24"/>
          <w:szCs w:val="24"/>
        </w:rPr>
        <w:t>ва</w:t>
      </w:r>
      <w:r w:rsidRPr="000E10CB">
        <w:rPr>
          <w:rFonts w:ascii="Times New Roman" w:hAnsi="Times New Roman"/>
          <w:sz w:val="24"/>
          <w:szCs w:val="24"/>
        </w:rPr>
        <w:t xml:space="preserve">ть физическое развитие: двигательную активность, координацию движений, силовую активность. </w:t>
      </w:r>
    </w:p>
    <w:p w:rsidR="009F062C" w:rsidRPr="000E10CB" w:rsidRDefault="009F062C" w:rsidP="001055BF">
      <w:pPr>
        <w:pStyle w:val="af0"/>
        <w:jc w:val="both"/>
        <w:rPr>
          <w:rFonts w:ascii="Times New Roman" w:hAnsi="Times New Roman"/>
          <w:sz w:val="24"/>
          <w:szCs w:val="24"/>
        </w:rPr>
      </w:pPr>
      <w:r w:rsidRPr="000E10CB">
        <w:rPr>
          <w:rFonts w:ascii="Times New Roman" w:hAnsi="Times New Roman"/>
          <w:sz w:val="24"/>
          <w:szCs w:val="24"/>
        </w:rPr>
        <w:t>- Обуч</w:t>
      </w:r>
      <w:r>
        <w:rPr>
          <w:rFonts w:ascii="Times New Roman" w:hAnsi="Times New Roman"/>
          <w:sz w:val="24"/>
          <w:szCs w:val="24"/>
        </w:rPr>
        <w:t>а</w:t>
      </w:r>
      <w:r w:rsidRPr="000E10CB">
        <w:rPr>
          <w:rFonts w:ascii="Times New Roman" w:hAnsi="Times New Roman"/>
          <w:sz w:val="24"/>
          <w:szCs w:val="24"/>
        </w:rPr>
        <w:t>ть навыкам здорового образа жизни: выполнять физические упражнения, соблюдать режим</w:t>
      </w:r>
      <w:r>
        <w:rPr>
          <w:rFonts w:ascii="Times New Roman" w:hAnsi="Times New Roman"/>
          <w:sz w:val="24"/>
          <w:szCs w:val="24"/>
        </w:rPr>
        <w:t xml:space="preserve"> дня</w:t>
      </w:r>
      <w:r w:rsidRPr="000E10CB">
        <w:rPr>
          <w:rFonts w:ascii="Times New Roman" w:hAnsi="Times New Roman"/>
          <w:sz w:val="24"/>
          <w:szCs w:val="24"/>
        </w:rPr>
        <w:t>.</w:t>
      </w:r>
    </w:p>
    <w:p w:rsidR="009F062C" w:rsidRPr="000E10CB" w:rsidRDefault="009F062C" w:rsidP="001055BF">
      <w:pPr>
        <w:pStyle w:val="af0"/>
        <w:jc w:val="both"/>
        <w:rPr>
          <w:rFonts w:ascii="Times New Roman" w:hAnsi="Times New Roman"/>
          <w:b/>
          <w:bCs/>
          <w:sz w:val="24"/>
          <w:szCs w:val="24"/>
        </w:rPr>
      </w:pPr>
      <w:r w:rsidRPr="000E10CB">
        <w:rPr>
          <w:rFonts w:ascii="Times New Roman" w:hAnsi="Times New Roman"/>
          <w:sz w:val="24"/>
          <w:szCs w:val="24"/>
        </w:rPr>
        <w:t xml:space="preserve"> </w:t>
      </w:r>
      <w:r w:rsidRPr="000E10CB">
        <w:rPr>
          <w:rFonts w:ascii="Times New Roman" w:hAnsi="Times New Roman"/>
          <w:b/>
          <w:bCs/>
          <w:sz w:val="24"/>
          <w:szCs w:val="24"/>
        </w:rPr>
        <w:t xml:space="preserve">Социально-культурные: </w:t>
      </w:r>
    </w:p>
    <w:p w:rsidR="009F062C" w:rsidRPr="000E10CB" w:rsidRDefault="009F062C" w:rsidP="001055BF">
      <w:pPr>
        <w:pStyle w:val="af0"/>
        <w:jc w:val="both"/>
        <w:rPr>
          <w:rFonts w:ascii="Times New Roman" w:hAnsi="Times New Roman"/>
          <w:sz w:val="24"/>
          <w:szCs w:val="24"/>
        </w:rPr>
      </w:pPr>
      <w:r w:rsidRPr="000E10CB">
        <w:rPr>
          <w:rFonts w:ascii="Times New Roman" w:hAnsi="Times New Roman"/>
          <w:sz w:val="24"/>
          <w:szCs w:val="24"/>
        </w:rPr>
        <w:t>- Созда</w:t>
      </w:r>
      <w:r>
        <w:rPr>
          <w:rFonts w:ascii="Times New Roman" w:hAnsi="Times New Roman"/>
          <w:sz w:val="24"/>
          <w:szCs w:val="24"/>
        </w:rPr>
        <w:t>ва</w:t>
      </w:r>
      <w:r w:rsidRPr="000E10CB">
        <w:rPr>
          <w:rFonts w:ascii="Times New Roman" w:hAnsi="Times New Roman"/>
          <w:sz w:val="24"/>
          <w:szCs w:val="24"/>
        </w:rPr>
        <w:t xml:space="preserve">ть и стимулировать мотивы к познавательной и учебной деятельности. </w:t>
      </w:r>
    </w:p>
    <w:p w:rsidR="009F062C" w:rsidRDefault="009F062C" w:rsidP="001055BF">
      <w:pPr>
        <w:pStyle w:val="af0"/>
        <w:jc w:val="both"/>
        <w:rPr>
          <w:rFonts w:ascii="Times New Roman" w:hAnsi="Times New Roman"/>
          <w:sz w:val="24"/>
          <w:szCs w:val="24"/>
        </w:rPr>
      </w:pPr>
      <w:r w:rsidRPr="000E10CB">
        <w:rPr>
          <w:rFonts w:ascii="Times New Roman" w:hAnsi="Times New Roman"/>
          <w:sz w:val="24"/>
          <w:szCs w:val="24"/>
        </w:rPr>
        <w:t>- Разви</w:t>
      </w:r>
      <w:r>
        <w:rPr>
          <w:rFonts w:ascii="Times New Roman" w:hAnsi="Times New Roman"/>
          <w:sz w:val="24"/>
          <w:szCs w:val="24"/>
        </w:rPr>
        <w:t>ва</w:t>
      </w:r>
      <w:r w:rsidRPr="000E10CB">
        <w:rPr>
          <w:rFonts w:ascii="Times New Roman" w:hAnsi="Times New Roman"/>
          <w:sz w:val="24"/>
          <w:szCs w:val="24"/>
        </w:rPr>
        <w:t>ть познавательные процессы: память, внимание, речь, логическое мышление.</w:t>
      </w:r>
    </w:p>
    <w:p w:rsidR="009F062C" w:rsidRPr="000E10CB" w:rsidRDefault="009F062C" w:rsidP="001055BF">
      <w:pPr>
        <w:pStyle w:val="af0"/>
        <w:jc w:val="both"/>
        <w:rPr>
          <w:rFonts w:ascii="Times New Roman" w:hAnsi="Times New Roman"/>
          <w:sz w:val="24"/>
          <w:szCs w:val="24"/>
        </w:rPr>
      </w:pPr>
      <w:r>
        <w:rPr>
          <w:rFonts w:ascii="Times New Roman" w:hAnsi="Times New Roman"/>
          <w:sz w:val="24"/>
          <w:szCs w:val="24"/>
        </w:rPr>
        <w:t>- У</w:t>
      </w:r>
      <w:r w:rsidRPr="000E10CB">
        <w:rPr>
          <w:rFonts w:ascii="Times New Roman" w:hAnsi="Times New Roman"/>
          <w:sz w:val="24"/>
          <w:szCs w:val="24"/>
        </w:rPr>
        <w:t>чить оценивать свои навыки и способности.</w:t>
      </w:r>
    </w:p>
    <w:p w:rsidR="009F062C" w:rsidRPr="000E10CB" w:rsidRDefault="009F062C" w:rsidP="001055BF">
      <w:pPr>
        <w:pStyle w:val="af0"/>
        <w:jc w:val="both"/>
        <w:rPr>
          <w:rFonts w:ascii="Times New Roman" w:hAnsi="Times New Roman"/>
          <w:sz w:val="24"/>
          <w:szCs w:val="24"/>
        </w:rPr>
      </w:pPr>
      <w:r w:rsidRPr="000E10CB">
        <w:rPr>
          <w:rFonts w:ascii="Times New Roman" w:hAnsi="Times New Roman"/>
          <w:sz w:val="24"/>
          <w:szCs w:val="24"/>
        </w:rPr>
        <w:t>- Воспит</w:t>
      </w:r>
      <w:r>
        <w:rPr>
          <w:rFonts w:ascii="Times New Roman" w:hAnsi="Times New Roman"/>
          <w:sz w:val="24"/>
          <w:szCs w:val="24"/>
        </w:rPr>
        <w:t>ыв</w:t>
      </w:r>
      <w:r w:rsidRPr="000E10CB">
        <w:rPr>
          <w:rFonts w:ascii="Times New Roman" w:hAnsi="Times New Roman"/>
          <w:sz w:val="24"/>
          <w:szCs w:val="24"/>
        </w:rPr>
        <w:t>ать чувство уверенности в своих возможностях</w:t>
      </w:r>
      <w:r>
        <w:rPr>
          <w:rFonts w:ascii="Times New Roman" w:hAnsi="Times New Roman"/>
          <w:sz w:val="24"/>
          <w:szCs w:val="24"/>
        </w:rPr>
        <w:t xml:space="preserve">. </w:t>
      </w:r>
    </w:p>
    <w:p w:rsidR="009F062C" w:rsidRPr="000E10CB" w:rsidRDefault="009F062C" w:rsidP="001055BF">
      <w:pPr>
        <w:pStyle w:val="a3"/>
        <w:shd w:val="clear" w:color="auto" w:fill="FFFFFF"/>
        <w:spacing w:before="0" w:beforeAutospacing="0" w:after="0" w:afterAutospacing="0"/>
        <w:jc w:val="both"/>
      </w:pPr>
      <w:r w:rsidRPr="000E10CB">
        <w:t xml:space="preserve">В решении социально-культурных задач хорошо зарекомендовала себя педагогическая технология «Портфолио». Ее цели — обеспечить детям с </w:t>
      </w:r>
      <w:r w:rsidR="00150FE4">
        <w:t>ЗПР</w:t>
      </w:r>
      <w:r w:rsidRPr="000E10CB">
        <w:t xml:space="preserve"> индивидуальный подход, обучить самостоятельности и навыкам самооценки, собрать информацию о динамике продвижений ребенка</w:t>
      </w:r>
      <w:r>
        <w:t>.</w:t>
      </w:r>
    </w:p>
    <w:p w:rsidR="009F062C" w:rsidRPr="000E10CB" w:rsidRDefault="009F062C" w:rsidP="001055BF">
      <w:pPr>
        <w:pStyle w:val="a3"/>
        <w:shd w:val="clear" w:color="auto" w:fill="FFFFFF"/>
        <w:spacing w:before="0" w:beforeAutospacing="0" w:after="0" w:afterAutospacing="0"/>
        <w:jc w:val="both"/>
        <w:rPr>
          <w:b/>
          <w:bCs/>
        </w:rPr>
      </w:pPr>
      <w:r w:rsidRPr="000E10CB">
        <w:rPr>
          <w:b/>
          <w:bCs/>
        </w:rPr>
        <w:t>Морально-нравственные и ценностно-смысловые:</w:t>
      </w:r>
    </w:p>
    <w:p w:rsidR="009F062C" w:rsidRPr="000E10CB" w:rsidRDefault="009F062C" w:rsidP="001055BF">
      <w:pPr>
        <w:pStyle w:val="a3"/>
        <w:shd w:val="clear" w:color="auto" w:fill="FFFFFF"/>
        <w:spacing w:before="0" w:beforeAutospacing="0" w:after="0" w:afterAutospacing="0"/>
        <w:jc w:val="both"/>
      </w:pPr>
      <w:r w:rsidRPr="000E10CB">
        <w:t xml:space="preserve">-  Заложить фундамент морально-нравственных качеств; </w:t>
      </w:r>
    </w:p>
    <w:p w:rsidR="009F062C" w:rsidRPr="000E10CB" w:rsidRDefault="009F062C" w:rsidP="001055BF">
      <w:pPr>
        <w:pStyle w:val="a3"/>
        <w:shd w:val="clear" w:color="auto" w:fill="FFFFFF"/>
        <w:spacing w:before="0" w:beforeAutospacing="0" w:after="0" w:afterAutospacing="0"/>
        <w:jc w:val="both"/>
      </w:pPr>
      <w:r w:rsidRPr="000E10CB">
        <w:t>- Воспит</w:t>
      </w:r>
      <w:r>
        <w:t>ыв</w:t>
      </w:r>
      <w:r w:rsidRPr="000E10CB">
        <w:t>ать толерантное отношение к социуму. Создать и помогать реализовывать ценностно-смысловые ориентиры;</w:t>
      </w:r>
    </w:p>
    <w:p w:rsidR="009F062C" w:rsidRPr="000E10CB" w:rsidRDefault="009F062C" w:rsidP="001055BF">
      <w:pPr>
        <w:pStyle w:val="a3"/>
        <w:shd w:val="clear" w:color="auto" w:fill="FFFFFF"/>
        <w:spacing w:before="0" w:beforeAutospacing="0" w:after="0" w:afterAutospacing="0"/>
        <w:jc w:val="both"/>
      </w:pPr>
      <w:r w:rsidRPr="000E10CB">
        <w:t xml:space="preserve">- </w:t>
      </w:r>
      <w:r>
        <w:t>Ф</w:t>
      </w:r>
      <w:r w:rsidRPr="000E10CB">
        <w:t>ормировать адекватную жизненную позицию;</w:t>
      </w:r>
    </w:p>
    <w:p w:rsidR="009F062C" w:rsidRPr="000E10CB" w:rsidRDefault="009F062C" w:rsidP="001055BF">
      <w:pPr>
        <w:pStyle w:val="a3"/>
        <w:shd w:val="clear" w:color="auto" w:fill="FFFFFF"/>
        <w:spacing w:before="0" w:beforeAutospacing="0" w:after="0" w:afterAutospacing="0"/>
        <w:jc w:val="both"/>
      </w:pPr>
      <w:r w:rsidRPr="000E10CB">
        <w:rPr>
          <w:b/>
          <w:bCs/>
        </w:rPr>
        <w:t>Социально-психологические</w:t>
      </w:r>
      <w:r w:rsidRPr="000E10CB">
        <w:t>:</w:t>
      </w:r>
    </w:p>
    <w:p w:rsidR="009F062C" w:rsidRPr="000E10CB" w:rsidRDefault="009F062C" w:rsidP="001055BF">
      <w:pPr>
        <w:pStyle w:val="a3"/>
        <w:shd w:val="clear" w:color="auto" w:fill="FFFFFF"/>
        <w:spacing w:before="0" w:beforeAutospacing="0" w:after="0" w:afterAutospacing="0"/>
        <w:jc w:val="both"/>
      </w:pPr>
      <w:r w:rsidRPr="000E10CB">
        <w:t>- Организо</w:t>
      </w:r>
      <w:r>
        <w:t>вы</w:t>
      </w:r>
      <w:r w:rsidRPr="000E10CB">
        <w:t>вать обучение как последовательное решение личностно-значимых задач;</w:t>
      </w:r>
    </w:p>
    <w:p w:rsidR="009F062C" w:rsidRPr="000E10CB" w:rsidRDefault="009F062C" w:rsidP="001055BF">
      <w:pPr>
        <w:pStyle w:val="a3"/>
        <w:shd w:val="clear" w:color="auto" w:fill="FFFFFF"/>
        <w:spacing w:before="0" w:beforeAutospacing="0" w:after="0" w:afterAutospacing="0"/>
        <w:jc w:val="both"/>
      </w:pPr>
      <w:r w:rsidRPr="000E10CB">
        <w:t xml:space="preserve"> -Помочь интеграции в коллектив сверстников через творческую активность, созидательность, </w:t>
      </w:r>
      <w:proofErr w:type="spellStart"/>
      <w:r w:rsidRPr="000E10CB">
        <w:t>конкурентноспособность</w:t>
      </w:r>
      <w:proofErr w:type="spellEnd"/>
      <w:r w:rsidRPr="000E10CB">
        <w:t>;</w:t>
      </w:r>
    </w:p>
    <w:p w:rsidR="009F062C" w:rsidRPr="000E10CB" w:rsidRDefault="009F062C" w:rsidP="001055BF">
      <w:pPr>
        <w:pStyle w:val="a3"/>
        <w:shd w:val="clear" w:color="auto" w:fill="FFFFFF"/>
        <w:spacing w:before="0" w:beforeAutospacing="0" w:after="0" w:afterAutospacing="0"/>
        <w:jc w:val="both"/>
      </w:pPr>
      <w:r w:rsidRPr="000E10CB">
        <w:t xml:space="preserve">- </w:t>
      </w:r>
      <w:r>
        <w:t>Ф</w:t>
      </w:r>
      <w:r w:rsidRPr="000E10CB">
        <w:t xml:space="preserve">ормировать </w:t>
      </w:r>
      <w:proofErr w:type="spellStart"/>
      <w:r w:rsidRPr="000E10CB">
        <w:t>самоосознание</w:t>
      </w:r>
      <w:proofErr w:type="spellEnd"/>
      <w:r w:rsidRPr="000E10CB">
        <w:t xml:space="preserve">, самоопределение, </w:t>
      </w:r>
      <w:proofErr w:type="spellStart"/>
      <w:r w:rsidRPr="000E10CB">
        <w:t>самоактуализацию</w:t>
      </w:r>
      <w:proofErr w:type="spellEnd"/>
      <w:r w:rsidRPr="000E10CB">
        <w:t xml:space="preserve"> и самоутверждение личности;</w:t>
      </w:r>
    </w:p>
    <w:p w:rsidR="009F062C" w:rsidRPr="000E10CB" w:rsidRDefault="009F062C" w:rsidP="001055BF">
      <w:pPr>
        <w:pStyle w:val="a3"/>
        <w:shd w:val="clear" w:color="auto" w:fill="FFFFFF"/>
        <w:spacing w:before="0" w:beforeAutospacing="0" w:after="0" w:afterAutospacing="0"/>
        <w:jc w:val="both"/>
      </w:pPr>
      <w:r w:rsidRPr="000E10CB">
        <w:t>- Повы</w:t>
      </w:r>
      <w:r>
        <w:t>сить</w:t>
      </w:r>
      <w:r w:rsidRPr="000E10CB">
        <w:t xml:space="preserve"> самоуважение, самооценку и уровень притязаний;</w:t>
      </w:r>
    </w:p>
    <w:p w:rsidR="009F062C" w:rsidRPr="000E10CB" w:rsidRDefault="009F062C" w:rsidP="001055BF">
      <w:pPr>
        <w:pStyle w:val="a3"/>
        <w:shd w:val="clear" w:color="auto" w:fill="FFFFFF"/>
        <w:spacing w:before="0" w:beforeAutospacing="0" w:after="0" w:afterAutospacing="0"/>
        <w:jc w:val="both"/>
      </w:pPr>
      <w:r w:rsidRPr="000E10CB">
        <w:t xml:space="preserve">- </w:t>
      </w:r>
      <w:r>
        <w:t>Ф</w:t>
      </w:r>
      <w:r w:rsidRPr="000E10CB">
        <w:t>ормировать положительную реальную Я-концепцию:</w:t>
      </w:r>
    </w:p>
    <w:p w:rsidR="009F062C" w:rsidRDefault="009F062C" w:rsidP="001055BF">
      <w:pPr>
        <w:pStyle w:val="a3"/>
        <w:shd w:val="clear" w:color="auto" w:fill="FFFFFF"/>
        <w:spacing w:before="0" w:beforeAutospacing="0" w:after="0" w:afterAutospacing="0"/>
        <w:jc w:val="both"/>
      </w:pPr>
      <w:r>
        <w:t xml:space="preserve">    </w:t>
      </w:r>
      <w:r w:rsidRPr="000E10CB">
        <w:t>Показателем успешной социализаци</w:t>
      </w:r>
      <w:r>
        <w:t>и</w:t>
      </w:r>
      <w:r w:rsidRPr="000E10CB">
        <w:t xml:space="preserve"> детей с </w:t>
      </w:r>
      <w:r w:rsidR="00150FE4">
        <w:t>ЗПР</w:t>
      </w:r>
      <w:r w:rsidRPr="000E10CB">
        <w:t xml:space="preserve"> является адаптация личности в новой социальной среде с повышением ее социального статуса, уверенность в себе и психологическая удовлетворенность жизнью.</w:t>
      </w:r>
    </w:p>
    <w:p w:rsidR="009F062C" w:rsidRPr="000E10CB" w:rsidRDefault="009F062C" w:rsidP="001055BF">
      <w:pPr>
        <w:pStyle w:val="a3"/>
        <w:shd w:val="clear" w:color="auto" w:fill="FFFFFF"/>
        <w:spacing w:before="0" w:beforeAutospacing="0" w:after="0" w:afterAutospacing="0"/>
        <w:ind w:firstLine="708"/>
        <w:jc w:val="both"/>
      </w:pPr>
    </w:p>
    <w:p w:rsidR="009F062C" w:rsidRDefault="009F062C" w:rsidP="001055BF">
      <w:pPr>
        <w:pStyle w:val="a3"/>
        <w:shd w:val="clear" w:color="auto" w:fill="FFFFFF"/>
        <w:spacing w:before="0" w:beforeAutospacing="0" w:after="255" w:afterAutospacing="0"/>
        <w:jc w:val="center"/>
        <w:rPr>
          <w:b/>
          <w:bCs/>
        </w:rPr>
      </w:pPr>
      <w:r w:rsidRPr="005933DD">
        <w:rPr>
          <w:b/>
          <w:bCs/>
        </w:rPr>
        <w:t>Часть, формируемая участниками образовательных отношений</w:t>
      </w:r>
    </w:p>
    <w:p w:rsidR="009F062C" w:rsidRDefault="009F062C" w:rsidP="001055BF">
      <w:pPr>
        <w:pStyle w:val="a3"/>
        <w:shd w:val="clear" w:color="auto" w:fill="FFFFFF"/>
        <w:spacing w:before="0" w:beforeAutospacing="0" w:after="255" w:afterAutospacing="0"/>
        <w:jc w:val="both"/>
      </w:pPr>
      <w:bookmarkStart w:id="2" w:name="_Hlk138152294"/>
      <w:r>
        <w:t>В МБДОУ образовательный процесс строится на общении и взаимодействии дошкольников со сверстниками, взрослыми родителями и педагогами, в ходе которых формируются и закладываются нравственные нормы, лежащие в основе становления межличностных отношений.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1"/>
        <w:gridCol w:w="7807"/>
      </w:tblGrid>
      <w:tr w:rsidR="009F062C" w:rsidRPr="00812CA0" w:rsidTr="00D50012">
        <w:tc>
          <w:tcPr>
            <w:tcW w:w="1981" w:type="dxa"/>
          </w:tcPr>
          <w:p w:rsidR="009F062C" w:rsidRPr="00812CA0" w:rsidRDefault="009F062C" w:rsidP="001055BF">
            <w:pPr>
              <w:pStyle w:val="a3"/>
              <w:spacing w:before="0" w:beforeAutospacing="0" w:after="0" w:afterAutospacing="0"/>
              <w:jc w:val="both"/>
              <w:rPr>
                <w:b/>
                <w:bCs/>
                <w:sz w:val="20"/>
                <w:szCs w:val="20"/>
              </w:rPr>
            </w:pPr>
            <w:r w:rsidRPr="00812CA0">
              <w:rPr>
                <w:b/>
                <w:bCs/>
                <w:sz w:val="20"/>
                <w:szCs w:val="20"/>
              </w:rPr>
              <w:lastRenderedPageBreak/>
              <w:t>Взаимодействие взрослых и детей</w:t>
            </w:r>
          </w:p>
        </w:tc>
        <w:tc>
          <w:tcPr>
            <w:tcW w:w="7807" w:type="dxa"/>
          </w:tcPr>
          <w:p w:rsidR="009F062C" w:rsidRPr="00812CA0" w:rsidRDefault="009F062C" w:rsidP="001055BF">
            <w:pPr>
              <w:pStyle w:val="a3"/>
              <w:spacing w:before="0" w:beforeAutospacing="0" w:after="0" w:afterAutospacing="0"/>
              <w:jc w:val="both"/>
              <w:rPr>
                <w:b/>
                <w:bCs/>
                <w:sz w:val="20"/>
                <w:szCs w:val="20"/>
              </w:rPr>
            </w:pPr>
            <w:r w:rsidRPr="00812CA0">
              <w:rPr>
                <w:sz w:val="20"/>
                <w:szCs w:val="20"/>
              </w:rPr>
              <w:t>Взрослый вместе с детьми участвует в какой-либо деятельности. Дети могут перемещаться в пространстве: в рамках осуществляемой деятельности (спрашивать, советоваться, договариваться, распределять обязанности между собой). Взрослый, как более мудрый партнер, обеспечивает ситуацию успешности каждого ребенка группы. Регламент образовательного процесса существует, но он организован достаточно гибко. Отступления взрослого от планов (конспектов и т. д.) обусловливается потребностями и интересами детей, актуальной ситуацией образовательного процесса.</w:t>
            </w:r>
          </w:p>
        </w:tc>
      </w:tr>
      <w:tr w:rsidR="009F062C" w:rsidRPr="00812CA0" w:rsidTr="00D50012">
        <w:tc>
          <w:tcPr>
            <w:tcW w:w="1981" w:type="dxa"/>
          </w:tcPr>
          <w:p w:rsidR="009F062C" w:rsidRPr="00812CA0" w:rsidRDefault="009F062C" w:rsidP="001055BF">
            <w:pPr>
              <w:pStyle w:val="a3"/>
              <w:spacing w:before="0" w:beforeAutospacing="0" w:after="0" w:afterAutospacing="0"/>
              <w:jc w:val="both"/>
              <w:rPr>
                <w:b/>
                <w:bCs/>
                <w:sz w:val="20"/>
                <w:szCs w:val="20"/>
              </w:rPr>
            </w:pPr>
            <w:r w:rsidRPr="00812CA0">
              <w:rPr>
                <w:b/>
                <w:bCs/>
                <w:sz w:val="20"/>
                <w:szCs w:val="20"/>
              </w:rPr>
              <w:t>Систематическое общение ребенка со сверстниками</w:t>
            </w:r>
          </w:p>
        </w:tc>
        <w:tc>
          <w:tcPr>
            <w:tcW w:w="7807" w:type="dxa"/>
          </w:tcPr>
          <w:p w:rsidR="009F062C" w:rsidRPr="00812CA0" w:rsidRDefault="009F062C" w:rsidP="001055BF">
            <w:pPr>
              <w:pStyle w:val="a3"/>
              <w:spacing w:before="0" w:beforeAutospacing="0" w:after="0" w:afterAutospacing="0"/>
              <w:jc w:val="both"/>
              <w:rPr>
                <w:b/>
                <w:bCs/>
                <w:sz w:val="20"/>
                <w:szCs w:val="20"/>
              </w:rPr>
            </w:pPr>
            <w:r w:rsidRPr="00812CA0">
              <w:rPr>
                <w:sz w:val="20"/>
                <w:szCs w:val="20"/>
              </w:rPr>
              <w:t>Через общение со сверстниками, совместные формы деятельности дошкольников - формируется самооценка ребенка. Дети овладевают умением жить в мире с самим собой, получать в игре навыки индивидуальной работы и группового взаимодействия, учатся учиться. Главным содержанием общения детей дошкольного возраста становится сотрудничество. взрослый налаживает отношения между детьми, привлекает их внимание к субъективным качествам друг друга: демонстрирует достоинства сверстника, ласково называет его по имени, хвалит партнера, предлагает повторить его действия и т.д.</w:t>
            </w:r>
          </w:p>
        </w:tc>
      </w:tr>
      <w:tr w:rsidR="009F062C" w:rsidRPr="00812CA0" w:rsidTr="00D50012">
        <w:tc>
          <w:tcPr>
            <w:tcW w:w="1981" w:type="dxa"/>
          </w:tcPr>
          <w:p w:rsidR="009F062C" w:rsidRPr="00812CA0" w:rsidRDefault="009F062C" w:rsidP="001055BF">
            <w:pPr>
              <w:pStyle w:val="a3"/>
              <w:spacing w:before="0" w:beforeAutospacing="0" w:after="0" w:afterAutospacing="0"/>
              <w:jc w:val="both"/>
              <w:rPr>
                <w:b/>
                <w:bCs/>
                <w:sz w:val="20"/>
                <w:szCs w:val="20"/>
              </w:rPr>
            </w:pPr>
            <w:r w:rsidRPr="00812CA0">
              <w:rPr>
                <w:b/>
                <w:bCs/>
                <w:sz w:val="20"/>
                <w:szCs w:val="20"/>
              </w:rPr>
              <w:t>Отношение ребенка к определенным общественным ценностям, нравственным нормам</w:t>
            </w:r>
          </w:p>
        </w:tc>
        <w:tc>
          <w:tcPr>
            <w:tcW w:w="7807" w:type="dxa"/>
          </w:tcPr>
          <w:p w:rsidR="009F062C" w:rsidRPr="00812CA0" w:rsidRDefault="009F062C" w:rsidP="001055BF">
            <w:pPr>
              <w:pStyle w:val="a3"/>
              <w:spacing w:before="0" w:beforeAutospacing="0" w:after="0" w:afterAutospacing="0"/>
              <w:jc w:val="both"/>
              <w:rPr>
                <w:b/>
                <w:bCs/>
                <w:sz w:val="20"/>
                <w:szCs w:val="20"/>
              </w:rPr>
            </w:pPr>
            <w:r w:rsidRPr="00812CA0">
              <w:rPr>
                <w:sz w:val="20"/>
                <w:szCs w:val="20"/>
              </w:rPr>
              <w:t>Мощным фактором развития гуманных чувств является сюжетно-ролевая игра. Ролевые действия и взаимоотношения помогают дошкольнику понять другого, учесть его положение, настроение, желание. Сопереживание сверстнику, во многом зависит от ситуации и позиции ребенка. Использование групповых соревнований служат интересам группы, а успех или неудачу делят все вместе, сила и количество негативных экспрессии снижается, ведь на общем фоне группы личные удачи и неудачи менее заметны</w:t>
            </w:r>
          </w:p>
        </w:tc>
      </w:tr>
    </w:tbl>
    <w:p w:rsidR="009F062C" w:rsidRDefault="009F062C" w:rsidP="001055BF">
      <w:pPr>
        <w:pStyle w:val="a3"/>
        <w:shd w:val="clear" w:color="auto" w:fill="FFFFFF"/>
        <w:spacing w:before="0" w:beforeAutospacing="0" w:after="255" w:afterAutospacing="0"/>
        <w:jc w:val="both"/>
        <w:rPr>
          <w:color w:val="333333"/>
        </w:rPr>
      </w:pPr>
    </w:p>
    <w:bookmarkEnd w:id="2"/>
    <w:p w:rsidR="009F062C" w:rsidRDefault="009F062C" w:rsidP="001055BF">
      <w:pPr>
        <w:pStyle w:val="a3"/>
        <w:shd w:val="clear" w:color="auto" w:fill="FFFFFF"/>
        <w:spacing w:before="0" w:beforeAutospacing="0" w:after="0" w:afterAutospacing="0"/>
        <w:jc w:val="both"/>
        <w:rPr>
          <w:b/>
          <w:bCs/>
        </w:rPr>
      </w:pPr>
      <w:r>
        <w:rPr>
          <w:b/>
          <w:bCs/>
        </w:rPr>
        <w:t>3.</w:t>
      </w:r>
      <w:r w:rsidR="00150FE4">
        <w:rPr>
          <w:b/>
          <w:bCs/>
        </w:rPr>
        <w:t>7</w:t>
      </w:r>
      <w:r>
        <w:rPr>
          <w:b/>
          <w:bCs/>
        </w:rPr>
        <w:t xml:space="preserve">. </w:t>
      </w:r>
      <w:r w:rsidRPr="00166BAA">
        <w:rPr>
          <w:b/>
          <w:bCs/>
        </w:rPr>
        <w:t xml:space="preserve">Взаимодействие педагогического коллектива с родителями (законными представителями) обучающихся с </w:t>
      </w:r>
      <w:r w:rsidR="00150FE4">
        <w:rPr>
          <w:b/>
          <w:bCs/>
        </w:rPr>
        <w:t>ЗПР</w:t>
      </w:r>
      <w:r w:rsidRPr="00166BAA">
        <w:rPr>
          <w:b/>
          <w:bCs/>
        </w:rPr>
        <w:t>.</w:t>
      </w:r>
    </w:p>
    <w:p w:rsidR="009F062C" w:rsidRPr="00166BAA" w:rsidRDefault="009F062C" w:rsidP="001055BF">
      <w:pPr>
        <w:pStyle w:val="a3"/>
        <w:shd w:val="clear" w:color="auto" w:fill="FFFFFF"/>
        <w:spacing w:before="0" w:beforeAutospacing="0" w:after="0" w:afterAutospacing="0"/>
        <w:jc w:val="both"/>
        <w:rPr>
          <w:b/>
          <w:bCs/>
        </w:rPr>
      </w:pPr>
    </w:p>
    <w:p w:rsidR="009F062C" w:rsidRDefault="009F062C" w:rsidP="001055BF">
      <w:pPr>
        <w:pStyle w:val="a3"/>
        <w:shd w:val="clear" w:color="auto" w:fill="FFFFFF"/>
        <w:spacing w:before="0" w:beforeAutospacing="0" w:after="0" w:afterAutospacing="0"/>
        <w:ind w:firstLine="708"/>
        <w:jc w:val="both"/>
      </w:pPr>
      <w:r w:rsidRPr="00166BAA">
        <w:t xml:space="preserve">Все усилия педагогических работников по подготовке к школе и успешной интеграции обучающихся с </w:t>
      </w:r>
      <w:r w:rsidR="00150FE4">
        <w:t>ЗПР</w:t>
      </w:r>
      <w:r w:rsidRPr="00166BAA">
        <w:t>, будут недостаточно успешными без постоянного контакта с родителями (законными представителями).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Домашние рекомендации,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9F062C" w:rsidRPr="00166BAA" w:rsidRDefault="009F062C" w:rsidP="001055BF">
      <w:pPr>
        <w:pStyle w:val="a3"/>
        <w:shd w:val="clear" w:color="auto" w:fill="FFFFFF"/>
        <w:spacing w:before="0" w:beforeAutospacing="0" w:after="0" w:afterAutospacing="0"/>
        <w:jc w:val="both"/>
      </w:pPr>
    </w:p>
    <w:p w:rsidR="009F062C" w:rsidRPr="00166BAA" w:rsidRDefault="009F062C" w:rsidP="001055BF">
      <w:pPr>
        <w:pStyle w:val="a3"/>
        <w:shd w:val="clear" w:color="auto" w:fill="FFFFFF"/>
        <w:spacing w:before="0" w:beforeAutospacing="0" w:after="0" w:afterAutospacing="0"/>
        <w:jc w:val="center"/>
        <w:rPr>
          <w:b/>
          <w:bCs/>
        </w:rPr>
      </w:pPr>
      <w:r w:rsidRPr="00166BAA">
        <w:rPr>
          <w:b/>
          <w:bCs/>
        </w:rPr>
        <w:t>Особенности взаимодействия педагогического коллектива с семьями дошкольников с З</w:t>
      </w:r>
      <w:r w:rsidR="00150FE4">
        <w:rPr>
          <w:b/>
          <w:bCs/>
        </w:rPr>
        <w:t>ПР</w:t>
      </w:r>
      <w:r w:rsidRPr="00166BAA">
        <w:rPr>
          <w:b/>
          <w:bCs/>
        </w:rPr>
        <w:t>:</w:t>
      </w:r>
    </w:p>
    <w:p w:rsidR="009F062C" w:rsidRPr="00166BAA" w:rsidRDefault="009F062C" w:rsidP="001055BF">
      <w:pPr>
        <w:pStyle w:val="a3"/>
        <w:shd w:val="clear" w:color="auto" w:fill="FFFFFF"/>
        <w:spacing w:before="0" w:beforeAutospacing="0" w:after="0" w:afterAutospacing="0"/>
        <w:jc w:val="both"/>
      </w:pPr>
      <w:r w:rsidRPr="00166BAA">
        <w:t>- Формирование базового доверия к миру, к людям, к себе - ключевая задача периода развития ребенка в период дошкольного возраста.</w:t>
      </w:r>
    </w:p>
    <w:p w:rsidR="009F062C" w:rsidRPr="00166BAA" w:rsidRDefault="009F062C" w:rsidP="001055BF">
      <w:pPr>
        <w:pStyle w:val="a3"/>
        <w:shd w:val="clear" w:color="auto" w:fill="FFFFFF"/>
        <w:spacing w:before="0" w:beforeAutospacing="0" w:after="0" w:afterAutospacing="0"/>
        <w:jc w:val="both"/>
      </w:pPr>
      <w:r w:rsidRPr="00166BAA">
        <w:t>-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9F062C" w:rsidRPr="00166BAA" w:rsidRDefault="009F062C" w:rsidP="001055BF">
      <w:pPr>
        <w:pStyle w:val="a3"/>
        <w:shd w:val="clear" w:color="auto" w:fill="FFFFFF"/>
        <w:spacing w:before="0" w:beforeAutospacing="0" w:after="0" w:afterAutospacing="0"/>
        <w:jc w:val="both"/>
      </w:pPr>
      <w:r w:rsidRPr="00166BAA">
        <w:t>-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9F062C" w:rsidRPr="00166BAA" w:rsidRDefault="009F062C" w:rsidP="001055BF">
      <w:pPr>
        <w:pStyle w:val="a3"/>
        <w:shd w:val="clear" w:color="auto" w:fill="FFFFFF"/>
        <w:spacing w:before="0" w:beforeAutospacing="0" w:after="0" w:afterAutospacing="0"/>
        <w:jc w:val="both"/>
      </w:pPr>
      <w:r w:rsidRPr="00166BAA">
        <w:t>- Взаимодействие педагогических работников Организации с родителями (законными представителями)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9F062C" w:rsidRPr="00166BAA" w:rsidRDefault="009F062C" w:rsidP="001055BF">
      <w:pPr>
        <w:pStyle w:val="a3"/>
        <w:shd w:val="clear" w:color="auto" w:fill="FFFFFF"/>
        <w:spacing w:before="0" w:beforeAutospacing="0" w:after="0" w:afterAutospacing="0"/>
        <w:jc w:val="both"/>
      </w:pPr>
      <w:r w:rsidRPr="00166BAA">
        <w:t xml:space="preserve">-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w:t>
      </w:r>
      <w:r w:rsidRPr="00166BAA">
        <w:lastRenderedPageBreak/>
        <w:t>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9F062C" w:rsidRDefault="009F062C" w:rsidP="001055BF">
      <w:pPr>
        <w:pStyle w:val="a3"/>
        <w:shd w:val="clear" w:color="auto" w:fill="FFFFFF"/>
        <w:spacing w:before="0" w:beforeAutospacing="0" w:after="0" w:afterAutospacing="0"/>
        <w:jc w:val="both"/>
      </w:pPr>
      <w:r w:rsidRPr="00166BAA">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9F062C" w:rsidRPr="00166BAA" w:rsidRDefault="009F062C" w:rsidP="001055BF">
      <w:pPr>
        <w:pStyle w:val="a3"/>
        <w:shd w:val="clear" w:color="auto" w:fill="FFFFFF"/>
        <w:spacing w:before="0" w:beforeAutospacing="0" w:after="0" w:afterAutospacing="0"/>
        <w:jc w:val="both"/>
      </w:pPr>
    </w:p>
    <w:p w:rsidR="009F062C" w:rsidRPr="00166BAA" w:rsidRDefault="009F062C" w:rsidP="001055BF">
      <w:pPr>
        <w:pStyle w:val="a3"/>
        <w:shd w:val="clear" w:color="auto" w:fill="FFFFFF"/>
        <w:spacing w:before="0" w:beforeAutospacing="0" w:after="0" w:afterAutospacing="0"/>
        <w:ind w:firstLine="708"/>
        <w:jc w:val="both"/>
      </w:pPr>
      <w:r w:rsidRPr="00166BAA">
        <w:t>Реализация цели обеспечивает решение следующих задач:</w:t>
      </w:r>
    </w:p>
    <w:p w:rsidR="009F062C" w:rsidRPr="00166BAA" w:rsidRDefault="009F062C" w:rsidP="001055BF">
      <w:pPr>
        <w:pStyle w:val="a3"/>
        <w:shd w:val="clear" w:color="auto" w:fill="FFFFFF"/>
        <w:spacing w:before="0" w:beforeAutospacing="0" w:after="0" w:afterAutospacing="0"/>
        <w:jc w:val="both"/>
      </w:pPr>
      <w:r>
        <w:t xml:space="preserve">- </w:t>
      </w:r>
      <w:r w:rsidRPr="00166BAA">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9F062C" w:rsidRPr="00166BAA" w:rsidRDefault="009F062C" w:rsidP="001055BF">
      <w:pPr>
        <w:pStyle w:val="a3"/>
        <w:shd w:val="clear" w:color="auto" w:fill="FFFFFF"/>
        <w:spacing w:before="0" w:beforeAutospacing="0" w:after="0" w:afterAutospacing="0"/>
        <w:jc w:val="both"/>
      </w:pPr>
      <w:r>
        <w:t xml:space="preserve">- </w:t>
      </w:r>
      <w:r w:rsidRPr="00166BAA">
        <w:t>вовлечение родителей (законных представителей) в воспитательно-образовательный процесс;</w:t>
      </w:r>
    </w:p>
    <w:p w:rsidR="009F062C" w:rsidRPr="00166BAA" w:rsidRDefault="009F062C" w:rsidP="001055BF">
      <w:pPr>
        <w:pStyle w:val="a3"/>
        <w:shd w:val="clear" w:color="auto" w:fill="FFFFFF"/>
        <w:spacing w:before="0" w:beforeAutospacing="0" w:after="0" w:afterAutospacing="0"/>
        <w:jc w:val="both"/>
      </w:pPr>
      <w:r>
        <w:t xml:space="preserve">- </w:t>
      </w:r>
      <w:r w:rsidRPr="00166BAA">
        <w:t>внедрение эффективных технологий сотрудничества с родителями (законными представителями), активизация их участия в жизни детского сада.</w:t>
      </w:r>
    </w:p>
    <w:p w:rsidR="009F062C" w:rsidRPr="00166BAA" w:rsidRDefault="009F062C" w:rsidP="001055BF">
      <w:pPr>
        <w:pStyle w:val="a3"/>
        <w:shd w:val="clear" w:color="auto" w:fill="FFFFFF"/>
        <w:spacing w:before="0" w:beforeAutospacing="0" w:after="0" w:afterAutospacing="0"/>
        <w:jc w:val="both"/>
      </w:pPr>
      <w:r>
        <w:t xml:space="preserve">- </w:t>
      </w:r>
      <w:r w:rsidRPr="00166BAA">
        <w:t>создание активной информационно-развивающей среды, обеспечивающей единые подходы к развитию личности в семье и детском коллективе;</w:t>
      </w:r>
    </w:p>
    <w:p w:rsidR="009F062C" w:rsidRDefault="009F062C" w:rsidP="001055BF">
      <w:pPr>
        <w:pStyle w:val="a3"/>
        <w:shd w:val="clear" w:color="auto" w:fill="FFFFFF"/>
        <w:spacing w:before="0" w:beforeAutospacing="0" w:after="0" w:afterAutospacing="0"/>
        <w:jc w:val="both"/>
      </w:pPr>
      <w:r>
        <w:t xml:space="preserve">- </w:t>
      </w:r>
      <w:r w:rsidRPr="00166BAA">
        <w:t>повышение родительской компетентности в вопросах воспитания и обучения обучающихся.</w:t>
      </w:r>
    </w:p>
    <w:p w:rsidR="009F062C" w:rsidRPr="00166BAA" w:rsidRDefault="009F062C" w:rsidP="001055BF">
      <w:pPr>
        <w:pStyle w:val="a3"/>
        <w:shd w:val="clear" w:color="auto" w:fill="FFFFFF"/>
        <w:spacing w:before="0" w:beforeAutospacing="0" w:after="0" w:afterAutospacing="0"/>
        <w:jc w:val="both"/>
      </w:pPr>
    </w:p>
    <w:p w:rsidR="009F062C" w:rsidRPr="00166BAA" w:rsidRDefault="009F062C" w:rsidP="001055BF">
      <w:pPr>
        <w:pStyle w:val="a3"/>
        <w:shd w:val="clear" w:color="auto" w:fill="FFFFFF"/>
        <w:spacing w:before="0" w:beforeAutospacing="0" w:after="0" w:afterAutospacing="0"/>
        <w:jc w:val="center"/>
        <w:rPr>
          <w:b/>
          <w:bCs/>
          <w:sz w:val="23"/>
          <w:szCs w:val="23"/>
        </w:rPr>
      </w:pPr>
      <w:r w:rsidRPr="00166BAA">
        <w:rPr>
          <w:b/>
          <w:bCs/>
        </w:rPr>
        <w:t>Часть, формируемая участниками образовательного процесса</w:t>
      </w:r>
    </w:p>
    <w:p w:rsidR="009F062C" w:rsidRPr="00166BAA" w:rsidRDefault="009F062C" w:rsidP="001055BF">
      <w:pPr>
        <w:pStyle w:val="a3"/>
        <w:shd w:val="clear" w:color="auto" w:fill="FFFFFF"/>
        <w:spacing w:before="0" w:beforeAutospacing="0" w:after="0" w:afterAutospacing="0"/>
        <w:jc w:val="both"/>
      </w:pPr>
      <w:r w:rsidRPr="00166BAA">
        <w:t xml:space="preserve">Приоритетным направлением взаимодействия с семьей является развитие в детях чувства общности, избавление от чувства неполноценности, усиление чувства реальности, ответственности, доброжелательности, готовности жить в согласии с собой и окружающими. В ДОУ сложилась продуманная и выстроенная система взаимодействия с семьями воспитанников с </w:t>
      </w:r>
      <w:r w:rsidR="00150FE4">
        <w:t xml:space="preserve">ЗПР </w:t>
      </w:r>
      <w:r w:rsidRPr="00166BAA">
        <w:t xml:space="preserve">и его родителей. Взаимодействие педагогов МБДОУ с родителями направлено на повышение педагогической культуры родителей. </w:t>
      </w:r>
    </w:p>
    <w:p w:rsidR="009F062C" w:rsidRDefault="009F062C" w:rsidP="001055BF">
      <w:pPr>
        <w:pStyle w:val="a3"/>
        <w:shd w:val="clear" w:color="auto" w:fill="FFFFFF"/>
        <w:spacing w:before="0" w:beforeAutospacing="0" w:after="0" w:afterAutospacing="0"/>
        <w:jc w:val="both"/>
      </w:pPr>
      <w:r w:rsidRPr="00166BAA">
        <w:t xml:space="preserve">Цель: активизировать родителей, привлечь их внимание к тем коррекционным и педагогическим задачам, которые осуществляются в работе с детьми, сделав воспитание ребенка в семье и в детском саду более последовательным, взаимопонимание более эффективным. </w:t>
      </w:r>
    </w:p>
    <w:p w:rsidR="009F062C" w:rsidRDefault="009F062C" w:rsidP="001055BF">
      <w:pPr>
        <w:pStyle w:val="a3"/>
        <w:shd w:val="clear" w:color="auto" w:fill="FFFFFF"/>
        <w:spacing w:before="0" w:beforeAutospacing="0" w:after="0" w:afterAutospacing="0"/>
        <w:jc w:val="both"/>
      </w:pPr>
    </w:p>
    <w:p w:rsidR="003242E4" w:rsidRDefault="003242E4" w:rsidP="001055BF">
      <w:pPr>
        <w:pStyle w:val="a3"/>
        <w:shd w:val="clear" w:color="auto" w:fill="FFFFFF"/>
        <w:spacing w:before="0" w:beforeAutospacing="0" w:after="0" w:afterAutospacing="0"/>
        <w:jc w:val="both"/>
      </w:pPr>
    </w:p>
    <w:p w:rsidR="003242E4" w:rsidRDefault="003242E4" w:rsidP="001055BF">
      <w:pPr>
        <w:pStyle w:val="a3"/>
        <w:shd w:val="clear" w:color="auto" w:fill="FFFFFF"/>
        <w:spacing w:before="0" w:beforeAutospacing="0" w:after="0" w:afterAutospacing="0"/>
        <w:jc w:val="both"/>
      </w:pPr>
    </w:p>
    <w:p w:rsidR="003242E4" w:rsidRPr="00166BAA" w:rsidRDefault="003242E4" w:rsidP="001055BF">
      <w:pPr>
        <w:pStyle w:val="a3"/>
        <w:shd w:val="clear" w:color="auto" w:fill="FFFFFF"/>
        <w:spacing w:before="0" w:beforeAutospacing="0" w:after="0" w:afterAutospacing="0"/>
        <w:jc w:val="both"/>
      </w:pPr>
    </w:p>
    <w:p w:rsidR="009F062C" w:rsidRPr="00166BAA" w:rsidRDefault="009F062C" w:rsidP="001055BF">
      <w:pPr>
        <w:pStyle w:val="a3"/>
        <w:shd w:val="clear" w:color="auto" w:fill="FFFFFF"/>
        <w:spacing w:before="0" w:beforeAutospacing="0" w:after="0" w:afterAutospacing="0"/>
        <w:jc w:val="both"/>
        <w:rPr>
          <w:b/>
          <w:bCs/>
        </w:rPr>
      </w:pPr>
      <w:r w:rsidRPr="00166BAA">
        <w:rPr>
          <w:b/>
          <w:bCs/>
        </w:rPr>
        <w:t xml:space="preserve">Задачи: </w:t>
      </w:r>
    </w:p>
    <w:p w:rsidR="009F062C" w:rsidRPr="00166BAA" w:rsidRDefault="009F062C" w:rsidP="001055BF">
      <w:pPr>
        <w:pStyle w:val="a3"/>
        <w:shd w:val="clear" w:color="auto" w:fill="FFFFFF"/>
        <w:spacing w:before="0" w:beforeAutospacing="0" w:after="0" w:afterAutospacing="0"/>
        <w:jc w:val="both"/>
      </w:pPr>
      <w:r>
        <w:t>-</w:t>
      </w:r>
      <w:r w:rsidRPr="00166BAA">
        <w:t xml:space="preserve"> установить партнерские отношения с семьей каждого воспитанника, создать атмосферу общности интересов, эмоциональной взаимоподдержки и взаимопроникновения в проблемы друг друга; </w:t>
      </w:r>
    </w:p>
    <w:p w:rsidR="009F062C" w:rsidRPr="00166BAA" w:rsidRDefault="009F062C" w:rsidP="001055BF">
      <w:pPr>
        <w:pStyle w:val="a3"/>
        <w:shd w:val="clear" w:color="auto" w:fill="FFFFFF"/>
        <w:spacing w:before="0" w:beforeAutospacing="0" w:after="0" w:afterAutospacing="0"/>
        <w:jc w:val="both"/>
      </w:pPr>
      <w:r>
        <w:t>-</w:t>
      </w:r>
      <w:r w:rsidRPr="00166BAA">
        <w:t xml:space="preserve"> повысить грамотность в области коррекционной педагогики, пробудить интерес и желание заниматься со своими детьми; </w:t>
      </w:r>
    </w:p>
    <w:p w:rsidR="009F062C" w:rsidRPr="00166BAA" w:rsidRDefault="009F062C" w:rsidP="001055BF">
      <w:pPr>
        <w:pStyle w:val="a3"/>
        <w:shd w:val="clear" w:color="auto" w:fill="FFFFFF"/>
        <w:spacing w:before="0" w:beforeAutospacing="0" w:after="0" w:afterAutospacing="0"/>
        <w:jc w:val="both"/>
      </w:pPr>
      <w:r>
        <w:t>-</w:t>
      </w:r>
      <w:r w:rsidRPr="00166BAA">
        <w:t xml:space="preserve"> формирование навыков наблюдения за ребенком и умения делать правильные выводы из этих наблюдений; </w:t>
      </w:r>
    </w:p>
    <w:p w:rsidR="009F062C" w:rsidRPr="00166BAA" w:rsidRDefault="009F062C" w:rsidP="001055BF">
      <w:pPr>
        <w:pStyle w:val="a3"/>
        <w:shd w:val="clear" w:color="auto" w:fill="FFFFFF"/>
        <w:spacing w:before="0" w:beforeAutospacing="0" w:after="0" w:afterAutospacing="0"/>
        <w:jc w:val="both"/>
      </w:pPr>
      <w:r>
        <w:t>-</w:t>
      </w:r>
      <w:r w:rsidRPr="00166BAA">
        <w:t xml:space="preserve"> усвоение родителями уверенного и спокойного стиля воспитания с целью обеспечения ребенку чувства комфортности, защищенности в условиях семьи; </w:t>
      </w:r>
    </w:p>
    <w:p w:rsidR="009F062C" w:rsidRDefault="009F062C" w:rsidP="001055BF">
      <w:pPr>
        <w:pStyle w:val="a3"/>
        <w:shd w:val="clear" w:color="auto" w:fill="FFFFFF"/>
        <w:spacing w:before="0" w:beforeAutospacing="0" w:after="0" w:afterAutospacing="0"/>
        <w:jc w:val="both"/>
      </w:pPr>
      <w:r>
        <w:t>-</w:t>
      </w:r>
      <w:r w:rsidRPr="00166BAA">
        <w:t xml:space="preserve"> воспитание привычки обращаться за помощью в вопросах коррекции и воспитания. </w:t>
      </w:r>
    </w:p>
    <w:p w:rsidR="009F062C" w:rsidRDefault="009F062C" w:rsidP="001055BF">
      <w:pPr>
        <w:pStyle w:val="a3"/>
        <w:shd w:val="clear" w:color="auto" w:fill="FFFFFF"/>
        <w:spacing w:before="0" w:beforeAutospacing="0" w:after="0" w:afterAutospacing="0"/>
        <w:jc w:val="both"/>
      </w:pPr>
    </w:p>
    <w:p w:rsidR="009F062C" w:rsidRPr="00166BAA" w:rsidRDefault="009F062C" w:rsidP="001055BF">
      <w:pPr>
        <w:pStyle w:val="a3"/>
        <w:shd w:val="clear" w:color="auto" w:fill="FFFFFF"/>
        <w:spacing w:before="0" w:beforeAutospacing="0" w:after="0" w:afterAutospacing="0"/>
        <w:jc w:val="both"/>
      </w:pPr>
      <w:r w:rsidRPr="00166BAA">
        <w:rPr>
          <w:b/>
          <w:bCs/>
        </w:rPr>
        <w:t>Принципы взаимодействия с родителями:</w:t>
      </w:r>
      <w:r w:rsidRPr="00166BAA">
        <w:t xml:space="preserve"> </w:t>
      </w:r>
    </w:p>
    <w:p w:rsidR="009F062C" w:rsidRPr="00166BAA" w:rsidRDefault="009F062C" w:rsidP="001055BF">
      <w:pPr>
        <w:pStyle w:val="a3"/>
        <w:shd w:val="clear" w:color="auto" w:fill="FFFFFF"/>
        <w:spacing w:before="0" w:beforeAutospacing="0" w:after="0" w:afterAutospacing="0"/>
        <w:jc w:val="both"/>
      </w:pPr>
      <w:r w:rsidRPr="00166BAA">
        <w:sym w:font="Symbol" w:char="F02D"/>
      </w:r>
      <w:r w:rsidRPr="00166BAA">
        <w:t xml:space="preserve"> установить партнёрские отношения с семьёй каждого воспитанника, создать атмосферу общности интересов, эмоциональной взаимоподдержки и взаимопроникновения в проблемы друг друга; </w:t>
      </w:r>
    </w:p>
    <w:p w:rsidR="009F062C" w:rsidRPr="00166BAA" w:rsidRDefault="009F062C" w:rsidP="001055BF">
      <w:pPr>
        <w:pStyle w:val="a3"/>
        <w:shd w:val="clear" w:color="auto" w:fill="FFFFFF"/>
        <w:spacing w:before="0" w:beforeAutospacing="0" w:after="0" w:afterAutospacing="0"/>
        <w:jc w:val="both"/>
      </w:pPr>
      <w:r w:rsidRPr="00166BAA">
        <w:lastRenderedPageBreak/>
        <w:sym w:font="Symbol" w:char="F02D"/>
      </w:r>
      <w:r w:rsidRPr="00166BAA">
        <w:t xml:space="preserve"> повысить грамотность в области коррекционной педагогики, пробудить интерес и желание заниматься со своими детьми; </w:t>
      </w:r>
    </w:p>
    <w:p w:rsidR="009F062C" w:rsidRPr="00166BAA" w:rsidRDefault="009F062C" w:rsidP="001055BF">
      <w:pPr>
        <w:pStyle w:val="a3"/>
        <w:shd w:val="clear" w:color="auto" w:fill="FFFFFF"/>
        <w:spacing w:before="0" w:beforeAutospacing="0" w:after="0" w:afterAutospacing="0"/>
        <w:jc w:val="both"/>
      </w:pPr>
      <w:r w:rsidRPr="00166BAA">
        <w:sym w:font="Symbol" w:char="F02D"/>
      </w:r>
      <w:r w:rsidRPr="00166BAA">
        <w:t xml:space="preserve"> сформировать у родителей навыки наблюдения за ребёнком и уметь делать выводы из этих наблюдений; </w:t>
      </w:r>
    </w:p>
    <w:p w:rsidR="009F062C" w:rsidRPr="00166BAA" w:rsidRDefault="009F062C" w:rsidP="001055BF">
      <w:pPr>
        <w:pStyle w:val="a3"/>
        <w:shd w:val="clear" w:color="auto" w:fill="FFFFFF"/>
        <w:spacing w:before="0" w:beforeAutospacing="0" w:after="0" w:afterAutospacing="0"/>
        <w:jc w:val="both"/>
      </w:pPr>
      <w:r w:rsidRPr="00166BAA">
        <w:sym w:font="Symbol" w:char="F02D"/>
      </w:r>
      <w:r w:rsidRPr="00166BAA">
        <w:t xml:space="preserve"> создать у родителей уверенный и спокойный стиль воспитания с целью обеспечения ребёнку чувства комфортности, защищённости в условиях семьи; </w:t>
      </w:r>
    </w:p>
    <w:p w:rsidR="009F062C" w:rsidRDefault="009F062C" w:rsidP="001055BF">
      <w:pPr>
        <w:pStyle w:val="a3"/>
        <w:shd w:val="clear" w:color="auto" w:fill="FFFFFF"/>
        <w:spacing w:before="0" w:beforeAutospacing="0" w:after="0" w:afterAutospacing="0"/>
        <w:jc w:val="both"/>
      </w:pPr>
      <w:r w:rsidRPr="00166BAA">
        <w:sym w:font="Symbol" w:char="F02D"/>
      </w:r>
      <w:r w:rsidRPr="00166BAA">
        <w:t xml:space="preserve"> воспитать привычки обращаться за помощью в вопросах коррекции и воспитания.</w:t>
      </w:r>
    </w:p>
    <w:p w:rsidR="009F062C" w:rsidRPr="00166BAA" w:rsidRDefault="009F062C" w:rsidP="001055BF">
      <w:pPr>
        <w:pStyle w:val="a3"/>
        <w:shd w:val="clear" w:color="auto" w:fill="FFFFFF"/>
        <w:spacing w:before="0" w:beforeAutospacing="0" w:after="0" w:afterAutospacing="0"/>
        <w:jc w:val="center"/>
      </w:pPr>
    </w:p>
    <w:p w:rsidR="009F062C" w:rsidRPr="00166BAA" w:rsidRDefault="009F062C" w:rsidP="001055BF">
      <w:pPr>
        <w:pStyle w:val="a3"/>
        <w:shd w:val="clear" w:color="auto" w:fill="FFFFFF"/>
        <w:spacing w:before="0" w:beforeAutospacing="0" w:after="255" w:afterAutospacing="0"/>
        <w:jc w:val="center"/>
        <w:rPr>
          <w:b/>
          <w:bCs/>
        </w:rPr>
      </w:pPr>
      <w:r w:rsidRPr="00166BAA">
        <w:rPr>
          <w:b/>
          <w:bCs/>
        </w:rPr>
        <w:t>Модель взаимодействия ДОУ и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05"/>
        <w:gridCol w:w="7383"/>
      </w:tblGrid>
      <w:tr w:rsidR="009F062C" w:rsidRPr="00812CA0" w:rsidTr="00D50012">
        <w:tc>
          <w:tcPr>
            <w:tcW w:w="2405" w:type="dxa"/>
          </w:tcPr>
          <w:p w:rsidR="009F062C" w:rsidRPr="00812CA0" w:rsidRDefault="009F062C" w:rsidP="001055BF">
            <w:pPr>
              <w:pStyle w:val="a3"/>
              <w:spacing w:before="0" w:beforeAutospacing="0" w:after="255" w:afterAutospacing="0"/>
              <w:jc w:val="center"/>
              <w:rPr>
                <w:b/>
                <w:bCs/>
                <w:sz w:val="23"/>
                <w:szCs w:val="23"/>
              </w:rPr>
            </w:pPr>
            <w:r w:rsidRPr="00812CA0">
              <w:rPr>
                <w:b/>
                <w:bCs/>
              </w:rPr>
              <w:t>Этапы</w:t>
            </w:r>
          </w:p>
        </w:tc>
        <w:tc>
          <w:tcPr>
            <w:tcW w:w="7383" w:type="dxa"/>
          </w:tcPr>
          <w:p w:rsidR="009F062C" w:rsidRPr="00812CA0" w:rsidRDefault="009F062C" w:rsidP="001055BF">
            <w:pPr>
              <w:pStyle w:val="a3"/>
              <w:spacing w:before="0" w:beforeAutospacing="0" w:after="255" w:afterAutospacing="0"/>
              <w:jc w:val="center"/>
              <w:rPr>
                <w:b/>
                <w:bCs/>
                <w:sz w:val="23"/>
                <w:szCs w:val="23"/>
              </w:rPr>
            </w:pPr>
            <w:r w:rsidRPr="00812CA0">
              <w:rPr>
                <w:b/>
                <w:bCs/>
              </w:rPr>
              <w:t>Характеристика</w:t>
            </w:r>
          </w:p>
        </w:tc>
      </w:tr>
      <w:tr w:rsidR="009F062C" w:rsidRPr="00812CA0" w:rsidTr="00D50012">
        <w:tc>
          <w:tcPr>
            <w:tcW w:w="2405" w:type="dxa"/>
          </w:tcPr>
          <w:p w:rsidR="009F062C" w:rsidRPr="00812CA0" w:rsidRDefault="009F062C" w:rsidP="001055BF">
            <w:pPr>
              <w:pStyle w:val="a3"/>
              <w:spacing w:before="0" w:beforeAutospacing="0" w:after="255" w:afterAutospacing="0"/>
              <w:jc w:val="both"/>
              <w:rPr>
                <w:lang w:val="en-US"/>
              </w:rPr>
            </w:pPr>
            <w:r w:rsidRPr="00166BAA">
              <w:t>Первый этап (ознакомительный)</w:t>
            </w:r>
          </w:p>
        </w:tc>
        <w:tc>
          <w:tcPr>
            <w:tcW w:w="7383" w:type="dxa"/>
          </w:tcPr>
          <w:p w:rsidR="009F062C" w:rsidRPr="00812CA0" w:rsidRDefault="009F062C" w:rsidP="001055BF">
            <w:pPr>
              <w:pStyle w:val="a3"/>
              <w:spacing w:before="0" w:beforeAutospacing="0" w:after="255" w:afterAutospacing="0"/>
              <w:jc w:val="both"/>
              <w:rPr>
                <w:sz w:val="23"/>
                <w:szCs w:val="23"/>
              </w:rPr>
            </w:pPr>
            <w:r w:rsidRPr="00166BAA">
              <w:t>Предполагает сбор информации (первое общение; беседа, наблюдение; анализ полученных результатов, анализ типа семей), со стороны родителей – сбор информации (знакомство с детским садом (адаптация)</w:t>
            </w:r>
          </w:p>
        </w:tc>
      </w:tr>
      <w:tr w:rsidR="009F062C" w:rsidRPr="00812CA0" w:rsidTr="00D50012">
        <w:tc>
          <w:tcPr>
            <w:tcW w:w="2405" w:type="dxa"/>
          </w:tcPr>
          <w:p w:rsidR="009F062C" w:rsidRPr="00812CA0" w:rsidRDefault="009F062C" w:rsidP="001055BF">
            <w:pPr>
              <w:pStyle w:val="a3"/>
              <w:spacing w:before="0" w:beforeAutospacing="0" w:after="255" w:afterAutospacing="0"/>
              <w:jc w:val="both"/>
              <w:rPr>
                <w:sz w:val="23"/>
                <w:szCs w:val="23"/>
              </w:rPr>
            </w:pPr>
            <w:r w:rsidRPr="00166BAA">
              <w:t xml:space="preserve">Второй этап – </w:t>
            </w:r>
            <w:proofErr w:type="spellStart"/>
            <w:r w:rsidRPr="00166BAA">
              <w:t>общепрофилактический</w:t>
            </w:r>
            <w:proofErr w:type="spellEnd"/>
          </w:p>
        </w:tc>
        <w:tc>
          <w:tcPr>
            <w:tcW w:w="7383" w:type="dxa"/>
          </w:tcPr>
          <w:p w:rsidR="009F062C" w:rsidRPr="00812CA0" w:rsidRDefault="009F062C" w:rsidP="001055BF">
            <w:pPr>
              <w:pStyle w:val="a3"/>
              <w:spacing w:before="0" w:beforeAutospacing="0" w:after="255" w:afterAutospacing="0"/>
              <w:jc w:val="both"/>
              <w:rPr>
                <w:sz w:val="23"/>
                <w:szCs w:val="23"/>
              </w:rPr>
            </w:pPr>
            <w:r w:rsidRPr="00166BAA">
              <w:t>Включает в себя наглядную агитацию (стенды, консультации, родительская газета, информационные проспекты, буклеты), со стороны родителей – встреча со специалистами, просмотр открытых мероприятий, занятий</w:t>
            </w:r>
          </w:p>
        </w:tc>
      </w:tr>
      <w:tr w:rsidR="009F062C" w:rsidRPr="00812CA0" w:rsidTr="00D50012">
        <w:tc>
          <w:tcPr>
            <w:tcW w:w="2405" w:type="dxa"/>
          </w:tcPr>
          <w:p w:rsidR="009F062C" w:rsidRPr="00812CA0" w:rsidRDefault="009F062C" w:rsidP="001055BF">
            <w:pPr>
              <w:pStyle w:val="a3"/>
              <w:spacing w:before="0" w:beforeAutospacing="0" w:after="255" w:afterAutospacing="0"/>
              <w:jc w:val="both"/>
              <w:rPr>
                <w:sz w:val="23"/>
                <w:szCs w:val="23"/>
              </w:rPr>
            </w:pPr>
            <w:r w:rsidRPr="00166BAA">
              <w:t>Третий этап – индивидуальная работа</w:t>
            </w:r>
          </w:p>
        </w:tc>
        <w:tc>
          <w:tcPr>
            <w:tcW w:w="7383" w:type="dxa"/>
          </w:tcPr>
          <w:p w:rsidR="009F062C" w:rsidRPr="00812CA0" w:rsidRDefault="009F062C" w:rsidP="001055BF">
            <w:pPr>
              <w:pStyle w:val="a3"/>
              <w:spacing w:before="0" w:beforeAutospacing="0" w:after="255" w:afterAutospacing="0"/>
              <w:jc w:val="both"/>
              <w:rPr>
                <w:sz w:val="23"/>
                <w:szCs w:val="23"/>
              </w:rPr>
            </w:pPr>
            <w:r w:rsidRPr="00166BAA">
              <w:t>Посвящен знакомству с опытом семейного воспитаниями, традициями, посвящен проведению фотовыставок, творческих мастерских, праздников. Со стороны педагогов – выбор содержания и форм работы с семьей; со стороны родителей – получение консультативной индивидуальной помощи</w:t>
            </w:r>
          </w:p>
        </w:tc>
      </w:tr>
      <w:tr w:rsidR="009F062C" w:rsidRPr="00812CA0" w:rsidTr="00D50012">
        <w:tc>
          <w:tcPr>
            <w:tcW w:w="2405" w:type="dxa"/>
          </w:tcPr>
          <w:p w:rsidR="009F062C" w:rsidRPr="00166BAA" w:rsidRDefault="009F062C" w:rsidP="001055BF">
            <w:pPr>
              <w:pStyle w:val="a3"/>
              <w:spacing w:before="0" w:beforeAutospacing="0" w:after="255" w:afterAutospacing="0"/>
              <w:jc w:val="both"/>
            </w:pPr>
            <w:r w:rsidRPr="00166BAA">
              <w:t>Четвертый этап - аналитический</w:t>
            </w:r>
          </w:p>
        </w:tc>
        <w:tc>
          <w:tcPr>
            <w:tcW w:w="7383" w:type="dxa"/>
          </w:tcPr>
          <w:p w:rsidR="009F062C" w:rsidRPr="00166BAA" w:rsidRDefault="009F062C" w:rsidP="001055BF">
            <w:pPr>
              <w:pStyle w:val="a3"/>
              <w:spacing w:before="0" w:beforeAutospacing="0" w:after="255" w:afterAutospacing="0"/>
              <w:jc w:val="both"/>
            </w:pPr>
            <w:r w:rsidRPr="00166BAA">
              <w:t>Выяснение образовательных потребностей ребёнка с ОВЗ и предпочтений родителей (законных представителей) для согласования воспитательных воздействий на ребенка</w:t>
            </w:r>
          </w:p>
        </w:tc>
      </w:tr>
      <w:tr w:rsidR="009F062C" w:rsidRPr="00812CA0" w:rsidTr="00D50012">
        <w:trPr>
          <w:trHeight w:val="900"/>
        </w:trPr>
        <w:tc>
          <w:tcPr>
            <w:tcW w:w="2405" w:type="dxa"/>
          </w:tcPr>
          <w:p w:rsidR="009F062C" w:rsidRPr="00812CA0" w:rsidRDefault="009F062C" w:rsidP="001055BF">
            <w:pPr>
              <w:pStyle w:val="a3"/>
              <w:spacing w:before="0" w:beforeAutospacing="0" w:after="255" w:afterAutospacing="0"/>
              <w:jc w:val="both"/>
              <w:rPr>
                <w:sz w:val="23"/>
                <w:szCs w:val="23"/>
              </w:rPr>
            </w:pPr>
            <w:r w:rsidRPr="00166BAA">
              <w:t>Пятый этап – интегративный</w:t>
            </w:r>
          </w:p>
        </w:tc>
        <w:tc>
          <w:tcPr>
            <w:tcW w:w="7383" w:type="dxa"/>
          </w:tcPr>
          <w:p w:rsidR="009F062C" w:rsidRPr="00812CA0" w:rsidRDefault="009F062C" w:rsidP="001055BF">
            <w:pPr>
              <w:pStyle w:val="a3"/>
              <w:spacing w:before="0" w:beforeAutospacing="0" w:after="255" w:afterAutospacing="0"/>
              <w:jc w:val="both"/>
              <w:rPr>
                <w:sz w:val="23"/>
                <w:szCs w:val="23"/>
              </w:rPr>
            </w:pPr>
            <w:r w:rsidRPr="00166BAA">
              <w:t>Организация и проведение досугов, праздников, круглых столов, конкурсов, выставок, деловые игры, дискуссионный клуб, совместное обсуждение проблем</w:t>
            </w:r>
          </w:p>
        </w:tc>
      </w:tr>
    </w:tbl>
    <w:p w:rsidR="009F062C" w:rsidRPr="00166BAA" w:rsidRDefault="009F062C" w:rsidP="001055BF">
      <w:pPr>
        <w:pStyle w:val="a3"/>
        <w:shd w:val="clear" w:color="auto" w:fill="FFFFFF"/>
        <w:spacing w:before="0" w:beforeAutospacing="0" w:after="0" w:afterAutospacing="0"/>
        <w:jc w:val="both"/>
        <w:rPr>
          <w:sz w:val="23"/>
          <w:szCs w:val="23"/>
        </w:rPr>
      </w:pPr>
    </w:p>
    <w:p w:rsidR="009F062C" w:rsidRPr="00166BAA" w:rsidRDefault="009F062C" w:rsidP="001055BF">
      <w:pPr>
        <w:pStyle w:val="a3"/>
        <w:shd w:val="clear" w:color="auto" w:fill="FFFFFF"/>
        <w:spacing w:before="0" w:beforeAutospacing="0" w:after="0" w:afterAutospacing="0"/>
        <w:jc w:val="both"/>
        <w:rPr>
          <w:b/>
          <w:bCs/>
        </w:rPr>
      </w:pPr>
      <w:r w:rsidRPr="00166BAA">
        <w:rPr>
          <w:b/>
          <w:bCs/>
        </w:rPr>
        <w:t>Содержание направлений работы с семьей:</w:t>
      </w:r>
    </w:p>
    <w:p w:rsidR="009F062C" w:rsidRPr="00166BAA" w:rsidRDefault="009F062C" w:rsidP="001055BF">
      <w:pPr>
        <w:pStyle w:val="a3"/>
        <w:shd w:val="clear" w:color="auto" w:fill="FFFFFF"/>
        <w:spacing w:before="0" w:beforeAutospacing="0" w:after="0" w:afterAutospacing="0"/>
        <w:jc w:val="both"/>
      </w:pPr>
      <w:r>
        <w:t>-</w:t>
      </w:r>
      <w:r w:rsidRPr="00166BAA">
        <w:t xml:space="preserve"> информировать родителей о факторах, влияющих на развитие ребенка; </w:t>
      </w:r>
    </w:p>
    <w:p w:rsidR="009F062C" w:rsidRPr="00166BAA" w:rsidRDefault="009F062C" w:rsidP="001055BF">
      <w:pPr>
        <w:pStyle w:val="a3"/>
        <w:shd w:val="clear" w:color="auto" w:fill="FFFFFF"/>
        <w:spacing w:before="0" w:beforeAutospacing="0" w:after="0" w:afterAutospacing="0"/>
        <w:jc w:val="both"/>
      </w:pPr>
      <w:r>
        <w:t>-</w:t>
      </w:r>
      <w:r w:rsidRPr="00166BAA">
        <w:t xml:space="preserve"> помогать родителям в вопросах развития, воспитания, обучения детей; </w:t>
      </w:r>
    </w:p>
    <w:p w:rsidR="009F062C" w:rsidRPr="00166BAA" w:rsidRDefault="009F062C" w:rsidP="001055BF">
      <w:pPr>
        <w:pStyle w:val="a3"/>
        <w:shd w:val="clear" w:color="auto" w:fill="FFFFFF"/>
        <w:spacing w:before="0" w:beforeAutospacing="0" w:after="0" w:afterAutospacing="0"/>
        <w:jc w:val="both"/>
      </w:pPr>
      <w:r>
        <w:t>-</w:t>
      </w:r>
      <w:r w:rsidRPr="00166BAA">
        <w:t xml:space="preserve"> знакомить с лучшим опытом воспитания детей в семье и детском саду, демонстрирующим средства, формы и методы развития; </w:t>
      </w:r>
    </w:p>
    <w:p w:rsidR="009F062C" w:rsidRPr="00166BAA" w:rsidRDefault="009F062C" w:rsidP="001055BF">
      <w:pPr>
        <w:pStyle w:val="a3"/>
        <w:shd w:val="clear" w:color="auto" w:fill="FFFFFF"/>
        <w:spacing w:before="0" w:beforeAutospacing="0" w:after="0" w:afterAutospacing="0"/>
        <w:jc w:val="both"/>
      </w:pPr>
      <w:r>
        <w:t>-</w:t>
      </w:r>
      <w:r w:rsidRPr="00166BAA">
        <w:t xml:space="preserve"> создавать в детском саду условия для совместных с родителями мероприятий; привлекать родителей к участию в совместных с детьми; </w:t>
      </w:r>
    </w:p>
    <w:p w:rsidR="009F062C" w:rsidRPr="00166BAA" w:rsidRDefault="009F062C" w:rsidP="001055BF">
      <w:pPr>
        <w:pStyle w:val="a3"/>
        <w:shd w:val="clear" w:color="auto" w:fill="FFFFFF"/>
        <w:spacing w:before="0" w:beforeAutospacing="0" w:after="0" w:afterAutospacing="0"/>
        <w:jc w:val="both"/>
      </w:pPr>
      <w:r>
        <w:t>-</w:t>
      </w:r>
      <w:r w:rsidRPr="00166BAA">
        <w:t xml:space="preserve">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w:t>
      </w:r>
    </w:p>
    <w:p w:rsidR="009F062C" w:rsidRPr="00166BAA" w:rsidRDefault="009F062C" w:rsidP="001055BF">
      <w:pPr>
        <w:pStyle w:val="a3"/>
        <w:shd w:val="clear" w:color="auto" w:fill="FFFFFF"/>
        <w:spacing w:before="0" w:beforeAutospacing="0" w:after="0" w:afterAutospacing="0"/>
        <w:jc w:val="both"/>
      </w:pPr>
      <w:r>
        <w:t>-</w:t>
      </w:r>
      <w:r w:rsidRPr="00166BAA">
        <w:t xml:space="preserve"> заинтересовывать родителей в развитии игровой деятельности детей, обеспечивающей успешную социализацию; </w:t>
      </w:r>
    </w:p>
    <w:p w:rsidR="009F062C" w:rsidRPr="00166BAA" w:rsidRDefault="009F062C" w:rsidP="001055BF">
      <w:pPr>
        <w:pStyle w:val="a3"/>
        <w:shd w:val="clear" w:color="auto" w:fill="FFFFFF"/>
        <w:spacing w:before="0" w:beforeAutospacing="0" w:after="0" w:afterAutospacing="0"/>
        <w:jc w:val="both"/>
      </w:pPr>
      <w:r>
        <w:t>-</w:t>
      </w:r>
      <w:r w:rsidRPr="00166BAA">
        <w:t xml:space="preserve"> привлекать внимание родителей к различным формам совместной с детьми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  </w:t>
      </w:r>
    </w:p>
    <w:p w:rsidR="009F062C" w:rsidRPr="00166BAA" w:rsidRDefault="009F062C" w:rsidP="001055BF">
      <w:pPr>
        <w:pStyle w:val="a3"/>
        <w:shd w:val="clear" w:color="auto" w:fill="FFFFFF"/>
        <w:spacing w:before="0" w:beforeAutospacing="0" w:after="0" w:afterAutospacing="0"/>
        <w:jc w:val="both"/>
      </w:pPr>
      <w:r>
        <w:lastRenderedPageBreak/>
        <w:t>-</w:t>
      </w:r>
      <w:r w:rsidRPr="00166BAA">
        <w:t xml:space="preserve"> 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p>
    <w:p w:rsidR="009F062C" w:rsidRPr="00166BAA" w:rsidRDefault="009F062C" w:rsidP="001055BF">
      <w:pPr>
        <w:pStyle w:val="a3"/>
        <w:shd w:val="clear" w:color="auto" w:fill="FFFFFF"/>
        <w:spacing w:before="0" w:beforeAutospacing="0" w:after="0" w:afterAutospacing="0"/>
        <w:jc w:val="both"/>
      </w:pPr>
      <w:r>
        <w:t>-</w:t>
      </w:r>
      <w:r w:rsidRPr="00166BAA">
        <w:t xml:space="preserve"> обращать внимание родителей внимание родителей на возможности развития коммуникативной сферы ребенка в семье и детском саду. </w:t>
      </w:r>
    </w:p>
    <w:p w:rsidR="009F062C" w:rsidRPr="00166BAA" w:rsidRDefault="009F062C" w:rsidP="001055BF">
      <w:pPr>
        <w:pStyle w:val="a3"/>
        <w:shd w:val="clear" w:color="auto" w:fill="FFFFFF"/>
        <w:spacing w:before="0" w:beforeAutospacing="0" w:after="0" w:afterAutospacing="0"/>
        <w:jc w:val="both"/>
      </w:pPr>
      <w:r>
        <w:t>-</w:t>
      </w:r>
      <w:r w:rsidRPr="00166BAA">
        <w:t xml:space="preserve">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w:t>
      </w:r>
    </w:p>
    <w:p w:rsidR="009F062C" w:rsidRPr="00166BAA" w:rsidRDefault="009F062C" w:rsidP="001055BF">
      <w:pPr>
        <w:pStyle w:val="a3"/>
        <w:shd w:val="clear" w:color="auto" w:fill="FFFFFF"/>
        <w:spacing w:before="0" w:beforeAutospacing="0" w:after="0" w:afterAutospacing="0"/>
        <w:jc w:val="both"/>
      </w:pPr>
      <w:r>
        <w:t>-</w:t>
      </w:r>
      <w:r w:rsidRPr="00166BAA">
        <w:t xml:space="preserve">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w:t>
      </w:r>
    </w:p>
    <w:p w:rsidR="009F062C" w:rsidRPr="00166BAA" w:rsidRDefault="009F062C" w:rsidP="001055BF">
      <w:pPr>
        <w:pStyle w:val="a3"/>
        <w:shd w:val="clear" w:color="auto" w:fill="FFFFFF"/>
        <w:spacing w:before="0" w:beforeAutospacing="0" w:after="0" w:afterAutospacing="0"/>
        <w:jc w:val="both"/>
      </w:pPr>
      <w:r>
        <w:t>-</w:t>
      </w:r>
      <w:r w:rsidRPr="00166BAA">
        <w:t xml:space="preserve">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9F062C" w:rsidRDefault="009F062C" w:rsidP="001055BF">
      <w:pPr>
        <w:pStyle w:val="a3"/>
        <w:shd w:val="clear" w:color="auto" w:fill="FFFFFF"/>
        <w:spacing w:before="0" w:beforeAutospacing="0" w:after="0" w:afterAutospacing="0"/>
        <w:jc w:val="both"/>
      </w:pPr>
      <w:r w:rsidRPr="00166BAA">
        <w:t xml:space="preserve"> </w:t>
      </w:r>
      <w:r>
        <w:t>-</w:t>
      </w:r>
      <w:r w:rsidRPr="00166BAA">
        <w:t xml:space="preserve">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9F062C" w:rsidRPr="00166BAA" w:rsidRDefault="009F062C" w:rsidP="001055BF">
      <w:pPr>
        <w:pStyle w:val="a3"/>
        <w:shd w:val="clear" w:color="auto" w:fill="FFFFFF"/>
        <w:spacing w:before="0" w:beforeAutospacing="0" w:after="0" w:afterAutospacing="0"/>
        <w:jc w:val="both"/>
      </w:pPr>
    </w:p>
    <w:p w:rsidR="009F062C" w:rsidRDefault="009F062C" w:rsidP="001055BF">
      <w:pPr>
        <w:pStyle w:val="a3"/>
        <w:shd w:val="clear" w:color="auto" w:fill="FFFFFF"/>
        <w:spacing w:before="0" w:beforeAutospacing="0" w:after="0" w:afterAutospacing="0"/>
        <w:jc w:val="center"/>
        <w:rPr>
          <w:b/>
          <w:bCs/>
        </w:rPr>
      </w:pPr>
    </w:p>
    <w:p w:rsidR="009F062C" w:rsidRPr="00166BAA" w:rsidRDefault="009F062C" w:rsidP="001055BF">
      <w:pPr>
        <w:pStyle w:val="a3"/>
        <w:shd w:val="clear" w:color="auto" w:fill="FFFFFF"/>
        <w:spacing w:before="0" w:beforeAutospacing="0" w:after="0" w:afterAutospacing="0"/>
        <w:jc w:val="center"/>
        <w:rPr>
          <w:b/>
          <w:bCs/>
        </w:rPr>
      </w:pPr>
      <w:r w:rsidRPr="00166BAA">
        <w:rPr>
          <w:b/>
          <w:bCs/>
        </w:rPr>
        <w:t>Формы взаимодействия с семьёй</w:t>
      </w:r>
    </w:p>
    <w:p w:rsidR="009F062C" w:rsidRPr="00166BAA" w:rsidRDefault="009F062C" w:rsidP="001055BF">
      <w:pPr>
        <w:pStyle w:val="a3"/>
        <w:shd w:val="clear" w:color="auto" w:fill="FFFFFF"/>
        <w:spacing w:before="0" w:beforeAutospacing="0" w:after="0" w:afterAutospacing="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7"/>
        <w:gridCol w:w="1734"/>
        <w:gridCol w:w="713"/>
        <w:gridCol w:w="2189"/>
        <w:gridCol w:w="258"/>
        <w:gridCol w:w="2447"/>
      </w:tblGrid>
      <w:tr w:rsidR="009F062C" w:rsidRPr="00812CA0" w:rsidTr="00891665">
        <w:tc>
          <w:tcPr>
            <w:tcW w:w="9788" w:type="dxa"/>
            <w:gridSpan w:val="6"/>
          </w:tcPr>
          <w:p w:rsidR="009F062C" w:rsidRPr="00812CA0" w:rsidRDefault="009F062C" w:rsidP="001055BF">
            <w:pPr>
              <w:pStyle w:val="a3"/>
              <w:spacing w:before="0" w:beforeAutospacing="0" w:after="0" w:afterAutospacing="0"/>
              <w:jc w:val="center"/>
              <w:rPr>
                <w:b/>
                <w:bCs/>
                <w:sz w:val="20"/>
                <w:szCs w:val="20"/>
              </w:rPr>
            </w:pPr>
            <w:r w:rsidRPr="00812CA0">
              <w:rPr>
                <w:b/>
                <w:bCs/>
                <w:sz w:val="20"/>
                <w:szCs w:val="20"/>
              </w:rPr>
              <w:t>Коллективные</w:t>
            </w:r>
          </w:p>
        </w:tc>
      </w:tr>
      <w:tr w:rsidR="009F062C" w:rsidRPr="00812CA0" w:rsidTr="00891665">
        <w:tc>
          <w:tcPr>
            <w:tcW w:w="2447" w:type="dxa"/>
            <w:vAlign w:val="center"/>
          </w:tcPr>
          <w:p w:rsidR="009F062C" w:rsidRPr="00812CA0" w:rsidRDefault="009F062C" w:rsidP="001055BF">
            <w:pPr>
              <w:pStyle w:val="a3"/>
              <w:spacing w:before="0" w:beforeAutospacing="0" w:after="0" w:afterAutospacing="0"/>
              <w:jc w:val="center"/>
              <w:rPr>
                <w:sz w:val="20"/>
                <w:szCs w:val="20"/>
              </w:rPr>
            </w:pPr>
            <w:r w:rsidRPr="00812CA0">
              <w:rPr>
                <w:sz w:val="20"/>
                <w:szCs w:val="20"/>
              </w:rPr>
              <w:t>Консультативно - рекомендательная работа</w:t>
            </w:r>
          </w:p>
        </w:tc>
        <w:tc>
          <w:tcPr>
            <w:tcW w:w="2447" w:type="dxa"/>
            <w:gridSpan w:val="2"/>
            <w:vAlign w:val="center"/>
          </w:tcPr>
          <w:p w:rsidR="009F062C" w:rsidRPr="00812CA0" w:rsidRDefault="009F062C" w:rsidP="001055BF">
            <w:pPr>
              <w:pStyle w:val="a3"/>
              <w:spacing w:before="0" w:beforeAutospacing="0" w:after="0" w:afterAutospacing="0"/>
              <w:jc w:val="center"/>
              <w:rPr>
                <w:sz w:val="20"/>
                <w:szCs w:val="20"/>
              </w:rPr>
            </w:pPr>
            <w:r w:rsidRPr="00812CA0">
              <w:rPr>
                <w:sz w:val="20"/>
                <w:szCs w:val="20"/>
              </w:rPr>
              <w:t>Просветительская работа</w:t>
            </w:r>
          </w:p>
        </w:tc>
        <w:tc>
          <w:tcPr>
            <w:tcW w:w="2447" w:type="dxa"/>
            <w:gridSpan w:val="2"/>
            <w:vAlign w:val="center"/>
          </w:tcPr>
          <w:p w:rsidR="009F062C" w:rsidRPr="00812CA0" w:rsidRDefault="009F062C" w:rsidP="001055BF">
            <w:pPr>
              <w:pStyle w:val="a3"/>
              <w:spacing w:before="0" w:beforeAutospacing="0" w:after="0" w:afterAutospacing="0"/>
              <w:jc w:val="center"/>
              <w:rPr>
                <w:sz w:val="20"/>
                <w:szCs w:val="20"/>
              </w:rPr>
            </w:pPr>
            <w:r w:rsidRPr="00812CA0">
              <w:rPr>
                <w:sz w:val="20"/>
                <w:szCs w:val="20"/>
              </w:rPr>
              <w:t>Практические занятия для родителей</w:t>
            </w:r>
          </w:p>
        </w:tc>
        <w:tc>
          <w:tcPr>
            <w:tcW w:w="2447" w:type="dxa"/>
            <w:vAlign w:val="center"/>
          </w:tcPr>
          <w:p w:rsidR="009F062C" w:rsidRPr="00812CA0" w:rsidRDefault="009F062C" w:rsidP="001055BF">
            <w:pPr>
              <w:pStyle w:val="a3"/>
              <w:spacing w:before="0" w:beforeAutospacing="0" w:after="0" w:afterAutospacing="0"/>
              <w:jc w:val="center"/>
              <w:rPr>
                <w:sz w:val="20"/>
                <w:szCs w:val="20"/>
              </w:rPr>
            </w:pPr>
            <w:r w:rsidRPr="00812CA0">
              <w:rPr>
                <w:sz w:val="20"/>
                <w:szCs w:val="20"/>
              </w:rPr>
              <w:t>Совместная работа родителей, детей. педагогов</w:t>
            </w:r>
          </w:p>
        </w:tc>
      </w:tr>
      <w:tr w:rsidR="009F062C" w:rsidRPr="00812CA0" w:rsidTr="00891665">
        <w:tc>
          <w:tcPr>
            <w:tcW w:w="2447" w:type="dxa"/>
          </w:tcPr>
          <w:p w:rsidR="009F062C" w:rsidRPr="00812CA0" w:rsidRDefault="009F062C" w:rsidP="001055BF">
            <w:pPr>
              <w:pStyle w:val="a3"/>
              <w:spacing w:before="0" w:beforeAutospacing="0" w:after="0" w:afterAutospacing="0"/>
              <w:jc w:val="both"/>
              <w:rPr>
                <w:sz w:val="20"/>
                <w:szCs w:val="20"/>
              </w:rPr>
            </w:pPr>
            <w:r w:rsidRPr="00812CA0">
              <w:rPr>
                <w:sz w:val="20"/>
                <w:szCs w:val="20"/>
              </w:rPr>
              <w:t xml:space="preserve">1) Конференции </w:t>
            </w:r>
          </w:p>
          <w:p w:rsidR="009F062C" w:rsidRPr="00812CA0" w:rsidRDefault="009F062C" w:rsidP="001055BF">
            <w:pPr>
              <w:pStyle w:val="a3"/>
              <w:spacing w:before="0" w:beforeAutospacing="0" w:after="0" w:afterAutospacing="0"/>
              <w:jc w:val="both"/>
              <w:rPr>
                <w:sz w:val="20"/>
                <w:szCs w:val="20"/>
              </w:rPr>
            </w:pPr>
            <w:r w:rsidRPr="00812CA0">
              <w:rPr>
                <w:sz w:val="20"/>
                <w:szCs w:val="20"/>
              </w:rPr>
              <w:t xml:space="preserve">2) Вечера вопросов и ответов </w:t>
            </w:r>
          </w:p>
          <w:p w:rsidR="009F062C" w:rsidRPr="00812CA0" w:rsidRDefault="009F062C" w:rsidP="001055BF">
            <w:pPr>
              <w:pStyle w:val="a3"/>
              <w:spacing w:before="0" w:beforeAutospacing="0" w:after="0" w:afterAutospacing="0"/>
              <w:jc w:val="both"/>
              <w:rPr>
                <w:sz w:val="20"/>
                <w:szCs w:val="20"/>
              </w:rPr>
            </w:pPr>
            <w:r w:rsidRPr="00812CA0">
              <w:rPr>
                <w:sz w:val="20"/>
                <w:szCs w:val="20"/>
              </w:rPr>
              <w:t xml:space="preserve">3) «Круглый стол» с участием родителей </w:t>
            </w:r>
          </w:p>
          <w:p w:rsidR="009F062C" w:rsidRPr="00812CA0" w:rsidRDefault="009F062C" w:rsidP="001055BF">
            <w:pPr>
              <w:pStyle w:val="a3"/>
              <w:spacing w:before="0" w:beforeAutospacing="0" w:after="0" w:afterAutospacing="0"/>
              <w:jc w:val="both"/>
              <w:rPr>
                <w:sz w:val="20"/>
                <w:szCs w:val="20"/>
              </w:rPr>
            </w:pPr>
            <w:r w:rsidRPr="00812CA0">
              <w:rPr>
                <w:sz w:val="20"/>
                <w:szCs w:val="20"/>
              </w:rPr>
              <w:t xml:space="preserve">4) Педагогический совет с участием родителей </w:t>
            </w:r>
          </w:p>
          <w:p w:rsidR="009F062C" w:rsidRPr="00812CA0" w:rsidRDefault="009F062C" w:rsidP="001055BF">
            <w:pPr>
              <w:pStyle w:val="a3"/>
              <w:spacing w:before="0" w:beforeAutospacing="0" w:after="0" w:afterAutospacing="0"/>
              <w:jc w:val="both"/>
              <w:rPr>
                <w:sz w:val="20"/>
                <w:szCs w:val="20"/>
              </w:rPr>
            </w:pPr>
            <w:r w:rsidRPr="00812CA0">
              <w:rPr>
                <w:sz w:val="20"/>
                <w:szCs w:val="20"/>
              </w:rPr>
              <w:t xml:space="preserve">5) Групповые собрания родителей </w:t>
            </w:r>
          </w:p>
          <w:p w:rsidR="009F062C" w:rsidRPr="00812CA0" w:rsidRDefault="009F062C" w:rsidP="001055BF">
            <w:pPr>
              <w:pStyle w:val="a3"/>
              <w:spacing w:before="0" w:beforeAutospacing="0" w:after="0" w:afterAutospacing="0"/>
              <w:jc w:val="both"/>
              <w:rPr>
                <w:sz w:val="20"/>
                <w:szCs w:val="20"/>
              </w:rPr>
            </w:pPr>
            <w:r w:rsidRPr="00812CA0">
              <w:rPr>
                <w:sz w:val="20"/>
                <w:szCs w:val="20"/>
              </w:rPr>
              <w:t xml:space="preserve">6) Тематические консультации </w:t>
            </w:r>
          </w:p>
          <w:p w:rsidR="009F062C" w:rsidRPr="00812CA0" w:rsidRDefault="009F062C" w:rsidP="001055BF">
            <w:pPr>
              <w:pStyle w:val="a3"/>
              <w:spacing w:before="0" w:beforeAutospacing="0" w:after="0" w:afterAutospacing="0"/>
              <w:jc w:val="both"/>
              <w:rPr>
                <w:sz w:val="20"/>
                <w:szCs w:val="20"/>
              </w:rPr>
            </w:pPr>
            <w:r w:rsidRPr="00812CA0">
              <w:rPr>
                <w:sz w:val="20"/>
                <w:szCs w:val="20"/>
              </w:rPr>
              <w:t xml:space="preserve">7) Общие собрания родителей </w:t>
            </w:r>
          </w:p>
          <w:p w:rsidR="009F062C" w:rsidRPr="00812CA0" w:rsidRDefault="009F062C" w:rsidP="001055BF">
            <w:pPr>
              <w:pStyle w:val="a3"/>
              <w:spacing w:before="0" w:beforeAutospacing="0" w:after="0" w:afterAutospacing="0"/>
              <w:jc w:val="both"/>
              <w:rPr>
                <w:sz w:val="20"/>
                <w:szCs w:val="20"/>
              </w:rPr>
            </w:pPr>
            <w:r w:rsidRPr="00812CA0">
              <w:rPr>
                <w:sz w:val="20"/>
                <w:szCs w:val="20"/>
              </w:rPr>
              <w:t>8) Презентация дошкольного учреждения</w:t>
            </w:r>
          </w:p>
          <w:p w:rsidR="009F062C" w:rsidRPr="00812CA0" w:rsidRDefault="009F062C" w:rsidP="001055BF">
            <w:pPr>
              <w:pStyle w:val="a3"/>
              <w:spacing w:before="0" w:beforeAutospacing="0" w:after="0" w:afterAutospacing="0"/>
              <w:jc w:val="both"/>
              <w:rPr>
                <w:sz w:val="20"/>
                <w:szCs w:val="20"/>
              </w:rPr>
            </w:pPr>
            <w:r w:rsidRPr="00812CA0">
              <w:rPr>
                <w:sz w:val="20"/>
                <w:szCs w:val="20"/>
              </w:rPr>
              <w:t xml:space="preserve">9) Опосредованное интернет-общение (сайт детского сада </w:t>
            </w:r>
            <w:hyperlink r:id="rId8" w:history="1">
              <w:r w:rsidRPr="00812CA0">
                <w:rPr>
                  <w:rStyle w:val="a5"/>
                  <w:color w:val="auto"/>
                  <w:sz w:val="20"/>
                  <w:szCs w:val="20"/>
                </w:rPr>
                <w:t>http://detsad2sv.ucoz.com/</w:t>
              </w:r>
            </w:hyperlink>
            <w:r w:rsidRPr="00812CA0">
              <w:rPr>
                <w:sz w:val="20"/>
                <w:szCs w:val="20"/>
              </w:rPr>
              <w:t>, групповые чаты с родителями)</w:t>
            </w:r>
          </w:p>
        </w:tc>
        <w:tc>
          <w:tcPr>
            <w:tcW w:w="2447" w:type="dxa"/>
            <w:gridSpan w:val="2"/>
          </w:tcPr>
          <w:p w:rsidR="009F062C" w:rsidRPr="00812CA0" w:rsidRDefault="009F062C" w:rsidP="001055BF">
            <w:pPr>
              <w:pStyle w:val="a3"/>
              <w:spacing w:before="0" w:beforeAutospacing="0" w:after="0" w:afterAutospacing="0"/>
              <w:jc w:val="both"/>
              <w:rPr>
                <w:sz w:val="20"/>
                <w:szCs w:val="20"/>
              </w:rPr>
            </w:pPr>
            <w:r w:rsidRPr="00812CA0">
              <w:rPr>
                <w:sz w:val="20"/>
                <w:szCs w:val="20"/>
              </w:rPr>
              <w:t xml:space="preserve">1) Лекции специалистов МБДОУ </w:t>
            </w:r>
          </w:p>
          <w:p w:rsidR="009F062C" w:rsidRPr="00812CA0" w:rsidRDefault="009F062C" w:rsidP="001055BF">
            <w:pPr>
              <w:pStyle w:val="a3"/>
              <w:spacing w:before="0" w:beforeAutospacing="0" w:after="0" w:afterAutospacing="0"/>
              <w:jc w:val="both"/>
              <w:rPr>
                <w:sz w:val="20"/>
                <w:szCs w:val="20"/>
              </w:rPr>
            </w:pPr>
            <w:r w:rsidRPr="00812CA0">
              <w:rPr>
                <w:sz w:val="20"/>
                <w:szCs w:val="20"/>
              </w:rPr>
              <w:t xml:space="preserve">2) Занятия для родителей в библиотеке МБДОУ </w:t>
            </w:r>
          </w:p>
          <w:p w:rsidR="009F062C" w:rsidRPr="00812CA0" w:rsidRDefault="009F062C" w:rsidP="001055BF">
            <w:pPr>
              <w:pStyle w:val="a3"/>
              <w:spacing w:before="0" w:beforeAutospacing="0" w:after="0" w:afterAutospacing="0"/>
              <w:jc w:val="both"/>
              <w:rPr>
                <w:sz w:val="20"/>
                <w:szCs w:val="20"/>
              </w:rPr>
            </w:pPr>
            <w:r w:rsidRPr="00812CA0">
              <w:rPr>
                <w:sz w:val="20"/>
                <w:szCs w:val="20"/>
              </w:rPr>
              <w:t xml:space="preserve">3) Беседа со специалистами </w:t>
            </w:r>
          </w:p>
          <w:p w:rsidR="009F062C" w:rsidRPr="00812CA0" w:rsidRDefault="009F062C" w:rsidP="001055BF">
            <w:pPr>
              <w:pStyle w:val="a3"/>
              <w:spacing w:before="0" w:beforeAutospacing="0" w:after="0" w:afterAutospacing="0"/>
              <w:jc w:val="both"/>
              <w:rPr>
                <w:sz w:val="20"/>
                <w:szCs w:val="20"/>
              </w:rPr>
            </w:pPr>
            <w:r w:rsidRPr="00812CA0">
              <w:rPr>
                <w:sz w:val="20"/>
                <w:szCs w:val="20"/>
              </w:rPr>
              <w:t>4) «Круглый стол» с участием родителей</w:t>
            </w:r>
          </w:p>
        </w:tc>
        <w:tc>
          <w:tcPr>
            <w:tcW w:w="2447" w:type="dxa"/>
            <w:gridSpan w:val="2"/>
          </w:tcPr>
          <w:p w:rsidR="009F062C" w:rsidRPr="00812CA0" w:rsidRDefault="009F062C" w:rsidP="001055BF">
            <w:pPr>
              <w:pStyle w:val="a3"/>
              <w:spacing w:before="0" w:beforeAutospacing="0" w:after="0" w:afterAutospacing="0"/>
              <w:jc w:val="both"/>
              <w:rPr>
                <w:sz w:val="20"/>
                <w:szCs w:val="20"/>
              </w:rPr>
            </w:pPr>
            <w:r w:rsidRPr="00812CA0">
              <w:rPr>
                <w:sz w:val="20"/>
                <w:szCs w:val="20"/>
              </w:rPr>
              <w:t xml:space="preserve">1) Семинары-практикумы </w:t>
            </w:r>
          </w:p>
          <w:p w:rsidR="009F062C" w:rsidRPr="00812CA0" w:rsidRDefault="009F062C" w:rsidP="001055BF">
            <w:pPr>
              <w:pStyle w:val="a3"/>
              <w:spacing w:before="0" w:beforeAutospacing="0" w:after="0" w:afterAutospacing="0"/>
              <w:jc w:val="both"/>
              <w:rPr>
                <w:sz w:val="20"/>
                <w:szCs w:val="20"/>
              </w:rPr>
            </w:pPr>
            <w:r w:rsidRPr="00812CA0">
              <w:rPr>
                <w:sz w:val="20"/>
                <w:szCs w:val="20"/>
              </w:rPr>
              <w:t xml:space="preserve">2) Дни открытых дверей </w:t>
            </w:r>
          </w:p>
          <w:p w:rsidR="009F062C" w:rsidRPr="00812CA0" w:rsidRDefault="009F062C" w:rsidP="001055BF">
            <w:pPr>
              <w:pStyle w:val="a3"/>
              <w:spacing w:before="0" w:beforeAutospacing="0" w:after="0" w:afterAutospacing="0"/>
              <w:jc w:val="both"/>
              <w:rPr>
                <w:sz w:val="20"/>
                <w:szCs w:val="20"/>
              </w:rPr>
            </w:pPr>
            <w:r w:rsidRPr="00812CA0">
              <w:rPr>
                <w:sz w:val="20"/>
                <w:szCs w:val="20"/>
              </w:rPr>
              <w:t xml:space="preserve">3) Открытые занятия с детьми в МБДОУ для родителей </w:t>
            </w:r>
          </w:p>
          <w:p w:rsidR="009F062C" w:rsidRPr="00812CA0" w:rsidRDefault="009F062C" w:rsidP="001055BF">
            <w:pPr>
              <w:pStyle w:val="a3"/>
              <w:spacing w:before="0" w:beforeAutospacing="0" w:after="0" w:afterAutospacing="0"/>
              <w:jc w:val="both"/>
              <w:rPr>
                <w:sz w:val="20"/>
                <w:szCs w:val="20"/>
              </w:rPr>
            </w:pPr>
            <w:r w:rsidRPr="00812CA0">
              <w:rPr>
                <w:sz w:val="20"/>
                <w:szCs w:val="20"/>
              </w:rPr>
              <w:t xml:space="preserve">4) Выставки семейных рисунков, фотографий, коллекций </w:t>
            </w:r>
          </w:p>
          <w:p w:rsidR="009F062C" w:rsidRPr="00812CA0" w:rsidRDefault="009F062C" w:rsidP="001055BF">
            <w:pPr>
              <w:pStyle w:val="a3"/>
              <w:spacing w:before="0" w:beforeAutospacing="0" w:after="0" w:afterAutospacing="0"/>
              <w:jc w:val="both"/>
              <w:rPr>
                <w:sz w:val="20"/>
                <w:szCs w:val="20"/>
              </w:rPr>
            </w:pPr>
            <w:r w:rsidRPr="00812CA0">
              <w:rPr>
                <w:sz w:val="20"/>
                <w:szCs w:val="20"/>
              </w:rPr>
              <w:t>5) Смотры конкурсы игрового оборудования</w:t>
            </w:r>
          </w:p>
        </w:tc>
        <w:tc>
          <w:tcPr>
            <w:tcW w:w="2447" w:type="dxa"/>
          </w:tcPr>
          <w:p w:rsidR="009F062C" w:rsidRPr="00812CA0" w:rsidRDefault="009F062C" w:rsidP="001055BF">
            <w:pPr>
              <w:pStyle w:val="a3"/>
              <w:spacing w:before="0" w:beforeAutospacing="0" w:after="0" w:afterAutospacing="0"/>
              <w:jc w:val="both"/>
              <w:rPr>
                <w:sz w:val="20"/>
                <w:szCs w:val="20"/>
              </w:rPr>
            </w:pPr>
            <w:r w:rsidRPr="00812CA0">
              <w:rPr>
                <w:sz w:val="20"/>
                <w:szCs w:val="20"/>
              </w:rPr>
              <w:t xml:space="preserve">1) Экскурсии, походы </w:t>
            </w:r>
          </w:p>
          <w:p w:rsidR="009F062C" w:rsidRPr="00812CA0" w:rsidRDefault="009F062C" w:rsidP="001055BF">
            <w:pPr>
              <w:pStyle w:val="a3"/>
              <w:spacing w:before="0" w:beforeAutospacing="0" w:after="0" w:afterAutospacing="0"/>
              <w:jc w:val="both"/>
              <w:rPr>
                <w:sz w:val="20"/>
                <w:szCs w:val="20"/>
              </w:rPr>
            </w:pPr>
            <w:r w:rsidRPr="00812CA0">
              <w:rPr>
                <w:sz w:val="20"/>
                <w:szCs w:val="20"/>
              </w:rPr>
              <w:t xml:space="preserve">2) Традиции, развлечения, семейные встречи </w:t>
            </w:r>
          </w:p>
          <w:p w:rsidR="009F062C" w:rsidRPr="00812CA0" w:rsidRDefault="009F062C" w:rsidP="001055BF">
            <w:pPr>
              <w:pStyle w:val="a3"/>
              <w:spacing w:before="0" w:beforeAutospacing="0" w:after="0" w:afterAutospacing="0"/>
              <w:jc w:val="both"/>
              <w:rPr>
                <w:sz w:val="20"/>
                <w:szCs w:val="20"/>
              </w:rPr>
            </w:pPr>
            <w:r w:rsidRPr="00812CA0">
              <w:rPr>
                <w:sz w:val="20"/>
                <w:szCs w:val="20"/>
              </w:rPr>
              <w:t xml:space="preserve">3) Семейные праздники: День матери, День отца, День семьи </w:t>
            </w:r>
          </w:p>
          <w:p w:rsidR="009F062C" w:rsidRPr="00812CA0" w:rsidRDefault="009F062C" w:rsidP="001055BF">
            <w:pPr>
              <w:pStyle w:val="a3"/>
              <w:spacing w:before="0" w:beforeAutospacing="0" w:after="0" w:afterAutospacing="0"/>
              <w:jc w:val="both"/>
              <w:rPr>
                <w:sz w:val="20"/>
                <w:szCs w:val="20"/>
              </w:rPr>
            </w:pPr>
            <w:r w:rsidRPr="00812CA0">
              <w:rPr>
                <w:sz w:val="20"/>
                <w:szCs w:val="20"/>
              </w:rPr>
              <w:t>для родителей и детей 4) Семейные клубы по интересам</w:t>
            </w:r>
          </w:p>
        </w:tc>
      </w:tr>
      <w:tr w:rsidR="009F062C" w:rsidRPr="00812CA0" w:rsidTr="00891665">
        <w:tc>
          <w:tcPr>
            <w:tcW w:w="9788" w:type="dxa"/>
            <w:gridSpan w:val="6"/>
          </w:tcPr>
          <w:p w:rsidR="009F062C" w:rsidRPr="00812CA0" w:rsidRDefault="009F062C" w:rsidP="001055BF">
            <w:pPr>
              <w:pStyle w:val="a3"/>
              <w:spacing w:before="0" w:beforeAutospacing="0" w:after="0" w:afterAutospacing="0"/>
              <w:jc w:val="center"/>
              <w:rPr>
                <w:b/>
                <w:bCs/>
                <w:sz w:val="20"/>
                <w:szCs w:val="20"/>
              </w:rPr>
            </w:pPr>
            <w:r w:rsidRPr="00812CA0">
              <w:rPr>
                <w:b/>
                <w:bCs/>
                <w:sz w:val="20"/>
                <w:szCs w:val="20"/>
              </w:rPr>
              <w:t>Индивидуальные</w:t>
            </w:r>
          </w:p>
        </w:tc>
      </w:tr>
      <w:tr w:rsidR="009F062C" w:rsidRPr="00812CA0" w:rsidTr="00891665">
        <w:tc>
          <w:tcPr>
            <w:tcW w:w="4181" w:type="dxa"/>
            <w:gridSpan w:val="2"/>
          </w:tcPr>
          <w:p w:rsidR="009F062C" w:rsidRPr="00812CA0" w:rsidRDefault="009F062C" w:rsidP="001055BF">
            <w:pPr>
              <w:pStyle w:val="a3"/>
              <w:spacing w:before="0" w:beforeAutospacing="0" w:after="0" w:afterAutospacing="0"/>
              <w:jc w:val="both"/>
              <w:rPr>
                <w:sz w:val="20"/>
                <w:szCs w:val="20"/>
              </w:rPr>
            </w:pPr>
            <w:r w:rsidRPr="00812CA0">
              <w:rPr>
                <w:sz w:val="20"/>
                <w:szCs w:val="20"/>
              </w:rPr>
              <w:t>Консультативно-рекомендательная работа</w:t>
            </w:r>
          </w:p>
        </w:tc>
        <w:tc>
          <w:tcPr>
            <w:tcW w:w="5607" w:type="dxa"/>
            <w:gridSpan w:val="4"/>
          </w:tcPr>
          <w:p w:rsidR="009F062C" w:rsidRPr="00812CA0" w:rsidRDefault="009F062C" w:rsidP="001055BF">
            <w:pPr>
              <w:pStyle w:val="a3"/>
              <w:spacing w:before="0" w:beforeAutospacing="0" w:after="0" w:afterAutospacing="0"/>
              <w:jc w:val="both"/>
              <w:rPr>
                <w:sz w:val="20"/>
                <w:szCs w:val="20"/>
              </w:rPr>
            </w:pPr>
            <w:r w:rsidRPr="00812CA0">
              <w:rPr>
                <w:sz w:val="20"/>
                <w:szCs w:val="20"/>
              </w:rPr>
              <w:t>Индивидуальные занятия с родителями и их ребенком</w:t>
            </w:r>
          </w:p>
        </w:tc>
      </w:tr>
      <w:tr w:rsidR="009F062C" w:rsidRPr="00812CA0" w:rsidTr="00891665">
        <w:tc>
          <w:tcPr>
            <w:tcW w:w="4181" w:type="dxa"/>
            <w:gridSpan w:val="2"/>
          </w:tcPr>
          <w:p w:rsidR="009F062C" w:rsidRPr="00812CA0" w:rsidRDefault="009F062C" w:rsidP="001055BF">
            <w:pPr>
              <w:pStyle w:val="a3"/>
              <w:spacing w:before="0" w:beforeAutospacing="0" w:after="0" w:afterAutospacing="0"/>
              <w:jc w:val="both"/>
              <w:rPr>
                <w:sz w:val="20"/>
                <w:szCs w:val="20"/>
              </w:rPr>
            </w:pPr>
            <w:r w:rsidRPr="00812CA0">
              <w:rPr>
                <w:sz w:val="20"/>
                <w:szCs w:val="20"/>
              </w:rPr>
              <w:t xml:space="preserve">1) Беседы </w:t>
            </w:r>
          </w:p>
          <w:p w:rsidR="009F062C" w:rsidRPr="00812CA0" w:rsidRDefault="009F062C" w:rsidP="001055BF">
            <w:pPr>
              <w:pStyle w:val="a3"/>
              <w:spacing w:before="0" w:beforeAutospacing="0" w:after="0" w:afterAutospacing="0"/>
              <w:jc w:val="both"/>
              <w:rPr>
                <w:sz w:val="20"/>
                <w:szCs w:val="20"/>
              </w:rPr>
            </w:pPr>
            <w:r w:rsidRPr="00812CA0">
              <w:rPr>
                <w:sz w:val="20"/>
                <w:szCs w:val="20"/>
              </w:rPr>
              <w:t xml:space="preserve">2) Консультации </w:t>
            </w:r>
          </w:p>
          <w:p w:rsidR="009F062C" w:rsidRPr="00812CA0" w:rsidRDefault="009F062C" w:rsidP="001055BF">
            <w:pPr>
              <w:pStyle w:val="a3"/>
              <w:spacing w:before="0" w:beforeAutospacing="0" w:after="0" w:afterAutospacing="0"/>
              <w:jc w:val="both"/>
              <w:rPr>
                <w:sz w:val="20"/>
                <w:szCs w:val="20"/>
              </w:rPr>
            </w:pPr>
            <w:r w:rsidRPr="00812CA0">
              <w:rPr>
                <w:sz w:val="20"/>
                <w:szCs w:val="20"/>
              </w:rPr>
              <w:t xml:space="preserve">3) Записки, дневники </w:t>
            </w:r>
          </w:p>
          <w:p w:rsidR="009F062C" w:rsidRPr="00812CA0" w:rsidRDefault="009F062C" w:rsidP="001055BF">
            <w:pPr>
              <w:pStyle w:val="a3"/>
              <w:spacing w:before="0" w:beforeAutospacing="0" w:after="0" w:afterAutospacing="0"/>
              <w:jc w:val="both"/>
              <w:rPr>
                <w:sz w:val="20"/>
                <w:szCs w:val="20"/>
              </w:rPr>
            </w:pPr>
            <w:r w:rsidRPr="00812CA0">
              <w:rPr>
                <w:sz w:val="20"/>
                <w:szCs w:val="20"/>
              </w:rPr>
              <w:t xml:space="preserve">4) Буклеты </w:t>
            </w:r>
          </w:p>
          <w:p w:rsidR="009F062C" w:rsidRPr="00812CA0" w:rsidRDefault="009F062C" w:rsidP="001055BF">
            <w:pPr>
              <w:pStyle w:val="a3"/>
              <w:spacing w:before="0" w:beforeAutospacing="0" w:after="0" w:afterAutospacing="0"/>
              <w:jc w:val="both"/>
              <w:rPr>
                <w:sz w:val="20"/>
                <w:szCs w:val="20"/>
              </w:rPr>
            </w:pPr>
            <w:r w:rsidRPr="00812CA0">
              <w:rPr>
                <w:sz w:val="20"/>
                <w:szCs w:val="20"/>
              </w:rPr>
              <w:t xml:space="preserve">5) Поручения </w:t>
            </w:r>
          </w:p>
          <w:p w:rsidR="009F062C" w:rsidRPr="00812CA0" w:rsidRDefault="009F062C" w:rsidP="001055BF">
            <w:pPr>
              <w:pStyle w:val="a3"/>
              <w:spacing w:before="0" w:beforeAutospacing="0" w:after="0" w:afterAutospacing="0"/>
              <w:jc w:val="both"/>
              <w:rPr>
                <w:sz w:val="20"/>
                <w:szCs w:val="20"/>
              </w:rPr>
            </w:pPr>
            <w:r w:rsidRPr="00812CA0">
              <w:rPr>
                <w:sz w:val="20"/>
                <w:szCs w:val="20"/>
              </w:rPr>
              <w:t>6) Библиотека</w:t>
            </w:r>
          </w:p>
        </w:tc>
        <w:tc>
          <w:tcPr>
            <w:tcW w:w="5607" w:type="dxa"/>
            <w:gridSpan w:val="4"/>
          </w:tcPr>
          <w:p w:rsidR="009F062C" w:rsidRPr="00812CA0" w:rsidRDefault="009F062C" w:rsidP="001055BF">
            <w:pPr>
              <w:pStyle w:val="a3"/>
              <w:spacing w:before="0" w:beforeAutospacing="0" w:after="0" w:afterAutospacing="0"/>
              <w:jc w:val="both"/>
              <w:rPr>
                <w:sz w:val="20"/>
                <w:szCs w:val="20"/>
              </w:rPr>
            </w:pPr>
            <w:r w:rsidRPr="00812CA0">
              <w:rPr>
                <w:sz w:val="20"/>
                <w:szCs w:val="20"/>
              </w:rPr>
              <w:t xml:space="preserve">1) Конкурсы семейных газет  </w:t>
            </w:r>
          </w:p>
          <w:p w:rsidR="009F062C" w:rsidRPr="00812CA0" w:rsidRDefault="009F062C" w:rsidP="001055BF">
            <w:pPr>
              <w:pStyle w:val="a3"/>
              <w:spacing w:before="0" w:beforeAutospacing="0" w:after="0" w:afterAutospacing="0"/>
              <w:jc w:val="both"/>
              <w:rPr>
                <w:sz w:val="20"/>
                <w:szCs w:val="20"/>
              </w:rPr>
            </w:pPr>
            <w:r w:rsidRPr="00812CA0">
              <w:rPr>
                <w:sz w:val="20"/>
                <w:szCs w:val="20"/>
              </w:rPr>
              <w:t xml:space="preserve">2) Творческие дела </w:t>
            </w:r>
          </w:p>
          <w:p w:rsidR="009F062C" w:rsidRPr="00812CA0" w:rsidRDefault="009F062C" w:rsidP="001055BF">
            <w:pPr>
              <w:pStyle w:val="a3"/>
              <w:spacing w:before="0" w:beforeAutospacing="0" w:after="0" w:afterAutospacing="0"/>
              <w:jc w:val="both"/>
              <w:rPr>
                <w:sz w:val="20"/>
                <w:szCs w:val="20"/>
              </w:rPr>
            </w:pPr>
            <w:r w:rsidRPr="00812CA0">
              <w:rPr>
                <w:sz w:val="20"/>
                <w:szCs w:val="20"/>
              </w:rPr>
              <w:t>3) Ведение личной фотолетописи ребёнка в период посещения д/с (портфолио ребёнка)</w:t>
            </w:r>
          </w:p>
          <w:p w:rsidR="009F062C" w:rsidRPr="00812CA0" w:rsidRDefault="009F062C" w:rsidP="001055BF">
            <w:pPr>
              <w:pStyle w:val="a3"/>
              <w:spacing w:before="0" w:beforeAutospacing="0" w:after="0" w:afterAutospacing="0"/>
              <w:jc w:val="both"/>
              <w:rPr>
                <w:sz w:val="20"/>
                <w:szCs w:val="20"/>
              </w:rPr>
            </w:pPr>
            <w:r w:rsidRPr="00812CA0">
              <w:rPr>
                <w:sz w:val="20"/>
                <w:szCs w:val="20"/>
              </w:rPr>
              <w:t>4) "Психологическая служба доверия"</w:t>
            </w:r>
          </w:p>
        </w:tc>
      </w:tr>
      <w:tr w:rsidR="009F062C" w:rsidRPr="00812CA0" w:rsidTr="00891665">
        <w:tc>
          <w:tcPr>
            <w:tcW w:w="9788" w:type="dxa"/>
            <w:gridSpan w:val="6"/>
          </w:tcPr>
          <w:p w:rsidR="009F062C" w:rsidRPr="00812CA0" w:rsidRDefault="009F062C" w:rsidP="001055BF">
            <w:pPr>
              <w:pStyle w:val="a3"/>
              <w:spacing w:before="0" w:beforeAutospacing="0" w:after="0" w:afterAutospacing="0"/>
              <w:jc w:val="center"/>
              <w:rPr>
                <w:b/>
                <w:bCs/>
                <w:sz w:val="20"/>
                <w:szCs w:val="20"/>
              </w:rPr>
            </w:pPr>
            <w:r w:rsidRPr="00812CA0">
              <w:rPr>
                <w:b/>
                <w:bCs/>
                <w:sz w:val="20"/>
                <w:szCs w:val="20"/>
              </w:rPr>
              <w:t>Наглядно – информационные</w:t>
            </w:r>
          </w:p>
        </w:tc>
      </w:tr>
      <w:tr w:rsidR="009F062C" w:rsidRPr="00812CA0" w:rsidTr="00891665">
        <w:tc>
          <w:tcPr>
            <w:tcW w:w="4181" w:type="dxa"/>
            <w:gridSpan w:val="2"/>
            <w:vAlign w:val="center"/>
          </w:tcPr>
          <w:p w:rsidR="009F062C" w:rsidRPr="00812CA0" w:rsidRDefault="009F062C" w:rsidP="001055BF">
            <w:pPr>
              <w:pStyle w:val="a3"/>
              <w:spacing w:before="0" w:beforeAutospacing="0" w:after="0" w:afterAutospacing="0"/>
              <w:jc w:val="center"/>
              <w:rPr>
                <w:sz w:val="20"/>
                <w:szCs w:val="20"/>
              </w:rPr>
            </w:pPr>
            <w:r w:rsidRPr="00812CA0">
              <w:rPr>
                <w:sz w:val="20"/>
                <w:szCs w:val="20"/>
              </w:rPr>
              <w:t>Консультативно - рекомендательная работа</w:t>
            </w:r>
          </w:p>
        </w:tc>
        <w:tc>
          <w:tcPr>
            <w:tcW w:w="2902" w:type="dxa"/>
            <w:gridSpan w:val="2"/>
            <w:vAlign w:val="center"/>
          </w:tcPr>
          <w:p w:rsidR="009F062C" w:rsidRPr="00812CA0" w:rsidRDefault="009F062C" w:rsidP="001055BF">
            <w:pPr>
              <w:pStyle w:val="a3"/>
              <w:spacing w:before="0" w:beforeAutospacing="0" w:after="0" w:afterAutospacing="0"/>
              <w:jc w:val="center"/>
              <w:rPr>
                <w:sz w:val="20"/>
                <w:szCs w:val="20"/>
              </w:rPr>
            </w:pPr>
            <w:r w:rsidRPr="00812CA0">
              <w:rPr>
                <w:sz w:val="20"/>
                <w:szCs w:val="20"/>
              </w:rPr>
              <w:t>Практические занятия для родителей</w:t>
            </w:r>
          </w:p>
        </w:tc>
        <w:tc>
          <w:tcPr>
            <w:tcW w:w="2705" w:type="dxa"/>
            <w:gridSpan w:val="2"/>
            <w:vAlign w:val="center"/>
          </w:tcPr>
          <w:p w:rsidR="009F062C" w:rsidRPr="00812CA0" w:rsidRDefault="009F062C" w:rsidP="001055BF">
            <w:pPr>
              <w:pStyle w:val="a3"/>
              <w:spacing w:before="0" w:beforeAutospacing="0" w:after="0" w:afterAutospacing="0"/>
              <w:jc w:val="center"/>
              <w:rPr>
                <w:sz w:val="20"/>
                <w:szCs w:val="20"/>
              </w:rPr>
            </w:pPr>
            <w:r w:rsidRPr="00812CA0">
              <w:rPr>
                <w:sz w:val="20"/>
                <w:szCs w:val="20"/>
              </w:rPr>
              <w:t>Совместная работа родителей, детей, педагогов</w:t>
            </w:r>
          </w:p>
        </w:tc>
      </w:tr>
      <w:tr w:rsidR="009F062C" w:rsidRPr="00812CA0" w:rsidTr="00891665">
        <w:tc>
          <w:tcPr>
            <w:tcW w:w="4181" w:type="dxa"/>
            <w:gridSpan w:val="2"/>
          </w:tcPr>
          <w:p w:rsidR="009F062C" w:rsidRPr="00812CA0" w:rsidRDefault="009F062C" w:rsidP="001055BF">
            <w:pPr>
              <w:pStyle w:val="a3"/>
              <w:spacing w:before="0" w:beforeAutospacing="0" w:after="0" w:afterAutospacing="0"/>
              <w:jc w:val="both"/>
              <w:rPr>
                <w:sz w:val="20"/>
                <w:szCs w:val="20"/>
              </w:rPr>
            </w:pPr>
            <w:r w:rsidRPr="00812CA0">
              <w:rPr>
                <w:sz w:val="20"/>
                <w:szCs w:val="20"/>
              </w:rPr>
              <w:t xml:space="preserve">Уголок для родителей </w:t>
            </w:r>
          </w:p>
          <w:p w:rsidR="009F062C" w:rsidRPr="00812CA0" w:rsidRDefault="009F062C" w:rsidP="001055BF">
            <w:pPr>
              <w:pStyle w:val="a3"/>
              <w:spacing w:before="0" w:beforeAutospacing="0" w:after="0" w:afterAutospacing="0"/>
              <w:jc w:val="both"/>
              <w:rPr>
                <w:sz w:val="20"/>
                <w:szCs w:val="20"/>
              </w:rPr>
            </w:pPr>
            <w:r w:rsidRPr="00812CA0">
              <w:rPr>
                <w:sz w:val="20"/>
                <w:szCs w:val="20"/>
              </w:rPr>
              <w:lastRenderedPageBreak/>
              <w:t xml:space="preserve">Выставка </w:t>
            </w:r>
            <w:proofErr w:type="spellStart"/>
            <w:r w:rsidRPr="00812CA0">
              <w:rPr>
                <w:sz w:val="20"/>
                <w:szCs w:val="20"/>
              </w:rPr>
              <w:t>психолого</w:t>
            </w:r>
            <w:proofErr w:type="spellEnd"/>
            <w:r w:rsidRPr="00812CA0">
              <w:rPr>
                <w:sz w:val="20"/>
                <w:szCs w:val="20"/>
              </w:rPr>
              <w:t xml:space="preserve"> – педагогической литературы </w:t>
            </w:r>
          </w:p>
          <w:p w:rsidR="009F062C" w:rsidRPr="00812CA0" w:rsidRDefault="009F062C" w:rsidP="001055BF">
            <w:pPr>
              <w:pStyle w:val="a3"/>
              <w:spacing w:before="0" w:beforeAutospacing="0" w:after="0" w:afterAutospacing="0"/>
              <w:jc w:val="both"/>
              <w:rPr>
                <w:sz w:val="20"/>
                <w:szCs w:val="20"/>
              </w:rPr>
            </w:pPr>
            <w:r w:rsidRPr="00812CA0">
              <w:rPr>
                <w:sz w:val="20"/>
                <w:szCs w:val="20"/>
              </w:rPr>
              <w:t xml:space="preserve">Папки - передвижки </w:t>
            </w:r>
          </w:p>
          <w:p w:rsidR="009F062C" w:rsidRPr="00812CA0" w:rsidRDefault="009F062C" w:rsidP="001055BF">
            <w:pPr>
              <w:pStyle w:val="a3"/>
              <w:spacing w:before="0" w:beforeAutospacing="0" w:after="0" w:afterAutospacing="0"/>
              <w:jc w:val="both"/>
              <w:rPr>
                <w:sz w:val="20"/>
                <w:szCs w:val="20"/>
              </w:rPr>
            </w:pPr>
            <w:r w:rsidRPr="00812CA0">
              <w:rPr>
                <w:sz w:val="20"/>
                <w:szCs w:val="20"/>
              </w:rPr>
              <w:t xml:space="preserve">Газета для родителей </w:t>
            </w:r>
          </w:p>
          <w:p w:rsidR="009F062C" w:rsidRPr="00812CA0" w:rsidRDefault="009F062C" w:rsidP="001055BF">
            <w:pPr>
              <w:pStyle w:val="a3"/>
              <w:spacing w:before="0" w:beforeAutospacing="0" w:after="0" w:afterAutospacing="0"/>
              <w:jc w:val="both"/>
              <w:rPr>
                <w:sz w:val="20"/>
                <w:szCs w:val="20"/>
              </w:rPr>
            </w:pPr>
            <w:r w:rsidRPr="00812CA0">
              <w:rPr>
                <w:sz w:val="20"/>
                <w:szCs w:val="20"/>
              </w:rPr>
              <w:t xml:space="preserve">Информационный листок </w:t>
            </w:r>
          </w:p>
          <w:p w:rsidR="009F062C" w:rsidRPr="00812CA0" w:rsidRDefault="009F062C" w:rsidP="001055BF">
            <w:pPr>
              <w:pStyle w:val="a3"/>
              <w:spacing w:before="0" w:beforeAutospacing="0" w:after="0" w:afterAutospacing="0"/>
              <w:jc w:val="both"/>
              <w:rPr>
                <w:sz w:val="20"/>
                <w:szCs w:val="20"/>
              </w:rPr>
            </w:pPr>
            <w:r w:rsidRPr="00812CA0">
              <w:rPr>
                <w:sz w:val="20"/>
                <w:szCs w:val="20"/>
              </w:rPr>
              <w:t xml:space="preserve">Библиотечки для родителей </w:t>
            </w:r>
          </w:p>
          <w:p w:rsidR="009F062C" w:rsidRPr="00812CA0" w:rsidRDefault="009F062C" w:rsidP="001055BF">
            <w:pPr>
              <w:pStyle w:val="a3"/>
              <w:spacing w:before="0" w:beforeAutospacing="0" w:after="0" w:afterAutospacing="0"/>
              <w:jc w:val="both"/>
              <w:rPr>
                <w:sz w:val="20"/>
                <w:szCs w:val="20"/>
              </w:rPr>
            </w:pPr>
            <w:r w:rsidRPr="00812CA0">
              <w:rPr>
                <w:sz w:val="20"/>
                <w:szCs w:val="20"/>
              </w:rPr>
              <w:t xml:space="preserve">Доска объявлений </w:t>
            </w:r>
          </w:p>
          <w:p w:rsidR="009F062C" w:rsidRPr="00812CA0" w:rsidRDefault="009F062C" w:rsidP="001055BF">
            <w:pPr>
              <w:pStyle w:val="a3"/>
              <w:spacing w:before="0" w:beforeAutospacing="0" w:after="0" w:afterAutospacing="0"/>
              <w:jc w:val="both"/>
              <w:rPr>
                <w:sz w:val="20"/>
                <w:szCs w:val="20"/>
              </w:rPr>
            </w:pPr>
            <w:r w:rsidRPr="00812CA0">
              <w:rPr>
                <w:sz w:val="20"/>
                <w:szCs w:val="20"/>
              </w:rPr>
              <w:t>Видеозаписи занятий, игр, прогулки</w:t>
            </w:r>
          </w:p>
        </w:tc>
        <w:tc>
          <w:tcPr>
            <w:tcW w:w="2902" w:type="dxa"/>
            <w:gridSpan w:val="2"/>
          </w:tcPr>
          <w:p w:rsidR="009F062C" w:rsidRPr="00812CA0" w:rsidRDefault="009F062C" w:rsidP="001055BF">
            <w:pPr>
              <w:pStyle w:val="a3"/>
              <w:spacing w:before="0" w:beforeAutospacing="0" w:after="0" w:afterAutospacing="0"/>
              <w:jc w:val="both"/>
              <w:rPr>
                <w:sz w:val="20"/>
                <w:szCs w:val="20"/>
              </w:rPr>
            </w:pPr>
            <w:r w:rsidRPr="00812CA0">
              <w:rPr>
                <w:sz w:val="20"/>
                <w:szCs w:val="20"/>
              </w:rPr>
              <w:lastRenderedPageBreak/>
              <w:t xml:space="preserve">Дни открытых дверей </w:t>
            </w:r>
          </w:p>
          <w:p w:rsidR="009F062C" w:rsidRPr="00812CA0" w:rsidRDefault="009F062C" w:rsidP="001055BF">
            <w:pPr>
              <w:pStyle w:val="a3"/>
              <w:spacing w:before="0" w:beforeAutospacing="0" w:after="0" w:afterAutospacing="0"/>
              <w:jc w:val="both"/>
              <w:rPr>
                <w:sz w:val="20"/>
                <w:szCs w:val="20"/>
              </w:rPr>
            </w:pPr>
            <w:r w:rsidRPr="00812CA0">
              <w:rPr>
                <w:sz w:val="20"/>
                <w:szCs w:val="20"/>
              </w:rPr>
              <w:lastRenderedPageBreak/>
              <w:t xml:space="preserve">Тематические выставки Конференции </w:t>
            </w:r>
          </w:p>
          <w:p w:rsidR="009F062C" w:rsidRPr="00812CA0" w:rsidRDefault="009F062C" w:rsidP="001055BF">
            <w:pPr>
              <w:pStyle w:val="a3"/>
              <w:spacing w:before="0" w:beforeAutospacing="0" w:after="0" w:afterAutospacing="0"/>
              <w:jc w:val="both"/>
              <w:rPr>
                <w:sz w:val="20"/>
                <w:szCs w:val="20"/>
              </w:rPr>
            </w:pPr>
            <w:r w:rsidRPr="00812CA0">
              <w:rPr>
                <w:sz w:val="20"/>
                <w:szCs w:val="20"/>
              </w:rPr>
              <w:t>Визиты в группу</w:t>
            </w:r>
          </w:p>
        </w:tc>
        <w:tc>
          <w:tcPr>
            <w:tcW w:w="2705" w:type="dxa"/>
            <w:gridSpan w:val="2"/>
          </w:tcPr>
          <w:p w:rsidR="009F062C" w:rsidRPr="00812CA0" w:rsidRDefault="009F062C" w:rsidP="001055BF">
            <w:pPr>
              <w:pStyle w:val="a3"/>
              <w:spacing w:before="0" w:beforeAutospacing="0" w:after="0" w:afterAutospacing="0"/>
              <w:jc w:val="both"/>
              <w:rPr>
                <w:sz w:val="20"/>
                <w:szCs w:val="20"/>
              </w:rPr>
            </w:pPr>
            <w:r w:rsidRPr="00812CA0">
              <w:rPr>
                <w:sz w:val="20"/>
                <w:szCs w:val="20"/>
              </w:rPr>
              <w:lastRenderedPageBreak/>
              <w:t xml:space="preserve">Ведение личной </w:t>
            </w:r>
            <w:r w:rsidRPr="00812CA0">
              <w:rPr>
                <w:sz w:val="20"/>
                <w:szCs w:val="20"/>
              </w:rPr>
              <w:lastRenderedPageBreak/>
              <w:t>фотолетописи ребёнка в период посещения д/с (портфолио ребёнка) Выставка детских работ Беседы с детьми, участие в проектах</w:t>
            </w:r>
          </w:p>
        </w:tc>
      </w:tr>
    </w:tbl>
    <w:p w:rsidR="009F062C" w:rsidRPr="00166BAA" w:rsidRDefault="009F062C" w:rsidP="001055BF">
      <w:pPr>
        <w:pStyle w:val="a3"/>
        <w:shd w:val="clear" w:color="auto" w:fill="FFFFFF"/>
        <w:spacing w:before="0" w:beforeAutospacing="0" w:after="255" w:afterAutospacing="0"/>
        <w:jc w:val="both"/>
        <w:rPr>
          <w:sz w:val="23"/>
          <w:szCs w:val="23"/>
        </w:rPr>
      </w:pPr>
    </w:p>
    <w:p w:rsidR="009F062C" w:rsidRPr="00166BAA" w:rsidRDefault="009F062C" w:rsidP="001055BF">
      <w:pPr>
        <w:pStyle w:val="a3"/>
        <w:shd w:val="clear" w:color="auto" w:fill="FFFFFF"/>
        <w:spacing w:before="0" w:beforeAutospacing="0" w:after="255" w:afterAutospacing="0"/>
        <w:jc w:val="center"/>
        <w:rPr>
          <w:b/>
          <w:bCs/>
          <w:sz w:val="23"/>
          <w:szCs w:val="23"/>
        </w:rPr>
      </w:pPr>
      <w:r w:rsidRPr="00166BAA">
        <w:rPr>
          <w:b/>
          <w:bCs/>
        </w:rPr>
        <w:t>Примерные мероприятия с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8"/>
        <w:gridCol w:w="4510"/>
        <w:gridCol w:w="3115"/>
      </w:tblGrid>
      <w:tr w:rsidR="009F062C" w:rsidRPr="00812CA0" w:rsidTr="00891665">
        <w:trPr>
          <w:trHeight w:val="530"/>
        </w:trPr>
        <w:tc>
          <w:tcPr>
            <w:tcW w:w="2198" w:type="dxa"/>
          </w:tcPr>
          <w:p w:rsidR="009F062C" w:rsidRPr="00812CA0" w:rsidRDefault="009F062C" w:rsidP="001055BF">
            <w:pPr>
              <w:pStyle w:val="a3"/>
              <w:spacing w:before="0" w:beforeAutospacing="0" w:after="0" w:afterAutospacing="0"/>
              <w:jc w:val="center"/>
              <w:rPr>
                <w:b/>
                <w:bCs/>
                <w:sz w:val="20"/>
                <w:szCs w:val="20"/>
              </w:rPr>
            </w:pPr>
            <w:r w:rsidRPr="00812CA0">
              <w:rPr>
                <w:b/>
                <w:bCs/>
                <w:sz w:val="20"/>
                <w:szCs w:val="20"/>
              </w:rPr>
              <w:t>Форма взаимодействия</w:t>
            </w:r>
          </w:p>
        </w:tc>
        <w:tc>
          <w:tcPr>
            <w:tcW w:w="4510" w:type="dxa"/>
            <w:vAlign w:val="center"/>
          </w:tcPr>
          <w:p w:rsidR="009F062C" w:rsidRPr="00812CA0" w:rsidRDefault="009F062C" w:rsidP="001055BF">
            <w:pPr>
              <w:pStyle w:val="a3"/>
              <w:spacing w:before="0" w:beforeAutospacing="0" w:after="0" w:afterAutospacing="0"/>
              <w:jc w:val="center"/>
              <w:rPr>
                <w:b/>
                <w:bCs/>
                <w:sz w:val="20"/>
                <w:szCs w:val="20"/>
              </w:rPr>
            </w:pPr>
            <w:r w:rsidRPr="00812CA0">
              <w:rPr>
                <w:b/>
                <w:bCs/>
                <w:sz w:val="20"/>
                <w:szCs w:val="20"/>
              </w:rPr>
              <w:t>Содержание работы</w:t>
            </w:r>
          </w:p>
        </w:tc>
        <w:tc>
          <w:tcPr>
            <w:tcW w:w="3115" w:type="dxa"/>
            <w:vAlign w:val="center"/>
          </w:tcPr>
          <w:p w:rsidR="009F062C" w:rsidRPr="00812CA0" w:rsidRDefault="009F062C" w:rsidP="001055BF">
            <w:pPr>
              <w:pStyle w:val="a3"/>
              <w:spacing w:before="0" w:beforeAutospacing="0" w:after="0" w:afterAutospacing="0"/>
              <w:jc w:val="center"/>
              <w:rPr>
                <w:b/>
                <w:bCs/>
                <w:sz w:val="20"/>
                <w:szCs w:val="20"/>
              </w:rPr>
            </w:pPr>
            <w:r w:rsidRPr="00812CA0">
              <w:rPr>
                <w:b/>
                <w:bCs/>
                <w:sz w:val="20"/>
                <w:szCs w:val="20"/>
              </w:rPr>
              <w:t>Сроки</w:t>
            </w:r>
          </w:p>
        </w:tc>
      </w:tr>
      <w:tr w:rsidR="009F062C" w:rsidRPr="00812CA0" w:rsidTr="00891665">
        <w:trPr>
          <w:trHeight w:val="450"/>
        </w:trPr>
        <w:tc>
          <w:tcPr>
            <w:tcW w:w="2198" w:type="dxa"/>
            <w:vAlign w:val="center"/>
          </w:tcPr>
          <w:p w:rsidR="009F062C" w:rsidRPr="00812CA0" w:rsidRDefault="009F062C" w:rsidP="001055BF">
            <w:pPr>
              <w:pStyle w:val="a3"/>
              <w:spacing w:before="0" w:beforeAutospacing="0" w:after="0" w:afterAutospacing="0"/>
              <w:rPr>
                <w:sz w:val="20"/>
                <w:szCs w:val="20"/>
              </w:rPr>
            </w:pPr>
            <w:r w:rsidRPr="00812CA0">
              <w:rPr>
                <w:sz w:val="20"/>
                <w:szCs w:val="20"/>
              </w:rPr>
              <w:t>Родительские собрания</w:t>
            </w:r>
          </w:p>
        </w:tc>
        <w:tc>
          <w:tcPr>
            <w:tcW w:w="4510" w:type="dxa"/>
          </w:tcPr>
          <w:p w:rsidR="009F062C" w:rsidRPr="00812CA0" w:rsidRDefault="009F062C" w:rsidP="001055BF">
            <w:pPr>
              <w:pStyle w:val="a3"/>
              <w:spacing w:before="0" w:beforeAutospacing="0" w:after="0" w:afterAutospacing="0"/>
              <w:jc w:val="both"/>
              <w:rPr>
                <w:sz w:val="20"/>
                <w:szCs w:val="20"/>
              </w:rPr>
            </w:pPr>
            <w:r w:rsidRPr="00812CA0">
              <w:rPr>
                <w:sz w:val="20"/>
                <w:szCs w:val="20"/>
              </w:rPr>
              <w:t>Задачи на учебный год Итоги за I полугодие Итоги учебного года</w:t>
            </w:r>
          </w:p>
        </w:tc>
        <w:tc>
          <w:tcPr>
            <w:tcW w:w="3115" w:type="dxa"/>
            <w:vAlign w:val="center"/>
          </w:tcPr>
          <w:p w:rsidR="009F062C" w:rsidRPr="00812CA0" w:rsidRDefault="009F062C" w:rsidP="001055BF">
            <w:pPr>
              <w:pStyle w:val="a3"/>
              <w:spacing w:before="0" w:beforeAutospacing="0" w:after="0" w:afterAutospacing="0"/>
              <w:jc w:val="center"/>
              <w:rPr>
                <w:sz w:val="20"/>
                <w:szCs w:val="20"/>
              </w:rPr>
            </w:pPr>
            <w:r w:rsidRPr="00812CA0">
              <w:rPr>
                <w:sz w:val="20"/>
                <w:szCs w:val="20"/>
              </w:rPr>
              <w:t>Сентябрь-октябрь Декабрь-январь Май</w:t>
            </w:r>
          </w:p>
        </w:tc>
      </w:tr>
      <w:tr w:rsidR="009F062C" w:rsidRPr="00812CA0" w:rsidTr="00891665">
        <w:tc>
          <w:tcPr>
            <w:tcW w:w="2198" w:type="dxa"/>
            <w:vAlign w:val="center"/>
          </w:tcPr>
          <w:p w:rsidR="009F062C" w:rsidRPr="00812CA0" w:rsidRDefault="009F062C" w:rsidP="001055BF">
            <w:pPr>
              <w:pStyle w:val="a3"/>
              <w:spacing w:before="0" w:beforeAutospacing="0" w:after="0" w:afterAutospacing="0"/>
              <w:rPr>
                <w:sz w:val="20"/>
                <w:szCs w:val="20"/>
              </w:rPr>
            </w:pPr>
            <w:r w:rsidRPr="00812CA0">
              <w:rPr>
                <w:sz w:val="20"/>
                <w:szCs w:val="20"/>
              </w:rPr>
              <w:t>Беседы</w:t>
            </w:r>
          </w:p>
        </w:tc>
        <w:tc>
          <w:tcPr>
            <w:tcW w:w="4510" w:type="dxa"/>
          </w:tcPr>
          <w:p w:rsidR="009F062C" w:rsidRPr="00812CA0" w:rsidRDefault="009F062C" w:rsidP="001055BF">
            <w:pPr>
              <w:pStyle w:val="a3"/>
              <w:spacing w:before="0" w:beforeAutospacing="0" w:after="0" w:afterAutospacing="0"/>
              <w:jc w:val="both"/>
              <w:rPr>
                <w:sz w:val="20"/>
                <w:szCs w:val="20"/>
              </w:rPr>
            </w:pPr>
            <w:r w:rsidRPr="00812CA0">
              <w:rPr>
                <w:sz w:val="20"/>
                <w:szCs w:val="20"/>
              </w:rPr>
              <w:t>Сбор информации. Решение проблем</w:t>
            </w:r>
          </w:p>
        </w:tc>
        <w:tc>
          <w:tcPr>
            <w:tcW w:w="3115" w:type="dxa"/>
            <w:vAlign w:val="center"/>
          </w:tcPr>
          <w:p w:rsidR="009F062C" w:rsidRPr="00812CA0" w:rsidRDefault="009F062C" w:rsidP="001055BF">
            <w:pPr>
              <w:pStyle w:val="a3"/>
              <w:spacing w:before="0" w:beforeAutospacing="0" w:after="0" w:afterAutospacing="0"/>
              <w:jc w:val="center"/>
              <w:rPr>
                <w:sz w:val="20"/>
                <w:szCs w:val="20"/>
              </w:rPr>
            </w:pPr>
            <w:r w:rsidRPr="00812CA0">
              <w:rPr>
                <w:sz w:val="20"/>
                <w:szCs w:val="20"/>
              </w:rPr>
              <w:t>В течение года</w:t>
            </w:r>
          </w:p>
        </w:tc>
      </w:tr>
      <w:tr w:rsidR="009F062C" w:rsidRPr="00812CA0" w:rsidTr="00891665">
        <w:tc>
          <w:tcPr>
            <w:tcW w:w="2198" w:type="dxa"/>
            <w:vAlign w:val="center"/>
          </w:tcPr>
          <w:p w:rsidR="009F062C" w:rsidRPr="00812CA0" w:rsidRDefault="009F062C" w:rsidP="001055BF">
            <w:pPr>
              <w:pStyle w:val="a3"/>
              <w:spacing w:before="0" w:beforeAutospacing="0" w:after="0" w:afterAutospacing="0"/>
              <w:rPr>
                <w:sz w:val="20"/>
                <w:szCs w:val="20"/>
              </w:rPr>
            </w:pPr>
            <w:r w:rsidRPr="00812CA0">
              <w:rPr>
                <w:sz w:val="20"/>
                <w:szCs w:val="20"/>
              </w:rPr>
              <w:t>Консультации</w:t>
            </w:r>
          </w:p>
        </w:tc>
        <w:tc>
          <w:tcPr>
            <w:tcW w:w="4510" w:type="dxa"/>
          </w:tcPr>
          <w:p w:rsidR="009F062C" w:rsidRPr="00812CA0" w:rsidRDefault="009F062C" w:rsidP="001055BF">
            <w:pPr>
              <w:pStyle w:val="a3"/>
              <w:spacing w:before="0" w:beforeAutospacing="0" w:after="0" w:afterAutospacing="0"/>
              <w:jc w:val="both"/>
              <w:rPr>
                <w:sz w:val="20"/>
                <w:szCs w:val="20"/>
              </w:rPr>
            </w:pPr>
            <w:r w:rsidRPr="00812CA0">
              <w:rPr>
                <w:sz w:val="20"/>
                <w:szCs w:val="20"/>
              </w:rPr>
              <w:sym w:font="Symbol" w:char="F0B7"/>
            </w:r>
            <w:r w:rsidRPr="00812CA0">
              <w:rPr>
                <w:sz w:val="20"/>
                <w:szCs w:val="20"/>
              </w:rPr>
              <w:t xml:space="preserve"> «Сенсорное развитие – основа формирования познавательного интереса» </w:t>
            </w:r>
          </w:p>
          <w:p w:rsidR="009F062C" w:rsidRPr="00812CA0" w:rsidRDefault="009F062C" w:rsidP="001055BF">
            <w:pPr>
              <w:pStyle w:val="a3"/>
              <w:spacing w:before="0" w:beforeAutospacing="0" w:after="0" w:afterAutospacing="0"/>
              <w:jc w:val="both"/>
              <w:rPr>
                <w:sz w:val="20"/>
                <w:szCs w:val="20"/>
              </w:rPr>
            </w:pPr>
            <w:r w:rsidRPr="00812CA0">
              <w:rPr>
                <w:sz w:val="20"/>
                <w:szCs w:val="20"/>
              </w:rPr>
              <w:sym w:font="Symbol" w:char="F0B7"/>
            </w:r>
            <w:r w:rsidRPr="00812CA0">
              <w:rPr>
                <w:sz w:val="20"/>
                <w:szCs w:val="20"/>
              </w:rPr>
              <w:t xml:space="preserve"> «Развитие мелкой моторики у дошкольников» </w:t>
            </w:r>
            <w:r w:rsidRPr="00812CA0">
              <w:rPr>
                <w:sz w:val="20"/>
                <w:szCs w:val="20"/>
              </w:rPr>
              <w:sym w:font="Symbol" w:char="F0B7"/>
            </w:r>
            <w:r w:rsidRPr="00812CA0">
              <w:rPr>
                <w:sz w:val="20"/>
                <w:szCs w:val="20"/>
              </w:rPr>
              <w:t xml:space="preserve"> «Если ребенок капризничает» </w:t>
            </w:r>
          </w:p>
          <w:p w:rsidR="009F062C" w:rsidRPr="00812CA0" w:rsidRDefault="009F062C" w:rsidP="001055BF">
            <w:pPr>
              <w:pStyle w:val="a3"/>
              <w:spacing w:before="0" w:beforeAutospacing="0" w:after="0" w:afterAutospacing="0"/>
              <w:jc w:val="both"/>
              <w:rPr>
                <w:sz w:val="20"/>
                <w:szCs w:val="20"/>
              </w:rPr>
            </w:pPr>
            <w:r w:rsidRPr="00812CA0">
              <w:rPr>
                <w:sz w:val="20"/>
                <w:szCs w:val="20"/>
              </w:rPr>
              <w:sym w:font="Symbol" w:char="F0B7"/>
            </w:r>
            <w:r w:rsidRPr="00812CA0">
              <w:rPr>
                <w:sz w:val="20"/>
                <w:szCs w:val="20"/>
              </w:rPr>
              <w:t xml:space="preserve"> «Игровые технологии в работе с детьми»</w:t>
            </w:r>
          </w:p>
        </w:tc>
        <w:tc>
          <w:tcPr>
            <w:tcW w:w="3115" w:type="dxa"/>
            <w:vAlign w:val="center"/>
          </w:tcPr>
          <w:p w:rsidR="009F062C" w:rsidRPr="00812CA0" w:rsidRDefault="009F062C" w:rsidP="001055BF">
            <w:pPr>
              <w:pStyle w:val="a3"/>
              <w:spacing w:before="0" w:beforeAutospacing="0" w:after="0" w:afterAutospacing="0"/>
              <w:jc w:val="center"/>
              <w:rPr>
                <w:sz w:val="20"/>
                <w:szCs w:val="20"/>
              </w:rPr>
            </w:pPr>
            <w:r w:rsidRPr="00812CA0">
              <w:rPr>
                <w:sz w:val="20"/>
                <w:szCs w:val="20"/>
              </w:rPr>
              <w:t>По запросу родителей и по плану учителя-дефектолога</w:t>
            </w:r>
          </w:p>
        </w:tc>
      </w:tr>
      <w:tr w:rsidR="009F062C" w:rsidRPr="00812CA0" w:rsidTr="00891665">
        <w:tc>
          <w:tcPr>
            <w:tcW w:w="2198" w:type="dxa"/>
            <w:vAlign w:val="center"/>
          </w:tcPr>
          <w:p w:rsidR="009F062C" w:rsidRPr="00812CA0" w:rsidRDefault="009F062C" w:rsidP="001055BF">
            <w:pPr>
              <w:pStyle w:val="a3"/>
              <w:spacing w:before="0" w:beforeAutospacing="0" w:after="0" w:afterAutospacing="0"/>
              <w:rPr>
                <w:sz w:val="20"/>
                <w:szCs w:val="20"/>
              </w:rPr>
            </w:pPr>
            <w:r w:rsidRPr="00812CA0">
              <w:rPr>
                <w:sz w:val="20"/>
                <w:szCs w:val="20"/>
              </w:rPr>
              <w:t>Папки передвижки – информация для родителей</w:t>
            </w:r>
          </w:p>
        </w:tc>
        <w:tc>
          <w:tcPr>
            <w:tcW w:w="4510" w:type="dxa"/>
          </w:tcPr>
          <w:p w:rsidR="009F062C" w:rsidRPr="00812CA0" w:rsidRDefault="009F062C" w:rsidP="001055BF">
            <w:pPr>
              <w:pStyle w:val="a3"/>
              <w:spacing w:before="0" w:beforeAutospacing="0" w:after="0" w:afterAutospacing="0"/>
              <w:jc w:val="both"/>
              <w:rPr>
                <w:sz w:val="20"/>
                <w:szCs w:val="20"/>
              </w:rPr>
            </w:pPr>
            <w:r w:rsidRPr="00812CA0">
              <w:rPr>
                <w:sz w:val="20"/>
                <w:szCs w:val="20"/>
              </w:rPr>
              <w:t>Темы занятий на месяц. Рекомендации для родителей</w:t>
            </w:r>
          </w:p>
        </w:tc>
        <w:tc>
          <w:tcPr>
            <w:tcW w:w="3115" w:type="dxa"/>
            <w:vAlign w:val="center"/>
          </w:tcPr>
          <w:p w:rsidR="009F062C" w:rsidRPr="00812CA0" w:rsidRDefault="009F062C" w:rsidP="001055BF">
            <w:pPr>
              <w:pStyle w:val="a3"/>
              <w:spacing w:before="0" w:beforeAutospacing="0" w:after="0" w:afterAutospacing="0"/>
              <w:jc w:val="center"/>
              <w:rPr>
                <w:sz w:val="20"/>
                <w:szCs w:val="20"/>
              </w:rPr>
            </w:pPr>
            <w:r w:rsidRPr="00812CA0">
              <w:rPr>
                <w:sz w:val="20"/>
                <w:szCs w:val="20"/>
              </w:rPr>
              <w:t>Еженедельно</w:t>
            </w:r>
          </w:p>
        </w:tc>
      </w:tr>
      <w:tr w:rsidR="009F062C" w:rsidRPr="00812CA0" w:rsidTr="00891665">
        <w:tc>
          <w:tcPr>
            <w:tcW w:w="2198" w:type="dxa"/>
            <w:vAlign w:val="center"/>
          </w:tcPr>
          <w:p w:rsidR="009F062C" w:rsidRPr="00812CA0" w:rsidRDefault="009F062C" w:rsidP="001055BF">
            <w:pPr>
              <w:pStyle w:val="a3"/>
              <w:spacing w:before="0" w:beforeAutospacing="0" w:after="0" w:afterAutospacing="0"/>
              <w:rPr>
                <w:sz w:val="20"/>
                <w:szCs w:val="20"/>
              </w:rPr>
            </w:pPr>
            <w:r w:rsidRPr="00812CA0">
              <w:rPr>
                <w:sz w:val="20"/>
                <w:szCs w:val="20"/>
              </w:rPr>
              <w:t>Дни открытых дверей</w:t>
            </w:r>
          </w:p>
        </w:tc>
        <w:tc>
          <w:tcPr>
            <w:tcW w:w="4510" w:type="dxa"/>
          </w:tcPr>
          <w:p w:rsidR="009F062C" w:rsidRPr="00812CA0" w:rsidRDefault="009F062C" w:rsidP="001055BF">
            <w:pPr>
              <w:pStyle w:val="a3"/>
              <w:spacing w:before="0" w:beforeAutospacing="0" w:after="0" w:afterAutospacing="0"/>
              <w:jc w:val="both"/>
              <w:rPr>
                <w:sz w:val="20"/>
                <w:szCs w:val="20"/>
              </w:rPr>
            </w:pPr>
            <w:r w:rsidRPr="00812CA0">
              <w:rPr>
                <w:sz w:val="20"/>
                <w:szCs w:val="20"/>
              </w:rPr>
              <w:t>Совместная деятельность педагогов, родителей и детей, режимные моменты, тематические занятия. Консультирование родителей</w:t>
            </w:r>
          </w:p>
        </w:tc>
        <w:tc>
          <w:tcPr>
            <w:tcW w:w="3115" w:type="dxa"/>
            <w:vAlign w:val="center"/>
          </w:tcPr>
          <w:p w:rsidR="009F062C" w:rsidRPr="00812CA0" w:rsidRDefault="009F062C" w:rsidP="001055BF">
            <w:pPr>
              <w:pStyle w:val="a3"/>
              <w:spacing w:before="0" w:beforeAutospacing="0" w:after="0" w:afterAutospacing="0"/>
              <w:jc w:val="center"/>
              <w:rPr>
                <w:sz w:val="20"/>
                <w:szCs w:val="20"/>
              </w:rPr>
            </w:pPr>
            <w:r w:rsidRPr="00812CA0">
              <w:rPr>
                <w:sz w:val="20"/>
                <w:szCs w:val="20"/>
              </w:rPr>
              <w:t>Ежемесячно</w:t>
            </w:r>
          </w:p>
        </w:tc>
      </w:tr>
      <w:tr w:rsidR="009F062C" w:rsidRPr="00812CA0" w:rsidTr="00891665">
        <w:tc>
          <w:tcPr>
            <w:tcW w:w="2198" w:type="dxa"/>
            <w:vAlign w:val="center"/>
          </w:tcPr>
          <w:p w:rsidR="009F062C" w:rsidRPr="00812CA0" w:rsidRDefault="009F062C" w:rsidP="001055BF">
            <w:pPr>
              <w:pStyle w:val="a3"/>
              <w:spacing w:before="0" w:beforeAutospacing="0" w:after="0" w:afterAutospacing="0"/>
              <w:rPr>
                <w:sz w:val="20"/>
                <w:szCs w:val="20"/>
              </w:rPr>
            </w:pPr>
            <w:r w:rsidRPr="00812CA0">
              <w:rPr>
                <w:sz w:val="20"/>
                <w:szCs w:val="20"/>
              </w:rPr>
              <w:t>Фото и видеорепортажи о жизнедеятельности ДОУ</w:t>
            </w:r>
          </w:p>
        </w:tc>
        <w:tc>
          <w:tcPr>
            <w:tcW w:w="4510" w:type="dxa"/>
          </w:tcPr>
          <w:p w:rsidR="009F062C" w:rsidRPr="00812CA0" w:rsidRDefault="009F062C" w:rsidP="001055BF">
            <w:pPr>
              <w:pStyle w:val="a3"/>
              <w:spacing w:before="0" w:beforeAutospacing="0" w:after="0" w:afterAutospacing="0"/>
              <w:jc w:val="both"/>
              <w:rPr>
                <w:sz w:val="20"/>
                <w:szCs w:val="20"/>
              </w:rPr>
            </w:pPr>
            <w:r w:rsidRPr="00812CA0">
              <w:rPr>
                <w:sz w:val="20"/>
                <w:szCs w:val="20"/>
              </w:rPr>
              <w:t>Демонстрируется на мониторах, расположенных при входе в здание ДОУ</w:t>
            </w:r>
          </w:p>
        </w:tc>
        <w:tc>
          <w:tcPr>
            <w:tcW w:w="3115" w:type="dxa"/>
            <w:vAlign w:val="center"/>
          </w:tcPr>
          <w:p w:rsidR="009F062C" w:rsidRPr="00812CA0" w:rsidRDefault="009F062C" w:rsidP="001055BF">
            <w:pPr>
              <w:pStyle w:val="a3"/>
              <w:spacing w:before="0" w:beforeAutospacing="0" w:after="0" w:afterAutospacing="0"/>
              <w:jc w:val="center"/>
              <w:rPr>
                <w:sz w:val="20"/>
                <w:szCs w:val="20"/>
              </w:rPr>
            </w:pPr>
            <w:r w:rsidRPr="00812CA0">
              <w:rPr>
                <w:sz w:val="20"/>
                <w:szCs w:val="20"/>
              </w:rPr>
              <w:t>Постоянно</w:t>
            </w:r>
          </w:p>
        </w:tc>
      </w:tr>
      <w:tr w:rsidR="009F062C" w:rsidRPr="00812CA0" w:rsidTr="00891665">
        <w:tc>
          <w:tcPr>
            <w:tcW w:w="2198" w:type="dxa"/>
            <w:vAlign w:val="center"/>
          </w:tcPr>
          <w:p w:rsidR="009F062C" w:rsidRPr="00812CA0" w:rsidRDefault="009F062C" w:rsidP="001055BF">
            <w:pPr>
              <w:pStyle w:val="a3"/>
              <w:spacing w:before="0" w:beforeAutospacing="0" w:after="0" w:afterAutospacing="0"/>
              <w:rPr>
                <w:sz w:val="20"/>
                <w:szCs w:val="20"/>
              </w:rPr>
            </w:pPr>
            <w:r w:rsidRPr="00812CA0">
              <w:rPr>
                <w:sz w:val="20"/>
                <w:szCs w:val="20"/>
              </w:rPr>
              <w:t>Сайт ДОУ</w:t>
            </w:r>
          </w:p>
        </w:tc>
        <w:tc>
          <w:tcPr>
            <w:tcW w:w="4510" w:type="dxa"/>
          </w:tcPr>
          <w:p w:rsidR="009F062C" w:rsidRPr="00812CA0" w:rsidRDefault="009F062C" w:rsidP="001055BF">
            <w:pPr>
              <w:pStyle w:val="a3"/>
              <w:spacing w:before="0" w:beforeAutospacing="0" w:after="0" w:afterAutospacing="0"/>
              <w:jc w:val="both"/>
              <w:rPr>
                <w:sz w:val="20"/>
                <w:szCs w:val="20"/>
              </w:rPr>
            </w:pPr>
            <w:r w:rsidRPr="00812CA0">
              <w:rPr>
                <w:sz w:val="20"/>
                <w:szCs w:val="20"/>
              </w:rPr>
              <w:t>Специальный раздел «Консультативный пункт» странички специалистов ДОУ. Ссылки на электронные образовательные ресурсы. Обратная связь</w:t>
            </w:r>
          </w:p>
        </w:tc>
        <w:tc>
          <w:tcPr>
            <w:tcW w:w="3115" w:type="dxa"/>
            <w:vAlign w:val="center"/>
          </w:tcPr>
          <w:p w:rsidR="009F062C" w:rsidRPr="00812CA0" w:rsidRDefault="009F062C" w:rsidP="001055BF">
            <w:pPr>
              <w:pStyle w:val="a3"/>
              <w:spacing w:before="0" w:beforeAutospacing="0" w:after="0" w:afterAutospacing="0"/>
              <w:jc w:val="center"/>
              <w:rPr>
                <w:sz w:val="20"/>
                <w:szCs w:val="20"/>
              </w:rPr>
            </w:pPr>
            <w:r w:rsidRPr="00812CA0">
              <w:rPr>
                <w:sz w:val="20"/>
                <w:szCs w:val="20"/>
              </w:rPr>
              <w:t>Постоянно</w:t>
            </w:r>
          </w:p>
        </w:tc>
      </w:tr>
      <w:tr w:rsidR="009F062C" w:rsidRPr="00812CA0" w:rsidTr="00891665">
        <w:tc>
          <w:tcPr>
            <w:tcW w:w="2198" w:type="dxa"/>
            <w:vAlign w:val="center"/>
          </w:tcPr>
          <w:p w:rsidR="009F062C" w:rsidRPr="00812CA0" w:rsidRDefault="009F062C" w:rsidP="001055BF">
            <w:pPr>
              <w:pStyle w:val="a3"/>
              <w:spacing w:before="0" w:beforeAutospacing="0" w:after="0" w:afterAutospacing="0"/>
              <w:rPr>
                <w:sz w:val="20"/>
                <w:szCs w:val="20"/>
              </w:rPr>
            </w:pPr>
            <w:r w:rsidRPr="00812CA0">
              <w:rPr>
                <w:sz w:val="20"/>
                <w:szCs w:val="20"/>
              </w:rPr>
              <w:t>Журнал ДОУ</w:t>
            </w:r>
          </w:p>
        </w:tc>
        <w:tc>
          <w:tcPr>
            <w:tcW w:w="4510" w:type="dxa"/>
          </w:tcPr>
          <w:p w:rsidR="009F062C" w:rsidRPr="00812CA0" w:rsidRDefault="009F062C" w:rsidP="001055BF">
            <w:pPr>
              <w:pStyle w:val="a3"/>
              <w:spacing w:before="0" w:beforeAutospacing="0" w:after="0" w:afterAutospacing="0"/>
              <w:jc w:val="both"/>
              <w:rPr>
                <w:sz w:val="20"/>
                <w:szCs w:val="20"/>
              </w:rPr>
            </w:pPr>
            <w:r w:rsidRPr="00812CA0">
              <w:rPr>
                <w:sz w:val="20"/>
                <w:szCs w:val="20"/>
              </w:rPr>
              <w:t>Освещение событий ДОУ, консультации, ответы на вопросы родителей, творчество взрослых и детей</w:t>
            </w:r>
          </w:p>
        </w:tc>
        <w:tc>
          <w:tcPr>
            <w:tcW w:w="3115" w:type="dxa"/>
            <w:vAlign w:val="center"/>
          </w:tcPr>
          <w:p w:rsidR="009F062C" w:rsidRPr="00812CA0" w:rsidRDefault="009F062C" w:rsidP="001055BF">
            <w:pPr>
              <w:pStyle w:val="a3"/>
              <w:spacing w:before="0" w:beforeAutospacing="0" w:after="0" w:afterAutospacing="0"/>
              <w:jc w:val="center"/>
              <w:rPr>
                <w:sz w:val="20"/>
                <w:szCs w:val="20"/>
              </w:rPr>
            </w:pPr>
            <w:r w:rsidRPr="00812CA0">
              <w:rPr>
                <w:sz w:val="20"/>
                <w:szCs w:val="20"/>
              </w:rPr>
              <w:t>3 раза в год</w:t>
            </w:r>
          </w:p>
        </w:tc>
      </w:tr>
      <w:tr w:rsidR="009F062C" w:rsidRPr="00812CA0" w:rsidTr="00891665">
        <w:tc>
          <w:tcPr>
            <w:tcW w:w="2198" w:type="dxa"/>
            <w:vAlign w:val="center"/>
          </w:tcPr>
          <w:p w:rsidR="009F062C" w:rsidRPr="00812CA0" w:rsidRDefault="009F062C" w:rsidP="001055BF">
            <w:pPr>
              <w:pStyle w:val="a3"/>
              <w:spacing w:before="0" w:beforeAutospacing="0" w:after="0" w:afterAutospacing="0"/>
              <w:rPr>
                <w:sz w:val="20"/>
                <w:szCs w:val="20"/>
              </w:rPr>
            </w:pPr>
            <w:r w:rsidRPr="00812CA0">
              <w:rPr>
                <w:sz w:val="20"/>
                <w:szCs w:val="20"/>
              </w:rPr>
              <w:t>Совместные мероприятия ДОУ и семьи</w:t>
            </w:r>
          </w:p>
        </w:tc>
        <w:tc>
          <w:tcPr>
            <w:tcW w:w="4510" w:type="dxa"/>
          </w:tcPr>
          <w:p w:rsidR="009F062C" w:rsidRPr="00812CA0" w:rsidRDefault="009F062C" w:rsidP="001055BF">
            <w:pPr>
              <w:pStyle w:val="a3"/>
              <w:spacing w:before="0" w:beforeAutospacing="0" w:after="0" w:afterAutospacing="0"/>
              <w:jc w:val="both"/>
              <w:rPr>
                <w:sz w:val="20"/>
                <w:szCs w:val="20"/>
              </w:rPr>
            </w:pPr>
            <w:r w:rsidRPr="00812CA0">
              <w:rPr>
                <w:sz w:val="20"/>
                <w:szCs w:val="20"/>
              </w:rPr>
              <w:t>Праздники, конкурсы, творческие выставки, спектакли, экскурсии, тематические вечера, мастер – классы, семинары, педагогические советы</w:t>
            </w:r>
          </w:p>
        </w:tc>
        <w:tc>
          <w:tcPr>
            <w:tcW w:w="3115" w:type="dxa"/>
            <w:vAlign w:val="center"/>
          </w:tcPr>
          <w:p w:rsidR="009F062C" w:rsidRPr="00812CA0" w:rsidRDefault="009F062C" w:rsidP="001055BF">
            <w:pPr>
              <w:pStyle w:val="a3"/>
              <w:spacing w:before="0" w:beforeAutospacing="0" w:after="0" w:afterAutospacing="0"/>
              <w:jc w:val="center"/>
              <w:rPr>
                <w:sz w:val="20"/>
                <w:szCs w:val="20"/>
              </w:rPr>
            </w:pPr>
            <w:r w:rsidRPr="00812CA0">
              <w:rPr>
                <w:sz w:val="20"/>
                <w:szCs w:val="20"/>
              </w:rPr>
              <w:t>В течение учебного года</w:t>
            </w:r>
          </w:p>
        </w:tc>
      </w:tr>
      <w:tr w:rsidR="009F062C" w:rsidRPr="00812CA0" w:rsidTr="00891665">
        <w:tc>
          <w:tcPr>
            <w:tcW w:w="2198" w:type="dxa"/>
            <w:vAlign w:val="center"/>
          </w:tcPr>
          <w:p w:rsidR="009F062C" w:rsidRPr="00812CA0" w:rsidRDefault="009F062C" w:rsidP="001055BF">
            <w:pPr>
              <w:pStyle w:val="a3"/>
              <w:spacing w:before="0" w:beforeAutospacing="0" w:after="0" w:afterAutospacing="0"/>
              <w:rPr>
                <w:sz w:val="20"/>
                <w:szCs w:val="20"/>
              </w:rPr>
            </w:pPr>
            <w:r w:rsidRPr="00812CA0">
              <w:rPr>
                <w:sz w:val="20"/>
                <w:szCs w:val="20"/>
              </w:rPr>
              <w:t>Информация в родительском уголке</w:t>
            </w:r>
          </w:p>
        </w:tc>
        <w:tc>
          <w:tcPr>
            <w:tcW w:w="4510" w:type="dxa"/>
          </w:tcPr>
          <w:p w:rsidR="009F062C" w:rsidRPr="00812CA0" w:rsidRDefault="009F062C" w:rsidP="001055BF">
            <w:pPr>
              <w:pStyle w:val="a3"/>
              <w:spacing w:before="0" w:beforeAutospacing="0" w:after="0" w:afterAutospacing="0"/>
              <w:jc w:val="both"/>
              <w:rPr>
                <w:sz w:val="20"/>
                <w:szCs w:val="20"/>
              </w:rPr>
            </w:pPr>
            <w:r w:rsidRPr="00812CA0">
              <w:rPr>
                <w:sz w:val="20"/>
                <w:szCs w:val="20"/>
              </w:rPr>
              <w:t>Консультации по актуальным вопросам, выставка, детского творчества, информация по организации образовательной, оздоровительной деятельности и др.</w:t>
            </w:r>
          </w:p>
        </w:tc>
        <w:tc>
          <w:tcPr>
            <w:tcW w:w="3115" w:type="dxa"/>
            <w:vAlign w:val="center"/>
          </w:tcPr>
          <w:p w:rsidR="009F062C" w:rsidRPr="00812CA0" w:rsidRDefault="009F062C" w:rsidP="001055BF">
            <w:pPr>
              <w:pStyle w:val="a3"/>
              <w:spacing w:before="0" w:beforeAutospacing="0" w:after="0" w:afterAutospacing="0"/>
              <w:jc w:val="center"/>
              <w:rPr>
                <w:sz w:val="20"/>
                <w:szCs w:val="20"/>
              </w:rPr>
            </w:pPr>
            <w:r w:rsidRPr="00812CA0">
              <w:rPr>
                <w:sz w:val="20"/>
                <w:szCs w:val="20"/>
              </w:rPr>
              <w:t>Постоянно</w:t>
            </w:r>
          </w:p>
        </w:tc>
      </w:tr>
      <w:tr w:rsidR="009F062C" w:rsidRPr="00812CA0" w:rsidTr="00891665">
        <w:tc>
          <w:tcPr>
            <w:tcW w:w="2198" w:type="dxa"/>
            <w:vAlign w:val="center"/>
          </w:tcPr>
          <w:p w:rsidR="009F062C" w:rsidRPr="00812CA0" w:rsidRDefault="009F062C" w:rsidP="001055BF">
            <w:pPr>
              <w:pStyle w:val="a3"/>
              <w:spacing w:before="0" w:beforeAutospacing="0" w:after="0" w:afterAutospacing="0"/>
              <w:rPr>
                <w:sz w:val="20"/>
                <w:szCs w:val="20"/>
              </w:rPr>
            </w:pPr>
            <w:r w:rsidRPr="00812CA0">
              <w:rPr>
                <w:sz w:val="20"/>
                <w:szCs w:val="20"/>
              </w:rPr>
              <w:t>Ежедневные консультации, ответы на вопросы родителей</w:t>
            </w:r>
          </w:p>
        </w:tc>
        <w:tc>
          <w:tcPr>
            <w:tcW w:w="4510" w:type="dxa"/>
          </w:tcPr>
          <w:p w:rsidR="009F062C" w:rsidRPr="00812CA0" w:rsidRDefault="009F062C" w:rsidP="001055BF">
            <w:pPr>
              <w:pStyle w:val="a3"/>
              <w:spacing w:before="0" w:beforeAutospacing="0" w:after="0" w:afterAutospacing="0"/>
              <w:jc w:val="both"/>
              <w:rPr>
                <w:sz w:val="20"/>
                <w:szCs w:val="20"/>
              </w:rPr>
            </w:pPr>
            <w:r w:rsidRPr="00812CA0">
              <w:rPr>
                <w:sz w:val="20"/>
                <w:szCs w:val="20"/>
              </w:rPr>
              <w:t>Консультации по актуальным вопросам организации образовательного процесса в ДОУ, индивидуальные консультации по вопросам развития, воспитания, образования детей</w:t>
            </w:r>
          </w:p>
        </w:tc>
        <w:tc>
          <w:tcPr>
            <w:tcW w:w="3115" w:type="dxa"/>
            <w:vAlign w:val="center"/>
          </w:tcPr>
          <w:p w:rsidR="009F062C" w:rsidRPr="00812CA0" w:rsidRDefault="009F062C" w:rsidP="001055BF">
            <w:pPr>
              <w:pStyle w:val="a3"/>
              <w:spacing w:before="0" w:beforeAutospacing="0" w:after="0" w:afterAutospacing="0"/>
              <w:jc w:val="center"/>
              <w:rPr>
                <w:sz w:val="20"/>
                <w:szCs w:val="20"/>
              </w:rPr>
            </w:pPr>
            <w:r w:rsidRPr="00812CA0">
              <w:rPr>
                <w:sz w:val="20"/>
                <w:szCs w:val="20"/>
              </w:rPr>
              <w:t>Ежедневно</w:t>
            </w:r>
          </w:p>
        </w:tc>
      </w:tr>
      <w:tr w:rsidR="009F062C" w:rsidRPr="00812CA0" w:rsidTr="00891665">
        <w:tc>
          <w:tcPr>
            <w:tcW w:w="2198" w:type="dxa"/>
            <w:vAlign w:val="center"/>
          </w:tcPr>
          <w:p w:rsidR="009F062C" w:rsidRPr="00812CA0" w:rsidRDefault="009F062C" w:rsidP="001055BF">
            <w:pPr>
              <w:pStyle w:val="a3"/>
              <w:spacing w:before="0" w:beforeAutospacing="0" w:after="0" w:afterAutospacing="0"/>
              <w:rPr>
                <w:sz w:val="20"/>
                <w:szCs w:val="20"/>
              </w:rPr>
            </w:pPr>
            <w:r w:rsidRPr="00812CA0">
              <w:rPr>
                <w:sz w:val="20"/>
                <w:szCs w:val="20"/>
              </w:rPr>
              <w:t>Участие родителей в обновлении и развитии предметно – пространственной среды</w:t>
            </w:r>
          </w:p>
        </w:tc>
        <w:tc>
          <w:tcPr>
            <w:tcW w:w="4510" w:type="dxa"/>
          </w:tcPr>
          <w:p w:rsidR="009F062C" w:rsidRPr="00812CA0" w:rsidRDefault="009F062C" w:rsidP="001055BF">
            <w:pPr>
              <w:pStyle w:val="a3"/>
              <w:spacing w:before="0" w:beforeAutospacing="0" w:after="0" w:afterAutospacing="0"/>
              <w:jc w:val="both"/>
              <w:rPr>
                <w:sz w:val="20"/>
                <w:szCs w:val="20"/>
              </w:rPr>
            </w:pPr>
            <w:r w:rsidRPr="00812CA0">
              <w:rPr>
                <w:sz w:val="20"/>
                <w:szCs w:val="20"/>
              </w:rPr>
              <w:t>Совместные творческие проекты по оснащению групп ДОУ необходимым игровыми учебным оборудованием, пособиями и др.</w:t>
            </w:r>
          </w:p>
        </w:tc>
        <w:tc>
          <w:tcPr>
            <w:tcW w:w="3115" w:type="dxa"/>
            <w:vAlign w:val="center"/>
          </w:tcPr>
          <w:p w:rsidR="009F062C" w:rsidRPr="00812CA0" w:rsidRDefault="009F062C" w:rsidP="001055BF">
            <w:pPr>
              <w:pStyle w:val="a3"/>
              <w:spacing w:before="0" w:beforeAutospacing="0" w:after="0" w:afterAutospacing="0"/>
              <w:jc w:val="center"/>
              <w:rPr>
                <w:sz w:val="20"/>
                <w:szCs w:val="20"/>
              </w:rPr>
            </w:pPr>
            <w:r w:rsidRPr="00812CA0">
              <w:rPr>
                <w:sz w:val="20"/>
                <w:szCs w:val="20"/>
              </w:rPr>
              <w:t>Управляющий совет ДОУ</w:t>
            </w:r>
          </w:p>
        </w:tc>
      </w:tr>
    </w:tbl>
    <w:p w:rsidR="009F062C" w:rsidRPr="00166BAA" w:rsidRDefault="009F062C" w:rsidP="001055BF">
      <w:pPr>
        <w:pStyle w:val="a3"/>
        <w:shd w:val="clear" w:color="auto" w:fill="FFFFFF"/>
        <w:spacing w:before="0" w:beforeAutospacing="0" w:after="255" w:afterAutospacing="0"/>
        <w:jc w:val="both"/>
        <w:rPr>
          <w:sz w:val="23"/>
          <w:szCs w:val="23"/>
        </w:rPr>
      </w:pPr>
    </w:p>
    <w:p w:rsidR="009F062C" w:rsidRPr="00166BAA" w:rsidRDefault="009F062C" w:rsidP="001055BF">
      <w:pPr>
        <w:pStyle w:val="a3"/>
        <w:shd w:val="clear" w:color="auto" w:fill="FFFFFF"/>
        <w:spacing w:before="0" w:beforeAutospacing="0" w:after="0" w:afterAutospacing="0"/>
        <w:jc w:val="both"/>
        <w:rPr>
          <w:b/>
          <w:bCs/>
        </w:rPr>
      </w:pPr>
      <w:r w:rsidRPr="00166BAA">
        <w:rPr>
          <w:b/>
          <w:bCs/>
        </w:rPr>
        <w:t>Планируемый результат работы с родителями (законными представителями):</w:t>
      </w:r>
    </w:p>
    <w:p w:rsidR="009F062C" w:rsidRPr="00166BAA" w:rsidRDefault="009F062C" w:rsidP="001055BF">
      <w:pPr>
        <w:pStyle w:val="a3"/>
        <w:shd w:val="clear" w:color="auto" w:fill="FFFFFF"/>
        <w:spacing w:before="0" w:beforeAutospacing="0" w:after="0" w:afterAutospacing="0"/>
        <w:jc w:val="both"/>
      </w:pPr>
      <w:r w:rsidRPr="00166BAA">
        <w:lastRenderedPageBreak/>
        <w:t>- обеспечение преемственности в работе Организации и семьи по вопросам оздоровления, досуга, обучения и воспитания;</w:t>
      </w:r>
    </w:p>
    <w:p w:rsidR="009F062C" w:rsidRPr="00166BAA" w:rsidRDefault="009F062C" w:rsidP="001055BF">
      <w:pPr>
        <w:pStyle w:val="a3"/>
        <w:shd w:val="clear" w:color="auto" w:fill="FFFFFF"/>
        <w:spacing w:before="0" w:beforeAutospacing="0" w:after="0" w:afterAutospacing="0"/>
        <w:jc w:val="both"/>
      </w:pPr>
      <w:r w:rsidRPr="00166BAA">
        <w:t>- повышение уровня родительской компетентности;</w:t>
      </w:r>
    </w:p>
    <w:p w:rsidR="009F062C" w:rsidRDefault="009F062C" w:rsidP="001055BF">
      <w:pPr>
        <w:pStyle w:val="a3"/>
        <w:shd w:val="clear" w:color="auto" w:fill="FFFFFF"/>
        <w:spacing w:before="0" w:beforeAutospacing="0" w:after="0" w:afterAutospacing="0"/>
        <w:jc w:val="both"/>
      </w:pPr>
      <w:r w:rsidRPr="00166BAA">
        <w:t>- гармонизация семейных детско-родительских отношений.</w:t>
      </w:r>
    </w:p>
    <w:p w:rsidR="009F062C" w:rsidRPr="00166BAA" w:rsidRDefault="009F062C" w:rsidP="001055BF">
      <w:pPr>
        <w:pStyle w:val="a3"/>
        <w:shd w:val="clear" w:color="auto" w:fill="FFFFFF"/>
        <w:spacing w:before="0" w:beforeAutospacing="0" w:after="0" w:afterAutospacing="0"/>
        <w:jc w:val="both"/>
      </w:pPr>
    </w:p>
    <w:bookmarkEnd w:id="1"/>
    <w:p w:rsidR="009F062C" w:rsidRDefault="009F062C" w:rsidP="001055BF">
      <w:pPr>
        <w:pStyle w:val="a3"/>
        <w:shd w:val="clear" w:color="auto" w:fill="FFFFFF"/>
        <w:spacing w:before="0" w:beforeAutospacing="0" w:after="0" w:afterAutospacing="0"/>
        <w:rPr>
          <w:b/>
          <w:bCs/>
        </w:rPr>
      </w:pPr>
      <w:r>
        <w:rPr>
          <w:b/>
          <w:bCs/>
        </w:rPr>
        <w:t>3.</w:t>
      </w:r>
      <w:r w:rsidR="00150FE4">
        <w:rPr>
          <w:b/>
          <w:bCs/>
        </w:rPr>
        <w:t>8</w:t>
      </w:r>
      <w:r>
        <w:rPr>
          <w:b/>
          <w:bCs/>
        </w:rPr>
        <w:t xml:space="preserve">. </w:t>
      </w:r>
      <w:r w:rsidRPr="00166BAA">
        <w:rPr>
          <w:b/>
          <w:bCs/>
        </w:rPr>
        <w:t xml:space="preserve">Программа коррекционно-развивающей работы с детьми с </w:t>
      </w:r>
      <w:r w:rsidR="00150FE4">
        <w:rPr>
          <w:b/>
          <w:bCs/>
        </w:rPr>
        <w:t>ЗПР</w:t>
      </w:r>
      <w:r w:rsidRPr="00166BAA">
        <w:rPr>
          <w:b/>
          <w:bCs/>
        </w:rPr>
        <w:t>.</w:t>
      </w:r>
    </w:p>
    <w:p w:rsidR="009F062C" w:rsidRPr="00166BAA" w:rsidRDefault="009F062C" w:rsidP="001055BF">
      <w:pPr>
        <w:pStyle w:val="a3"/>
        <w:shd w:val="clear" w:color="auto" w:fill="FFFFFF"/>
        <w:spacing w:before="0" w:beforeAutospacing="0" w:after="0" w:afterAutospacing="0"/>
        <w:jc w:val="both"/>
        <w:rPr>
          <w:b/>
          <w:bCs/>
        </w:rPr>
      </w:pPr>
    </w:p>
    <w:p w:rsidR="009F062C" w:rsidRPr="00166BAA" w:rsidRDefault="009F062C" w:rsidP="001055BF">
      <w:pPr>
        <w:pStyle w:val="a3"/>
        <w:shd w:val="clear" w:color="auto" w:fill="FFFFFF"/>
        <w:spacing w:before="0" w:beforeAutospacing="0" w:after="0" w:afterAutospacing="0"/>
        <w:jc w:val="both"/>
        <w:rPr>
          <w:b/>
          <w:bCs/>
        </w:rPr>
      </w:pPr>
      <w:r w:rsidRPr="00166BAA">
        <w:rPr>
          <w:b/>
          <w:bCs/>
        </w:rPr>
        <w:t xml:space="preserve"> Программа коррекционной работы обеспечивает:</w:t>
      </w:r>
    </w:p>
    <w:p w:rsidR="009F062C" w:rsidRPr="00166BAA" w:rsidRDefault="009F062C" w:rsidP="001055BF">
      <w:pPr>
        <w:pStyle w:val="a3"/>
        <w:shd w:val="clear" w:color="auto" w:fill="FFFFFF"/>
        <w:spacing w:before="0" w:beforeAutospacing="0" w:after="0" w:afterAutospacing="0"/>
        <w:jc w:val="both"/>
      </w:pPr>
      <w:r w:rsidRPr="00166BAA">
        <w:t xml:space="preserve">- выявление особых образовательных потребностей обучающихся с </w:t>
      </w:r>
      <w:r w:rsidR="00150FE4">
        <w:t>ЗПР</w:t>
      </w:r>
      <w:r w:rsidRPr="00166BAA">
        <w:t>, обусловленных недостатками в их психофизическом и речевом развитии;</w:t>
      </w:r>
    </w:p>
    <w:p w:rsidR="009F062C" w:rsidRPr="00166BAA" w:rsidRDefault="009F062C" w:rsidP="001055BF">
      <w:pPr>
        <w:pStyle w:val="a3"/>
        <w:shd w:val="clear" w:color="auto" w:fill="FFFFFF"/>
        <w:spacing w:before="0" w:beforeAutospacing="0" w:after="0" w:afterAutospacing="0"/>
        <w:jc w:val="both"/>
      </w:pPr>
      <w:r w:rsidRPr="00166BAA">
        <w:t>- осуществление индивидуально-ориентированной психолого-педагогической помощи обучающимся с З</w:t>
      </w:r>
      <w:r w:rsidR="00150FE4">
        <w:t>ПР</w:t>
      </w:r>
      <w:r w:rsidRPr="00166BAA">
        <w:t xml:space="preserve"> с учетом их психофизического, интеллектуального, речевого развития, индивидуальных возможностей и в соответствии с рекомендациями психолого-медико-педагогической комиссии;</w:t>
      </w:r>
    </w:p>
    <w:p w:rsidR="009F062C" w:rsidRDefault="009F062C" w:rsidP="001055BF">
      <w:pPr>
        <w:pStyle w:val="a3"/>
        <w:shd w:val="clear" w:color="auto" w:fill="FFFFFF"/>
        <w:spacing w:before="0" w:beforeAutospacing="0" w:after="0" w:afterAutospacing="0"/>
        <w:jc w:val="both"/>
      </w:pPr>
      <w:r w:rsidRPr="00166BAA">
        <w:t>- возможность освоения детьми с З</w:t>
      </w:r>
      <w:r w:rsidR="00150FE4">
        <w:t>ПР</w:t>
      </w:r>
      <w:r w:rsidRPr="00166BAA">
        <w:t xml:space="preserve"> адаптированной основной образовательной программы дошкольного образования.</w:t>
      </w:r>
    </w:p>
    <w:p w:rsidR="009F062C" w:rsidRPr="00166BAA" w:rsidRDefault="009F062C" w:rsidP="001055BF">
      <w:pPr>
        <w:pStyle w:val="a3"/>
        <w:shd w:val="clear" w:color="auto" w:fill="FFFFFF"/>
        <w:spacing w:before="0" w:beforeAutospacing="0" w:after="0" w:afterAutospacing="0"/>
        <w:jc w:val="both"/>
      </w:pPr>
    </w:p>
    <w:p w:rsidR="009F062C" w:rsidRPr="00166BAA" w:rsidRDefault="009F062C" w:rsidP="001055BF">
      <w:pPr>
        <w:pStyle w:val="a3"/>
        <w:shd w:val="clear" w:color="auto" w:fill="FFFFFF"/>
        <w:spacing w:before="0" w:beforeAutospacing="0" w:after="0" w:afterAutospacing="0"/>
        <w:ind w:firstLine="708"/>
        <w:jc w:val="both"/>
        <w:rPr>
          <w:b/>
          <w:bCs/>
        </w:rPr>
      </w:pPr>
      <w:r>
        <w:rPr>
          <w:b/>
          <w:bCs/>
        </w:rPr>
        <w:t>Задачи П</w:t>
      </w:r>
      <w:r w:rsidRPr="00166BAA">
        <w:rPr>
          <w:b/>
          <w:bCs/>
        </w:rPr>
        <w:t>рограммы:</w:t>
      </w:r>
    </w:p>
    <w:p w:rsidR="009F062C" w:rsidRPr="00166BAA" w:rsidRDefault="009F062C" w:rsidP="001055BF">
      <w:pPr>
        <w:pStyle w:val="a3"/>
        <w:shd w:val="clear" w:color="auto" w:fill="FFFFFF"/>
        <w:spacing w:before="0" w:beforeAutospacing="0" w:after="0" w:afterAutospacing="0"/>
        <w:ind w:left="780"/>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9"/>
      </w:tblGrid>
      <w:tr w:rsidR="00150FE4" w:rsidRPr="00812CA0" w:rsidTr="00150FE4">
        <w:trPr>
          <w:trHeight w:val="178"/>
        </w:trPr>
        <w:tc>
          <w:tcPr>
            <w:tcW w:w="9889" w:type="dxa"/>
            <w:vAlign w:val="center"/>
          </w:tcPr>
          <w:p w:rsidR="00150FE4" w:rsidRPr="00812CA0" w:rsidRDefault="00150FE4" w:rsidP="001055BF">
            <w:pPr>
              <w:pStyle w:val="a3"/>
              <w:spacing w:before="0" w:beforeAutospacing="0" w:after="255" w:afterAutospacing="0"/>
              <w:jc w:val="center"/>
              <w:rPr>
                <w:b/>
                <w:bCs/>
                <w:sz w:val="20"/>
                <w:szCs w:val="20"/>
              </w:rPr>
            </w:pPr>
            <w:r w:rsidRPr="00812CA0">
              <w:rPr>
                <w:b/>
                <w:bCs/>
                <w:sz w:val="20"/>
                <w:szCs w:val="20"/>
              </w:rPr>
              <w:t>Дети с ЗПР</w:t>
            </w:r>
          </w:p>
        </w:tc>
      </w:tr>
      <w:tr w:rsidR="00150FE4" w:rsidRPr="00812CA0" w:rsidTr="00150FE4">
        <w:tc>
          <w:tcPr>
            <w:tcW w:w="9889" w:type="dxa"/>
          </w:tcPr>
          <w:p w:rsidR="00150FE4" w:rsidRPr="00812CA0" w:rsidRDefault="00150FE4" w:rsidP="001055BF">
            <w:pPr>
              <w:shd w:val="clear" w:color="auto" w:fill="FFFFFF"/>
              <w:spacing w:after="255" w:line="240" w:lineRule="auto"/>
              <w:jc w:val="both"/>
              <w:rPr>
                <w:rFonts w:ascii="Times New Roman" w:hAnsi="Times New Roman"/>
                <w:sz w:val="20"/>
                <w:szCs w:val="20"/>
                <w:lang w:eastAsia="ru-RU"/>
              </w:rPr>
            </w:pPr>
            <w:r w:rsidRPr="00812CA0">
              <w:rPr>
                <w:rFonts w:ascii="Times New Roman" w:hAnsi="Times New Roman"/>
                <w:sz w:val="20"/>
                <w:szCs w:val="20"/>
                <w:lang w:eastAsia="ru-RU"/>
              </w:rPr>
              <w:t>- 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tc>
      </w:tr>
      <w:tr w:rsidR="00150FE4" w:rsidRPr="00812CA0" w:rsidTr="00150FE4">
        <w:tc>
          <w:tcPr>
            <w:tcW w:w="9889" w:type="dxa"/>
          </w:tcPr>
          <w:p w:rsidR="00150FE4" w:rsidRPr="00812CA0" w:rsidRDefault="00150FE4" w:rsidP="001055BF">
            <w:pPr>
              <w:shd w:val="clear" w:color="auto" w:fill="FFFFFF"/>
              <w:spacing w:after="255" w:line="240" w:lineRule="auto"/>
              <w:jc w:val="both"/>
              <w:rPr>
                <w:rFonts w:ascii="Times New Roman" w:hAnsi="Times New Roman"/>
                <w:sz w:val="20"/>
                <w:szCs w:val="20"/>
                <w:lang w:eastAsia="ru-RU"/>
              </w:rPr>
            </w:pPr>
            <w:r w:rsidRPr="00812CA0">
              <w:rPr>
                <w:rFonts w:ascii="Times New Roman" w:hAnsi="Times New Roman"/>
                <w:sz w:val="20"/>
                <w:szCs w:val="20"/>
                <w:lang w:eastAsia="ru-RU"/>
              </w:rPr>
              <w:t>- проектирование и реализация содержания коррекционно-развивающей работы в соответствии с особыми образовательными потребностями ребенка</w:t>
            </w:r>
          </w:p>
        </w:tc>
      </w:tr>
      <w:tr w:rsidR="00150FE4" w:rsidRPr="00812CA0" w:rsidTr="00150FE4">
        <w:tc>
          <w:tcPr>
            <w:tcW w:w="9889" w:type="dxa"/>
          </w:tcPr>
          <w:p w:rsidR="00150FE4" w:rsidRPr="00812CA0" w:rsidRDefault="00150FE4" w:rsidP="001055BF">
            <w:pPr>
              <w:shd w:val="clear" w:color="auto" w:fill="FFFFFF"/>
              <w:spacing w:after="255" w:line="240" w:lineRule="auto"/>
              <w:jc w:val="both"/>
              <w:rPr>
                <w:rFonts w:ascii="Times New Roman" w:hAnsi="Times New Roman"/>
                <w:sz w:val="20"/>
                <w:szCs w:val="20"/>
                <w:lang w:eastAsia="ru-RU"/>
              </w:rPr>
            </w:pPr>
            <w:r w:rsidRPr="00812CA0">
              <w:rPr>
                <w:rFonts w:ascii="Times New Roman" w:hAnsi="Times New Roman"/>
                <w:sz w:val="20"/>
                <w:szCs w:val="20"/>
                <w:lang w:eastAsia="ru-RU"/>
              </w:rPr>
              <w:t>- 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tc>
      </w:tr>
      <w:tr w:rsidR="00150FE4" w:rsidRPr="00812CA0" w:rsidTr="00150FE4">
        <w:tc>
          <w:tcPr>
            <w:tcW w:w="9889" w:type="dxa"/>
          </w:tcPr>
          <w:p w:rsidR="00150FE4" w:rsidRPr="00812CA0" w:rsidRDefault="00150FE4" w:rsidP="001055BF">
            <w:pPr>
              <w:shd w:val="clear" w:color="auto" w:fill="FFFFFF"/>
              <w:spacing w:after="255" w:line="240" w:lineRule="auto"/>
              <w:jc w:val="both"/>
              <w:rPr>
                <w:rFonts w:ascii="Times New Roman" w:hAnsi="Times New Roman"/>
                <w:sz w:val="20"/>
                <w:szCs w:val="20"/>
                <w:lang w:eastAsia="ru-RU"/>
              </w:rPr>
            </w:pPr>
            <w:r w:rsidRPr="00812CA0">
              <w:rPr>
                <w:rFonts w:ascii="Times New Roman" w:hAnsi="Times New Roman"/>
                <w:sz w:val="20"/>
                <w:szCs w:val="20"/>
                <w:lang w:eastAsia="ru-RU"/>
              </w:rPr>
              <w:t>- 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tc>
      </w:tr>
      <w:tr w:rsidR="00150FE4" w:rsidRPr="00812CA0" w:rsidTr="00150FE4">
        <w:tc>
          <w:tcPr>
            <w:tcW w:w="9889" w:type="dxa"/>
          </w:tcPr>
          <w:p w:rsidR="00150FE4" w:rsidRPr="00812CA0" w:rsidRDefault="00150FE4" w:rsidP="001055BF">
            <w:pPr>
              <w:shd w:val="clear" w:color="auto" w:fill="FFFFFF"/>
              <w:spacing w:after="255" w:line="240" w:lineRule="auto"/>
              <w:jc w:val="both"/>
              <w:rPr>
                <w:rFonts w:ascii="Times New Roman" w:hAnsi="Times New Roman"/>
                <w:sz w:val="20"/>
                <w:szCs w:val="20"/>
                <w:lang w:eastAsia="ru-RU"/>
              </w:rPr>
            </w:pPr>
            <w:r w:rsidRPr="00812CA0">
              <w:rPr>
                <w:rFonts w:ascii="Times New Roman" w:hAnsi="Times New Roman"/>
                <w:sz w:val="20"/>
                <w:szCs w:val="20"/>
                <w:lang w:eastAsia="ru-RU"/>
              </w:rPr>
              <w:t>- целенаправленное преодоление недостатков и развитие высших психических функций и речи</w:t>
            </w:r>
          </w:p>
        </w:tc>
      </w:tr>
      <w:tr w:rsidR="00150FE4" w:rsidRPr="00812CA0" w:rsidTr="00150FE4">
        <w:tc>
          <w:tcPr>
            <w:tcW w:w="9889" w:type="dxa"/>
          </w:tcPr>
          <w:p w:rsidR="00150FE4" w:rsidRPr="00812CA0" w:rsidRDefault="00150FE4" w:rsidP="001055BF">
            <w:pPr>
              <w:shd w:val="clear" w:color="auto" w:fill="FFFFFF"/>
              <w:spacing w:after="255" w:line="240" w:lineRule="auto"/>
              <w:jc w:val="both"/>
              <w:rPr>
                <w:rFonts w:ascii="Times New Roman" w:hAnsi="Times New Roman"/>
                <w:sz w:val="20"/>
                <w:szCs w:val="20"/>
              </w:rPr>
            </w:pPr>
            <w:r w:rsidRPr="00812CA0">
              <w:rPr>
                <w:rFonts w:ascii="Times New Roman" w:hAnsi="Times New Roman"/>
                <w:sz w:val="20"/>
                <w:szCs w:val="20"/>
              </w:rPr>
              <w:t>- оказание родителям (законным представителям) обучающихся консультативной и методической помощи по особенностям развития обучающихся и направлениям коррекционного воздействия</w:t>
            </w:r>
          </w:p>
        </w:tc>
      </w:tr>
      <w:tr w:rsidR="00150FE4" w:rsidRPr="00812CA0" w:rsidTr="00150FE4">
        <w:tc>
          <w:tcPr>
            <w:tcW w:w="9889" w:type="dxa"/>
          </w:tcPr>
          <w:p w:rsidR="00150FE4" w:rsidRPr="00812CA0" w:rsidRDefault="00150FE4" w:rsidP="001055BF">
            <w:pPr>
              <w:shd w:val="clear" w:color="auto" w:fill="FFFFFF"/>
              <w:spacing w:after="255" w:line="240" w:lineRule="auto"/>
              <w:jc w:val="both"/>
              <w:rPr>
                <w:rFonts w:ascii="Times New Roman" w:hAnsi="Times New Roman"/>
                <w:sz w:val="20"/>
                <w:szCs w:val="20"/>
                <w:lang w:eastAsia="ru-RU"/>
              </w:rPr>
            </w:pPr>
            <w:r w:rsidRPr="00812CA0">
              <w:rPr>
                <w:rFonts w:ascii="Times New Roman" w:hAnsi="Times New Roman"/>
                <w:sz w:val="20"/>
                <w:szCs w:val="20"/>
                <w:lang w:eastAsia="ru-RU"/>
              </w:rPr>
              <w:t xml:space="preserve">- 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Pr="00812CA0">
              <w:rPr>
                <w:rFonts w:ascii="Times New Roman" w:hAnsi="Times New Roman"/>
                <w:sz w:val="20"/>
                <w:szCs w:val="20"/>
                <w:lang w:eastAsia="ru-RU"/>
              </w:rPr>
              <w:t>операционального</w:t>
            </w:r>
            <w:proofErr w:type="spellEnd"/>
            <w:r w:rsidRPr="00812CA0">
              <w:rPr>
                <w:rFonts w:ascii="Times New Roman" w:hAnsi="Times New Roman"/>
                <w:sz w:val="20"/>
                <w:szCs w:val="20"/>
                <w:lang w:eastAsia="ru-RU"/>
              </w:rPr>
              <w:t>, регуляционного, оценочного</w:t>
            </w:r>
          </w:p>
        </w:tc>
      </w:tr>
      <w:tr w:rsidR="00150FE4" w:rsidRPr="00812CA0" w:rsidTr="00150FE4">
        <w:tc>
          <w:tcPr>
            <w:tcW w:w="9889" w:type="dxa"/>
          </w:tcPr>
          <w:p w:rsidR="00150FE4" w:rsidRPr="00812CA0" w:rsidRDefault="00150FE4" w:rsidP="001055BF">
            <w:pPr>
              <w:shd w:val="clear" w:color="auto" w:fill="FFFFFF"/>
              <w:spacing w:after="255" w:line="240" w:lineRule="auto"/>
              <w:jc w:val="both"/>
              <w:rPr>
                <w:rFonts w:ascii="Times New Roman" w:hAnsi="Times New Roman"/>
                <w:sz w:val="20"/>
                <w:szCs w:val="20"/>
                <w:lang w:eastAsia="ru-RU"/>
              </w:rPr>
            </w:pPr>
            <w:r w:rsidRPr="00812CA0">
              <w:rPr>
                <w:rFonts w:ascii="Times New Roman" w:hAnsi="Times New Roman"/>
                <w:sz w:val="20"/>
                <w:szCs w:val="20"/>
                <w:lang w:eastAsia="ru-RU"/>
              </w:rPr>
              <w:t>- создание условий для достижения детьми целевых ориентиров ДО на завершающих его этапах</w:t>
            </w:r>
          </w:p>
        </w:tc>
      </w:tr>
      <w:tr w:rsidR="00150FE4" w:rsidRPr="00812CA0" w:rsidTr="00150FE4">
        <w:tc>
          <w:tcPr>
            <w:tcW w:w="9889" w:type="dxa"/>
          </w:tcPr>
          <w:p w:rsidR="00150FE4" w:rsidRPr="00812CA0" w:rsidRDefault="00150FE4" w:rsidP="001055BF">
            <w:pPr>
              <w:shd w:val="clear" w:color="auto" w:fill="FFFFFF"/>
              <w:spacing w:after="255" w:line="240" w:lineRule="auto"/>
              <w:jc w:val="both"/>
              <w:rPr>
                <w:rFonts w:ascii="Times New Roman" w:hAnsi="Times New Roman"/>
                <w:sz w:val="20"/>
                <w:szCs w:val="20"/>
                <w:lang w:eastAsia="ru-RU"/>
              </w:rPr>
            </w:pPr>
            <w:r w:rsidRPr="00812CA0">
              <w:rPr>
                <w:rFonts w:ascii="Times New Roman" w:hAnsi="Times New Roman"/>
                <w:sz w:val="20"/>
                <w:szCs w:val="20"/>
                <w:lang w:eastAsia="ru-RU"/>
              </w:rPr>
              <w:t>- 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tc>
      </w:tr>
      <w:tr w:rsidR="00150FE4" w:rsidRPr="00812CA0" w:rsidTr="00150FE4">
        <w:tc>
          <w:tcPr>
            <w:tcW w:w="9889" w:type="dxa"/>
          </w:tcPr>
          <w:p w:rsidR="00150FE4" w:rsidRPr="00812CA0" w:rsidRDefault="00150FE4" w:rsidP="001055BF">
            <w:pPr>
              <w:shd w:val="clear" w:color="auto" w:fill="FFFFFF"/>
              <w:spacing w:after="255" w:line="240" w:lineRule="auto"/>
              <w:jc w:val="both"/>
              <w:rPr>
                <w:rFonts w:ascii="Times New Roman" w:hAnsi="Times New Roman"/>
                <w:sz w:val="20"/>
                <w:szCs w:val="20"/>
                <w:lang w:eastAsia="ru-RU"/>
              </w:rPr>
            </w:pPr>
            <w:r w:rsidRPr="00812CA0">
              <w:rPr>
                <w:rFonts w:ascii="Times New Roman" w:hAnsi="Times New Roman"/>
                <w:sz w:val="20"/>
                <w:szCs w:val="20"/>
                <w:lang w:eastAsia="ru-RU"/>
              </w:rPr>
              <w:t xml:space="preserve">- 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w:t>
            </w:r>
            <w:proofErr w:type="spellStart"/>
            <w:r w:rsidRPr="00812CA0">
              <w:rPr>
                <w:rFonts w:ascii="Times New Roman" w:hAnsi="Times New Roman"/>
                <w:sz w:val="20"/>
                <w:szCs w:val="20"/>
                <w:lang w:eastAsia="ru-RU"/>
              </w:rPr>
              <w:t>ППк</w:t>
            </w:r>
            <w:proofErr w:type="spellEnd"/>
          </w:p>
        </w:tc>
      </w:tr>
    </w:tbl>
    <w:p w:rsidR="003242E4" w:rsidRPr="00166BAA" w:rsidRDefault="003242E4" w:rsidP="001055BF">
      <w:pPr>
        <w:pStyle w:val="a3"/>
        <w:shd w:val="clear" w:color="auto" w:fill="FFFFFF"/>
        <w:spacing w:before="0" w:beforeAutospacing="0" w:after="255" w:afterAutospacing="0"/>
        <w:jc w:val="both"/>
      </w:pPr>
    </w:p>
    <w:p w:rsidR="009F062C" w:rsidRPr="008D0F1C" w:rsidRDefault="009F062C" w:rsidP="001055BF">
      <w:pPr>
        <w:pStyle w:val="a3"/>
        <w:shd w:val="clear" w:color="auto" w:fill="FFFFFF"/>
        <w:spacing w:before="0" w:beforeAutospacing="0" w:after="255" w:afterAutospacing="0"/>
        <w:ind w:firstLine="708"/>
        <w:jc w:val="both"/>
        <w:rPr>
          <w:b/>
          <w:bCs/>
        </w:rPr>
      </w:pPr>
      <w:r w:rsidRPr="008D0F1C">
        <w:rPr>
          <w:b/>
          <w:bCs/>
        </w:rPr>
        <w:t>Программа коррекционной работы предусматривает: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9"/>
      </w:tblGrid>
      <w:tr w:rsidR="00150FE4" w:rsidRPr="00812CA0" w:rsidTr="00150FE4">
        <w:tc>
          <w:tcPr>
            <w:tcW w:w="9889" w:type="dxa"/>
            <w:vAlign w:val="center"/>
          </w:tcPr>
          <w:p w:rsidR="00150FE4" w:rsidRPr="00812CA0" w:rsidRDefault="00150FE4" w:rsidP="001055BF">
            <w:pPr>
              <w:pStyle w:val="a3"/>
              <w:spacing w:before="0" w:beforeAutospacing="0" w:after="255" w:afterAutospacing="0"/>
              <w:jc w:val="center"/>
              <w:rPr>
                <w:b/>
                <w:bCs/>
                <w:sz w:val="20"/>
                <w:szCs w:val="20"/>
              </w:rPr>
            </w:pPr>
            <w:r w:rsidRPr="00812CA0">
              <w:rPr>
                <w:b/>
                <w:bCs/>
                <w:sz w:val="20"/>
                <w:szCs w:val="20"/>
              </w:rPr>
              <w:lastRenderedPageBreak/>
              <w:t>Дети с ЗПР</w:t>
            </w:r>
          </w:p>
        </w:tc>
      </w:tr>
      <w:tr w:rsidR="00150FE4" w:rsidRPr="00812CA0" w:rsidTr="00150FE4">
        <w:tc>
          <w:tcPr>
            <w:tcW w:w="9889" w:type="dxa"/>
          </w:tcPr>
          <w:p w:rsidR="00150FE4" w:rsidRPr="00812CA0" w:rsidRDefault="00150FE4" w:rsidP="001055BF">
            <w:pPr>
              <w:pStyle w:val="a3"/>
              <w:spacing w:before="0" w:beforeAutospacing="0" w:after="255" w:afterAutospacing="0"/>
              <w:jc w:val="both"/>
              <w:rPr>
                <w:sz w:val="20"/>
                <w:szCs w:val="20"/>
              </w:rPr>
            </w:pPr>
            <w:r w:rsidRPr="00812CA0">
              <w:rPr>
                <w:sz w:val="20"/>
                <w:szCs w:val="20"/>
              </w:rPr>
              <w:t>- проведение индивидуальной и подгрупповой дефектологической и логопедической работы, обеспечивающей удовлетворение особых образовательных потребностей обучающихся с целью преодоления неречевых и речевых расстройств, посредством индивидуализации и дифференциации образовательного процесса</w:t>
            </w:r>
          </w:p>
        </w:tc>
      </w:tr>
      <w:tr w:rsidR="00150FE4" w:rsidRPr="00812CA0" w:rsidTr="00150FE4">
        <w:tc>
          <w:tcPr>
            <w:tcW w:w="9889" w:type="dxa"/>
          </w:tcPr>
          <w:p w:rsidR="00150FE4" w:rsidRPr="00812CA0" w:rsidRDefault="00150FE4" w:rsidP="001055BF">
            <w:pPr>
              <w:pStyle w:val="a3"/>
              <w:spacing w:before="0" w:beforeAutospacing="0" w:after="255" w:afterAutospacing="0"/>
              <w:jc w:val="both"/>
              <w:rPr>
                <w:sz w:val="20"/>
                <w:szCs w:val="20"/>
              </w:rPr>
            </w:pPr>
            <w:r w:rsidRPr="00812CA0">
              <w:rPr>
                <w:sz w:val="20"/>
                <w:szCs w:val="20"/>
              </w:rPr>
              <w:t>- достижение уровня интеллектуального и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tc>
      </w:tr>
      <w:tr w:rsidR="00150FE4" w:rsidRPr="00812CA0" w:rsidTr="00150FE4">
        <w:tc>
          <w:tcPr>
            <w:tcW w:w="9889" w:type="dxa"/>
          </w:tcPr>
          <w:p w:rsidR="00150FE4" w:rsidRPr="00812CA0" w:rsidRDefault="00150FE4" w:rsidP="001055BF">
            <w:pPr>
              <w:pStyle w:val="a3"/>
              <w:spacing w:before="0" w:beforeAutospacing="0" w:after="255" w:afterAutospacing="0"/>
              <w:jc w:val="both"/>
              <w:rPr>
                <w:sz w:val="20"/>
                <w:szCs w:val="20"/>
              </w:rPr>
            </w:pPr>
            <w:r w:rsidRPr="00812CA0">
              <w:rPr>
                <w:sz w:val="20"/>
                <w:szCs w:val="20"/>
              </w:rPr>
              <w:t>- обеспечение коррекционной направленности при реализации содержания образовательных областей и воспитательных мероприятий</w:t>
            </w:r>
          </w:p>
        </w:tc>
      </w:tr>
      <w:tr w:rsidR="00150FE4" w:rsidRPr="00812CA0" w:rsidTr="00150FE4">
        <w:tc>
          <w:tcPr>
            <w:tcW w:w="9889" w:type="dxa"/>
          </w:tcPr>
          <w:p w:rsidR="00150FE4" w:rsidRPr="00812CA0" w:rsidRDefault="00150FE4" w:rsidP="001055BF">
            <w:pPr>
              <w:pStyle w:val="a3"/>
              <w:spacing w:before="0" w:beforeAutospacing="0" w:after="255" w:afterAutospacing="0"/>
              <w:jc w:val="both"/>
              <w:rPr>
                <w:sz w:val="20"/>
                <w:szCs w:val="20"/>
              </w:rPr>
            </w:pPr>
            <w:r w:rsidRPr="00812CA0">
              <w:rPr>
                <w:sz w:val="20"/>
                <w:szCs w:val="20"/>
              </w:rPr>
              <w:t>-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w:t>
            </w:r>
          </w:p>
        </w:tc>
      </w:tr>
    </w:tbl>
    <w:p w:rsidR="009F062C" w:rsidRPr="00166BAA" w:rsidRDefault="009F062C" w:rsidP="001055BF">
      <w:pPr>
        <w:pStyle w:val="a3"/>
        <w:shd w:val="clear" w:color="auto" w:fill="FFFFFF"/>
        <w:spacing w:before="0" w:beforeAutospacing="0" w:after="255" w:afterAutospacing="0"/>
        <w:jc w:val="both"/>
      </w:pPr>
    </w:p>
    <w:p w:rsidR="009F062C" w:rsidRPr="008D0F1C" w:rsidRDefault="009F062C" w:rsidP="001055BF">
      <w:pPr>
        <w:pStyle w:val="a3"/>
        <w:shd w:val="clear" w:color="auto" w:fill="FFFFFF"/>
        <w:spacing w:before="0" w:beforeAutospacing="0" w:after="0" w:afterAutospacing="0"/>
        <w:ind w:firstLine="708"/>
        <w:jc w:val="both"/>
        <w:rPr>
          <w:b/>
          <w:bCs/>
        </w:rPr>
      </w:pPr>
      <w:r w:rsidRPr="008D0F1C">
        <w:rPr>
          <w:b/>
          <w:bCs/>
        </w:rPr>
        <w:t>Коррекционно-развивающая работа всех педагогических работников дошкольной образовательной организации включает:</w:t>
      </w:r>
    </w:p>
    <w:p w:rsidR="009F062C" w:rsidRPr="00166BAA" w:rsidRDefault="009F062C" w:rsidP="001055BF">
      <w:pPr>
        <w:pStyle w:val="a3"/>
        <w:shd w:val="clear" w:color="auto" w:fill="FFFFFF"/>
        <w:spacing w:before="0" w:beforeAutospacing="0" w:after="0" w:afterAutospacing="0"/>
        <w:jc w:val="both"/>
      </w:pPr>
      <w:r w:rsidRPr="00166BAA">
        <w:t>- системное и разностороннее развитие высших психических функций и их коррекцию;</w:t>
      </w:r>
    </w:p>
    <w:p w:rsidR="009F062C" w:rsidRPr="00166BAA" w:rsidRDefault="009F062C" w:rsidP="001055BF">
      <w:pPr>
        <w:pStyle w:val="a3"/>
        <w:shd w:val="clear" w:color="auto" w:fill="FFFFFF"/>
        <w:spacing w:before="0" w:beforeAutospacing="0" w:after="0" w:afterAutospacing="0"/>
        <w:jc w:val="both"/>
      </w:pPr>
      <w:r w:rsidRPr="00166BAA">
        <w:t>-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w:t>
      </w:r>
    </w:p>
    <w:p w:rsidR="009F062C" w:rsidRPr="00166BAA" w:rsidRDefault="009F062C" w:rsidP="001055BF">
      <w:pPr>
        <w:pStyle w:val="a3"/>
        <w:shd w:val="clear" w:color="auto" w:fill="FFFFFF"/>
        <w:spacing w:before="0" w:beforeAutospacing="0" w:after="0" w:afterAutospacing="0"/>
        <w:jc w:val="both"/>
      </w:pPr>
      <w:r w:rsidRPr="00166BAA">
        <w:t>- социально-коммуникативное развитие;</w:t>
      </w:r>
    </w:p>
    <w:p w:rsidR="009F062C" w:rsidRPr="00166BAA" w:rsidRDefault="009F062C" w:rsidP="001055BF">
      <w:pPr>
        <w:pStyle w:val="a3"/>
        <w:shd w:val="clear" w:color="auto" w:fill="FFFFFF"/>
        <w:spacing w:before="0" w:beforeAutospacing="0" w:after="0" w:afterAutospacing="0"/>
        <w:jc w:val="both"/>
      </w:pPr>
      <w:r w:rsidRPr="00166BAA">
        <w:t xml:space="preserve">- развитие и коррекцию сенсорных, моторных, психических функций у обучающихся с </w:t>
      </w:r>
      <w:r w:rsidR="00150FE4">
        <w:t>ЗПР</w:t>
      </w:r>
      <w:r w:rsidRPr="00166BAA">
        <w:t>;</w:t>
      </w:r>
    </w:p>
    <w:p w:rsidR="009F062C" w:rsidRPr="00166BAA" w:rsidRDefault="009F062C" w:rsidP="001055BF">
      <w:pPr>
        <w:pStyle w:val="a3"/>
        <w:shd w:val="clear" w:color="auto" w:fill="FFFFFF"/>
        <w:spacing w:before="0" w:beforeAutospacing="0" w:after="0" w:afterAutospacing="0"/>
        <w:jc w:val="both"/>
      </w:pPr>
      <w:r w:rsidRPr="00166BAA">
        <w:t>- познавательное развитие,</w:t>
      </w:r>
    </w:p>
    <w:p w:rsidR="009F062C" w:rsidRPr="00166BAA" w:rsidRDefault="009F062C" w:rsidP="001055BF">
      <w:pPr>
        <w:pStyle w:val="a3"/>
        <w:shd w:val="clear" w:color="auto" w:fill="FFFFFF"/>
        <w:spacing w:before="0" w:beforeAutospacing="0" w:after="0" w:afterAutospacing="0"/>
        <w:jc w:val="both"/>
      </w:pPr>
      <w:r w:rsidRPr="00166BAA">
        <w:t>- коррекцию нарушений развития личности, эмоционально - волевой сферы с целью максимальной социальной адаптации ребёнка с З</w:t>
      </w:r>
      <w:r w:rsidR="00150FE4">
        <w:t>ПР</w:t>
      </w:r>
      <w:r w:rsidRPr="00166BAA">
        <w:t>;</w:t>
      </w:r>
    </w:p>
    <w:p w:rsidR="009F062C" w:rsidRDefault="009F062C" w:rsidP="001055BF">
      <w:pPr>
        <w:pStyle w:val="a3"/>
        <w:shd w:val="clear" w:color="auto" w:fill="FFFFFF"/>
        <w:spacing w:before="0" w:beforeAutospacing="0" w:after="0" w:afterAutospacing="0"/>
        <w:jc w:val="both"/>
      </w:pPr>
      <w:r w:rsidRPr="00166BAA">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w:t>
      </w:r>
    </w:p>
    <w:p w:rsidR="009F062C" w:rsidRPr="00B405A8" w:rsidRDefault="009F062C" w:rsidP="001055BF">
      <w:pPr>
        <w:pStyle w:val="a3"/>
        <w:shd w:val="clear" w:color="auto" w:fill="FFFFFF"/>
        <w:spacing w:before="0" w:beforeAutospacing="0" w:after="0" w:afterAutospacing="0"/>
        <w:jc w:val="both"/>
        <w:rPr>
          <w:b/>
        </w:rPr>
      </w:pPr>
    </w:p>
    <w:p w:rsidR="009F062C" w:rsidRPr="008D0F1C" w:rsidRDefault="009F062C" w:rsidP="001055BF">
      <w:pPr>
        <w:pStyle w:val="a3"/>
        <w:shd w:val="clear" w:color="auto" w:fill="FFFFFF"/>
        <w:spacing w:before="0" w:beforeAutospacing="0" w:after="255" w:afterAutospacing="0"/>
        <w:jc w:val="both"/>
        <w:rPr>
          <w:b/>
          <w:bCs/>
        </w:rPr>
      </w:pPr>
      <w:r w:rsidRPr="00B405A8">
        <w:rPr>
          <w:b/>
        </w:rPr>
        <w:t>3.</w:t>
      </w:r>
      <w:r w:rsidR="00150FE4">
        <w:rPr>
          <w:b/>
        </w:rPr>
        <w:t>8</w:t>
      </w:r>
      <w:r w:rsidRPr="00B405A8">
        <w:rPr>
          <w:b/>
        </w:rPr>
        <w:t>.1.</w:t>
      </w:r>
      <w:r w:rsidRPr="008D0F1C">
        <w:rPr>
          <w:b/>
          <w:bCs/>
        </w:rPr>
        <w:t xml:space="preserve"> Использование специальных форм, методов, образовательных программ, пособий и дидактических материалов </w:t>
      </w:r>
    </w:p>
    <w:p w:rsidR="009F062C" w:rsidRPr="00166BAA" w:rsidRDefault="009F062C" w:rsidP="001055BF">
      <w:pPr>
        <w:pStyle w:val="a3"/>
        <w:shd w:val="clear" w:color="auto" w:fill="FFFFFF"/>
        <w:spacing w:before="0" w:beforeAutospacing="0" w:after="0" w:afterAutospacing="0"/>
        <w:jc w:val="both"/>
      </w:pPr>
      <w:r w:rsidRPr="00166BAA">
        <w:t xml:space="preserve">Формы </w:t>
      </w:r>
      <w:proofErr w:type="spellStart"/>
      <w:r w:rsidRPr="00166BAA">
        <w:t>коррекционно</w:t>
      </w:r>
      <w:proofErr w:type="spellEnd"/>
      <w:r w:rsidRPr="00166BAA">
        <w:t xml:space="preserve"> – развивающей деятельности с детьми с З</w:t>
      </w:r>
      <w:r w:rsidR="00150FE4">
        <w:t>ПР</w:t>
      </w:r>
      <w:r w:rsidRPr="00166BAA">
        <w:t xml:space="preserve">: </w:t>
      </w:r>
    </w:p>
    <w:p w:rsidR="009F062C" w:rsidRPr="00166BAA" w:rsidRDefault="009F062C" w:rsidP="001055BF">
      <w:pPr>
        <w:pStyle w:val="a3"/>
        <w:shd w:val="clear" w:color="auto" w:fill="FFFFFF"/>
        <w:spacing w:before="0" w:beforeAutospacing="0" w:after="0" w:afterAutospacing="0"/>
        <w:jc w:val="both"/>
      </w:pPr>
      <w:r>
        <w:t>-</w:t>
      </w:r>
      <w:r w:rsidRPr="00166BAA">
        <w:t xml:space="preserve"> непрерывная образовательная деятельность (НОД); </w:t>
      </w:r>
    </w:p>
    <w:p w:rsidR="009F062C" w:rsidRPr="00166BAA" w:rsidRDefault="009F062C" w:rsidP="001055BF">
      <w:pPr>
        <w:pStyle w:val="a3"/>
        <w:shd w:val="clear" w:color="auto" w:fill="FFFFFF"/>
        <w:spacing w:before="0" w:beforeAutospacing="0" w:after="0" w:afterAutospacing="0"/>
        <w:jc w:val="both"/>
      </w:pPr>
      <w:r>
        <w:t>-</w:t>
      </w:r>
      <w:r w:rsidRPr="00166BAA">
        <w:t xml:space="preserve"> совместная образовательная деятельность (СД) проводится в течение дня;</w:t>
      </w:r>
    </w:p>
    <w:p w:rsidR="009F062C" w:rsidRPr="00166BAA" w:rsidRDefault="009F062C" w:rsidP="001055BF">
      <w:pPr>
        <w:pStyle w:val="a3"/>
        <w:shd w:val="clear" w:color="auto" w:fill="FFFFFF"/>
        <w:spacing w:before="0" w:beforeAutospacing="0" w:after="0" w:afterAutospacing="0"/>
        <w:jc w:val="both"/>
      </w:pPr>
      <w:r w:rsidRPr="00166BAA">
        <w:t xml:space="preserve"> </w:t>
      </w:r>
      <w:r>
        <w:t>-</w:t>
      </w:r>
      <w:r w:rsidRPr="00166BAA">
        <w:t xml:space="preserve"> подгрупповая; </w:t>
      </w:r>
    </w:p>
    <w:p w:rsidR="009F062C" w:rsidRPr="00166BAA" w:rsidRDefault="009F062C" w:rsidP="001055BF">
      <w:pPr>
        <w:pStyle w:val="a3"/>
        <w:shd w:val="clear" w:color="auto" w:fill="FFFFFF"/>
        <w:spacing w:before="0" w:beforeAutospacing="0" w:after="0" w:afterAutospacing="0"/>
        <w:jc w:val="both"/>
      </w:pPr>
      <w:r>
        <w:t>-</w:t>
      </w:r>
      <w:r w:rsidRPr="00166BAA">
        <w:t xml:space="preserve"> индивидуальная. </w:t>
      </w:r>
    </w:p>
    <w:p w:rsidR="009F062C" w:rsidRPr="00166BAA" w:rsidRDefault="009F062C" w:rsidP="001055BF">
      <w:pPr>
        <w:pStyle w:val="a3"/>
        <w:shd w:val="clear" w:color="auto" w:fill="FFFFFF"/>
        <w:spacing w:before="0" w:beforeAutospacing="0" w:after="0" w:afterAutospacing="0"/>
        <w:jc w:val="both"/>
      </w:pPr>
      <w:r w:rsidRPr="00166BAA">
        <w:t xml:space="preserve">Подгрупповые занятия с детьми учитель – логопед, учитель-дефектолог проводят в первой половине дня. Подбор детей в подгруппу осуществляется по возрасту, их уровню актуального развития. </w:t>
      </w:r>
    </w:p>
    <w:p w:rsidR="009F062C" w:rsidRPr="00166BAA" w:rsidRDefault="009F062C" w:rsidP="001055BF">
      <w:pPr>
        <w:pStyle w:val="a3"/>
        <w:shd w:val="clear" w:color="auto" w:fill="FFFFFF"/>
        <w:spacing w:before="0" w:beforeAutospacing="0" w:after="0" w:afterAutospacing="0"/>
        <w:jc w:val="both"/>
      </w:pPr>
      <w:r w:rsidRPr="00166BAA">
        <w:t xml:space="preserve">На индивидуальных занятиях с ребенком решаются задачи более частного характера, которые направлены на коррекцию речевых и неречевых расстройств. Такие занятия планируются по мере необходимости от 1 до 5 раз в неделю и проводятся в утренние и вечерние часы. Задачи и содержание как индивидуальных, так и групповых занятий определяются исходя из структуры, степени выраженности нарушения у детей, их индивидуально-типологических особенностей. </w:t>
      </w:r>
    </w:p>
    <w:p w:rsidR="009F062C" w:rsidRPr="00166BAA" w:rsidRDefault="009F062C" w:rsidP="001055BF">
      <w:pPr>
        <w:pStyle w:val="a3"/>
        <w:shd w:val="clear" w:color="auto" w:fill="FFFFFF"/>
        <w:spacing w:before="0" w:beforeAutospacing="0" w:after="0" w:afterAutospacing="0"/>
        <w:jc w:val="both"/>
      </w:pPr>
      <w:r w:rsidRPr="00166BAA">
        <w:t xml:space="preserve">Опора на игру как на ведущий вид деятельности дошкольников и обязательное включение разных видов игр в коррекционные занятия обеспечивают позитивный эффект в развитии познавательных процессов, составляющих психологическую базу в преодолении нарушений </w:t>
      </w:r>
      <w:r w:rsidRPr="00166BAA">
        <w:lastRenderedPageBreak/>
        <w:t xml:space="preserve">(восприятие, внимание, память, мышление). Целостность занятий обеспечивается сквозной сюжетно - игровой линией, тематической организацией материала. </w:t>
      </w:r>
    </w:p>
    <w:p w:rsidR="009F062C" w:rsidRDefault="009F062C" w:rsidP="001055BF">
      <w:pPr>
        <w:pStyle w:val="a3"/>
        <w:shd w:val="clear" w:color="auto" w:fill="FFFFFF"/>
        <w:spacing w:before="0" w:beforeAutospacing="0" w:after="0" w:afterAutospacing="0"/>
        <w:jc w:val="both"/>
      </w:pPr>
      <w:r w:rsidRPr="00166BAA">
        <w:t xml:space="preserve">Учителя </w:t>
      </w:r>
      <w:r>
        <w:t>-</w:t>
      </w:r>
      <w:r w:rsidRPr="00166BAA">
        <w:t xml:space="preserve"> логопеды, учителя</w:t>
      </w:r>
      <w:r>
        <w:t xml:space="preserve"> </w:t>
      </w:r>
      <w:r w:rsidRPr="00166BAA">
        <w:t>-</w:t>
      </w:r>
      <w:r>
        <w:t xml:space="preserve"> </w:t>
      </w:r>
      <w:r w:rsidRPr="00166BAA">
        <w:t>дефектологи планируют и проводят коррекционные занятия в подгруппах и индивидуально, консультирует родителей, согласовывают работу с воспитателями и узкими специалистами.</w:t>
      </w:r>
    </w:p>
    <w:p w:rsidR="009F062C" w:rsidRPr="00166BAA" w:rsidRDefault="009F062C" w:rsidP="001055BF">
      <w:pPr>
        <w:pStyle w:val="a3"/>
        <w:shd w:val="clear" w:color="auto" w:fill="FFFFFF"/>
        <w:spacing w:before="0" w:beforeAutospacing="0" w:after="0" w:afterAutospacing="0"/>
        <w:jc w:val="both"/>
      </w:pPr>
    </w:p>
    <w:p w:rsidR="009F062C" w:rsidRPr="00166BAA" w:rsidRDefault="009F062C" w:rsidP="001055BF">
      <w:pPr>
        <w:pStyle w:val="a3"/>
        <w:shd w:val="clear" w:color="auto" w:fill="FFFFFF"/>
        <w:spacing w:before="0" w:beforeAutospacing="0" w:after="255" w:afterAutospacing="0"/>
        <w:jc w:val="both"/>
        <w:rPr>
          <w:b/>
          <w:bCs/>
        </w:rPr>
      </w:pPr>
      <w:r>
        <w:rPr>
          <w:b/>
          <w:bCs/>
        </w:rPr>
        <w:t>3.</w:t>
      </w:r>
      <w:r w:rsidR="00150FE4">
        <w:rPr>
          <w:b/>
          <w:bCs/>
        </w:rPr>
        <w:t>8</w:t>
      </w:r>
      <w:r>
        <w:rPr>
          <w:b/>
          <w:bCs/>
        </w:rPr>
        <w:t>.2.</w:t>
      </w:r>
      <w:r w:rsidR="00150FE4">
        <w:rPr>
          <w:b/>
          <w:bCs/>
        </w:rPr>
        <w:t xml:space="preserve"> </w:t>
      </w:r>
      <w:r w:rsidRPr="00166BAA">
        <w:rPr>
          <w:b/>
          <w:bCs/>
        </w:rPr>
        <w:t>Формы коррекционно-развивающей работы педагогических работников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7"/>
        <w:gridCol w:w="7499"/>
      </w:tblGrid>
      <w:tr w:rsidR="00150FE4" w:rsidRPr="00812CA0" w:rsidTr="00150FE4">
        <w:tc>
          <w:tcPr>
            <w:tcW w:w="2107" w:type="dxa"/>
          </w:tcPr>
          <w:p w:rsidR="00150FE4" w:rsidRPr="00812CA0" w:rsidRDefault="00150FE4" w:rsidP="001055BF">
            <w:pPr>
              <w:pStyle w:val="a3"/>
              <w:spacing w:before="0" w:beforeAutospacing="0" w:after="255" w:afterAutospacing="0"/>
              <w:jc w:val="center"/>
              <w:rPr>
                <w:b/>
                <w:bCs/>
                <w:sz w:val="20"/>
                <w:szCs w:val="20"/>
              </w:rPr>
            </w:pPr>
            <w:r w:rsidRPr="00812CA0">
              <w:rPr>
                <w:b/>
                <w:bCs/>
                <w:sz w:val="20"/>
                <w:szCs w:val="20"/>
              </w:rPr>
              <w:t>Формы работы</w:t>
            </w:r>
          </w:p>
        </w:tc>
        <w:tc>
          <w:tcPr>
            <w:tcW w:w="7499" w:type="dxa"/>
          </w:tcPr>
          <w:p w:rsidR="00150FE4" w:rsidRPr="00812CA0" w:rsidRDefault="00150FE4" w:rsidP="001055BF">
            <w:pPr>
              <w:pStyle w:val="a3"/>
              <w:spacing w:before="0" w:beforeAutospacing="0" w:after="255" w:afterAutospacing="0"/>
              <w:jc w:val="center"/>
              <w:rPr>
                <w:b/>
                <w:bCs/>
                <w:sz w:val="20"/>
                <w:szCs w:val="20"/>
              </w:rPr>
            </w:pPr>
            <w:r w:rsidRPr="00812CA0">
              <w:rPr>
                <w:b/>
                <w:bCs/>
                <w:sz w:val="20"/>
                <w:szCs w:val="20"/>
              </w:rPr>
              <w:t>Задачи работы</w:t>
            </w:r>
          </w:p>
        </w:tc>
      </w:tr>
      <w:tr w:rsidR="00150FE4" w:rsidRPr="00812CA0" w:rsidTr="00150FE4">
        <w:tc>
          <w:tcPr>
            <w:tcW w:w="2107" w:type="dxa"/>
          </w:tcPr>
          <w:p w:rsidR="00150FE4" w:rsidRPr="00812CA0" w:rsidRDefault="00150FE4" w:rsidP="001055BF">
            <w:pPr>
              <w:pStyle w:val="a3"/>
              <w:spacing w:before="0" w:beforeAutospacing="0" w:after="255" w:afterAutospacing="0"/>
              <w:jc w:val="both"/>
              <w:rPr>
                <w:sz w:val="20"/>
                <w:szCs w:val="20"/>
              </w:rPr>
            </w:pPr>
            <w:r w:rsidRPr="00812CA0">
              <w:rPr>
                <w:sz w:val="20"/>
                <w:szCs w:val="20"/>
              </w:rPr>
              <w:t>Коррекционное логопедические занятия (Групповые и подгрупповые). Подгруппы организуются с учётом уровня актуального развития детей, имеют подвижный состав в первой половине дня на основе различных видов детской деятельности</w:t>
            </w:r>
          </w:p>
        </w:tc>
        <w:tc>
          <w:tcPr>
            <w:tcW w:w="7499" w:type="dxa"/>
          </w:tcPr>
          <w:p w:rsidR="00150FE4" w:rsidRPr="00812CA0" w:rsidRDefault="00150FE4" w:rsidP="001055BF">
            <w:pPr>
              <w:pStyle w:val="a3"/>
              <w:spacing w:before="0" w:beforeAutospacing="0" w:after="255" w:afterAutospacing="0"/>
              <w:jc w:val="both"/>
              <w:rPr>
                <w:sz w:val="20"/>
                <w:szCs w:val="20"/>
              </w:rPr>
            </w:pPr>
            <w:r w:rsidRPr="00812CA0">
              <w:rPr>
                <w:sz w:val="20"/>
                <w:szCs w:val="20"/>
              </w:rPr>
              <w:t xml:space="preserve">Расширение пассивного словаря, развитие </w:t>
            </w:r>
            <w:proofErr w:type="spellStart"/>
            <w:r w:rsidRPr="00812CA0">
              <w:rPr>
                <w:sz w:val="20"/>
                <w:szCs w:val="20"/>
              </w:rPr>
              <w:t>импрессивной</w:t>
            </w:r>
            <w:proofErr w:type="spellEnd"/>
            <w:r w:rsidRPr="00812CA0">
              <w:rPr>
                <w:sz w:val="20"/>
                <w:szCs w:val="20"/>
              </w:rPr>
              <w:t xml:space="preserve"> речи в процессе восприятия и дифференциации грамматических форм словоизменения и словообразования, различных типов синтаксических конструкций. Формирование предметного предикативного и адъективного словаря, экспрессивной речи. Формирование грамматических стереотипов словообразования и словоизменения в экспрессивной речи. Формирование синтаксической структуры предложения. Формирование связной речи. Обучение грамоте: звукобуквенный анализ состава слова.</w:t>
            </w:r>
          </w:p>
        </w:tc>
      </w:tr>
      <w:tr w:rsidR="00150FE4" w:rsidRPr="00812CA0" w:rsidTr="00150FE4">
        <w:tc>
          <w:tcPr>
            <w:tcW w:w="2107" w:type="dxa"/>
          </w:tcPr>
          <w:p w:rsidR="00150FE4" w:rsidRPr="00812CA0" w:rsidRDefault="00150FE4" w:rsidP="001055BF">
            <w:pPr>
              <w:pStyle w:val="a3"/>
              <w:spacing w:before="0" w:beforeAutospacing="0" w:after="255" w:afterAutospacing="0"/>
              <w:jc w:val="both"/>
              <w:rPr>
                <w:sz w:val="20"/>
                <w:szCs w:val="20"/>
              </w:rPr>
            </w:pPr>
            <w:r w:rsidRPr="00812CA0">
              <w:rPr>
                <w:sz w:val="20"/>
                <w:szCs w:val="20"/>
              </w:rPr>
              <w:t>Коррекционное дефектологические занятия (Групповые и подгрупповые). Подгруппы организуются с учётом уровня актуального развития детей, имеют подвижный состав в первой половине дня на основе различных видов детской деятельности</w:t>
            </w:r>
          </w:p>
        </w:tc>
        <w:tc>
          <w:tcPr>
            <w:tcW w:w="7499" w:type="dxa"/>
          </w:tcPr>
          <w:p w:rsidR="00150FE4" w:rsidRPr="00812CA0" w:rsidRDefault="00150FE4" w:rsidP="001055BF">
            <w:pPr>
              <w:pStyle w:val="a3"/>
              <w:spacing w:before="0" w:beforeAutospacing="0" w:after="255" w:afterAutospacing="0"/>
              <w:jc w:val="both"/>
              <w:rPr>
                <w:sz w:val="20"/>
                <w:szCs w:val="20"/>
              </w:rPr>
            </w:pPr>
          </w:p>
        </w:tc>
      </w:tr>
      <w:tr w:rsidR="00150FE4" w:rsidRPr="00812CA0" w:rsidTr="00150FE4">
        <w:tc>
          <w:tcPr>
            <w:tcW w:w="2107" w:type="dxa"/>
          </w:tcPr>
          <w:p w:rsidR="00150FE4" w:rsidRPr="00812CA0" w:rsidRDefault="00150FE4" w:rsidP="001055BF">
            <w:pPr>
              <w:pStyle w:val="a3"/>
              <w:spacing w:before="0" w:beforeAutospacing="0" w:after="255" w:afterAutospacing="0"/>
              <w:jc w:val="both"/>
              <w:rPr>
                <w:sz w:val="20"/>
                <w:szCs w:val="20"/>
              </w:rPr>
            </w:pPr>
            <w:r w:rsidRPr="00812CA0">
              <w:rPr>
                <w:sz w:val="20"/>
                <w:szCs w:val="20"/>
              </w:rPr>
              <w:t>Индивидуальная коррекционная работа в группе (развитие общей и мелкой моторики, координации и движений, коррекция проблем общения)</w:t>
            </w:r>
          </w:p>
        </w:tc>
        <w:tc>
          <w:tcPr>
            <w:tcW w:w="7499" w:type="dxa"/>
          </w:tcPr>
          <w:p w:rsidR="00150FE4" w:rsidRPr="00812CA0" w:rsidRDefault="00150FE4" w:rsidP="001055BF">
            <w:pPr>
              <w:pStyle w:val="a3"/>
              <w:spacing w:before="0" w:beforeAutospacing="0" w:after="255" w:afterAutospacing="0"/>
              <w:jc w:val="both"/>
              <w:rPr>
                <w:sz w:val="20"/>
                <w:szCs w:val="20"/>
              </w:rPr>
            </w:pPr>
            <w:r w:rsidRPr="00812CA0">
              <w:rPr>
                <w:sz w:val="20"/>
                <w:szCs w:val="20"/>
              </w:rPr>
              <w:t>Расширять словарный запас, связанный с содержанием эмоционального, бытового, предметного и бытового опыта детей. Развивать фразовую речь в ходе комментированного рисования, обучения рассказыванию по литературным произведениям, по иллюстративному материалу, содержание которых отражает эмоциональный, игровой, трудовой, познавательный опыт детей; совершенствовать планирующую функцию речи детей: намечать основные этапы предстоящего выполнения задания (Что будем делать сначала? Что потом?).</w:t>
            </w:r>
          </w:p>
        </w:tc>
      </w:tr>
      <w:tr w:rsidR="00150FE4" w:rsidRPr="00812CA0" w:rsidTr="00150FE4">
        <w:tc>
          <w:tcPr>
            <w:tcW w:w="2107" w:type="dxa"/>
          </w:tcPr>
          <w:p w:rsidR="00150FE4" w:rsidRPr="00812CA0" w:rsidRDefault="00150FE4" w:rsidP="001055BF">
            <w:pPr>
              <w:pStyle w:val="a3"/>
              <w:spacing w:before="0" w:beforeAutospacing="0" w:after="255" w:afterAutospacing="0"/>
              <w:jc w:val="both"/>
              <w:rPr>
                <w:sz w:val="20"/>
                <w:szCs w:val="20"/>
              </w:rPr>
            </w:pPr>
            <w:r w:rsidRPr="00812CA0">
              <w:rPr>
                <w:sz w:val="20"/>
                <w:szCs w:val="20"/>
              </w:rPr>
              <w:t xml:space="preserve">Индивидуальная </w:t>
            </w:r>
            <w:proofErr w:type="spellStart"/>
            <w:r w:rsidRPr="00812CA0">
              <w:rPr>
                <w:sz w:val="20"/>
                <w:szCs w:val="20"/>
              </w:rPr>
              <w:t>коррекционно</w:t>
            </w:r>
            <w:proofErr w:type="spellEnd"/>
            <w:r w:rsidRPr="00812CA0">
              <w:rPr>
                <w:sz w:val="20"/>
                <w:szCs w:val="20"/>
              </w:rPr>
              <w:t>– развивающая деятельность с детьми учителя-логопеда</w:t>
            </w:r>
          </w:p>
        </w:tc>
        <w:tc>
          <w:tcPr>
            <w:tcW w:w="7499" w:type="dxa"/>
          </w:tcPr>
          <w:p w:rsidR="00150FE4" w:rsidRPr="00812CA0" w:rsidRDefault="00150FE4" w:rsidP="001055BF">
            <w:pPr>
              <w:pStyle w:val="a3"/>
              <w:spacing w:before="0" w:beforeAutospacing="0" w:after="255" w:afterAutospacing="0"/>
              <w:jc w:val="both"/>
              <w:rPr>
                <w:sz w:val="20"/>
                <w:szCs w:val="20"/>
              </w:rPr>
            </w:pPr>
            <w:r w:rsidRPr="00812CA0">
              <w:rPr>
                <w:sz w:val="20"/>
                <w:szCs w:val="20"/>
              </w:rPr>
              <w:t>Коррекция нарушений фонетической стороны речи. Формирование сенсорно- перцептивного уровня восприятия. Нормализация мышечного тонуса мимической и артикуляционной мускулатуры.</w:t>
            </w:r>
          </w:p>
        </w:tc>
      </w:tr>
      <w:tr w:rsidR="00150FE4" w:rsidRPr="00812CA0" w:rsidTr="00150FE4">
        <w:tc>
          <w:tcPr>
            <w:tcW w:w="2107" w:type="dxa"/>
          </w:tcPr>
          <w:p w:rsidR="00150FE4" w:rsidRPr="00812CA0" w:rsidRDefault="00150FE4" w:rsidP="001055BF">
            <w:pPr>
              <w:pStyle w:val="a3"/>
              <w:spacing w:before="0" w:beforeAutospacing="0" w:after="255" w:afterAutospacing="0"/>
              <w:jc w:val="both"/>
              <w:rPr>
                <w:sz w:val="20"/>
                <w:szCs w:val="20"/>
              </w:rPr>
            </w:pPr>
            <w:r w:rsidRPr="00812CA0">
              <w:rPr>
                <w:sz w:val="20"/>
                <w:szCs w:val="20"/>
              </w:rPr>
              <w:t xml:space="preserve">Индивидуальная </w:t>
            </w:r>
            <w:proofErr w:type="spellStart"/>
            <w:r w:rsidRPr="00812CA0">
              <w:rPr>
                <w:sz w:val="20"/>
                <w:szCs w:val="20"/>
              </w:rPr>
              <w:t>коррекционно</w:t>
            </w:r>
            <w:proofErr w:type="spellEnd"/>
            <w:r w:rsidRPr="00812CA0">
              <w:rPr>
                <w:sz w:val="20"/>
                <w:szCs w:val="20"/>
              </w:rPr>
              <w:t>– развивающая деятельность с детьми учителя-</w:t>
            </w:r>
            <w:r w:rsidRPr="00812CA0">
              <w:rPr>
                <w:sz w:val="20"/>
                <w:szCs w:val="20"/>
              </w:rPr>
              <w:lastRenderedPageBreak/>
              <w:t>дефектолога</w:t>
            </w:r>
          </w:p>
        </w:tc>
        <w:tc>
          <w:tcPr>
            <w:tcW w:w="7499" w:type="dxa"/>
          </w:tcPr>
          <w:p w:rsidR="00150FE4" w:rsidRPr="00812CA0" w:rsidRDefault="00150FE4" w:rsidP="001055BF">
            <w:pPr>
              <w:pStyle w:val="a3"/>
              <w:spacing w:before="0" w:beforeAutospacing="0" w:after="255" w:afterAutospacing="0"/>
              <w:jc w:val="both"/>
              <w:rPr>
                <w:sz w:val="20"/>
                <w:szCs w:val="20"/>
              </w:rPr>
            </w:pPr>
          </w:p>
        </w:tc>
      </w:tr>
      <w:tr w:rsidR="00150FE4" w:rsidRPr="00812CA0" w:rsidTr="00150FE4">
        <w:tc>
          <w:tcPr>
            <w:tcW w:w="2107" w:type="dxa"/>
          </w:tcPr>
          <w:p w:rsidR="00150FE4" w:rsidRPr="00812CA0" w:rsidRDefault="00150FE4" w:rsidP="001055BF">
            <w:pPr>
              <w:pStyle w:val="a3"/>
              <w:spacing w:before="0" w:beforeAutospacing="0" w:after="255" w:afterAutospacing="0"/>
              <w:jc w:val="both"/>
              <w:rPr>
                <w:sz w:val="20"/>
                <w:szCs w:val="20"/>
              </w:rPr>
            </w:pPr>
            <w:r w:rsidRPr="00812CA0">
              <w:rPr>
                <w:sz w:val="20"/>
                <w:szCs w:val="20"/>
              </w:rPr>
              <w:lastRenderedPageBreak/>
              <w:t>Мимическая гимнастика</w:t>
            </w:r>
          </w:p>
        </w:tc>
        <w:tc>
          <w:tcPr>
            <w:tcW w:w="7499" w:type="dxa"/>
          </w:tcPr>
          <w:p w:rsidR="00150FE4" w:rsidRPr="00812CA0" w:rsidRDefault="00150FE4" w:rsidP="001055BF">
            <w:pPr>
              <w:pStyle w:val="a3"/>
              <w:spacing w:before="0" w:beforeAutospacing="0" w:after="255" w:afterAutospacing="0"/>
              <w:jc w:val="both"/>
              <w:rPr>
                <w:sz w:val="20"/>
                <w:szCs w:val="20"/>
              </w:rPr>
            </w:pPr>
            <w:r w:rsidRPr="00812CA0">
              <w:rPr>
                <w:sz w:val="20"/>
                <w:szCs w:val="20"/>
              </w:rPr>
              <w:t>Совершенствование движений мимической мускулатуры по словесной инструкции. Развивать стремление передавать эмоциональные состояния.</w:t>
            </w:r>
          </w:p>
        </w:tc>
      </w:tr>
      <w:tr w:rsidR="00150FE4" w:rsidRPr="00812CA0" w:rsidTr="00150FE4">
        <w:tc>
          <w:tcPr>
            <w:tcW w:w="2107" w:type="dxa"/>
          </w:tcPr>
          <w:p w:rsidR="00150FE4" w:rsidRPr="00812CA0" w:rsidRDefault="00150FE4" w:rsidP="001055BF">
            <w:pPr>
              <w:pStyle w:val="a3"/>
              <w:spacing w:before="0" w:beforeAutospacing="0" w:after="255" w:afterAutospacing="0"/>
              <w:jc w:val="both"/>
              <w:rPr>
                <w:sz w:val="20"/>
                <w:szCs w:val="20"/>
              </w:rPr>
            </w:pPr>
            <w:r w:rsidRPr="00812CA0">
              <w:rPr>
                <w:sz w:val="20"/>
                <w:szCs w:val="20"/>
              </w:rPr>
              <w:t>Артикуляционная гимнастика</w:t>
            </w:r>
          </w:p>
        </w:tc>
        <w:tc>
          <w:tcPr>
            <w:tcW w:w="7499" w:type="dxa"/>
          </w:tcPr>
          <w:p w:rsidR="00150FE4" w:rsidRPr="00812CA0" w:rsidRDefault="00150FE4" w:rsidP="001055BF">
            <w:pPr>
              <w:pStyle w:val="a3"/>
              <w:spacing w:before="0" w:beforeAutospacing="0" w:after="255" w:afterAutospacing="0"/>
              <w:jc w:val="both"/>
              <w:rPr>
                <w:sz w:val="20"/>
                <w:szCs w:val="20"/>
              </w:rPr>
            </w:pPr>
            <w:r w:rsidRPr="00812CA0">
              <w:rPr>
                <w:sz w:val="20"/>
                <w:szCs w:val="20"/>
              </w:rPr>
              <w:t>Коррекция нарушения движений артикуляторного аппарата, дыхательной и голосовой функций.</w:t>
            </w:r>
          </w:p>
        </w:tc>
      </w:tr>
      <w:tr w:rsidR="00150FE4" w:rsidRPr="00812CA0" w:rsidTr="00150FE4">
        <w:tc>
          <w:tcPr>
            <w:tcW w:w="2107" w:type="dxa"/>
          </w:tcPr>
          <w:p w:rsidR="00150FE4" w:rsidRPr="00812CA0" w:rsidRDefault="00150FE4" w:rsidP="001055BF">
            <w:pPr>
              <w:pStyle w:val="a3"/>
              <w:spacing w:before="0" w:beforeAutospacing="0" w:after="255" w:afterAutospacing="0"/>
              <w:jc w:val="both"/>
              <w:rPr>
                <w:sz w:val="20"/>
                <w:szCs w:val="20"/>
              </w:rPr>
            </w:pPr>
            <w:r w:rsidRPr="00812CA0">
              <w:rPr>
                <w:sz w:val="20"/>
                <w:szCs w:val="20"/>
              </w:rPr>
              <w:t>Пальчиковая гимнастика</w:t>
            </w:r>
          </w:p>
        </w:tc>
        <w:tc>
          <w:tcPr>
            <w:tcW w:w="7499" w:type="dxa"/>
          </w:tcPr>
          <w:p w:rsidR="00150FE4" w:rsidRPr="00812CA0" w:rsidRDefault="00150FE4" w:rsidP="001055BF">
            <w:pPr>
              <w:pStyle w:val="a3"/>
              <w:spacing w:before="0" w:beforeAutospacing="0" w:after="255" w:afterAutospacing="0"/>
              <w:jc w:val="both"/>
              <w:rPr>
                <w:sz w:val="20"/>
                <w:szCs w:val="20"/>
              </w:rPr>
            </w:pPr>
            <w:r w:rsidRPr="00812CA0">
              <w:rPr>
                <w:sz w:val="20"/>
                <w:szCs w:val="20"/>
              </w:rPr>
              <w:t>Формирование кинестетической и кинетической основы движений в процессе развития ручной моторики.</w:t>
            </w:r>
          </w:p>
        </w:tc>
      </w:tr>
      <w:tr w:rsidR="00150FE4" w:rsidRPr="00812CA0" w:rsidTr="00150FE4">
        <w:tc>
          <w:tcPr>
            <w:tcW w:w="2107" w:type="dxa"/>
          </w:tcPr>
          <w:p w:rsidR="00150FE4" w:rsidRPr="00812CA0" w:rsidRDefault="00150FE4" w:rsidP="001055BF">
            <w:pPr>
              <w:pStyle w:val="a3"/>
              <w:spacing w:before="0" w:beforeAutospacing="0" w:after="255" w:afterAutospacing="0"/>
              <w:jc w:val="both"/>
              <w:rPr>
                <w:sz w:val="20"/>
                <w:szCs w:val="20"/>
              </w:rPr>
            </w:pPr>
            <w:r w:rsidRPr="00812CA0">
              <w:rPr>
                <w:sz w:val="20"/>
                <w:szCs w:val="20"/>
              </w:rPr>
              <w:t>«Коррекционный час» - работа воспитателя по заданию учителя-логопеда</w:t>
            </w:r>
          </w:p>
        </w:tc>
        <w:tc>
          <w:tcPr>
            <w:tcW w:w="7499" w:type="dxa"/>
          </w:tcPr>
          <w:p w:rsidR="00150FE4" w:rsidRPr="00812CA0" w:rsidRDefault="00150FE4" w:rsidP="001055BF">
            <w:pPr>
              <w:pStyle w:val="a3"/>
              <w:spacing w:before="0" w:beforeAutospacing="0" w:after="255" w:afterAutospacing="0"/>
              <w:jc w:val="both"/>
              <w:rPr>
                <w:sz w:val="20"/>
                <w:szCs w:val="20"/>
              </w:rPr>
            </w:pPr>
            <w:r w:rsidRPr="00812CA0">
              <w:rPr>
                <w:sz w:val="20"/>
                <w:szCs w:val="20"/>
              </w:rPr>
              <w:t>Формирование связной речи. Формирование синтаксической структуры предложения. Расширять словарный запас, связанный с содержанием эмоционального, бытового, предметного и бытового опыта детей. Воспитатель: выполняет задания логопеда с 1-2 детьми перед зеркалом. Первая подгруппа занимается различными видами деятельности: на развитие мелкой моторики, зрительного восприятия, элементарных математических представлений, графических навыков (обводка, штриховка, раскраски, шнуровка и т.д.). Вторая подгруппа закрепляет пройденный материал через дидактические игры: на закрепление поставленных звуков, отработку слоговой структуры слова и формирование грамматических категорий.</w:t>
            </w:r>
          </w:p>
        </w:tc>
      </w:tr>
      <w:tr w:rsidR="00150FE4" w:rsidRPr="00812CA0" w:rsidTr="00150FE4">
        <w:tc>
          <w:tcPr>
            <w:tcW w:w="2107" w:type="dxa"/>
          </w:tcPr>
          <w:p w:rsidR="00150FE4" w:rsidRPr="00812CA0" w:rsidRDefault="00150FE4" w:rsidP="001055BF">
            <w:pPr>
              <w:pStyle w:val="a3"/>
              <w:spacing w:before="0" w:beforeAutospacing="0" w:after="255" w:afterAutospacing="0"/>
              <w:jc w:val="both"/>
              <w:rPr>
                <w:sz w:val="20"/>
                <w:szCs w:val="20"/>
              </w:rPr>
            </w:pPr>
            <w:r w:rsidRPr="00812CA0">
              <w:rPr>
                <w:sz w:val="20"/>
                <w:szCs w:val="20"/>
              </w:rPr>
              <w:t>«Коррекционный час» - работа воспитателя по заданию учителя-дефектолога</w:t>
            </w:r>
          </w:p>
        </w:tc>
        <w:tc>
          <w:tcPr>
            <w:tcW w:w="7499" w:type="dxa"/>
          </w:tcPr>
          <w:p w:rsidR="00150FE4" w:rsidRPr="00812CA0" w:rsidRDefault="00150FE4" w:rsidP="001055BF">
            <w:pPr>
              <w:pStyle w:val="a3"/>
              <w:spacing w:before="0" w:beforeAutospacing="0" w:after="255" w:afterAutospacing="0"/>
              <w:jc w:val="both"/>
              <w:rPr>
                <w:sz w:val="20"/>
                <w:szCs w:val="20"/>
              </w:rPr>
            </w:pPr>
          </w:p>
        </w:tc>
      </w:tr>
      <w:tr w:rsidR="00150FE4" w:rsidRPr="00812CA0" w:rsidTr="00150FE4">
        <w:tc>
          <w:tcPr>
            <w:tcW w:w="2107" w:type="dxa"/>
          </w:tcPr>
          <w:p w:rsidR="00150FE4" w:rsidRPr="00812CA0" w:rsidRDefault="00150FE4" w:rsidP="001055BF">
            <w:pPr>
              <w:pStyle w:val="a3"/>
              <w:spacing w:before="0" w:beforeAutospacing="0" w:after="255" w:afterAutospacing="0"/>
              <w:jc w:val="both"/>
              <w:rPr>
                <w:sz w:val="20"/>
                <w:szCs w:val="20"/>
              </w:rPr>
            </w:pPr>
            <w:r w:rsidRPr="00812CA0">
              <w:rPr>
                <w:sz w:val="20"/>
                <w:szCs w:val="20"/>
              </w:rPr>
              <w:t>Коррекционная работа педагога – психолога (в подгруппах)</w:t>
            </w:r>
          </w:p>
        </w:tc>
        <w:tc>
          <w:tcPr>
            <w:tcW w:w="7499" w:type="dxa"/>
          </w:tcPr>
          <w:p w:rsidR="00150FE4" w:rsidRPr="00812CA0" w:rsidRDefault="00150FE4" w:rsidP="001055BF">
            <w:pPr>
              <w:pStyle w:val="a3"/>
              <w:spacing w:before="0" w:beforeAutospacing="0" w:after="255" w:afterAutospacing="0"/>
              <w:jc w:val="both"/>
              <w:rPr>
                <w:sz w:val="20"/>
                <w:szCs w:val="20"/>
              </w:rPr>
            </w:pPr>
            <w:r w:rsidRPr="00812CA0">
              <w:rPr>
                <w:sz w:val="20"/>
                <w:szCs w:val="20"/>
              </w:rPr>
              <w:t>Коррекция: агрессивного поведения, повышенной возбудимости, страхов, тревожности, истерических состояний, гиперактивного поведения, упрямства, негативизмов.</w:t>
            </w:r>
          </w:p>
        </w:tc>
      </w:tr>
      <w:tr w:rsidR="00150FE4" w:rsidRPr="00812CA0" w:rsidTr="00150FE4">
        <w:tc>
          <w:tcPr>
            <w:tcW w:w="2107" w:type="dxa"/>
          </w:tcPr>
          <w:p w:rsidR="00150FE4" w:rsidRPr="00812CA0" w:rsidRDefault="00150FE4" w:rsidP="001055BF">
            <w:pPr>
              <w:pStyle w:val="a3"/>
              <w:spacing w:before="0" w:beforeAutospacing="0" w:after="255" w:afterAutospacing="0"/>
              <w:jc w:val="both"/>
              <w:rPr>
                <w:sz w:val="20"/>
                <w:szCs w:val="20"/>
              </w:rPr>
            </w:pPr>
            <w:r w:rsidRPr="00812CA0">
              <w:rPr>
                <w:sz w:val="20"/>
                <w:szCs w:val="20"/>
              </w:rPr>
              <w:t>Коррекционная работа педагога – психолога (индивидуальная)</w:t>
            </w:r>
          </w:p>
        </w:tc>
        <w:tc>
          <w:tcPr>
            <w:tcW w:w="7499" w:type="dxa"/>
          </w:tcPr>
          <w:p w:rsidR="00150FE4" w:rsidRPr="00812CA0" w:rsidRDefault="00150FE4" w:rsidP="001055BF">
            <w:pPr>
              <w:pStyle w:val="a3"/>
              <w:spacing w:before="0" w:beforeAutospacing="0" w:after="255" w:afterAutospacing="0"/>
              <w:jc w:val="both"/>
              <w:rPr>
                <w:sz w:val="20"/>
                <w:szCs w:val="20"/>
              </w:rPr>
            </w:pPr>
            <w:r w:rsidRPr="00812CA0">
              <w:rPr>
                <w:sz w:val="20"/>
                <w:szCs w:val="20"/>
              </w:rPr>
              <w:t>Формирование: произвольного слухового и зрительного восприятия, внимания и памяти, зрительно пространственных представлений, мыслительных операций (анализа, синтеза, сравнения, обобщения, классификации), позитивных установок к различным видам творчества.</w:t>
            </w:r>
          </w:p>
        </w:tc>
      </w:tr>
      <w:tr w:rsidR="00150FE4" w:rsidRPr="00812CA0" w:rsidTr="00150FE4">
        <w:tc>
          <w:tcPr>
            <w:tcW w:w="2107" w:type="dxa"/>
          </w:tcPr>
          <w:p w:rsidR="00150FE4" w:rsidRPr="00812CA0" w:rsidRDefault="00150FE4" w:rsidP="001055BF">
            <w:pPr>
              <w:pStyle w:val="a3"/>
              <w:spacing w:before="0" w:beforeAutospacing="0" w:after="255" w:afterAutospacing="0"/>
              <w:jc w:val="both"/>
              <w:rPr>
                <w:sz w:val="20"/>
                <w:szCs w:val="20"/>
              </w:rPr>
            </w:pPr>
            <w:r w:rsidRPr="00812CA0">
              <w:rPr>
                <w:sz w:val="20"/>
                <w:szCs w:val="20"/>
              </w:rPr>
              <w:t>Коррекционная работа музыкального руководителя (индивидуальная)</w:t>
            </w:r>
          </w:p>
        </w:tc>
        <w:tc>
          <w:tcPr>
            <w:tcW w:w="7499" w:type="dxa"/>
          </w:tcPr>
          <w:p w:rsidR="00150FE4" w:rsidRPr="00812CA0" w:rsidRDefault="00150FE4" w:rsidP="001055BF">
            <w:pPr>
              <w:pStyle w:val="a3"/>
              <w:spacing w:before="0" w:beforeAutospacing="0" w:after="255" w:afterAutospacing="0"/>
              <w:jc w:val="both"/>
              <w:rPr>
                <w:sz w:val="20"/>
                <w:szCs w:val="20"/>
              </w:rPr>
            </w:pPr>
            <w:r w:rsidRPr="00812CA0">
              <w:rPr>
                <w:sz w:val="20"/>
                <w:szCs w:val="20"/>
              </w:rPr>
              <w:t xml:space="preserve">Развитие музыкального слуха (тональный, ритмический, динамический, тембровый), дыхания. Развитие </w:t>
            </w:r>
            <w:proofErr w:type="spellStart"/>
            <w:r w:rsidRPr="00812CA0">
              <w:rPr>
                <w:sz w:val="20"/>
                <w:szCs w:val="20"/>
              </w:rPr>
              <w:t>слухозрительного</w:t>
            </w:r>
            <w:proofErr w:type="spellEnd"/>
            <w:r w:rsidRPr="00812CA0">
              <w:rPr>
                <w:sz w:val="20"/>
                <w:szCs w:val="20"/>
              </w:rPr>
              <w:t xml:space="preserve"> воображения и ассоциативного мышления, способности распознавать различные эмоциональные состояния. Познакомить с приемами игры и способами звукоизвлечения на музыкальных инструментах, побуждать к свободной импровизации.</w:t>
            </w:r>
          </w:p>
        </w:tc>
      </w:tr>
      <w:tr w:rsidR="00150FE4" w:rsidRPr="00812CA0" w:rsidTr="00150FE4">
        <w:tc>
          <w:tcPr>
            <w:tcW w:w="2107" w:type="dxa"/>
          </w:tcPr>
          <w:p w:rsidR="00150FE4" w:rsidRPr="00812CA0" w:rsidRDefault="00150FE4" w:rsidP="001055BF">
            <w:pPr>
              <w:pStyle w:val="a3"/>
              <w:spacing w:before="0" w:beforeAutospacing="0" w:after="255" w:afterAutospacing="0"/>
              <w:jc w:val="both"/>
              <w:rPr>
                <w:sz w:val="20"/>
                <w:szCs w:val="20"/>
              </w:rPr>
            </w:pPr>
            <w:r w:rsidRPr="00812CA0">
              <w:rPr>
                <w:sz w:val="20"/>
                <w:szCs w:val="20"/>
              </w:rPr>
              <w:t>Коррекционная работа инструктора физкультуры</w:t>
            </w:r>
          </w:p>
        </w:tc>
        <w:tc>
          <w:tcPr>
            <w:tcW w:w="7499" w:type="dxa"/>
          </w:tcPr>
          <w:p w:rsidR="00150FE4" w:rsidRPr="00812CA0" w:rsidRDefault="00150FE4" w:rsidP="001055BF">
            <w:pPr>
              <w:pStyle w:val="a3"/>
              <w:spacing w:before="0" w:beforeAutospacing="0" w:after="255" w:afterAutospacing="0"/>
              <w:jc w:val="both"/>
              <w:rPr>
                <w:sz w:val="20"/>
                <w:szCs w:val="20"/>
              </w:rPr>
            </w:pPr>
            <w:r w:rsidRPr="00812CA0">
              <w:rPr>
                <w:sz w:val="20"/>
                <w:szCs w:val="20"/>
              </w:rPr>
              <w:t>Укрепление и сохранение здоровья, закаливание организма детей. Профилактика нарушений опорно- двигательного аппарата (нарушение осанки, сколиозы, плоскостопия). Коррекция и развитие общей и мелкой моторики. Воспитание в детях чувства внутренней свободы, уверенности в себе, своих силах и возможностях.</w:t>
            </w:r>
          </w:p>
        </w:tc>
      </w:tr>
    </w:tbl>
    <w:p w:rsidR="009F062C" w:rsidRPr="00166BAA" w:rsidRDefault="009F062C" w:rsidP="001055BF">
      <w:pPr>
        <w:pStyle w:val="a3"/>
        <w:shd w:val="clear" w:color="auto" w:fill="FFFFFF"/>
        <w:spacing w:before="0" w:beforeAutospacing="0" w:after="255" w:afterAutospacing="0"/>
        <w:jc w:val="both"/>
      </w:pPr>
    </w:p>
    <w:p w:rsidR="009F062C" w:rsidRDefault="009F062C" w:rsidP="001055BF">
      <w:pPr>
        <w:pStyle w:val="a3"/>
        <w:shd w:val="clear" w:color="auto" w:fill="FFFFFF"/>
        <w:spacing w:before="0" w:beforeAutospacing="0" w:after="0" w:afterAutospacing="0"/>
        <w:jc w:val="both"/>
        <w:rPr>
          <w:b/>
          <w:bCs/>
        </w:rPr>
      </w:pPr>
      <w:r>
        <w:rPr>
          <w:b/>
          <w:bCs/>
        </w:rPr>
        <w:t>3.</w:t>
      </w:r>
      <w:r w:rsidR="006847D2">
        <w:rPr>
          <w:b/>
          <w:bCs/>
        </w:rPr>
        <w:t>8</w:t>
      </w:r>
      <w:r>
        <w:rPr>
          <w:b/>
          <w:bCs/>
        </w:rPr>
        <w:t>.3.</w:t>
      </w:r>
      <w:r w:rsidR="006847D2">
        <w:rPr>
          <w:b/>
          <w:bCs/>
        </w:rPr>
        <w:t xml:space="preserve"> </w:t>
      </w:r>
      <w:r w:rsidRPr="00166BAA">
        <w:rPr>
          <w:b/>
          <w:bCs/>
        </w:rPr>
        <w:t xml:space="preserve">Создание специальных условий обучения и воспитания детей с </w:t>
      </w:r>
      <w:r w:rsidR="006847D2">
        <w:rPr>
          <w:b/>
          <w:bCs/>
        </w:rPr>
        <w:t>ЗПР</w:t>
      </w:r>
    </w:p>
    <w:p w:rsidR="009F062C" w:rsidRPr="00166BAA" w:rsidRDefault="009F062C" w:rsidP="001055BF">
      <w:pPr>
        <w:pStyle w:val="a3"/>
        <w:shd w:val="clear" w:color="auto" w:fill="FFFFFF"/>
        <w:spacing w:before="0" w:beforeAutospacing="0" w:after="0" w:afterAutospacing="0"/>
        <w:jc w:val="both"/>
        <w:rPr>
          <w:b/>
          <w:bCs/>
        </w:rPr>
      </w:pPr>
    </w:p>
    <w:p w:rsidR="009F062C" w:rsidRPr="00166BAA" w:rsidRDefault="009F062C" w:rsidP="001055BF">
      <w:pPr>
        <w:pStyle w:val="a3"/>
        <w:shd w:val="clear" w:color="auto" w:fill="FFFFFF"/>
        <w:spacing w:before="0" w:beforeAutospacing="0" w:after="0" w:afterAutospacing="0"/>
        <w:jc w:val="both"/>
      </w:pPr>
      <w:proofErr w:type="spellStart"/>
      <w:r w:rsidRPr="00166BAA">
        <w:t>Коррекционно</w:t>
      </w:r>
      <w:proofErr w:type="spellEnd"/>
      <w:r w:rsidRPr="00166BAA">
        <w:t xml:space="preserve"> – развивающая деятельность проводится на фоне доброжелательного отношения окружающих к ребенку с </w:t>
      </w:r>
      <w:r w:rsidR="006847D2">
        <w:t>ЗПР</w:t>
      </w:r>
      <w:r w:rsidRPr="00166BAA">
        <w:t>.</w:t>
      </w:r>
    </w:p>
    <w:p w:rsidR="009F062C" w:rsidRPr="00166BAA" w:rsidRDefault="009F062C" w:rsidP="001055BF">
      <w:pPr>
        <w:pStyle w:val="a3"/>
        <w:shd w:val="clear" w:color="auto" w:fill="FFFFFF"/>
        <w:spacing w:before="0" w:beforeAutospacing="0" w:after="0" w:afterAutospacing="0"/>
        <w:jc w:val="both"/>
      </w:pPr>
      <w:r w:rsidRPr="00166BAA">
        <w:t xml:space="preserve"> - отражает основные задачи коррекционно-педагогического воздействия; </w:t>
      </w:r>
    </w:p>
    <w:p w:rsidR="009F062C" w:rsidRPr="00166BAA" w:rsidRDefault="009F062C" w:rsidP="001055BF">
      <w:pPr>
        <w:pStyle w:val="a3"/>
        <w:shd w:val="clear" w:color="auto" w:fill="FFFFFF"/>
        <w:spacing w:before="0" w:beforeAutospacing="0" w:after="0" w:afterAutospacing="0"/>
        <w:jc w:val="both"/>
      </w:pPr>
      <w:r w:rsidRPr="00166BAA">
        <w:t xml:space="preserve">- проводится последовательно, поэтапно; </w:t>
      </w:r>
    </w:p>
    <w:p w:rsidR="009F062C" w:rsidRPr="00166BAA" w:rsidRDefault="009F062C" w:rsidP="001055BF">
      <w:pPr>
        <w:pStyle w:val="a3"/>
        <w:shd w:val="clear" w:color="auto" w:fill="FFFFFF"/>
        <w:spacing w:before="0" w:beforeAutospacing="0" w:after="0" w:afterAutospacing="0"/>
        <w:jc w:val="both"/>
      </w:pPr>
      <w:r w:rsidRPr="00166BAA">
        <w:t xml:space="preserve">- с учетом индивидуальных особенностей; </w:t>
      </w:r>
    </w:p>
    <w:p w:rsidR="009F062C" w:rsidRPr="00166BAA" w:rsidRDefault="009F062C" w:rsidP="001055BF">
      <w:pPr>
        <w:pStyle w:val="a3"/>
        <w:shd w:val="clear" w:color="auto" w:fill="FFFFFF"/>
        <w:spacing w:before="0" w:beforeAutospacing="0" w:after="0" w:afterAutospacing="0"/>
        <w:jc w:val="both"/>
      </w:pPr>
      <w:r w:rsidRPr="00166BAA">
        <w:lastRenderedPageBreak/>
        <w:t xml:space="preserve">- с опорой на сознательность и активность детей; </w:t>
      </w:r>
    </w:p>
    <w:p w:rsidR="009F062C" w:rsidRPr="00166BAA" w:rsidRDefault="009F062C" w:rsidP="001055BF">
      <w:pPr>
        <w:pStyle w:val="a3"/>
        <w:shd w:val="clear" w:color="auto" w:fill="FFFFFF"/>
        <w:spacing w:before="0" w:beforeAutospacing="0" w:after="0" w:afterAutospacing="0"/>
        <w:jc w:val="both"/>
      </w:pPr>
      <w:r w:rsidRPr="00166BAA">
        <w:t xml:space="preserve">- с использованием дидактических пособий, наглядных и технических средств обучения; </w:t>
      </w:r>
    </w:p>
    <w:p w:rsidR="009F062C" w:rsidRPr="00166BAA" w:rsidRDefault="009F062C" w:rsidP="001055BF">
      <w:pPr>
        <w:pStyle w:val="a3"/>
        <w:shd w:val="clear" w:color="auto" w:fill="FFFFFF"/>
        <w:spacing w:before="0" w:beforeAutospacing="0" w:after="0" w:afterAutospacing="0"/>
        <w:jc w:val="both"/>
      </w:pPr>
      <w:r w:rsidRPr="00166BAA">
        <w:t xml:space="preserve">- поддерживает у ребенка хорошее настроение, бодрость, уверенность в своих силах; </w:t>
      </w:r>
    </w:p>
    <w:p w:rsidR="009F062C" w:rsidRPr="00166BAA" w:rsidRDefault="009F062C" w:rsidP="001055BF">
      <w:pPr>
        <w:pStyle w:val="a3"/>
        <w:shd w:val="clear" w:color="auto" w:fill="FFFFFF"/>
        <w:spacing w:before="0" w:beforeAutospacing="0" w:after="0" w:afterAutospacing="0"/>
        <w:jc w:val="both"/>
      </w:pPr>
      <w:r w:rsidRPr="00166BAA">
        <w:t xml:space="preserve">- постоянно присутствуют образцы правильной речи педагогических работников. </w:t>
      </w:r>
    </w:p>
    <w:p w:rsidR="009F062C" w:rsidRPr="00166BAA" w:rsidRDefault="009F062C" w:rsidP="001055BF">
      <w:pPr>
        <w:pStyle w:val="a3"/>
        <w:shd w:val="clear" w:color="auto" w:fill="FFFFFF"/>
        <w:spacing w:before="0" w:beforeAutospacing="0" w:after="0" w:afterAutospacing="0"/>
        <w:jc w:val="both"/>
      </w:pPr>
    </w:p>
    <w:p w:rsidR="009F062C" w:rsidRPr="00166BAA" w:rsidRDefault="009F062C" w:rsidP="001055BF">
      <w:pPr>
        <w:pStyle w:val="a3"/>
        <w:shd w:val="clear" w:color="auto" w:fill="FFFFFF"/>
        <w:spacing w:before="0" w:beforeAutospacing="0" w:after="255" w:afterAutospacing="0"/>
        <w:jc w:val="both"/>
        <w:rPr>
          <w:b/>
          <w:bCs/>
        </w:rPr>
      </w:pPr>
      <w:r w:rsidRPr="00166BAA">
        <w:rPr>
          <w:b/>
          <w:bCs/>
        </w:rPr>
        <w:t>Основные направления коррекционно-развивающего воздействия для детей с ЗПР заключаются в следующем: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0"/>
        <w:gridCol w:w="7698"/>
      </w:tblGrid>
      <w:tr w:rsidR="009F062C" w:rsidRPr="00812CA0" w:rsidTr="00891665">
        <w:tc>
          <w:tcPr>
            <w:tcW w:w="1980" w:type="dxa"/>
          </w:tcPr>
          <w:p w:rsidR="009F062C" w:rsidRPr="00812CA0" w:rsidRDefault="009F062C" w:rsidP="001055BF">
            <w:pPr>
              <w:pStyle w:val="a3"/>
              <w:spacing w:before="0" w:beforeAutospacing="0" w:after="255" w:afterAutospacing="0"/>
              <w:jc w:val="center"/>
              <w:rPr>
                <w:b/>
                <w:bCs/>
                <w:sz w:val="20"/>
                <w:szCs w:val="20"/>
              </w:rPr>
            </w:pPr>
            <w:r w:rsidRPr="00812CA0">
              <w:rPr>
                <w:b/>
                <w:bCs/>
                <w:sz w:val="20"/>
                <w:szCs w:val="20"/>
              </w:rPr>
              <w:t>Направление деятельности</w:t>
            </w:r>
          </w:p>
        </w:tc>
        <w:tc>
          <w:tcPr>
            <w:tcW w:w="7698" w:type="dxa"/>
          </w:tcPr>
          <w:p w:rsidR="009F062C" w:rsidRPr="00812CA0" w:rsidRDefault="009F062C" w:rsidP="001055BF">
            <w:pPr>
              <w:pStyle w:val="a3"/>
              <w:spacing w:before="0" w:beforeAutospacing="0" w:after="255" w:afterAutospacing="0"/>
              <w:jc w:val="center"/>
              <w:rPr>
                <w:b/>
                <w:bCs/>
                <w:sz w:val="20"/>
                <w:szCs w:val="20"/>
              </w:rPr>
            </w:pPr>
            <w:r w:rsidRPr="00812CA0">
              <w:rPr>
                <w:b/>
                <w:bCs/>
                <w:sz w:val="20"/>
                <w:szCs w:val="20"/>
              </w:rPr>
              <w:t>Задачи коррекционно-развивающей работы</w:t>
            </w:r>
          </w:p>
        </w:tc>
      </w:tr>
      <w:tr w:rsidR="009F062C" w:rsidRPr="00812CA0" w:rsidTr="00891665">
        <w:tc>
          <w:tcPr>
            <w:tcW w:w="1980" w:type="dxa"/>
          </w:tcPr>
          <w:p w:rsidR="009F062C" w:rsidRPr="00812CA0" w:rsidRDefault="009F062C" w:rsidP="001055BF">
            <w:pPr>
              <w:pStyle w:val="a3"/>
              <w:spacing w:before="0" w:beforeAutospacing="0" w:after="255" w:afterAutospacing="0"/>
              <w:jc w:val="both"/>
              <w:rPr>
                <w:sz w:val="20"/>
                <w:szCs w:val="20"/>
              </w:rPr>
            </w:pPr>
            <w:r w:rsidRPr="00812CA0">
              <w:rPr>
                <w:sz w:val="20"/>
                <w:szCs w:val="20"/>
              </w:rPr>
              <w:t>Развитие тонкой моторики рук</w:t>
            </w:r>
          </w:p>
        </w:tc>
        <w:tc>
          <w:tcPr>
            <w:tcW w:w="7698" w:type="dxa"/>
          </w:tcPr>
          <w:p w:rsidR="009F062C" w:rsidRPr="00812CA0" w:rsidRDefault="009F062C" w:rsidP="001055BF">
            <w:pPr>
              <w:pStyle w:val="a3"/>
              <w:spacing w:before="0" w:beforeAutospacing="0" w:after="255" w:afterAutospacing="0"/>
              <w:jc w:val="both"/>
              <w:rPr>
                <w:sz w:val="20"/>
                <w:szCs w:val="20"/>
              </w:rPr>
            </w:pPr>
            <w:r w:rsidRPr="00812CA0">
              <w:rPr>
                <w:sz w:val="20"/>
                <w:szCs w:val="20"/>
              </w:rPr>
              <w:t xml:space="preserve">Развитие: дифференцированной моторики рук, двигательно-пространственных автоматизмов, речевой регуляции движений, умения поддерживать и произвольно регулировать тонус мускулатуры, </w:t>
            </w:r>
            <w:proofErr w:type="spellStart"/>
            <w:r w:rsidRPr="00812CA0">
              <w:rPr>
                <w:sz w:val="20"/>
                <w:szCs w:val="20"/>
              </w:rPr>
              <w:t>графомоторных</w:t>
            </w:r>
            <w:proofErr w:type="spellEnd"/>
            <w:r w:rsidRPr="00812CA0">
              <w:rPr>
                <w:sz w:val="20"/>
                <w:szCs w:val="20"/>
              </w:rPr>
              <w:t xml:space="preserve"> умений.</w:t>
            </w:r>
          </w:p>
        </w:tc>
      </w:tr>
      <w:tr w:rsidR="009F062C" w:rsidRPr="00812CA0" w:rsidTr="00891665">
        <w:tc>
          <w:tcPr>
            <w:tcW w:w="1980" w:type="dxa"/>
          </w:tcPr>
          <w:p w:rsidR="009F062C" w:rsidRPr="00812CA0" w:rsidRDefault="009F062C" w:rsidP="001055BF">
            <w:pPr>
              <w:pStyle w:val="a3"/>
              <w:spacing w:before="0" w:beforeAutospacing="0" w:after="255" w:afterAutospacing="0"/>
              <w:jc w:val="both"/>
              <w:rPr>
                <w:sz w:val="20"/>
                <w:szCs w:val="20"/>
              </w:rPr>
            </w:pPr>
            <w:r w:rsidRPr="00812CA0">
              <w:rPr>
                <w:sz w:val="20"/>
                <w:szCs w:val="20"/>
              </w:rPr>
              <w:t>Коммуникативное развитие</w:t>
            </w:r>
          </w:p>
        </w:tc>
        <w:tc>
          <w:tcPr>
            <w:tcW w:w="7698" w:type="dxa"/>
          </w:tcPr>
          <w:p w:rsidR="009F062C" w:rsidRPr="00812CA0" w:rsidRDefault="009F062C" w:rsidP="001055BF">
            <w:pPr>
              <w:pStyle w:val="a3"/>
              <w:spacing w:before="0" w:beforeAutospacing="0" w:after="255" w:afterAutospacing="0"/>
              <w:jc w:val="both"/>
              <w:rPr>
                <w:sz w:val="20"/>
                <w:szCs w:val="20"/>
              </w:rPr>
            </w:pPr>
            <w:r w:rsidRPr="00812CA0">
              <w:rPr>
                <w:sz w:val="20"/>
                <w:szCs w:val="20"/>
              </w:rPr>
              <w:t xml:space="preserve">Развитие навыков делового сотрудничества со взрослым, контекстного общения: умения действовать по правилам, определяемым взрослым. Развитие форм общения со взрослым: от эмоционально-практической к ситуативно-деловой, </w:t>
            </w:r>
            <w:proofErr w:type="spellStart"/>
            <w:r w:rsidRPr="00812CA0">
              <w:rPr>
                <w:sz w:val="20"/>
                <w:szCs w:val="20"/>
              </w:rPr>
              <w:t>внеситуативно-познавательной</w:t>
            </w:r>
            <w:proofErr w:type="spellEnd"/>
            <w:r w:rsidRPr="00812CA0">
              <w:rPr>
                <w:sz w:val="20"/>
                <w:szCs w:val="20"/>
              </w:rPr>
              <w:t>. Обогащение представлений о себе. Развитие положительного самоощущения, позитивного «образа Я».</w:t>
            </w:r>
          </w:p>
        </w:tc>
      </w:tr>
      <w:tr w:rsidR="009F062C" w:rsidRPr="00812CA0" w:rsidTr="00891665">
        <w:tc>
          <w:tcPr>
            <w:tcW w:w="1980" w:type="dxa"/>
          </w:tcPr>
          <w:p w:rsidR="009F062C" w:rsidRPr="00812CA0" w:rsidRDefault="009F062C" w:rsidP="001055BF">
            <w:pPr>
              <w:pStyle w:val="a3"/>
              <w:spacing w:before="0" w:beforeAutospacing="0" w:after="255" w:afterAutospacing="0"/>
              <w:jc w:val="both"/>
              <w:rPr>
                <w:sz w:val="20"/>
                <w:szCs w:val="20"/>
              </w:rPr>
            </w:pPr>
            <w:r w:rsidRPr="00812CA0">
              <w:rPr>
                <w:sz w:val="20"/>
                <w:szCs w:val="20"/>
              </w:rPr>
              <w:t>Навыки самоорганизации в предметной деятельности</w:t>
            </w:r>
          </w:p>
        </w:tc>
        <w:tc>
          <w:tcPr>
            <w:tcW w:w="7698" w:type="dxa"/>
          </w:tcPr>
          <w:p w:rsidR="009F062C" w:rsidRPr="00812CA0" w:rsidRDefault="009F062C" w:rsidP="001055BF">
            <w:pPr>
              <w:pStyle w:val="a3"/>
              <w:spacing w:before="0" w:beforeAutospacing="0" w:after="255" w:afterAutospacing="0"/>
              <w:jc w:val="both"/>
              <w:rPr>
                <w:sz w:val="20"/>
                <w:szCs w:val="20"/>
              </w:rPr>
            </w:pPr>
            <w:r w:rsidRPr="00812CA0">
              <w:rPr>
                <w:sz w:val="20"/>
                <w:szCs w:val="20"/>
              </w:rPr>
              <w:t>Развитие целенаправленности действий, умения выполнять точные, «прицельные», действия с предметами в пространственном поле. Развитие рефлексии своих действий, осознания средств выполнения поставленных задач в их отношении к цели: что и как надо делать. Развитие умения выполнять предметно-практические задания с опорой на план, схему, модель.</w:t>
            </w:r>
          </w:p>
        </w:tc>
      </w:tr>
      <w:tr w:rsidR="009F062C" w:rsidRPr="00812CA0" w:rsidTr="00891665">
        <w:tc>
          <w:tcPr>
            <w:tcW w:w="1980" w:type="dxa"/>
          </w:tcPr>
          <w:p w:rsidR="009F062C" w:rsidRPr="00812CA0" w:rsidRDefault="009F062C" w:rsidP="001055BF">
            <w:pPr>
              <w:pStyle w:val="a3"/>
              <w:spacing w:before="0" w:beforeAutospacing="0" w:after="255" w:afterAutospacing="0"/>
              <w:jc w:val="both"/>
              <w:rPr>
                <w:sz w:val="20"/>
                <w:szCs w:val="20"/>
              </w:rPr>
            </w:pPr>
            <w:r w:rsidRPr="00812CA0">
              <w:rPr>
                <w:sz w:val="20"/>
                <w:szCs w:val="20"/>
              </w:rPr>
              <w:t>Познавательное развитие</w:t>
            </w:r>
          </w:p>
        </w:tc>
        <w:tc>
          <w:tcPr>
            <w:tcW w:w="7698" w:type="dxa"/>
          </w:tcPr>
          <w:p w:rsidR="009F062C" w:rsidRPr="00812CA0" w:rsidRDefault="009F062C" w:rsidP="001055BF">
            <w:pPr>
              <w:pStyle w:val="a3"/>
              <w:spacing w:before="0" w:beforeAutospacing="0" w:after="255" w:afterAutospacing="0"/>
              <w:jc w:val="both"/>
              <w:rPr>
                <w:sz w:val="20"/>
                <w:szCs w:val="20"/>
              </w:rPr>
            </w:pPr>
            <w:r w:rsidRPr="00812CA0">
              <w:rPr>
                <w:sz w:val="20"/>
                <w:szCs w:val="20"/>
              </w:rPr>
              <w:t>Развитие умений: воспринимать объекты целостно, выделять индивидуальное своеобразие объектов, их детали; узнавать объекты в разном положении, а также объекты, изображенные разными способами; выделять основные признаки объекта, его главные части, второстепенные признаки. Развитие специализации движений рук, точности тактильного обследования предметов, пространственного анализа и синтеза.</w:t>
            </w:r>
          </w:p>
        </w:tc>
      </w:tr>
      <w:tr w:rsidR="009F062C" w:rsidRPr="00812CA0" w:rsidTr="00891665">
        <w:tc>
          <w:tcPr>
            <w:tcW w:w="1980" w:type="dxa"/>
          </w:tcPr>
          <w:p w:rsidR="009F062C" w:rsidRPr="00812CA0" w:rsidRDefault="009F062C" w:rsidP="001055BF">
            <w:pPr>
              <w:pStyle w:val="a3"/>
              <w:spacing w:before="0" w:beforeAutospacing="0" w:after="255" w:afterAutospacing="0"/>
              <w:jc w:val="both"/>
              <w:rPr>
                <w:sz w:val="20"/>
                <w:szCs w:val="20"/>
              </w:rPr>
            </w:pPr>
            <w:r w:rsidRPr="00812CA0">
              <w:rPr>
                <w:sz w:val="20"/>
                <w:szCs w:val="20"/>
              </w:rPr>
              <w:t>Внимание</w:t>
            </w:r>
          </w:p>
        </w:tc>
        <w:tc>
          <w:tcPr>
            <w:tcW w:w="7698" w:type="dxa"/>
          </w:tcPr>
          <w:p w:rsidR="009F062C" w:rsidRPr="00812CA0" w:rsidRDefault="009F062C" w:rsidP="001055BF">
            <w:pPr>
              <w:pStyle w:val="a3"/>
              <w:spacing w:before="0" w:beforeAutospacing="0" w:after="255" w:afterAutospacing="0"/>
              <w:jc w:val="both"/>
              <w:rPr>
                <w:sz w:val="20"/>
                <w:szCs w:val="20"/>
              </w:rPr>
            </w:pPr>
            <w:r w:rsidRPr="00812CA0">
              <w:rPr>
                <w:sz w:val="20"/>
                <w:szCs w:val="20"/>
              </w:rPr>
              <w:t>Развитие концентрации, переключения, устойчивости внимания. Стимулирование работоспособности, снижение утомляемости.</w:t>
            </w:r>
          </w:p>
        </w:tc>
      </w:tr>
      <w:tr w:rsidR="009F062C" w:rsidRPr="00812CA0" w:rsidTr="00891665">
        <w:tc>
          <w:tcPr>
            <w:tcW w:w="1980" w:type="dxa"/>
          </w:tcPr>
          <w:p w:rsidR="009F062C" w:rsidRPr="00812CA0" w:rsidRDefault="009F062C" w:rsidP="001055BF">
            <w:pPr>
              <w:pStyle w:val="a3"/>
              <w:spacing w:before="0" w:beforeAutospacing="0" w:after="255" w:afterAutospacing="0"/>
              <w:jc w:val="both"/>
              <w:rPr>
                <w:sz w:val="20"/>
                <w:szCs w:val="20"/>
              </w:rPr>
            </w:pPr>
            <w:r w:rsidRPr="00812CA0">
              <w:rPr>
                <w:sz w:val="20"/>
                <w:szCs w:val="20"/>
              </w:rPr>
              <w:t>Память</w:t>
            </w:r>
          </w:p>
        </w:tc>
        <w:tc>
          <w:tcPr>
            <w:tcW w:w="7698" w:type="dxa"/>
          </w:tcPr>
          <w:p w:rsidR="009F062C" w:rsidRPr="00812CA0" w:rsidRDefault="009F062C" w:rsidP="001055BF">
            <w:pPr>
              <w:widowControl w:val="0"/>
              <w:autoSpaceDE w:val="0"/>
              <w:autoSpaceDN w:val="0"/>
              <w:spacing w:after="0" w:line="240" w:lineRule="auto"/>
              <w:ind w:left="118" w:right="101"/>
              <w:jc w:val="both"/>
              <w:rPr>
                <w:rFonts w:ascii="Times New Roman" w:hAnsi="Times New Roman"/>
                <w:sz w:val="20"/>
                <w:szCs w:val="20"/>
              </w:rPr>
            </w:pPr>
            <w:r w:rsidRPr="00812CA0">
              <w:rPr>
                <w:rFonts w:ascii="Times New Roman" w:hAnsi="Times New Roman"/>
                <w:sz w:val="20"/>
                <w:szCs w:val="20"/>
              </w:rPr>
              <w:t>Развитие: быстроты, полноты, прочности запоминания с использованием наглядного материала, схем, карт-моделей; развитие кратковременной, долговременной и ассоциативной памяти; осмысленности, точности,</w:t>
            </w:r>
            <w:r w:rsidRPr="00812CA0">
              <w:rPr>
                <w:rFonts w:ascii="Times New Roman" w:hAnsi="Times New Roman"/>
                <w:spacing w:val="1"/>
                <w:sz w:val="20"/>
                <w:szCs w:val="20"/>
              </w:rPr>
              <w:t xml:space="preserve"> и </w:t>
            </w:r>
            <w:r w:rsidRPr="00812CA0">
              <w:rPr>
                <w:rFonts w:ascii="Times New Roman" w:hAnsi="Times New Roman"/>
                <w:sz w:val="20"/>
                <w:szCs w:val="20"/>
              </w:rPr>
              <w:t>полноты</w:t>
            </w:r>
            <w:r w:rsidRPr="00812CA0">
              <w:rPr>
                <w:rFonts w:ascii="Times New Roman" w:hAnsi="Times New Roman"/>
                <w:spacing w:val="1"/>
                <w:sz w:val="20"/>
                <w:szCs w:val="20"/>
              </w:rPr>
              <w:t xml:space="preserve"> </w:t>
            </w:r>
            <w:r w:rsidRPr="00812CA0">
              <w:rPr>
                <w:rFonts w:ascii="Times New Roman" w:hAnsi="Times New Roman"/>
                <w:sz w:val="20"/>
                <w:szCs w:val="20"/>
              </w:rPr>
              <w:t>воспроизведения.</w:t>
            </w:r>
            <w:r w:rsidRPr="00812CA0">
              <w:rPr>
                <w:rFonts w:ascii="Times New Roman" w:hAnsi="Times New Roman"/>
                <w:spacing w:val="1"/>
                <w:sz w:val="20"/>
                <w:szCs w:val="20"/>
              </w:rPr>
              <w:t xml:space="preserve"> </w:t>
            </w:r>
            <w:r w:rsidRPr="00812CA0">
              <w:rPr>
                <w:rFonts w:ascii="Times New Roman" w:hAnsi="Times New Roman"/>
                <w:sz w:val="20"/>
                <w:szCs w:val="20"/>
              </w:rPr>
              <w:t>Обучение запоминанию цифрового и словесного</w:t>
            </w:r>
            <w:r w:rsidRPr="00812CA0">
              <w:rPr>
                <w:rFonts w:ascii="Times New Roman" w:hAnsi="Times New Roman"/>
                <w:spacing w:val="1"/>
                <w:sz w:val="20"/>
                <w:szCs w:val="20"/>
              </w:rPr>
              <w:t xml:space="preserve"> </w:t>
            </w:r>
            <w:r w:rsidRPr="00812CA0">
              <w:rPr>
                <w:rFonts w:ascii="Times New Roman" w:hAnsi="Times New Roman"/>
                <w:sz w:val="20"/>
                <w:szCs w:val="20"/>
              </w:rPr>
              <w:t>материала, с использованием</w:t>
            </w:r>
            <w:r w:rsidRPr="00812CA0">
              <w:rPr>
                <w:rFonts w:ascii="Times New Roman" w:hAnsi="Times New Roman"/>
                <w:spacing w:val="1"/>
                <w:sz w:val="20"/>
                <w:szCs w:val="20"/>
              </w:rPr>
              <w:t xml:space="preserve"> </w:t>
            </w:r>
            <w:r w:rsidRPr="00812CA0">
              <w:rPr>
                <w:rFonts w:ascii="Times New Roman" w:hAnsi="Times New Roman"/>
                <w:sz w:val="20"/>
                <w:szCs w:val="20"/>
              </w:rPr>
              <w:t>приёмов</w:t>
            </w:r>
            <w:r w:rsidRPr="00812CA0">
              <w:rPr>
                <w:rFonts w:ascii="Times New Roman" w:hAnsi="Times New Roman"/>
                <w:spacing w:val="1"/>
                <w:sz w:val="20"/>
                <w:szCs w:val="20"/>
              </w:rPr>
              <w:t xml:space="preserve"> </w:t>
            </w:r>
            <w:r w:rsidRPr="00812CA0">
              <w:rPr>
                <w:rFonts w:ascii="Times New Roman" w:hAnsi="Times New Roman"/>
                <w:sz w:val="20"/>
                <w:szCs w:val="20"/>
              </w:rPr>
              <w:t>запоминания</w:t>
            </w:r>
            <w:r w:rsidRPr="00812CA0">
              <w:rPr>
                <w:rFonts w:ascii="Times New Roman" w:hAnsi="Times New Roman"/>
                <w:spacing w:val="1"/>
                <w:sz w:val="20"/>
                <w:szCs w:val="20"/>
              </w:rPr>
              <w:t xml:space="preserve"> </w:t>
            </w:r>
            <w:r w:rsidRPr="00812CA0">
              <w:rPr>
                <w:rFonts w:ascii="Times New Roman" w:hAnsi="Times New Roman"/>
                <w:sz w:val="20"/>
                <w:szCs w:val="20"/>
              </w:rPr>
              <w:t>и</w:t>
            </w:r>
            <w:r w:rsidRPr="00812CA0">
              <w:rPr>
                <w:rFonts w:ascii="Times New Roman" w:hAnsi="Times New Roman"/>
                <w:spacing w:val="1"/>
                <w:sz w:val="20"/>
                <w:szCs w:val="20"/>
              </w:rPr>
              <w:t xml:space="preserve"> </w:t>
            </w:r>
            <w:r w:rsidRPr="00812CA0">
              <w:rPr>
                <w:rFonts w:ascii="Times New Roman" w:hAnsi="Times New Roman"/>
                <w:sz w:val="20"/>
                <w:szCs w:val="20"/>
              </w:rPr>
              <w:t xml:space="preserve">припоминания. </w:t>
            </w:r>
          </w:p>
        </w:tc>
      </w:tr>
      <w:tr w:rsidR="009F062C" w:rsidRPr="00812CA0" w:rsidTr="00891665">
        <w:tc>
          <w:tcPr>
            <w:tcW w:w="1980" w:type="dxa"/>
          </w:tcPr>
          <w:p w:rsidR="009F062C" w:rsidRPr="00812CA0" w:rsidRDefault="009F062C" w:rsidP="001055BF">
            <w:pPr>
              <w:pStyle w:val="a3"/>
              <w:spacing w:before="0" w:beforeAutospacing="0" w:after="255" w:afterAutospacing="0"/>
              <w:jc w:val="both"/>
              <w:rPr>
                <w:sz w:val="20"/>
                <w:szCs w:val="20"/>
              </w:rPr>
            </w:pPr>
            <w:r w:rsidRPr="00812CA0">
              <w:rPr>
                <w:sz w:val="20"/>
                <w:szCs w:val="20"/>
              </w:rPr>
              <w:t>Мышление мыслительные операции</w:t>
            </w:r>
          </w:p>
        </w:tc>
        <w:tc>
          <w:tcPr>
            <w:tcW w:w="7698" w:type="dxa"/>
          </w:tcPr>
          <w:p w:rsidR="009F062C" w:rsidRPr="00812CA0" w:rsidRDefault="009F062C" w:rsidP="001055BF">
            <w:pPr>
              <w:pStyle w:val="a3"/>
              <w:spacing w:before="0" w:beforeAutospacing="0" w:after="255" w:afterAutospacing="0"/>
              <w:jc w:val="both"/>
              <w:rPr>
                <w:sz w:val="20"/>
                <w:szCs w:val="20"/>
              </w:rPr>
            </w:pPr>
            <w:r w:rsidRPr="00812CA0">
              <w:rPr>
                <w:sz w:val="20"/>
                <w:szCs w:val="20"/>
              </w:rPr>
              <w:t>Развитие умений: сравнивать предметы по нескольким критериям: функциям, свойствам, качествам, происхождению. Классифицировать предметы по их свойствам, качествам, назначению и происхождению. Устанавливать причинно-следственные связи.</w:t>
            </w:r>
          </w:p>
        </w:tc>
      </w:tr>
      <w:tr w:rsidR="009F062C" w:rsidRPr="00812CA0" w:rsidTr="00891665">
        <w:tc>
          <w:tcPr>
            <w:tcW w:w="1980" w:type="dxa"/>
          </w:tcPr>
          <w:p w:rsidR="009F062C" w:rsidRPr="00812CA0" w:rsidRDefault="009F062C" w:rsidP="001055BF">
            <w:pPr>
              <w:pStyle w:val="a3"/>
              <w:spacing w:before="0" w:beforeAutospacing="0" w:after="255" w:afterAutospacing="0"/>
              <w:jc w:val="both"/>
              <w:rPr>
                <w:sz w:val="20"/>
                <w:szCs w:val="20"/>
              </w:rPr>
            </w:pPr>
            <w:r w:rsidRPr="00812CA0">
              <w:rPr>
                <w:sz w:val="20"/>
                <w:szCs w:val="20"/>
              </w:rPr>
              <w:t>Воображение знаково-символическая функция</w:t>
            </w:r>
          </w:p>
        </w:tc>
        <w:tc>
          <w:tcPr>
            <w:tcW w:w="7698" w:type="dxa"/>
          </w:tcPr>
          <w:p w:rsidR="009F062C" w:rsidRPr="00812CA0" w:rsidRDefault="009F062C" w:rsidP="001055BF">
            <w:pPr>
              <w:pStyle w:val="a3"/>
              <w:spacing w:before="0" w:beforeAutospacing="0" w:after="255" w:afterAutospacing="0"/>
              <w:jc w:val="both"/>
              <w:rPr>
                <w:sz w:val="20"/>
                <w:szCs w:val="20"/>
              </w:rPr>
            </w:pPr>
            <w:r w:rsidRPr="00812CA0">
              <w:rPr>
                <w:sz w:val="20"/>
                <w:szCs w:val="20"/>
              </w:rPr>
              <w:t>Развитие умений: сравнивать предметы по нескольким критериям: функциям, свойствам, качествам, происхождению. Классифицировать предметы по их свойствам, качествам, назначению и происхождению. Устанавливать причинно-следственные связи самостоятельно действовать и говорить от лица игрушек, в том числе театрализованных.</w:t>
            </w:r>
          </w:p>
        </w:tc>
      </w:tr>
      <w:tr w:rsidR="009F062C" w:rsidRPr="00812CA0" w:rsidTr="00891665">
        <w:tc>
          <w:tcPr>
            <w:tcW w:w="1980" w:type="dxa"/>
          </w:tcPr>
          <w:p w:rsidR="009F062C" w:rsidRPr="00812CA0" w:rsidRDefault="009F062C" w:rsidP="001055BF">
            <w:pPr>
              <w:pStyle w:val="a3"/>
              <w:spacing w:before="0" w:beforeAutospacing="0" w:after="255" w:afterAutospacing="0"/>
              <w:jc w:val="both"/>
              <w:rPr>
                <w:sz w:val="20"/>
                <w:szCs w:val="20"/>
              </w:rPr>
            </w:pPr>
            <w:r w:rsidRPr="00812CA0">
              <w:rPr>
                <w:sz w:val="20"/>
                <w:szCs w:val="20"/>
              </w:rPr>
              <w:t>Речь</w:t>
            </w:r>
          </w:p>
        </w:tc>
        <w:tc>
          <w:tcPr>
            <w:tcW w:w="7698" w:type="dxa"/>
          </w:tcPr>
          <w:p w:rsidR="009F062C" w:rsidRPr="00812CA0" w:rsidRDefault="009F062C" w:rsidP="001055BF">
            <w:pPr>
              <w:pStyle w:val="a3"/>
              <w:spacing w:before="0" w:beforeAutospacing="0" w:after="255" w:afterAutospacing="0"/>
              <w:jc w:val="both"/>
              <w:rPr>
                <w:sz w:val="20"/>
                <w:szCs w:val="20"/>
              </w:rPr>
            </w:pPr>
            <w:r w:rsidRPr="00812CA0">
              <w:rPr>
                <w:sz w:val="20"/>
                <w:szCs w:val="20"/>
              </w:rPr>
              <w:t>Развитие умений: устанавливать ассоциативные связи между словами, между словом и образом; понимать выразительные речевые средства: сравнения, метафоры, эпитеты, используемые в художественном тексте, и применять их при построении речевого высказывания; выбирать языковые средства при построении связного высказывания.</w:t>
            </w:r>
          </w:p>
        </w:tc>
      </w:tr>
    </w:tbl>
    <w:p w:rsidR="009F062C" w:rsidRPr="00166BAA" w:rsidRDefault="009F062C" w:rsidP="001055BF">
      <w:pPr>
        <w:pStyle w:val="a3"/>
        <w:shd w:val="clear" w:color="auto" w:fill="FFFFFF"/>
        <w:spacing w:before="0" w:beforeAutospacing="0" w:after="255" w:afterAutospacing="0"/>
        <w:jc w:val="both"/>
      </w:pPr>
    </w:p>
    <w:p w:rsidR="009F062C" w:rsidRPr="009B788E" w:rsidRDefault="009F062C" w:rsidP="001055BF">
      <w:pPr>
        <w:pStyle w:val="a3"/>
        <w:shd w:val="clear" w:color="auto" w:fill="FFFFFF"/>
        <w:spacing w:before="0" w:beforeAutospacing="0" w:after="0" w:afterAutospacing="0"/>
        <w:jc w:val="both"/>
        <w:rPr>
          <w:b/>
          <w:bCs/>
        </w:rPr>
      </w:pPr>
      <w:r w:rsidRPr="009B788E">
        <w:rPr>
          <w:b/>
          <w:bCs/>
        </w:rPr>
        <w:lastRenderedPageBreak/>
        <w:t xml:space="preserve">Образовательный процесс для детей с </w:t>
      </w:r>
      <w:r w:rsidR="006847D2">
        <w:rPr>
          <w:b/>
          <w:bCs/>
        </w:rPr>
        <w:t>ЗПР</w:t>
      </w:r>
      <w:r w:rsidRPr="009B788E">
        <w:rPr>
          <w:b/>
          <w:bCs/>
        </w:rPr>
        <w:t xml:space="preserve"> в МБДОУ строится: </w:t>
      </w:r>
    </w:p>
    <w:p w:rsidR="009F062C" w:rsidRPr="00166BAA" w:rsidRDefault="009F062C" w:rsidP="001055BF">
      <w:pPr>
        <w:pStyle w:val="a3"/>
        <w:shd w:val="clear" w:color="auto" w:fill="FFFFFF"/>
        <w:spacing w:before="0" w:beforeAutospacing="0" w:after="0" w:afterAutospacing="0"/>
        <w:jc w:val="both"/>
      </w:pPr>
      <w:r w:rsidRPr="00166BAA">
        <w:t xml:space="preserve">- на использовании инновационных педагогических технологиях, направленных на партнерство, сотрудничество педагога и ребенка; </w:t>
      </w:r>
    </w:p>
    <w:p w:rsidR="009F062C" w:rsidRPr="00166BAA" w:rsidRDefault="009F062C" w:rsidP="001055BF">
      <w:pPr>
        <w:pStyle w:val="a3"/>
        <w:shd w:val="clear" w:color="auto" w:fill="FFFFFF"/>
        <w:spacing w:before="0" w:beforeAutospacing="0" w:after="0" w:afterAutospacing="0"/>
        <w:jc w:val="both"/>
      </w:pPr>
      <w:r w:rsidRPr="00166BAA">
        <w:t xml:space="preserve">- на адекватных возрасту формах работы с детьми: игре как ведущему виду деятельности дошкольника; </w:t>
      </w:r>
    </w:p>
    <w:p w:rsidR="009F062C" w:rsidRPr="00166BAA" w:rsidRDefault="009F062C" w:rsidP="001055BF">
      <w:pPr>
        <w:pStyle w:val="a3"/>
        <w:shd w:val="clear" w:color="auto" w:fill="FFFFFF"/>
        <w:spacing w:before="0" w:beforeAutospacing="0" w:after="0" w:afterAutospacing="0"/>
        <w:jc w:val="both"/>
      </w:pPr>
      <w:r w:rsidRPr="00166BAA">
        <w:t xml:space="preserve">- с учетом принципа интеграции образовательных областей и комплексно- тематического принципа построения воспитательно - образовательного процесса. Такой подход обеспечивает целостное представление детей об окружающем мире, возможность освоения информации через разные каналы восприятия: зрительный, слуховой, кинетический. </w:t>
      </w:r>
    </w:p>
    <w:p w:rsidR="009F062C" w:rsidRPr="00166BAA" w:rsidRDefault="009F062C" w:rsidP="001055BF">
      <w:pPr>
        <w:pStyle w:val="a3"/>
        <w:shd w:val="clear" w:color="auto" w:fill="FFFFFF"/>
        <w:spacing w:before="0" w:beforeAutospacing="0" w:after="0" w:afterAutospacing="0"/>
        <w:jc w:val="both"/>
      </w:pPr>
      <w:r w:rsidRPr="00166BAA">
        <w:t xml:space="preserve">Комплексирование образовательных программ, то есть их сочетание и адаптация под условия жизнедеятельности, воспитания и обучения детей в МБДОУ, строилась с позиции следующих требований: </w:t>
      </w:r>
    </w:p>
    <w:p w:rsidR="009F062C" w:rsidRPr="00166BAA" w:rsidRDefault="009F062C" w:rsidP="001055BF">
      <w:pPr>
        <w:pStyle w:val="a3"/>
        <w:shd w:val="clear" w:color="auto" w:fill="FFFFFF"/>
        <w:spacing w:before="0" w:beforeAutospacing="0" w:after="0" w:afterAutospacing="0"/>
        <w:jc w:val="both"/>
      </w:pPr>
      <w:r w:rsidRPr="00166BAA">
        <w:t xml:space="preserve">- Парциальные программы, используемые в педагогическом процессе, обеспечивают целостность педагогического процесса и дополняют друг друга. </w:t>
      </w:r>
    </w:p>
    <w:p w:rsidR="009F062C" w:rsidRPr="00166BAA" w:rsidRDefault="009F062C" w:rsidP="001055BF">
      <w:pPr>
        <w:pStyle w:val="a3"/>
        <w:shd w:val="clear" w:color="auto" w:fill="FFFFFF"/>
        <w:spacing w:before="0" w:beforeAutospacing="0" w:after="0" w:afterAutospacing="0"/>
        <w:jc w:val="both"/>
      </w:pPr>
      <w:r w:rsidRPr="00166BAA">
        <w:t xml:space="preserve">- Используемые в педагогическом процессе парциальные программы строятся на единых принципах (концепциях). </w:t>
      </w:r>
    </w:p>
    <w:p w:rsidR="009F062C" w:rsidRPr="00166BAA" w:rsidRDefault="009F062C" w:rsidP="001055BF">
      <w:pPr>
        <w:pStyle w:val="a3"/>
        <w:shd w:val="clear" w:color="auto" w:fill="FFFFFF"/>
        <w:spacing w:before="0" w:beforeAutospacing="0" w:after="0" w:afterAutospacing="0"/>
        <w:jc w:val="both"/>
      </w:pPr>
      <w:r w:rsidRPr="00166BAA">
        <w:t xml:space="preserve">- Набор программ, используемых в педагогическом процессе, обеспечивает оптимальную нагрузку на ребенка. </w:t>
      </w:r>
    </w:p>
    <w:p w:rsidR="009F062C" w:rsidRPr="00166BAA" w:rsidRDefault="009F062C" w:rsidP="001055BF">
      <w:pPr>
        <w:pStyle w:val="a3"/>
        <w:shd w:val="clear" w:color="auto" w:fill="FFFFFF"/>
        <w:spacing w:before="0" w:beforeAutospacing="0" w:after="0" w:afterAutospacing="0"/>
        <w:jc w:val="both"/>
      </w:pPr>
      <w:r w:rsidRPr="00166BAA">
        <w:t xml:space="preserve">Цель комплексирования программ и новых технологий - выстраивание целостного педагогического процесса в условиях вариативности образования. В рамках части Программы, формируемой участниками образовательных отношений, в ДОУ реализуются исследовательские, творческие проекты, кружковая деятельность. Отличительной особенностью является деятельный подход к воспитанию, образованию, развитию ребенка. Ребенок на всех возрастных уровнях вовлекается в продуктивную познавательно - творческую деятельность, где он выступает, с одной стороны, в качестве ведомого взрослым и через различные способы и формы включается в освоение того или иного опыта, с другой стороны, пробует себя в качестве самостоятельной личности. </w:t>
      </w:r>
    </w:p>
    <w:p w:rsidR="009F062C" w:rsidRPr="00166BAA" w:rsidRDefault="009F062C" w:rsidP="001055BF">
      <w:pPr>
        <w:pStyle w:val="a3"/>
        <w:shd w:val="clear" w:color="auto" w:fill="FFFFFF"/>
        <w:spacing w:before="0" w:beforeAutospacing="0" w:after="0" w:afterAutospacing="0"/>
        <w:jc w:val="both"/>
      </w:pPr>
      <w:r w:rsidRPr="00166BAA">
        <w:rPr>
          <w:b/>
          <w:bCs/>
        </w:rPr>
        <w:t>Проектная деятельность</w:t>
      </w:r>
      <w:r w:rsidRPr="00166BAA">
        <w:t xml:space="preserve">. С целью развития проектной деятельности педагоги: </w:t>
      </w:r>
    </w:p>
    <w:p w:rsidR="009F062C" w:rsidRPr="00166BAA" w:rsidRDefault="009F062C" w:rsidP="001055BF">
      <w:pPr>
        <w:pStyle w:val="a3"/>
        <w:shd w:val="clear" w:color="auto" w:fill="FFFFFF"/>
        <w:spacing w:before="0" w:beforeAutospacing="0" w:after="0" w:afterAutospacing="0"/>
        <w:jc w:val="both"/>
      </w:pPr>
      <w:r w:rsidRPr="00166BAA">
        <w:sym w:font="Symbol" w:char="F02D"/>
      </w:r>
      <w:r w:rsidRPr="00166BAA">
        <w:t xml:space="preserve"> создают проблемные ситуации, которые инициируют детское любопытство, стимулируют стремление к исследованию;</w:t>
      </w:r>
    </w:p>
    <w:p w:rsidR="009F062C" w:rsidRPr="00166BAA" w:rsidRDefault="009F062C" w:rsidP="001055BF">
      <w:pPr>
        <w:pStyle w:val="a3"/>
        <w:shd w:val="clear" w:color="auto" w:fill="FFFFFF"/>
        <w:spacing w:before="0" w:beforeAutospacing="0" w:after="0" w:afterAutospacing="0"/>
        <w:jc w:val="both"/>
      </w:pPr>
      <w:r w:rsidRPr="00166BAA">
        <w:sym w:font="Symbol" w:char="F02D"/>
      </w:r>
      <w:r w:rsidRPr="00166BAA">
        <w:t xml:space="preserve"> внимательны к детским вопросам, возникающим в разных ситуациях; </w:t>
      </w:r>
    </w:p>
    <w:p w:rsidR="009F062C" w:rsidRPr="00166BAA" w:rsidRDefault="009F062C" w:rsidP="001055BF">
      <w:pPr>
        <w:pStyle w:val="a3"/>
        <w:shd w:val="clear" w:color="auto" w:fill="FFFFFF"/>
        <w:spacing w:before="0" w:beforeAutospacing="0" w:after="0" w:afterAutospacing="0"/>
        <w:jc w:val="both"/>
      </w:pPr>
      <w:r w:rsidRPr="00166BAA">
        <w:sym w:font="Symbol" w:char="F02D"/>
      </w:r>
      <w:r w:rsidRPr="00166BAA">
        <w:t xml:space="preserve"> поддерживают детскую автономию: предлагают детям самим выдвигать проектные решения, помогают детям планировать свою деятельность при выполнении своего замысла; </w:t>
      </w:r>
    </w:p>
    <w:p w:rsidR="009F062C" w:rsidRPr="00166BAA" w:rsidRDefault="009F062C" w:rsidP="001055BF">
      <w:pPr>
        <w:pStyle w:val="a3"/>
        <w:shd w:val="clear" w:color="auto" w:fill="FFFFFF"/>
        <w:spacing w:before="0" w:beforeAutospacing="0" w:after="0" w:afterAutospacing="0"/>
        <w:jc w:val="both"/>
      </w:pPr>
      <w:r w:rsidRPr="00166BAA">
        <w:sym w:font="Symbol" w:char="F02D"/>
      </w:r>
      <w:r w:rsidRPr="00166BAA">
        <w:t xml:space="preserve"> в ходе обсуждения предложенных детьми проектных решений поддерживают их идеи, делая акцент на новизне каждого предложенного варианта; </w:t>
      </w:r>
    </w:p>
    <w:p w:rsidR="009F062C" w:rsidRPr="00166BAA" w:rsidRDefault="009F062C" w:rsidP="001055BF">
      <w:pPr>
        <w:pStyle w:val="a3"/>
        <w:shd w:val="clear" w:color="auto" w:fill="FFFFFF"/>
        <w:spacing w:before="0" w:beforeAutospacing="0" w:after="0" w:afterAutospacing="0"/>
        <w:jc w:val="both"/>
      </w:pPr>
      <w:r w:rsidRPr="00166BAA">
        <w:sym w:font="Symbol" w:char="F02D"/>
      </w:r>
      <w:r w:rsidRPr="00166BAA">
        <w:t xml:space="preserve"> помогают детям сравнивать предложенные ими варианты решений, аргументируют выбор варианта. </w:t>
      </w:r>
    </w:p>
    <w:p w:rsidR="009F062C" w:rsidRDefault="009F062C" w:rsidP="001055BF">
      <w:pPr>
        <w:pStyle w:val="a3"/>
        <w:shd w:val="clear" w:color="auto" w:fill="FFFFFF"/>
        <w:spacing w:before="0" w:beforeAutospacing="0" w:after="0" w:afterAutospacing="0"/>
        <w:jc w:val="both"/>
      </w:pPr>
      <w:r w:rsidRPr="00166BAA">
        <w:t>Модель трех вопросов: (предложения детей не подвергаются литературной обработке, что позволяет сохранить логику мышления и стиль речи автора):</w:t>
      </w:r>
    </w:p>
    <w:p w:rsidR="009F062C" w:rsidRPr="00166BAA" w:rsidRDefault="009F062C" w:rsidP="001055BF">
      <w:pPr>
        <w:pStyle w:val="a3"/>
        <w:shd w:val="clear" w:color="auto" w:fill="FFFFFF"/>
        <w:spacing w:before="0" w:beforeAutospacing="0" w:after="0" w:afterAutospacing="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5"/>
        <w:gridCol w:w="3115"/>
        <w:gridCol w:w="3115"/>
      </w:tblGrid>
      <w:tr w:rsidR="009F062C" w:rsidRPr="00812CA0" w:rsidTr="00891665">
        <w:trPr>
          <w:jc w:val="center"/>
        </w:trPr>
        <w:tc>
          <w:tcPr>
            <w:tcW w:w="3115" w:type="dxa"/>
            <w:vAlign w:val="center"/>
          </w:tcPr>
          <w:p w:rsidR="009F062C" w:rsidRPr="00812CA0" w:rsidRDefault="009F062C" w:rsidP="001055BF">
            <w:pPr>
              <w:pStyle w:val="a3"/>
              <w:spacing w:before="0" w:beforeAutospacing="0" w:after="255" w:afterAutospacing="0"/>
              <w:jc w:val="center"/>
              <w:rPr>
                <w:b/>
                <w:bCs/>
              </w:rPr>
            </w:pPr>
            <w:r w:rsidRPr="00812CA0">
              <w:rPr>
                <w:b/>
                <w:bCs/>
              </w:rPr>
              <w:t>Что мы знаем?</w:t>
            </w:r>
          </w:p>
        </w:tc>
        <w:tc>
          <w:tcPr>
            <w:tcW w:w="3115" w:type="dxa"/>
            <w:vAlign w:val="center"/>
          </w:tcPr>
          <w:p w:rsidR="009F062C" w:rsidRPr="00812CA0" w:rsidRDefault="009F062C" w:rsidP="001055BF">
            <w:pPr>
              <w:pStyle w:val="a3"/>
              <w:spacing w:before="0" w:beforeAutospacing="0" w:after="255" w:afterAutospacing="0"/>
              <w:jc w:val="center"/>
              <w:rPr>
                <w:b/>
                <w:bCs/>
              </w:rPr>
            </w:pPr>
            <w:r w:rsidRPr="00812CA0">
              <w:rPr>
                <w:b/>
                <w:bCs/>
              </w:rPr>
              <w:t>Что мы хотим узнать?</w:t>
            </w:r>
          </w:p>
        </w:tc>
        <w:tc>
          <w:tcPr>
            <w:tcW w:w="3115" w:type="dxa"/>
            <w:vAlign w:val="center"/>
          </w:tcPr>
          <w:p w:rsidR="009F062C" w:rsidRPr="00812CA0" w:rsidRDefault="009F062C" w:rsidP="001055BF">
            <w:pPr>
              <w:pStyle w:val="a3"/>
              <w:spacing w:before="0" w:beforeAutospacing="0" w:after="255" w:afterAutospacing="0"/>
              <w:jc w:val="center"/>
              <w:rPr>
                <w:b/>
                <w:bCs/>
              </w:rPr>
            </w:pPr>
            <w:r w:rsidRPr="00812CA0">
              <w:rPr>
                <w:b/>
                <w:bCs/>
              </w:rPr>
              <w:t>Что нужно сделать?</w:t>
            </w:r>
          </w:p>
        </w:tc>
      </w:tr>
    </w:tbl>
    <w:p w:rsidR="009F062C" w:rsidRDefault="009F062C" w:rsidP="001055BF">
      <w:pPr>
        <w:pStyle w:val="a3"/>
        <w:shd w:val="clear" w:color="auto" w:fill="FFFFFF"/>
        <w:spacing w:before="0" w:beforeAutospacing="0" w:after="0" w:afterAutospacing="0"/>
        <w:jc w:val="both"/>
      </w:pPr>
    </w:p>
    <w:p w:rsidR="009F062C" w:rsidRPr="00166BAA" w:rsidRDefault="009F062C" w:rsidP="001055BF">
      <w:pPr>
        <w:pStyle w:val="a3"/>
        <w:shd w:val="clear" w:color="auto" w:fill="FFFFFF"/>
        <w:spacing w:before="0" w:beforeAutospacing="0" w:after="0" w:afterAutospacing="0"/>
        <w:jc w:val="both"/>
      </w:pPr>
      <w:r>
        <w:t xml:space="preserve">   </w:t>
      </w:r>
      <w:r w:rsidRPr="00166BAA">
        <w:t xml:space="preserve">В ходе активного обсуждения идей дети и взрослые вырабатывают совместный план действий (Что сделаем? Что будем делать в первую очередь, а что потом? Как объединим все вместе?); способы и средства решения проблемы (Что ты предполагаешь сегодня сделать? Какие материалы/инструменты тебе понадобятся? С чего начнёшь? Что будешь делать дальше? Кого бы ты хотел видеть своим партнёром? и т.п.). </w:t>
      </w:r>
    </w:p>
    <w:p w:rsidR="009F062C" w:rsidRPr="00166BAA" w:rsidRDefault="009F062C" w:rsidP="001055BF">
      <w:pPr>
        <w:pStyle w:val="a3"/>
        <w:shd w:val="clear" w:color="auto" w:fill="FFFFFF"/>
        <w:spacing w:before="0" w:beforeAutospacing="0" w:after="0" w:afterAutospacing="0"/>
        <w:jc w:val="both"/>
      </w:pPr>
      <w:r w:rsidRPr="00166BAA">
        <w:rPr>
          <w:b/>
          <w:bCs/>
        </w:rPr>
        <w:t>Здоровьесберегающие технологии</w:t>
      </w:r>
      <w:r w:rsidRPr="00166BAA">
        <w:t>: закаливающие процедуры и профилактические мероприятия (занятия в бассейне в течение года, «</w:t>
      </w:r>
      <w:proofErr w:type="spellStart"/>
      <w:r w:rsidRPr="00166BAA">
        <w:t>босоножье</w:t>
      </w:r>
      <w:proofErr w:type="spellEnd"/>
      <w:r w:rsidRPr="00166BAA">
        <w:t xml:space="preserve">», «дорожка здоровья», воздушные ванны, солнечные ванны, гимнастика после дневного сна); </w:t>
      </w:r>
    </w:p>
    <w:p w:rsidR="009F062C" w:rsidRPr="00166BAA" w:rsidRDefault="009F062C" w:rsidP="001055BF">
      <w:pPr>
        <w:pStyle w:val="a3"/>
        <w:shd w:val="clear" w:color="auto" w:fill="FFFFFF"/>
        <w:spacing w:before="0" w:beforeAutospacing="0" w:after="0" w:afterAutospacing="0"/>
        <w:jc w:val="both"/>
      </w:pPr>
      <w:r w:rsidRPr="00166BAA">
        <w:t xml:space="preserve">- подвижные игры; </w:t>
      </w:r>
    </w:p>
    <w:p w:rsidR="009F062C" w:rsidRPr="00166BAA" w:rsidRDefault="009F062C" w:rsidP="001055BF">
      <w:pPr>
        <w:pStyle w:val="a3"/>
        <w:shd w:val="clear" w:color="auto" w:fill="FFFFFF"/>
        <w:spacing w:before="0" w:beforeAutospacing="0" w:after="0" w:afterAutospacing="0"/>
        <w:jc w:val="both"/>
      </w:pPr>
      <w:r w:rsidRPr="00166BAA">
        <w:lastRenderedPageBreak/>
        <w:t xml:space="preserve">- соблюдение режима двигательной активности в течение дня. </w:t>
      </w:r>
    </w:p>
    <w:p w:rsidR="009F062C" w:rsidRPr="00166BAA" w:rsidRDefault="009F062C" w:rsidP="001055BF">
      <w:pPr>
        <w:pStyle w:val="a3"/>
        <w:shd w:val="clear" w:color="auto" w:fill="FFFFFF"/>
        <w:spacing w:before="0" w:beforeAutospacing="0" w:after="0" w:afterAutospacing="0"/>
        <w:jc w:val="both"/>
      </w:pPr>
      <w:r w:rsidRPr="00166BAA">
        <w:rPr>
          <w:b/>
          <w:bCs/>
        </w:rPr>
        <w:t>Технологии игровых методов</w:t>
      </w:r>
      <w:r w:rsidRPr="00166BAA">
        <w:t xml:space="preserve">: </w:t>
      </w:r>
    </w:p>
    <w:p w:rsidR="009F062C" w:rsidRPr="00166BAA" w:rsidRDefault="009F062C" w:rsidP="001055BF">
      <w:pPr>
        <w:pStyle w:val="a3"/>
        <w:shd w:val="clear" w:color="auto" w:fill="FFFFFF"/>
        <w:spacing w:before="0" w:beforeAutospacing="0" w:after="0" w:afterAutospacing="0"/>
        <w:jc w:val="both"/>
      </w:pPr>
      <w:r w:rsidRPr="00166BAA">
        <w:t xml:space="preserve">- сюжетно - ролевая игра; </w:t>
      </w:r>
    </w:p>
    <w:p w:rsidR="009F062C" w:rsidRPr="00166BAA" w:rsidRDefault="009F062C" w:rsidP="001055BF">
      <w:pPr>
        <w:pStyle w:val="a3"/>
        <w:shd w:val="clear" w:color="auto" w:fill="FFFFFF"/>
        <w:spacing w:before="0" w:beforeAutospacing="0" w:after="0" w:afterAutospacing="0"/>
        <w:jc w:val="both"/>
      </w:pPr>
      <w:r w:rsidRPr="00166BAA">
        <w:t xml:space="preserve">- театрализованные игры; </w:t>
      </w:r>
    </w:p>
    <w:p w:rsidR="009F062C" w:rsidRPr="00166BAA" w:rsidRDefault="009F062C" w:rsidP="001055BF">
      <w:pPr>
        <w:pStyle w:val="a3"/>
        <w:shd w:val="clear" w:color="auto" w:fill="FFFFFF"/>
        <w:spacing w:before="0" w:beforeAutospacing="0" w:after="0" w:afterAutospacing="0"/>
        <w:jc w:val="both"/>
      </w:pPr>
      <w:r w:rsidRPr="00166BAA">
        <w:t xml:space="preserve">- развивающие игры; </w:t>
      </w:r>
    </w:p>
    <w:p w:rsidR="009F062C" w:rsidRPr="00166BAA" w:rsidRDefault="009F062C" w:rsidP="001055BF">
      <w:pPr>
        <w:pStyle w:val="a3"/>
        <w:shd w:val="clear" w:color="auto" w:fill="FFFFFF"/>
        <w:spacing w:before="0" w:beforeAutospacing="0" w:after="0" w:afterAutospacing="0"/>
        <w:jc w:val="both"/>
      </w:pPr>
      <w:r w:rsidRPr="00166BAA">
        <w:t xml:space="preserve">- дидактические игры; </w:t>
      </w:r>
    </w:p>
    <w:p w:rsidR="009F062C" w:rsidRPr="00166BAA" w:rsidRDefault="009F062C" w:rsidP="001055BF">
      <w:pPr>
        <w:pStyle w:val="a3"/>
        <w:shd w:val="clear" w:color="auto" w:fill="FFFFFF"/>
        <w:spacing w:before="0" w:beforeAutospacing="0" w:after="0" w:afterAutospacing="0"/>
        <w:jc w:val="both"/>
      </w:pPr>
      <w:r w:rsidRPr="00166BAA">
        <w:t xml:space="preserve">- подвижные и хороводные игры; </w:t>
      </w:r>
    </w:p>
    <w:p w:rsidR="009F062C" w:rsidRPr="00166BAA" w:rsidRDefault="009F062C" w:rsidP="001055BF">
      <w:pPr>
        <w:pStyle w:val="a3"/>
        <w:shd w:val="clear" w:color="auto" w:fill="FFFFFF"/>
        <w:spacing w:before="0" w:beforeAutospacing="0" w:after="0" w:afterAutospacing="0"/>
        <w:jc w:val="both"/>
      </w:pPr>
      <w:r w:rsidRPr="00166BAA">
        <w:t xml:space="preserve">- пальчиковые игры. </w:t>
      </w:r>
    </w:p>
    <w:p w:rsidR="009F062C" w:rsidRPr="00166BAA" w:rsidRDefault="009F062C" w:rsidP="001055BF">
      <w:pPr>
        <w:pStyle w:val="a3"/>
        <w:shd w:val="clear" w:color="auto" w:fill="FFFFFF"/>
        <w:spacing w:before="0" w:beforeAutospacing="0" w:after="0" w:afterAutospacing="0"/>
        <w:jc w:val="both"/>
        <w:rPr>
          <w:b/>
          <w:bCs/>
        </w:rPr>
      </w:pPr>
      <w:r w:rsidRPr="00166BAA">
        <w:rPr>
          <w:b/>
          <w:bCs/>
        </w:rPr>
        <w:t>Исследовательские технологии:</w:t>
      </w:r>
    </w:p>
    <w:p w:rsidR="009F062C" w:rsidRPr="00166BAA" w:rsidRDefault="009F062C" w:rsidP="001055BF">
      <w:pPr>
        <w:pStyle w:val="a3"/>
        <w:shd w:val="clear" w:color="auto" w:fill="FFFFFF"/>
        <w:spacing w:before="0" w:beforeAutospacing="0" w:after="0" w:afterAutospacing="0"/>
        <w:jc w:val="both"/>
      </w:pPr>
      <w:r w:rsidRPr="00166BAA">
        <w:t xml:space="preserve"> - наблюдения; </w:t>
      </w:r>
    </w:p>
    <w:p w:rsidR="009F062C" w:rsidRPr="00166BAA" w:rsidRDefault="009F062C" w:rsidP="001055BF">
      <w:pPr>
        <w:pStyle w:val="a3"/>
        <w:shd w:val="clear" w:color="auto" w:fill="FFFFFF"/>
        <w:spacing w:before="0" w:beforeAutospacing="0" w:after="0" w:afterAutospacing="0"/>
        <w:jc w:val="both"/>
      </w:pPr>
      <w:r w:rsidRPr="00166BAA">
        <w:t xml:space="preserve">- экспериментирование; </w:t>
      </w:r>
    </w:p>
    <w:p w:rsidR="009F062C" w:rsidRPr="00166BAA" w:rsidRDefault="009F062C" w:rsidP="001055BF">
      <w:pPr>
        <w:pStyle w:val="a3"/>
        <w:shd w:val="clear" w:color="auto" w:fill="FFFFFF"/>
        <w:spacing w:before="0" w:beforeAutospacing="0" w:after="0" w:afterAutospacing="0"/>
        <w:jc w:val="both"/>
      </w:pPr>
      <w:r w:rsidRPr="00166BAA">
        <w:t xml:space="preserve">- сенсорные игры. </w:t>
      </w:r>
    </w:p>
    <w:p w:rsidR="009F062C" w:rsidRPr="00166BAA" w:rsidRDefault="009F062C" w:rsidP="001055BF">
      <w:pPr>
        <w:pStyle w:val="a3"/>
        <w:shd w:val="clear" w:color="auto" w:fill="FFFFFF"/>
        <w:spacing w:before="0" w:beforeAutospacing="0" w:after="0" w:afterAutospacing="0"/>
        <w:jc w:val="both"/>
      </w:pPr>
      <w:r w:rsidRPr="00166BAA">
        <w:rPr>
          <w:b/>
          <w:bCs/>
        </w:rPr>
        <w:t>ТРИЗ</w:t>
      </w:r>
      <w:r w:rsidRPr="00166BAA">
        <w:t xml:space="preserve"> - способной понимать единство и противоречие окружающего мира. </w:t>
      </w:r>
    </w:p>
    <w:p w:rsidR="009F062C" w:rsidRPr="00166BAA" w:rsidRDefault="009F062C" w:rsidP="001055BF">
      <w:pPr>
        <w:pStyle w:val="a3"/>
        <w:shd w:val="clear" w:color="auto" w:fill="FFFFFF"/>
        <w:spacing w:before="0" w:beforeAutospacing="0" w:after="0" w:afterAutospacing="0"/>
        <w:jc w:val="both"/>
      </w:pPr>
      <w:r w:rsidRPr="00166BAA">
        <w:rPr>
          <w:b/>
          <w:bCs/>
        </w:rPr>
        <w:t>Технологии проблемного обучения</w:t>
      </w:r>
      <w:r w:rsidRPr="00166BAA">
        <w:t xml:space="preserve">. </w:t>
      </w:r>
    </w:p>
    <w:p w:rsidR="009F062C" w:rsidRPr="00166BAA" w:rsidRDefault="009F062C" w:rsidP="001055BF">
      <w:pPr>
        <w:pStyle w:val="a3"/>
        <w:shd w:val="clear" w:color="auto" w:fill="FFFFFF"/>
        <w:spacing w:before="0" w:beforeAutospacing="0" w:after="0" w:afterAutospacing="0"/>
        <w:jc w:val="both"/>
      </w:pPr>
      <w:r w:rsidRPr="00166BAA">
        <w:t xml:space="preserve">- проблемные ситуации; </w:t>
      </w:r>
    </w:p>
    <w:p w:rsidR="009F062C" w:rsidRPr="00166BAA" w:rsidRDefault="009F062C" w:rsidP="001055BF">
      <w:pPr>
        <w:pStyle w:val="a3"/>
        <w:shd w:val="clear" w:color="auto" w:fill="FFFFFF"/>
        <w:spacing w:before="0" w:beforeAutospacing="0" w:after="0" w:afterAutospacing="0"/>
        <w:jc w:val="both"/>
      </w:pPr>
      <w:r w:rsidRPr="00166BAA">
        <w:t xml:space="preserve">- выдвижение гипотез; </w:t>
      </w:r>
    </w:p>
    <w:p w:rsidR="009F062C" w:rsidRPr="00166BAA" w:rsidRDefault="009F062C" w:rsidP="001055BF">
      <w:pPr>
        <w:pStyle w:val="a3"/>
        <w:shd w:val="clear" w:color="auto" w:fill="FFFFFF"/>
        <w:spacing w:before="0" w:beforeAutospacing="0" w:after="0" w:afterAutospacing="0"/>
        <w:jc w:val="both"/>
      </w:pPr>
      <w:r w:rsidRPr="00166BAA">
        <w:t xml:space="preserve">- поиск фактов </w:t>
      </w:r>
    </w:p>
    <w:p w:rsidR="009F062C" w:rsidRPr="00166BAA" w:rsidRDefault="009F062C" w:rsidP="001055BF">
      <w:pPr>
        <w:pStyle w:val="a3"/>
        <w:shd w:val="clear" w:color="auto" w:fill="FFFFFF"/>
        <w:spacing w:before="0" w:beforeAutospacing="0" w:after="0" w:afterAutospacing="0"/>
        <w:jc w:val="both"/>
      </w:pPr>
      <w:r w:rsidRPr="00166BAA">
        <w:t xml:space="preserve">- доказательства. </w:t>
      </w:r>
    </w:p>
    <w:p w:rsidR="009F062C" w:rsidRPr="00166BAA" w:rsidRDefault="009F062C" w:rsidP="001055BF">
      <w:pPr>
        <w:pStyle w:val="a3"/>
        <w:shd w:val="clear" w:color="auto" w:fill="FFFFFF"/>
        <w:spacing w:before="0" w:beforeAutospacing="0" w:after="0" w:afterAutospacing="0"/>
        <w:jc w:val="both"/>
      </w:pPr>
      <w:r w:rsidRPr="00166BAA">
        <w:rPr>
          <w:b/>
          <w:bCs/>
        </w:rPr>
        <w:t>Информационно-коммуникативные технологии</w:t>
      </w:r>
    </w:p>
    <w:p w:rsidR="009F062C" w:rsidRPr="003242E4" w:rsidRDefault="009F062C" w:rsidP="001055BF">
      <w:pPr>
        <w:pStyle w:val="a3"/>
        <w:shd w:val="clear" w:color="auto" w:fill="FFFFFF"/>
        <w:spacing w:before="0" w:beforeAutospacing="0" w:after="0" w:afterAutospacing="0"/>
        <w:jc w:val="both"/>
      </w:pPr>
      <w:r w:rsidRPr="00166BAA">
        <w:t xml:space="preserve">Педагоги дошкольного учреждения используют информационно - коммуникационные технологии (ИКТ) в целях повышения эффективности образовательного процесса. </w:t>
      </w:r>
    </w:p>
    <w:p w:rsidR="009F062C" w:rsidRPr="00166BAA" w:rsidRDefault="009F062C" w:rsidP="001055BF">
      <w:pPr>
        <w:pStyle w:val="a3"/>
        <w:shd w:val="clear" w:color="auto" w:fill="FFFFFF"/>
        <w:spacing w:before="0" w:beforeAutospacing="0" w:after="0" w:afterAutospacing="0"/>
        <w:ind w:left="720"/>
        <w:jc w:val="both"/>
      </w:pPr>
    </w:p>
    <w:p w:rsidR="009F062C" w:rsidRPr="00166BAA" w:rsidRDefault="009F062C" w:rsidP="001055BF">
      <w:pPr>
        <w:spacing w:after="0" w:line="240" w:lineRule="auto"/>
        <w:jc w:val="both"/>
        <w:rPr>
          <w:rFonts w:ascii="Times New Roman" w:hAnsi="Times New Roman"/>
        </w:rPr>
      </w:pPr>
      <w:r>
        <w:rPr>
          <w:rFonts w:ascii="Times New Roman" w:hAnsi="Times New Roman"/>
          <w:b/>
          <w:sz w:val="24"/>
          <w:szCs w:val="24"/>
        </w:rPr>
        <w:t>3.</w:t>
      </w:r>
      <w:r w:rsidR="006847D2">
        <w:rPr>
          <w:rFonts w:ascii="Times New Roman" w:hAnsi="Times New Roman"/>
          <w:b/>
          <w:sz w:val="24"/>
          <w:szCs w:val="24"/>
        </w:rPr>
        <w:t>8</w:t>
      </w:r>
      <w:r>
        <w:rPr>
          <w:rFonts w:ascii="Times New Roman" w:hAnsi="Times New Roman"/>
          <w:b/>
          <w:sz w:val="24"/>
          <w:szCs w:val="24"/>
        </w:rPr>
        <w:t>.4.</w:t>
      </w:r>
      <w:r w:rsidR="006847D2">
        <w:rPr>
          <w:rFonts w:ascii="Times New Roman" w:hAnsi="Times New Roman"/>
          <w:b/>
          <w:sz w:val="24"/>
          <w:szCs w:val="24"/>
        </w:rPr>
        <w:t xml:space="preserve"> </w:t>
      </w:r>
      <w:r w:rsidRPr="00166BAA">
        <w:rPr>
          <w:rFonts w:ascii="Times New Roman" w:hAnsi="Times New Roman"/>
          <w:b/>
          <w:sz w:val="24"/>
          <w:szCs w:val="24"/>
        </w:rPr>
        <w:t>Условия эффективности взаимодействия всех специалистов в преодолении нарушений у дошкольников</w:t>
      </w:r>
      <w:r>
        <w:rPr>
          <w:rFonts w:ascii="Times New Roman" w:hAnsi="Times New Roman"/>
          <w:b/>
          <w:sz w:val="24"/>
          <w:szCs w:val="24"/>
        </w:rPr>
        <w:t xml:space="preserve"> с </w:t>
      </w:r>
      <w:r w:rsidR="006847D2">
        <w:rPr>
          <w:rFonts w:ascii="Times New Roman" w:hAnsi="Times New Roman"/>
          <w:b/>
          <w:sz w:val="24"/>
          <w:szCs w:val="24"/>
        </w:rPr>
        <w:t>ЗПР</w:t>
      </w:r>
      <w:r w:rsidRPr="00166BAA">
        <w:rPr>
          <w:rFonts w:ascii="Times New Roman" w:hAnsi="Times New Roman"/>
          <w:b/>
          <w:sz w:val="24"/>
          <w:szCs w:val="24"/>
        </w:rPr>
        <w:t>.</w:t>
      </w:r>
    </w:p>
    <w:p w:rsidR="009F062C" w:rsidRPr="00166BAA" w:rsidRDefault="009F062C" w:rsidP="001055BF">
      <w:pPr>
        <w:spacing w:after="0" w:line="240" w:lineRule="auto"/>
        <w:jc w:val="both"/>
        <w:rPr>
          <w:rFonts w:ascii="Times New Roman" w:hAnsi="Times New Roman"/>
        </w:rPr>
      </w:pPr>
    </w:p>
    <w:p w:rsidR="009F062C" w:rsidRPr="00166BAA" w:rsidRDefault="009F062C" w:rsidP="001055BF">
      <w:pPr>
        <w:spacing w:after="0" w:line="240" w:lineRule="auto"/>
        <w:jc w:val="both"/>
        <w:rPr>
          <w:rFonts w:ascii="Times New Roman" w:hAnsi="Times New Roman"/>
          <w:sz w:val="24"/>
          <w:szCs w:val="24"/>
        </w:rPr>
      </w:pPr>
      <w:r>
        <w:rPr>
          <w:rFonts w:ascii="Times New Roman" w:hAnsi="Times New Roman"/>
          <w:sz w:val="24"/>
          <w:szCs w:val="24"/>
        </w:rPr>
        <w:t xml:space="preserve">- </w:t>
      </w:r>
      <w:r w:rsidRPr="00166BAA">
        <w:rPr>
          <w:rFonts w:ascii="Times New Roman" w:hAnsi="Times New Roman"/>
          <w:sz w:val="24"/>
          <w:szCs w:val="24"/>
        </w:rPr>
        <w:t xml:space="preserve">Все взрослые, окружающие ребенка, четко представляют цель своей деятельности, которая заключается, с одной стороны, в полноценном развитии ребенка, имеющего отклонения в </w:t>
      </w:r>
      <w:r>
        <w:rPr>
          <w:rFonts w:ascii="Times New Roman" w:hAnsi="Times New Roman"/>
          <w:sz w:val="24"/>
          <w:szCs w:val="24"/>
        </w:rPr>
        <w:t xml:space="preserve">неречевом и </w:t>
      </w:r>
      <w:r w:rsidRPr="00166BAA">
        <w:rPr>
          <w:rFonts w:ascii="Times New Roman" w:hAnsi="Times New Roman"/>
          <w:sz w:val="24"/>
          <w:szCs w:val="24"/>
        </w:rPr>
        <w:t xml:space="preserve">речевом развитии, а с другой - в слаженном взаимодействии между собой. </w:t>
      </w:r>
    </w:p>
    <w:p w:rsidR="009F062C" w:rsidRPr="00166BAA" w:rsidRDefault="009F062C" w:rsidP="001055BF">
      <w:pPr>
        <w:spacing w:after="0" w:line="240" w:lineRule="auto"/>
        <w:jc w:val="both"/>
        <w:rPr>
          <w:rFonts w:ascii="Times New Roman" w:hAnsi="Times New Roman"/>
          <w:sz w:val="24"/>
          <w:szCs w:val="24"/>
        </w:rPr>
      </w:pPr>
      <w:r>
        <w:rPr>
          <w:rFonts w:ascii="Times New Roman" w:hAnsi="Times New Roman"/>
          <w:sz w:val="24"/>
          <w:szCs w:val="24"/>
        </w:rPr>
        <w:t xml:space="preserve">- </w:t>
      </w:r>
      <w:r w:rsidRPr="00166BAA">
        <w:rPr>
          <w:rFonts w:ascii="Times New Roman" w:hAnsi="Times New Roman"/>
          <w:sz w:val="24"/>
          <w:szCs w:val="24"/>
        </w:rPr>
        <w:t xml:space="preserve">Каждый из участников процесса формирования коррекционного образовательного пространства имеет чёткие представления о том, каким должно быть это пространство, несёт ответственность за свой отрезок этого пространства и осуществляет двухстороннюю связь с другими участниками процесса. </w:t>
      </w:r>
    </w:p>
    <w:p w:rsidR="009F062C" w:rsidRPr="00166BAA" w:rsidRDefault="009F062C" w:rsidP="001055BF">
      <w:pPr>
        <w:spacing w:after="0" w:line="240" w:lineRule="auto"/>
        <w:jc w:val="both"/>
        <w:rPr>
          <w:rFonts w:ascii="Times New Roman" w:hAnsi="Times New Roman"/>
          <w:sz w:val="24"/>
          <w:szCs w:val="24"/>
        </w:rPr>
      </w:pPr>
      <w:r>
        <w:rPr>
          <w:rFonts w:ascii="Times New Roman" w:hAnsi="Times New Roman"/>
          <w:sz w:val="24"/>
          <w:szCs w:val="24"/>
        </w:rPr>
        <w:t xml:space="preserve">- </w:t>
      </w:r>
      <w:r w:rsidRPr="00166BAA">
        <w:rPr>
          <w:rFonts w:ascii="Times New Roman" w:hAnsi="Times New Roman"/>
          <w:sz w:val="24"/>
          <w:szCs w:val="24"/>
        </w:rPr>
        <w:t xml:space="preserve">Педагогический персонал имеет специальные знания для предстоящей работы, необходимые для понимания важности и механизма своего влияния на развитие ребенка, а также практические умения по оказанию ребенку действенной помощи в коррекции его развития. </w:t>
      </w:r>
    </w:p>
    <w:p w:rsidR="009F062C" w:rsidRPr="00166BAA" w:rsidRDefault="009F062C" w:rsidP="001055BF">
      <w:pPr>
        <w:spacing w:after="0" w:line="240" w:lineRule="auto"/>
        <w:jc w:val="both"/>
        <w:rPr>
          <w:rFonts w:ascii="Times New Roman" w:hAnsi="Times New Roman"/>
          <w:sz w:val="24"/>
          <w:szCs w:val="24"/>
        </w:rPr>
      </w:pPr>
      <w:r>
        <w:rPr>
          <w:rFonts w:ascii="Times New Roman" w:hAnsi="Times New Roman"/>
          <w:sz w:val="24"/>
          <w:szCs w:val="24"/>
        </w:rPr>
        <w:t xml:space="preserve">- </w:t>
      </w:r>
      <w:r w:rsidRPr="00166BAA">
        <w:rPr>
          <w:rFonts w:ascii="Times New Roman" w:hAnsi="Times New Roman"/>
          <w:sz w:val="24"/>
          <w:szCs w:val="24"/>
        </w:rPr>
        <w:t>Каждый из участников коррекционно-развивающего процесса оказывает на ребенка воздействие, которое осуществляется последовательно и постепенно: от простого к сложному, от исправления недостатка к достаточно длительной автоматизации</w:t>
      </w:r>
      <w:r>
        <w:rPr>
          <w:rFonts w:ascii="Times New Roman" w:hAnsi="Times New Roman"/>
          <w:sz w:val="24"/>
          <w:szCs w:val="24"/>
        </w:rPr>
        <w:t xml:space="preserve"> навыков, ч</w:t>
      </w:r>
      <w:r w:rsidRPr="00166BAA">
        <w:rPr>
          <w:rFonts w:ascii="Times New Roman" w:hAnsi="Times New Roman"/>
          <w:sz w:val="24"/>
          <w:szCs w:val="24"/>
        </w:rPr>
        <w:t>то явля</w:t>
      </w:r>
      <w:r>
        <w:rPr>
          <w:rFonts w:ascii="Times New Roman" w:hAnsi="Times New Roman"/>
          <w:sz w:val="24"/>
          <w:szCs w:val="24"/>
        </w:rPr>
        <w:t>ется</w:t>
      </w:r>
      <w:r w:rsidRPr="00166BAA">
        <w:rPr>
          <w:rFonts w:ascii="Times New Roman" w:hAnsi="Times New Roman"/>
          <w:sz w:val="24"/>
          <w:szCs w:val="24"/>
        </w:rPr>
        <w:t xml:space="preserve"> залогом успеха всей коррекционной работы. </w:t>
      </w:r>
    </w:p>
    <w:p w:rsidR="009F062C" w:rsidRPr="00166BAA" w:rsidRDefault="009F062C" w:rsidP="001055BF">
      <w:pPr>
        <w:spacing w:after="0" w:line="240" w:lineRule="auto"/>
        <w:jc w:val="both"/>
        <w:rPr>
          <w:rFonts w:ascii="Times New Roman" w:hAnsi="Times New Roman"/>
          <w:sz w:val="24"/>
          <w:szCs w:val="24"/>
        </w:rPr>
      </w:pPr>
      <w:r>
        <w:rPr>
          <w:rFonts w:ascii="Times New Roman" w:hAnsi="Times New Roman"/>
          <w:sz w:val="24"/>
          <w:szCs w:val="24"/>
        </w:rPr>
        <w:t xml:space="preserve">- </w:t>
      </w:r>
      <w:r w:rsidRPr="00166BAA">
        <w:rPr>
          <w:rFonts w:ascii="Times New Roman" w:hAnsi="Times New Roman"/>
          <w:sz w:val="24"/>
          <w:szCs w:val="24"/>
        </w:rPr>
        <w:t>Последнее условие эффективности взаимодействия - достижение результата. Результатом взаимодействия являются достижения качества дошкольной подготовки, прогнозирование школьных успехов ребенка и выработка рекомендаций для родителей по его дальнейшему содержанию.</w:t>
      </w:r>
    </w:p>
    <w:p w:rsidR="009F062C" w:rsidRPr="00166BAA" w:rsidRDefault="009F062C" w:rsidP="001055BF">
      <w:pPr>
        <w:spacing w:after="0" w:line="240" w:lineRule="auto"/>
        <w:jc w:val="both"/>
        <w:rPr>
          <w:rFonts w:ascii="Times New Roman" w:hAnsi="Times New Roman"/>
          <w:b/>
          <w:sz w:val="24"/>
          <w:szCs w:val="24"/>
        </w:rPr>
      </w:pPr>
    </w:p>
    <w:p w:rsidR="009F062C" w:rsidRPr="00166BAA" w:rsidRDefault="009F062C" w:rsidP="001055BF">
      <w:pPr>
        <w:spacing w:after="0" w:line="240" w:lineRule="auto"/>
        <w:jc w:val="both"/>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7"/>
        <w:gridCol w:w="2409"/>
        <w:gridCol w:w="5783"/>
      </w:tblGrid>
      <w:tr w:rsidR="009F062C" w:rsidRPr="00812CA0" w:rsidTr="00FE754E">
        <w:tc>
          <w:tcPr>
            <w:tcW w:w="1447" w:type="dxa"/>
            <w:vAlign w:val="center"/>
          </w:tcPr>
          <w:p w:rsidR="009F062C" w:rsidRPr="00812CA0" w:rsidRDefault="009F062C" w:rsidP="001055BF">
            <w:pPr>
              <w:spacing w:after="0" w:line="240" w:lineRule="auto"/>
              <w:jc w:val="center"/>
              <w:rPr>
                <w:rFonts w:ascii="Times New Roman" w:hAnsi="Times New Roman"/>
                <w:b/>
                <w:bCs/>
                <w:sz w:val="20"/>
                <w:szCs w:val="20"/>
              </w:rPr>
            </w:pPr>
            <w:r w:rsidRPr="00812CA0">
              <w:rPr>
                <w:rFonts w:ascii="Times New Roman" w:hAnsi="Times New Roman"/>
                <w:b/>
                <w:bCs/>
                <w:sz w:val="20"/>
                <w:szCs w:val="20"/>
              </w:rPr>
              <w:t>Специалист</w:t>
            </w:r>
          </w:p>
        </w:tc>
        <w:tc>
          <w:tcPr>
            <w:tcW w:w="2409" w:type="dxa"/>
            <w:vAlign w:val="center"/>
          </w:tcPr>
          <w:p w:rsidR="009F062C" w:rsidRPr="00812CA0" w:rsidRDefault="009F062C" w:rsidP="001055BF">
            <w:pPr>
              <w:spacing w:after="0" w:line="240" w:lineRule="auto"/>
              <w:jc w:val="center"/>
              <w:rPr>
                <w:rFonts w:ascii="Times New Roman" w:hAnsi="Times New Roman"/>
                <w:b/>
                <w:bCs/>
                <w:sz w:val="20"/>
                <w:szCs w:val="20"/>
              </w:rPr>
            </w:pPr>
            <w:r w:rsidRPr="00812CA0">
              <w:rPr>
                <w:rFonts w:ascii="Times New Roman" w:hAnsi="Times New Roman"/>
                <w:b/>
                <w:bCs/>
                <w:sz w:val="20"/>
                <w:szCs w:val="20"/>
              </w:rPr>
              <w:t>Образовательные области</w:t>
            </w:r>
          </w:p>
        </w:tc>
        <w:tc>
          <w:tcPr>
            <w:tcW w:w="5783" w:type="dxa"/>
            <w:vAlign w:val="center"/>
          </w:tcPr>
          <w:p w:rsidR="009F062C" w:rsidRPr="00812CA0" w:rsidRDefault="009F062C" w:rsidP="001055BF">
            <w:pPr>
              <w:spacing w:after="0" w:line="240" w:lineRule="auto"/>
              <w:jc w:val="center"/>
              <w:rPr>
                <w:rFonts w:ascii="Times New Roman" w:hAnsi="Times New Roman"/>
                <w:b/>
                <w:bCs/>
                <w:sz w:val="20"/>
                <w:szCs w:val="20"/>
              </w:rPr>
            </w:pPr>
            <w:r w:rsidRPr="00812CA0">
              <w:rPr>
                <w:rFonts w:ascii="Times New Roman" w:hAnsi="Times New Roman"/>
                <w:b/>
                <w:bCs/>
                <w:sz w:val="20"/>
                <w:szCs w:val="20"/>
              </w:rPr>
              <w:t>Содержание работы</w:t>
            </w:r>
          </w:p>
        </w:tc>
      </w:tr>
      <w:tr w:rsidR="009F062C" w:rsidRPr="00812CA0" w:rsidTr="00FE754E">
        <w:tc>
          <w:tcPr>
            <w:tcW w:w="1447" w:type="dxa"/>
          </w:tcPr>
          <w:p w:rsidR="009F062C" w:rsidRPr="00812CA0" w:rsidRDefault="009F062C" w:rsidP="001055BF">
            <w:pPr>
              <w:spacing w:after="0" w:line="240" w:lineRule="auto"/>
              <w:jc w:val="both"/>
              <w:rPr>
                <w:rFonts w:ascii="Times New Roman" w:hAnsi="Times New Roman"/>
                <w:b/>
                <w:sz w:val="20"/>
                <w:szCs w:val="20"/>
              </w:rPr>
            </w:pPr>
            <w:r w:rsidRPr="00812CA0">
              <w:rPr>
                <w:rFonts w:ascii="Times New Roman" w:hAnsi="Times New Roman"/>
                <w:b/>
                <w:sz w:val="20"/>
                <w:szCs w:val="20"/>
              </w:rPr>
              <w:t>Учитель-логопед</w:t>
            </w:r>
          </w:p>
        </w:tc>
        <w:tc>
          <w:tcPr>
            <w:tcW w:w="2409" w:type="dxa"/>
          </w:tcPr>
          <w:p w:rsidR="009F062C" w:rsidRPr="00812CA0" w:rsidRDefault="009F062C" w:rsidP="001055BF">
            <w:pPr>
              <w:spacing w:after="0" w:line="240" w:lineRule="auto"/>
              <w:jc w:val="both"/>
              <w:rPr>
                <w:rFonts w:ascii="Times New Roman" w:hAnsi="Times New Roman"/>
                <w:sz w:val="20"/>
                <w:szCs w:val="20"/>
              </w:rPr>
            </w:pPr>
            <w:r w:rsidRPr="00812CA0">
              <w:rPr>
                <w:rFonts w:ascii="Times New Roman" w:hAnsi="Times New Roman"/>
                <w:sz w:val="20"/>
                <w:szCs w:val="20"/>
              </w:rPr>
              <w:t>Речевое развитие</w:t>
            </w:r>
          </w:p>
          <w:p w:rsidR="009F062C" w:rsidRPr="00812CA0" w:rsidRDefault="009F062C" w:rsidP="001055BF">
            <w:pPr>
              <w:spacing w:after="0" w:line="240" w:lineRule="auto"/>
              <w:jc w:val="both"/>
              <w:rPr>
                <w:rFonts w:ascii="Times New Roman" w:hAnsi="Times New Roman"/>
                <w:sz w:val="20"/>
                <w:szCs w:val="20"/>
              </w:rPr>
            </w:pPr>
            <w:r w:rsidRPr="00812CA0">
              <w:rPr>
                <w:rFonts w:ascii="Times New Roman" w:hAnsi="Times New Roman"/>
                <w:sz w:val="20"/>
                <w:szCs w:val="20"/>
              </w:rPr>
              <w:t>Познавательное развитие</w:t>
            </w:r>
          </w:p>
          <w:p w:rsidR="009F062C" w:rsidRPr="00812CA0" w:rsidRDefault="009F062C" w:rsidP="001055BF">
            <w:pPr>
              <w:spacing w:after="0" w:line="240" w:lineRule="auto"/>
              <w:jc w:val="both"/>
              <w:rPr>
                <w:rFonts w:ascii="Times New Roman" w:hAnsi="Times New Roman"/>
                <w:sz w:val="20"/>
                <w:szCs w:val="20"/>
              </w:rPr>
            </w:pPr>
          </w:p>
        </w:tc>
        <w:tc>
          <w:tcPr>
            <w:tcW w:w="5783" w:type="dxa"/>
          </w:tcPr>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логопедическое обследование;</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коррекция речевых нарушений;</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формирование лексико-грамматических средств зыка;</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развитие связной речи;</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развитие мелкой и крупной моторики.</w:t>
            </w:r>
          </w:p>
        </w:tc>
      </w:tr>
      <w:tr w:rsidR="009F062C" w:rsidRPr="00812CA0" w:rsidTr="00FE754E">
        <w:tc>
          <w:tcPr>
            <w:tcW w:w="1447" w:type="dxa"/>
          </w:tcPr>
          <w:p w:rsidR="009F062C" w:rsidRPr="00812CA0" w:rsidRDefault="009F062C" w:rsidP="001055BF">
            <w:pPr>
              <w:spacing w:after="0" w:line="240" w:lineRule="auto"/>
              <w:jc w:val="both"/>
              <w:rPr>
                <w:rFonts w:ascii="Times New Roman" w:hAnsi="Times New Roman"/>
                <w:b/>
                <w:sz w:val="20"/>
                <w:szCs w:val="20"/>
              </w:rPr>
            </w:pPr>
            <w:r w:rsidRPr="00812CA0">
              <w:rPr>
                <w:rFonts w:ascii="Times New Roman" w:hAnsi="Times New Roman"/>
                <w:b/>
                <w:sz w:val="20"/>
                <w:szCs w:val="20"/>
              </w:rPr>
              <w:t>Учитель-</w:t>
            </w:r>
            <w:r w:rsidRPr="00812CA0">
              <w:rPr>
                <w:rFonts w:ascii="Times New Roman" w:hAnsi="Times New Roman"/>
                <w:b/>
                <w:sz w:val="20"/>
                <w:szCs w:val="20"/>
              </w:rPr>
              <w:lastRenderedPageBreak/>
              <w:t>дефектолог</w:t>
            </w:r>
          </w:p>
        </w:tc>
        <w:tc>
          <w:tcPr>
            <w:tcW w:w="2409" w:type="dxa"/>
          </w:tcPr>
          <w:p w:rsidR="009F062C" w:rsidRPr="00812CA0" w:rsidRDefault="009F062C" w:rsidP="001055BF">
            <w:pPr>
              <w:spacing w:after="0" w:line="240" w:lineRule="auto"/>
              <w:jc w:val="both"/>
              <w:rPr>
                <w:rFonts w:ascii="Times New Roman" w:hAnsi="Times New Roman"/>
                <w:sz w:val="20"/>
                <w:szCs w:val="20"/>
              </w:rPr>
            </w:pPr>
            <w:r w:rsidRPr="00812CA0">
              <w:rPr>
                <w:rFonts w:ascii="Times New Roman" w:hAnsi="Times New Roman"/>
                <w:sz w:val="20"/>
                <w:szCs w:val="20"/>
              </w:rPr>
              <w:lastRenderedPageBreak/>
              <w:t>Познавательное развитие</w:t>
            </w:r>
          </w:p>
          <w:p w:rsidR="009F062C" w:rsidRPr="00812CA0" w:rsidRDefault="009F062C" w:rsidP="001055BF">
            <w:pPr>
              <w:spacing w:after="0" w:line="240" w:lineRule="auto"/>
              <w:jc w:val="both"/>
              <w:rPr>
                <w:rFonts w:ascii="Times New Roman" w:hAnsi="Times New Roman"/>
                <w:sz w:val="20"/>
                <w:szCs w:val="20"/>
              </w:rPr>
            </w:pPr>
            <w:r w:rsidRPr="00812CA0">
              <w:rPr>
                <w:rFonts w:ascii="Times New Roman" w:hAnsi="Times New Roman"/>
                <w:sz w:val="20"/>
                <w:szCs w:val="20"/>
              </w:rPr>
              <w:lastRenderedPageBreak/>
              <w:t>Речевое развитие</w:t>
            </w:r>
          </w:p>
        </w:tc>
        <w:tc>
          <w:tcPr>
            <w:tcW w:w="5783" w:type="dxa"/>
          </w:tcPr>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lastRenderedPageBreak/>
              <w:t>- дефектологическое обследование;</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lastRenderedPageBreak/>
              <w:t>- коррекция неречевых нарушений;</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сенсорное развитие;</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освоение предметно-практической деятельности;</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развитие элементарных математических представлений и понятий;</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коррекция речевых нарушений.</w:t>
            </w:r>
          </w:p>
        </w:tc>
      </w:tr>
      <w:tr w:rsidR="009F062C" w:rsidRPr="00812CA0" w:rsidTr="00FE754E">
        <w:tc>
          <w:tcPr>
            <w:tcW w:w="1447" w:type="dxa"/>
          </w:tcPr>
          <w:p w:rsidR="009F062C" w:rsidRPr="00812CA0" w:rsidRDefault="009F062C" w:rsidP="001055BF">
            <w:pPr>
              <w:spacing w:after="0" w:line="240" w:lineRule="auto"/>
              <w:jc w:val="both"/>
              <w:rPr>
                <w:rFonts w:ascii="Times New Roman" w:hAnsi="Times New Roman"/>
                <w:b/>
                <w:sz w:val="20"/>
                <w:szCs w:val="20"/>
              </w:rPr>
            </w:pPr>
            <w:r w:rsidRPr="00812CA0">
              <w:rPr>
                <w:rFonts w:ascii="Times New Roman" w:hAnsi="Times New Roman"/>
                <w:b/>
                <w:sz w:val="20"/>
                <w:szCs w:val="20"/>
              </w:rPr>
              <w:lastRenderedPageBreak/>
              <w:t>Педагог-психолог</w:t>
            </w:r>
          </w:p>
        </w:tc>
        <w:tc>
          <w:tcPr>
            <w:tcW w:w="2409" w:type="dxa"/>
          </w:tcPr>
          <w:p w:rsidR="009F062C" w:rsidRPr="00812CA0" w:rsidRDefault="009F062C" w:rsidP="001055BF">
            <w:pPr>
              <w:spacing w:after="0" w:line="240" w:lineRule="auto"/>
              <w:jc w:val="both"/>
              <w:rPr>
                <w:rFonts w:ascii="Times New Roman" w:hAnsi="Times New Roman"/>
                <w:sz w:val="20"/>
                <w:szCs w:val="20"/>
              </w:rPr>
            </w:pPr>
            <w:r w:rsidRPr="00812CA0">
              <w:rPr>
                <w:rFonts w:ascii="Times New Roman" w:hAnsi="Times New Roman"/>
                <w:sz w:val="20"/>
                <w:szCs w:val="20"/>
              </w:rPr>
              <w:t>Социально-коммуникативное развитие</w:t>
            </w:r>
          </w:p>
          <w:p w:rsidR="009F062C" w:rsidRPr="00812CA0" w:rsidRDefault="009F062C" w:rsidP="001055BF">
            <w:pPr>
              <w:spacing w:after="0" w:line="240" w:lineRule="auto"/>
              <w:jc w:val="both"/>
              <w:rPr>
                <w:rFonts w:ascii="Times New Roman" w:hAnsi="Times New Roman"/>
                <w:sz w:val="20"/>
                <w:szCs w:val="20"/>
              </w:rPr>
            </w:pPr>
            <w:r w:rsidRPr="00812CA0">
              <w:rPr>
                <w:rFonts w:ascii="Times New Roman" w:hAnsi="Times New Roman"/>
                <w:sz w:val="20"/>
                <w:szCs w:val="20"/>
              </w:rPr>
              <w:t>Познавательное развитие</w:t>
            </w:r>
          </w:p>
        </w:tc>
        <w:tc>
          <w:tcPr>
            <w:tcW w:w="5783" w:type="dxa"/>
          </w:tcPr>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психологическая диагностика;</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развитие психических процессов;</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развитие эмоционально-волевой сферы;</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развитие коммуникативных навыков.</w:t>
            </w:r>
          </w:p>
        </w:tc>
      </w:tr>
      <w:tr w:rsidR="009F062C" w:rsidRPr="00812CA0" w:rsidTr="00FE754E">
        <w:tc>
          <w:tcPr>
            <w:tcW w:w="1447" w:type="dxa"/>
          </w:tcPr>
          <w:p w:rsidR="009F062C" w:rsidRPr="00812CA0" w:rsidRDefault="009F062C" w:rsidP="001055BF">
            <w:pPr>
              <w:spacing w:after="0" w:line="240" w:lineRule="auto"/>
              <w:jc w:val="both"/>
              <w:rPr>
                <w:rFonts w:ascii="Times New Roman" w:hAnsi="Times New Roman"/>
                <w:b/>
                <w:sz w:val="20"/>
                <w:szCs w:val="20"/>
              </w:rPr>
            </w:pPr>
            <w:r w:rsidRPr="00812CA0">
              <w:rPr>
                <w:rFonts w:ascii="Times New Roman" w:hAnsi="Times New Roman"/>
                <w:b/>
                <w:sz w:val="20"/>
                <w:szCs w:val="20"/>
              </w:rPr>
              <w:t>Воспитатель</w:t>
            </w:r>
          </w:p>
        </w:tc>
        <w:tc>
          <w:tcPr>
            <w:tcW w:w="2409" w:type="dxa"/>
          </w:tcPr>
          <w:p w:rsidR="009F062C" w:rsidRPr="00812CA0" w:rsidRDefault="009F062C" w:rsidP="001055BF">
            <w:pPr>
              <w:spacing w:after="0" w:line="240" w:lineRule="auto"/>
              <w:jc w:val="both"/>
              <w:rPr>
                <w:rFonts w:ascii="Times New Roman" w:hAnsi="Times New Roman"/>
                <w:sz w:val="20"/>
                <w:szCs w:val="20"/>
              </w:rPr>
            </w:pPr>
            <w:r w:rsidRPr="00812CA0">
              <w:rPr>
                <w:rFonts w:ascii="Times New Roman" w:hAnsi="Times New Roman"/>
                <w:sz w:val="20"/>
                <w:szCs w:val="20"/>
              </w:rPr>
              <w:t>Социально-коммуникативное развитие</w:t>
            </w:r>
          </w:p>
          <w:p w:rsidR="009F062C" w:rsidRPr="00812CA0" w:rsidRDefault="009F062C" w:rsidP="001055BF">
            <w:pPr>
              <w:spacing w:after="0" w:line="240" w:lineRule="auto"/>
              <w:jc w:val="both"/>
              <w:rPr>
                <w:rFonts w:ascii="Times New Roman" w:hAnsi="Times New Roman"/>
                <w:sz w:val="20"/>
                <w:szCs w:val="20"/>
              </w:rPr>
            </w:pPr>
            <w:r w:rsidRPr="00812CA0">
              <w:rPr>
                <w:rFonts w:ascii="Times New Roman" w:hAnsi="Times New Roman"/>
                <w:sz w:val="20"/>
                <w:szCs w:val="20"/>
              </w:rPr>
              <w:t>Познавательное развитие</w:t>
            </w:r>
          </w:p>
          <w:p w:rsidR="009F062C" w:rsidRPr="00812CA0" w:rsidRDefault="009F062C" w:rsidP="001055BF">
            <w:pPr>
              <w:spacing w:after="0" w:line="240" w:lineRule="auto"/>
              <w:jc w:val="both"/>
              <w:rPr>
                <w:rFonts w:ascii="Times New Roman" w:hAnsi="Times New Roman"/>
                <w:sz w:val="20"/>
                <w:szCs w:val="20"/>
              </w:rPr>
            </w:pPr>
            <w:r w:rsidRPr="00812CA0">
              <w:rPr>
                <w:rFonts w:ascii="Times New Roman" w:hAnsi="Times New Roman"/>
                <w:sz w:val="20"/>
                <w:szCs w:val="20"/>
              </w:rPr>
              <w:t>Речевое развитие</w:t>
            </w:r>
          </w:p>
          <w:p w:rsidR="009F062C" w:rsidRPr="00812CA0" w:rsidRDefault="009F062C" w:rsidP="001055BF">
            <w:pPr>
              <w:spacing w:after="0" w:line="240" w:lineRule="auto"/>
              <w:jc w:val="both"/>
              <w:rPr>
                <w:rFonts w:ascii="Times New Roman" w:hAnsi="Times New Roman"/>
                <w:sz w:val="20"/>
                <w:szCs w:val="20"/>
              </w:rPr>
            </w:pPr>
            <w:r w:rsidRPr="00812CA0">
              <w:rPr>
                <w:rFonts w:ascii="Times New Roman" w:hAnsi="Times New Roman"/>
                <w:sz w:val="20"/>
                <w:szCs w:val="20"/>
              </w:rPr>
              <w:t>Художественно-</w:t>
            </w:r>
          </w:p>
          <w:p w:rsidR="009F062C" w:rsidRPr="00812CA0" w:rsidRDefault="009F062C" w:rsidP="001055BF">
            <w:pPr>
              <w:spacing w:after="0" w:line="240" w:lineRule="auto"/>
              <w:jc w:val="both"/>
              <w:rPr>
                <w:rFonts w:ascii="Times New Roman" w:hAnsi="Times New Roman"/>
                <w:sz w:val="20"/>
                <w:szCs w:val="20"/>
              </w:rPr>
            </w:pPr>
            <w:r w:rsidRPr="00812CA0">
              <w:rPr>
                <w:rFonts w:ascii="Times New Roman" w:hAnsi="Times New Roman"/>
                <w:sz w:val="20"/>
                <w:szCs w:val="20"/>
              </w:rPr>
              <w:t>эстетическое развитие</w:t>
            </w:r>
          </w:p>
          <w:p w:rsidR="009F062C" w:rsidRPr="00812CA0" w:rsidRDefault="009F062C" w:rsidP="001055BF">
            <w:pPr>
              <w:tabs>
                <w:tab w:val="left" w:pos="399"/>
              </w:tabs>
              <w:spacing w:after="0" w:line="240" w:lineRule="auto"/>
              <w:jc w:val="both"/>
              <w:rPr>
                <w:rFonts w:ascii="Times New Roman" w:hAnsi="Times New Roman"/>
                <w:sz w:val="20"/>
                <w:szCs w:val="20"/>
              </w:rPr>
            </w:pPr>
            <w:r w:rsidRPr="00812CA0">
              <w:rPr>
                <w:rFonts w:ascii="Times New Roman" w:hAnsi="Times New Roman"/>
                <w:sz w:val="20"/>
                <w:szCs w:val="20"/>
              </w:rPr>
              <w:t>Физическое развитие</w:t>
            </w:r>
          </w:p>
        </w:tc>
        <w:tc>
          <w:tcPr>
            <w:tcW w:w="5783" w:type="dxa"/>
          </w:tcPr>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xml:space="preserve">-педагогическое обследование; </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xml:space="preserve">- соблюдение единого речевого режима на занятиях и во время режимных моментов; </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расширение и активизация речевого запаса на основе углубления представлений об окружающем мире;</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xml:space="preserve">- развитие способности применять сформированные умения и навыки связной речи в различных ситуациях общения; </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xml:space="preserve">- автоматизация в свободной самостоятельной речи усвоенных навыков правильного произношения звуков, </w:t>
            </w:r>
            <w:proofErr w:type="spellStart"/>
            <w:r w:rsidRPr="00812CA0">
              <w:rPr>
                <w:rFonts w:ascii="Times New Roman" w:hAnsi="Times New Roman"/>
                <w:sz w:val="20"/>
                <w:szCs w:val="20"/>
              </w:rPr>
              <w:t>звукослоговой</w:t>
            </w:r>
            <w:proofErr w:type="spellEnd"/>
            <w:r w:rsidRPr="00812CA0">
              <w:rPr>
                <w:rFonts w:ascii="Times New Roman" w:hAnsi="Times New Roman"/>
                <w:sz w:val="20"/>
                <w:szCs w:val="20"/>
              </w:rPr>
              <w:t xml:space="preserve"> структуры слова, грамматического оформления речи в соответствии с программой логопедических занятий; </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формирование математических представлений;</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развитие коммуникативных навыков детей;</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xml:space="preserve">- развитие мелкой моторики рук и общей моторики; </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xml:space="preserve">- организация в логопедических группах </w:t>
            </w:r>
            <w:proofErr w:type="spellStart"/>
            <w:r w:rsidRPr="00812CA0">
              <w:rPr>
                <w:rFonts w:ascii="Times New Roman" w:hAnsi="Times New Roman"/>
                <w:sz w:val="20"/>
                <w:szCs w:val="20"/>
              </w:rPr>
              <w:t>безбарьерной</w:t>
            </w:r>
            <w:proofErr w:type="spellEnd"/>
            <w:r w:rsidRPr="00812CA0">
              <w:rPr>
                <w:rFonts w:ascii="Times New Roman" w:hAnsi="Times New Roman"/>
                <w:sz w:val="20"/>
                <w:szCs w:val="20"/>
              </w:rPr>
              <w:t>, развивающей среды, стимулирующей развитие самостоятельности, инициативы и активности, обеспечивающей детям с ТНР доступ к развитию их возможностей.</w:t>
            </w:r>
          </w:p>
          <w:p w:rsidR="009F062C" w:rsidRPr="00812CA0" w:rsidRDefault="009F062C" w:rsidP="001055BF">
            <w:pPr>
              <w:spacing w:after="0" w:line="240" w:lineRule="auto"/>
              <w:ind w:firstLine="709"/>
              <w:jc w:val="both"/>
              <w:rPr>
                <w:rFonts w:ascii="Times New Roman" w:hAnsi="Times New Roman"/>
                <w:sz w:val="20"/>
                <w:szCs w:val="20"/>
              </w:rPr>
            </w:pPr>
          </w:p>
        </w:tc>
      </w:tr>
      <w:tr w:rsidR="009F062C" w:rsidRPr="00812CA0" w:rsidTr="00FE754E">
        <w:tc>
          <w:tcPr>
            <w:tcW w:w="1447" w:type="dxa"/>
          </w:tcPr>
          <w:p w:rsidR="009F062C" w:rsidRPr="00812CA0" w:rsidRDefault="009F062C" w:rsidP="001055BF">
            <w:pPr>
              <w:spacing w:after="0" w:line="240" w:lineRule="auto"/>
              <w:jc w:val="both"/>
              <w:rPr>
                <w:rFonts w:ascii="Times New Roman" w:hAnsi="Times New Roman"/>
                <w:b/>
                <w:sz w:val="20"/>
                <w:szCs w:val="20"/>
              </w:rPr>
            </w:pPr>
            <w:proofErr w:type="spellStart"/>
            <w:r w:rsidRPr="00812CA0">
              <w:rPr>
                <w:rFonts w:ascii="Times New Roman" w:hAnsi="Times New Roman"/>
                <w:b/>
                <w:sz w:val="20"/>
                <w:szCs w:val="20"/>
              </w:rPr>
              <w:t>Музыкаль-ный</w:t>
            </w:r>
            <w:proofErr w:type="spellEnd"/>
            <w:r w:rsidRPr="00812CA0">
              <w:rPr>
                <w:rFonts w:ascii="Times New Roman" w:hAnsi="Times New Roman"/>
                <w:b/>
                <w:sz w:val="20"/>
                <w:szCs w:val="20"/>
              </w:rPr>
              <w:t xml:space="preserve"> </w:t>
            </w:r>
            <w:proofErr w:type="spellStart"/>
            <w:r w:rsidRPr="00812CA0">
              <w:rPr>
                <w:rFonts w:ascii="Times New Roman" w:hAnsi="Times New Roman"/>
                <w:b/>
                <w:sz w:val="20"/>
                <w:szCs w:val="20"/>
              </w:rPr>
              <w:t>руководи-тель</w:t>
            </w:r>
            <w:proofErr w:type="spellEnd"/>
          </w:p>
        </w:tc>
        <w:tc>
          <w:tcPr>
            <w:tcW w:w="2409" w:type="dxa"/>
          </w:tcPr>
          <w:p w:rsidR="009F062C" w:rsidRPr="00812CA0" w:rsidRDefault="009F062C" w:rsidP="001055BF">
            <w:pPr>
              <w:spacing w:after="0" w:line="240" w:lineRule="auto"/>
              <w:jc w:val="both"/>
              <w:rPr>
                <w:rFonts w:ascii="Times New Roman" w:hAnsi="Times New Roman"/>
                <w:sz w:val="20"/>
                <w:szCs w:val="20"/>
              </w:rPr>
            </w:pPr>
            <w:r w:rsidRPr="00812CA0">
              <w:rPr>
                <w:rFonts w:ascii="Times New Roman" w:hAnsi="Times New Roman"/>
                <w:sz w:val="20"/>
                <w:szCs w:val="20"/>
              </w:rPr>
              <w:t>Художественно-</w:t>
            </w:r>
          </w:p>
          <w:p w:rsidR="009F062C" w:rsidRPr="00812CA0" w:rsidRDefault="009F062C" w:rsidP="001055BF">
            <w:pPr>
              <w:spacing w:after="0" w:line="240" w:lineRule="auto"/>
              <w:jc w:val="both"/>
              <w:rPr>
                <w:rFonts w:ascii="Times New Roman" w:hAnsi="Times New Roman"/>
                <w:sz w:val="20"/>
                <w:szCs w:val="20"/>
              </w:rPr>
            </w:pPr>
            <w:r w:rsidRPr="00812CA0">
              <w:rPr>
                <w:rFonts w:ascii="Times New Roman" w:hAnsi="Times New Roman"/>
                <w:sz w:val="20"/>
                <w:szCs w:val="20"/>
              </w:rPr>
              <w:t>эстетическое развитие</w:t>
            </w:r>
          </w:p>
          <w:p w:rsidR="009F062C" w:rsidRPr="00812CA0" w:rsidRDefault="009F062C" w:rsidP="001055BF">
            <w:pPr>
              <w:spacing w:after="0" w:line="240" w:lineRule="auto"/>
              <w:jc w:val="both"/>
              <w:rPr>
                <w:rFonts w:ascii="Times New Roman" w:hAnsi="Times New Roman"/>
                <w:sz w:val="20"/>
                <w:szCs w:val="20"/>
              </w:rPr>
            </w:pPr>
          </w:p>
        </w:tc>
        <w:tc>
          <w:tcPr>
            <w:tcW w:w="5783" w:type="dxa"/>
          </w:tcPr>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педагогическая диагностика;</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xml:space="preserve">- развитие слухового восприятия, музыкального слуха, фонематического восприятия; </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xml:space="preserve">- развитие основных компонентов звуковой культуры речи: интонации, ритмико-мелодической стороны; </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xml:space="preserve"> - формирование правильного речевого и певческого дыхания, изменение силы и высоты голоса;</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xml:space="preserve"> - обогащение словаря по лексическим темам логопеда; </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xml:space="preserve">- развитие чувства ритма, умений передавать через движения характер музыки, ее эмоционально-образное содержание,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xml:space="preserve">- использование музыкотерапии; </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xml:space="preserve">- развитие навыков </w:t>
            </w:r>
            <w:proofErr w:type="spellStart"/>
            <w:r w:rsidRPr="00812CA0">
              <w:rPr>
                <w:rFonts w:ascii="Times New Roman" w:hAnsi="Times New Roman"/>
                <w:sz w:val="20"/>
                <w:szCs w:val="20"/>
              </w:rPr>
              <w:t>инсценирования</w:t>
            </w:r>
            <w:proofErr w:type="spellEnd"/>
            <w:r w:rsidRPr="00812CA0">
              <w:rPr>
                <w:rFonts w:ascii="Times New Roman" w:hAnsi="Times New Roman"/>
                <w:sz w:val="20"/>
                <w:szCs w:val="20"/>
              </w:rPr>
              <w:t xml:space="preserve"> песен, умения изображать сказочных животных и птиц в разных игровых ситуациях; </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xml:space="preserve">- развитие умения исполнять простейшие мелодии на детских музыкальных инструментах; </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развитие творческих способностей, самостоятельности.</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xml:space="preserve"> - использование элементов </w:t>
            </w:r>
            <w:proofErr w:type="spellStart"/>
            <w:r w:rsidRPr="00812CA0">
              <w:rPr>
                <w:rFonts w:ascii="Times New Roman" w:hAnsi="Times New Roman"/>
                <w:sz w:val="20"/>
                <w:szCs w:val="20"/>
              </w:rPr>
              <w:t>логоритмики</w:t>
            </w:r>
            <w:proofErr w:type="spellEnd"/>
            <w:r w:rsidRPr="00812CA0">
              <w:rPr>
                <w:rFonts w:ascii="Times New Roman" w:hAnsi="Times New Roman"/>
                <w:sz w:val="20"/>
                <w:szCs w:val="20"/>
              </w:rPr>
              <w:t>.</w:t>
            </w:r>
          </w:p>
        </w:tc>
      </w:tr>
      <w:tr w:rsidR="009F062C" w:rsidRPr="00812CA0" w:rsidTr="00FE754E">
        <w:tc>
          <w:tcPr>
            <w:tcW w:w="1447" w:type="dxa"/>
          </w:tcPr>
          <w:p w:rsidR="009F062C" w:rsidRPr="00812CA0" w:rsidRDefault="009F062C" w:rsidP="001055BF">
            <w:pPr>
              <w:spacing w:after="0" w:line="240" w:lineRule="auto"/>
              <w:jc w:val="both"/>
              <w:rPr>
                <w:rFonts w:ascii="Times New Roman" w:hAnsi="Times New Roman"/>
                <w:b/>
                <w:sz w:val="20"/>
                <w:szCs w:val="20"/>
              </w:rPr>
            </w:pPr>
            <w:r w:rsidRPr="00812CA0">
              <w:rPr>
                <w:rFonts w:ascii="Times New Roman" w:hAnsi="Times New Roman"/>
                <w:b/>
                <w:sz w:val="20"/>
                <w:szCs w:val="20"/>
              </w:rPr>
              <w:t>Инструктор по физическому воспитанию</w:t>
            </w:r>
          </w:p>
          <w:p w:rsidR="009F062C" w:rsidRPr="00812CA0" w:rsidRDefault="009F062C" w:rsidP="001055BF">
            <w:pPr>
              <w:spacing w:after="0" w:line="240" w:lineRule="auto"/>
              <w:jc w:val="both"/>
              <w:rPr>
                <w:rFonts w:ascii="Times New Roman" w:hAnsi="Times New Roman"/>
                <w:sz w:val="20"/>
                <w:szCs w:val="20"/>
              </w:rPr>
            </w:pPr>
          </w:p>
        </w:tc>
        <w:tc>
          <w:tcPr>
            <w:tcW w:w="2409" w:type="dxa"/>
          </w:tcPr>
          <w:p w:rsidR="009F062C" w:rsidRPr="00812CA0" w:rsidRDefault="009F062C" w:rsidP="001055BF">
            <w:pPr>
              <w:spacing w:after="0" w:line="240" w:lineRule="auto"/>
              <w:jc w:val="both"/>
              <w:rPr>
                <w:rFonts w:ascii="Times New Roman" w:hAnsi="Times New Roman"/>
                <w:sz w:val="20"/>
                <w:szCs w:val="20"/>
              </w:rPr>
            </w:pPr>
            <w:r w:rsidRPr="00812CA0">
              <w:rPr>
                <w:rFonts w:ascii="Times New Roman" w:hAnsi="Times New Roman"/>
                <w:sz w:val="20"/>
                <w:szCs w:val="20"/>
              </w:rPr>
              <w:t>Физическое развитие</w:t>
            </w:r>
          </w:p>
        </w:tc>
        <w:tc>
          <w:tcPr>
            <w:tcW w:w="5783" w:type="dxa"/>
          </w:tcPr>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диагностика физического развития ребенка;</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xml:space="preserve">- развитие речи посредством движения; </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формирование в процессе физического воспитания пространственных и временных представлений;</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xml:space="preserve"> - изучение в процессе предметной деятельности различных свойств материалов, а также назначения предметов;</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xml:space="preserve"> - формирование в процессе двигательной деятельности различных видов познавательной деятельности; </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xml:space="preserve">- управление эмоциональной сферой ребенка; </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развитие морально- волевых качеств личности, формирующихся в процессе специальных двигательных игр-</w:t>
            </w:r>
            <w:r w:rsidRPr="00812CA0">
              <w:rPr>
                <w:rFonts w:ascii="Times New Roman" w:hAnsi="Times New Roman"/>
                <w:sz w:val="20"/>
                <w:szCs w:val="20"/>
              </w:rPr>
              <w:lastRenderedPageBreak/>
              <w:t>занятий, игр, эстафет;</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развитие общей моторики и координации движений;</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занятия по развитию умений по мышечной релаксации;</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закрепление лексико-грамматических средств языка путем специально подобранных игр и упражнений, разработанных с учетом изучаемой лексической темы.</w:t>
            </w:r>
          </w:p>
        </w:tc>
      </w:tr>
      <w:tr w:rsidR="009F062C" w:rsidRPr="00812CA0" w:rsidTr="00FE754E">
        <w:tc>
          <w:tcPr>
            <w:tcW w:w="1447" w:type="dxa"/>
          </w:tcPr>
          <w:p w:rsidR="009F062C" w:rsidRPr="00812CA0" w:rsidRDefault="009F062C" w:rsidP="001055BF">
            <w:pPr>
              <w:spacing w:after="0" w:line="240" w:lineRule="auto"/>
              <w:jc w:val="both"/>
              <w:rPr>
                <w:rFonts w:ascii="Times New Roman" w:hAnsi="Times New Roman"/>
                <w:b/>
                <w:sz w:val="20"/>
                <w:szCs w:val="20"/>
              </w:rPr>
            </w:pPr>
            <w:r w:rsidRPr="00812CA0">
              <w:rPr>
                <w:rFonts w:ascii="Times New Roman" w:hAnsi="Times New Roman"/>
                <w:b/>
                <w:sz w:val="20"/>
                <w:szCs w:val="20"/>
              </w:rPr>
              <w:lastRenderedPageBreak/>
              <w:t>Инструктор по физическому воспитанию</w:t>
            </w:r>
          </w:p>
          <w:p w:rsidR="009F062C" w:rsidRPr="00812CA0" w:rsidRDefault="009F062C" w:rsidP="001055BF">
            <w:pPr>
              <w:spacing w:after="0" w:line="240" w:lineRule="auto"/>
              <w:jc w:val="both"/>
              <w:rPr>
                <w:rFonts w:ascii="Times New Roman" w:hAnsi="Times New Roman"/>
                <w:b/>
                <w:sz w:val="20"/>
                <w:szCs w:val="20"/>
              </w:rPr>
            </w:pPr>
            <w:r w:rsidRPr="00812CA0">
              <w:rPr>
                <w:rFonts w:ascii="Times New Roman" w:hAnsi="Times New Roman"/>
                <w:b/>
                <w:sz w:val="20"/>
                <w:szCs w:val="20"/>
              </w:rPr>
              <w:t>(бассейн)</w:t>
            </w:r>
          </w:p>
          <w:p w:rsidR="009F062C" w:rsidRPr="00812CA0" w:rsidRDefault="009F062C" w:rsidP="001055BF">
            <w:pPr>
              <w:spacing w:after="0" w:line="240" w:lineRule="auto"/>
              <w:jc w:val="both"/>
              <w:rPr>
                <w:rFonts w:ascii="Times New Roman" w:hAnsi="Times New Roman"/>
                <w:sz w:val="20"/>
                <w:szCs w:val="20"/>
              </w:rPr>
            </w:pPr>
          </w:p>
        </w:tc>
        <w:tc>
          <w:tcPr>
            <w:tcW w:w="2409" w:type="dxa"/>
          </w:tcPr>
          <w:p w:rsidR="009F062C" w:rsidRPr="00812CA0" w:rsidRDefault="009F062C" w:rsidP="001055BF">
            <w:pPr>
              <w:spacing w:after="0" w:line="240" w:lineRule="auto"/>
              <w:jc w:val="both"/>
              <w:rPr>
                <w:rFonts w:ascii="Times New Roman" w:hAnsi="Times New Roman"/>
                <w:sz w:val="20"/>
                <w:szCs w:val="20"/>
              </w:rPr>
            </w:pPr>
            <w:r w:rsidRPr="00812CA0">
              <w:rPr>
                <w:rFonts w:ascii="Times New Roman" w:hAnsi="Times New Roman"/>
                <w:sz w:val="20"/>
                <w:szCs w:val="20"/>
              </w:rPr>
              <w:t>Физическое развитие</w:t>
            </w:r>
          </w:p>
        </w:tc>
        <w:tc>
          <w:tcPr>
            <w:tcW w:w="5783" w:type="dxa"/>
          </w:tcPr>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диагностика физического развития ребенка;</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xml:space="preserve">- развитие речи посредством движения; </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формирование в процессе физического воспитания пространственных и временных представлений;</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xml:space="preserve"> - формирование в процессе двигательной деятельности различных видов познавательной деятельности; </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xml:space="preserve">- управление эмоциональной сферой ребенка; </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развитие морально- волевых качеств личности, формирующихся в процессе специальных водных игр-занятий, игр, эстафет;</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развитие общей моторики и координации движений;</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занятия по развитию умений по мышечной релаксации в воде;</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водные эстафеты;</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-выполнение различных упражнений в воде;</w:t>
            </w:r>
          </w:p>
          <w:p w:rsidR="009F062C" w:rsidRPr="00812CA0" w:rsidRDefault="009F062C" w:rsidP="001055BF">
            <w:pPr>
              <w:spacing w:after="0" w:line="240" w:lineRule="auto"/>
              <w:ind w:firstLine="709"/>
              <w:jc w:val="both"/>
              <w:rPr>
                <w:rFonts w:ascii="Times New Roman" w:hAnsi="Times New Roman"/>
                <w:sz w:val="20"/>
                <w:szCs w:val="20"/>
              </w:rPr>
            </w:pPr>
            <w:r w:rsidRPr="00812CA0">
              <w:rPr>
                <w:rFonts w:ascii="Times New Roman" w:hAnsi="Times New Roman"/>
                <w:sz w:val="20"/>
                <w:szCs w:val="20"/>
              </w:rPr>
              <w:t>- закрепление лексико-грамматических средств языка путем специально подобранных игр и упражнений, разработанных с учетом изучаемой лексической темы.</w:t>
            </w:r>
          </w:p>
        </w:tc>
      </w:tr>
    </w:tbl>
    <w:p w:rsidR="009F062C" w:rsidRDefault="009F062C" w:rsidP="001055BF">
      <w:pPr>
        <w:shd w:val="clear" w:color="auto" w:fill="FFFFFF"/>
        <w:spacing w:after="0" w:line="240" w:lineRule="auto"/>
        <w:jc w:val="both"/>
        <w:rPr>
          <w:rFonts w:ascii="Times New Roman" w:hAnsi="Times New Roman"/>
          <w:sz w:val="24"/>
          <w:szCs w:val="24"/>
        </w:rPr>
      </w:pPr>
    </w:p>
    <w:p w:rsidR="009F062C" w:rsidRPr="006847D2" w:rsidRDefault="009F062C" w:rsidP="001055BF">
      <w:pPr>
        <w:pStyle w:val="a3"/>
        <w:shd w:val="clear" w:color="auto" w:fill="FFFFFF"/>
        <w:spacing w:before="0" w:beforeAutospacing="0" w:after="0" w:afterAutospacing="0"/>
        <w:jc w:val="both"/>
        <w:rPr>
          <w:b/>
          <w:bCs/>
          <w:color w:val="FF0000"/>
        </w:rPr>
      </w:pPr>
      <w:r w:rsidRPr="006847D2">
        <w:rPr>
          <w:b/>
          <w:bCs/>
          <w:color w:val="FF0000"/>
        </w:rPr>
        <w:t>3.</w:t>
      </w:r>
      <w:r w:rsidR="006847D2" w:rsidRPr="006847D2">
        <w:rPr>
          <w:b/>
          <w:bCs/>
          <w:color w:val="FF0000"/>
        </w:rPr>
        <w:t>8</w:t>
      </w:r>
      <w:r w:rsidRPr="006847D2">
        <w:rPr>
          <w:b/>
          <w:bCs/>
          <w:color w:val="FF0000"/>
        </w:rPr>
        <w:t xml:space="preserve">.5. Результаты освоения программы коррекционной работы </w:t>
      </w:r>
    </w:p>
    <w:p w:rsidR="009F062C" w:rsidRPr="002518B8" w:rsidRDefault="009F062C" w:rsidP="001055BF">
      <w:pPr>
        <w:pStyle w:val="a3"/>
        <w:shd w:val="clear" w:color="auto" w:fill="FFFFFF"/>
        <w:spacing w:before="0" w:beforeAutospacing="0" w:after="0" w:afterAutospacing="0"/>
        <w:jc w:val="both"/>
      </w:pPr>
      <w:r w:rsidRPr="002518B8">
        <w:t xml:space="preserve">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Pr="002518B8">
        <w:t>анартрия</w:t>
      </w:r>
      <w:proofErr w:type="spellEnd"/>
      <w:r w:rsidRPr="002518B8">
        <w:t xml:space="preserve">, дизартрия, алалия, афазия, </w:t>
      </w:r>
      <w:proofErr w:type="spellStart"/>
      <w:r w:rsidRPr="002518B8">
        <w:t>ринолалия</w:t>
      </w:r>
      <w:proofErr w:type="spellEnd"/>
      <w:r w:rsidRPr="002518B8">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2518B8">
        <w:t>дисграфия</w:t>
      </w:r>
      <w:proofErr w:type="spellEnd"/>
      <w:r w:rsidRPr="002518B8">
        <w:t xml:space="preserve">, </w:t>
      </w:r>
      <w:proofErr w:type="spellStart"/>
      <w:r w:rsidRPr="002518B8">
        <w:t>дислексия</w:t>
      </w:r>
      <w:proofErr w:type="spellEnd"/>
      <w:r w:rsidRPr="002518B8">
        <w:t xml:space="preserve">, </w:t>
      </w:r>
      <w:proofErr w:type="spellStart"/>
      <w:r w:rsidRPr="002518B8">
        <w:t>дискалькулия</w:t>
      </w:r>
      <w:proofErr w:type="spellEnd"/>
      <w:r w:rsidRPr="002518B8">
        <w:t xml:space="preserve"> в школьном возрасте).</w:t>
      </w:r>
    </w:p>
    <w:p w:rsidR="009F062C" w:rsidRPr="00E32E75" w:rsidRDefault="009F062C" w:rsidP="001055BF">
      <w:pPr>
        <w:pStyle w:val="a3"/>
        <w:shd w:val="clear" w:color="auto" w:fill="FFFFFF"/>
        <w:spacing w:before="0" w:beforeAutospacing="0" w:after="0" w:afterAutospacing="0"/>
        <w:jc w:val="both"/>
      </w:pPr>
    </w:p>
    <w:p w:rsidR="009F062C" w:rsidRPr="00000215" w:rsidRDefault="009F062C" w:rsidP="001055BF">
      <w:pPr>
        <w:shd w:val="clear" w:color="auto" w:fill="FFFFFF"/>
        <w:spacing w:after="255" w:line="240" w:lineRule="auto"/>
        <w:jc w:val="both"/>
        <w:rPr>
          <w:rFonts w:ascii="Times New Roman" w:hAnsi="Times New Roman"/>
          <w:b/>
          <w:bCs/>
          <w:sz w:val="24"/>
          <w:szCs w:val="24"/>
          <w:lang w:eastAsia="ru-RU"/>
        </w:rPr>
      </w:pPr>
      <w:r>
        <w:rPr>
          <w:rFonts w:ascii="Times New Roman" w:hAnsi="Times New Roman"/>
          <w:b/>
          <w:bCs/>
          <w:sz w:val="24"/>
          <w:szCs w:val="24"/>
          <w:lang w:eastAsia="ru-RU"/>
        </w:rPr>
        <w:t>3.</w:t>
      </w:r>
      <w:r w:rsidR="006847D2">
        <w:rPr>
          <w:rFonts w:ascii="Times New Roman" w:hAnsi="Times New Roman"/>
          <w:b/>
          <w:bCs/>
          <w:sz w:val="24"/>
          <w:szCs w:val="24"/>
          <w:lang w:eastAsia="ru-RU"/>
        </w:rPr>
        <w:t>8</w:t>
      </w:r>
      <w:r>
        <w:rPr>
          <w:rFonts w:ascii="Times New Roman" w:hAnsi="Times New Roman"/>
          <w:b/>
          <w:bCs/>
          <w:sz w:val="24"/>
          <w:szCs w:val="24"/>
          <w:lang w:eastAsia="ru-RU"/>
        </w:rPr>
        <w:t>.</w:t>
      </w:r>
      <w:r w:rsidR="006847D2">
        <w:rPr>
          <w:rFonts w:ascii="Times New Roman" w:hAnsi="Times New Roman"/>
          <w:b/>
          <w:bCs/>
          <w:sz w:val="24"/>
          <w:szCs w:val="24"/>
          <w:lang w:eastAsia="ru-RU"/>
        </w:rPr>
        <w:t>6</w:t>
      </w:r>
      <w:r>
        <w:rPr>
          <w:rFonts w:ascii="Times New Roman" w:hAnsi="Times New Roman"/>
          <w:b/>
          <w:bCs/>
          <w:sz w:val="24"/>
          <w:szCs w:val="24"/>
          <w:lang w:eastAsia="ru-RU"/>
        </w:rPr>
        <w:t>.</w:t>
      </w:r>
      <w:r w:rsidR="006847D2">
        <w:rPr>
          <w:rFonts w:ascii="Times New Roman" w:hAnsi="Times New Roman"/>
          <w:b/>
          <w:bCs/>
          <w:sz w:val="24"/>
          <w:szCs w:val="24"/>
          <w:lang w:eastAsia="ru-RU"/>
        </w:rPr>
        <w:t xml:space="preserve"> </w:t>
      </w:r>
      <w:r w:rsidRPr="00000215">
        <w:rPr>
          <w:rFonts w:ascii="Times New Roman" w:hAnsi="Times New Roman"/>
          <w:b/>
          <w:bCs/>
          <w:sz w:val="24"/>
          <w:szCs w:val="24"/>
          <w:lang w:eastAsia="ru-RU"/>
        </w:rPr>
        <w:t>Программа коррекционно-развивающей работы с детьми с ЗПР.</w:t>
      </w:r>
    </w:p>
    <w:p w:rsidR="009F062C" w:rsidRPr="00E76D0E" w:rsidRDefault="009F062C" w:rsidP="001055BF">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 реализации программы проводится </w:t>
      </w:r>
      <w:r w:rsidRPr="00E76D0E">
        <w:rPr>
          <w:rFonts w:ascii="Times New Roman" w:hAnsi="Times New Roman"/>
          <w:sz w:val="24"/>
          <w:szCs w:val="24"/>
          <w:lang w:eastAsia="ru-RU"/>
        </w:rPr>
        <w:t>оценка индивидуального развития обучающихся</w:t>
      </w:r>
      <w:r>
        <w:rPr>
          <w:rFonts w:ascii="Times New Roman" w:hAnsi="Times New Roman"/>
          <w:sz w:val="24"/>
          <w:szCs w:val="24"/>
          <w:lang w:eastAsia="ru-RU"/>
        </w:rPr>
        <w:t>.</w:t>
      </w:r>
      <w:r w:rsidRPr="00E76D0E">
        <w:rPr>
          <w:rFonts w:ascii="Times New Roman" w:hAnsi="Times New Roman"/>
          <w:sz w:val="24"/>
          <w:szCs w:val="24"/>
          <w:lang w:eastAsia="ru-RU"/>
        </w:rPr>
        <w:t xml:space="preserve">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9F062C" w:rsidRPr="00E76D0E" w:rsidRDefault="009F062C" w:rsidP="001055BF">
      <w:pPr>
        <w:shd w:val="clear" w:color="auto" w:fill="FFFFFF"/>
        <w:spacing w:after="0" w:line="240" w:lineRule="auto"/>
        <w:jc w:val="both"/>
        <w:rPr>
          <w:rFonts w:ascii="Times New Roman" w:hAnsi="Times New Roman"/>
          <w:sz w:val="24"/>
          <w:szCs w:val="24"/>
          <w:lang w:eastAsia="ru-RU"/>
        </w:rPr>
      </w:pPr>
      <w:r w:rsidRPr="00E76D0E">
        <w:rPr>
          <w:rFonts w:ascii="Times New Roman" w:hAnsi="Times New Roman"/>
          <w:sz w:val="24"/>
          <w:szCs w:val="24"/>
          <w:lang w:eastAsia="ru-RU"/>
        </w:rPr>
        <w:t>Результаты педагогической диагностики (мониторинга) использ</w:t>
      </w:r>
      <w:r>
        <w:rPr>
          <w:rFonts w:ascii="Times New Roman" w:hAnsi="Times New Roman"/>
          <w:sz w:val="24"/>
          <w:szCs w:val="24"/>
          <w:lang w:eastAsia="ru-RU"/>
        </w:rPr>
        <w:t>уют</w:t>
      </w:r>
      <w:r w:rsidRPr="00E76D0E">
        <w:rPr>
          <w:rFonts w:ascii="Times New Roman" w:hAnsi="Times New Roman"/>
          <w:sz w:val="24"/>
          <w:szCs w:val="24"/>
          <w:lang w:eastAsia="ru-RU"/>
        </w:rPr>
        <w:t>ся исключительно для решения следующих образовательных задач:</w:t>
      </w:r>
    </w:p>
    <w:p w:rsidR="009F062C" w:rsidRPr="00E76D0E" w:rsidRDefault="009F062C" w:rsidP="001055BF">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E76D0E">
        <w:rPr>
          <w:rFonts w:ascii="Times New Roman" w:hAnsi="Times New Roman"/>
          <w:sz w:val="24"/>
          <w:szCs w:val="24"/>
          <w:lang w:eastAsia="ru-RU"/>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F062C" w:rsidRDefault="009F062C" w:rsidP="001055BF">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E76D0E">
        <w:rPr>
          <w:rFonts w:ascii="Times New Roman" w:hAnsi="Times New Roman"/>
          <w:sz w:val="24"/>
          <w:szCs w:val="24"/>
          <w:lang w:eastAsia="ru-RU"/>
        </w:rPr>
        <w:t xml:space="preserve"> оптимизации работы с группой обучающихся.</w:t>
      </w:r>
    </w:p>
    <w:p w:rsidR="009F062C" w:rsidRDefault="009F062C" w:rsidP="001055BF">
      <w:pPr>
        <w:shd w:val="clear" w:color="auto" w:fill="FFFFFF"/>
        <w:spacing w:after="0" w:line="240" w:lineRule="auto"/>
        <w:jc w:val="both"/>
        <w:rPr>
          <w:rFonts w:ascii="Times New Roman" w:hAnsi="Times New Roman"/>
          <w:sz w:val="24"/>
          <w:szCs w:val="24"/>
          <w:lang w:eastAsia="ru-RU"/>
        </w:rPr>
      </w:pPr>
    </w:p>
    <w:p w:rsidR="009F062C" w:rsidRDefault="009F062C" w:rsidP="001055BF">
      <w:pPr>
        <w:shd w:val="clear" w:color="auto" w:fill="FFFFFF"/>
        <w:spacing w:after="0" w:line="240" w:lineRule="auto"/>
        <w:jc w:val="both"/>
        <w:rPr>
          <w:rFonts w:ascii="Times New Roman" w:hAnsi="Times New Roman"/>
          <w:sz w:val="24"/>
          <w:szCs w:val="24"/>
          <w:lang w:eastAsia="ru-RU"/>
        </w:rPr>
      </w:pPr>
      <w:r w:rsidRPr="00E83F63">
        <w:rPr>
          <w:rFonts w:ascii="Times New Roman" w:hAnsi="Times New Roman"/>
          <w:b/>
          <w:bCs/>
          <w:sz w:val="24"/>
          <w:szCs w:val="24"/>
          <w:lang w:eastAsia="ru-RU"/>
        </w:rPr>
        <w:t>Технология психолого-педагогического сопровождения обучающихся с ЗПР</w:t>
      </w:r>
      <w:r w:rsidRPr="00E83F63">
        <w:rPr>
          <w:rFonts w:ascii="Times New Roman" w:hAnsi="Times New Roman"/>
          <w:sz w:val="24"/>
          <w:szCs w:val="24"/>
          <w:lang w:eastAsia="ru-RU"/>
        </w:rPr>
        <w:t xml:space="preserve"> предполагает решение следующих задач в рамках диагностической работы:</w:t>
      </w:r>
    </w:p>
    <w:p w:rsidR="009F062C" w:rsidRPr="00E83F63" w:rsidRDefault="009F062C" w:rsidP="001055BF">
      <w:pPr>
        <w:shd w:val="clear" w:color="auto" w:fill="FFFFFF"/>
        <w:spacing w:after="0" w:line="240" w:lineRule="auto"/>
        <w:jc w:val="both"/>
        <w:rPr>
          <w:rFonts w:ascii="Times New Roman" w:hAnsi="Times New Roman"/>
          <w:sz w:val="24"/>
          <w:szCs w:val="24"/>
          <w:lang w:eastAsia="ru-RU"/>
        </w:rPr>
      </w:pPr>
    </w:p>
    <w:p w:rsidR="009F062C" w:rsidRPr="00E83F63" w:rsidRDefault="009F062C" w:rsidP="001055BF">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E83F63">
        <w:rPr>
          <w:rFonts w:ascii="Times New Roman" w:hAnsi="Times New Roman"/>
          <w:sz w:val="24"/>
          <w:szCs w:val="24"/>
          <w:lang w:eastAsia="ru-RU"/>
        </w:rPr>
        <w:t>изучение и анализ данных и рекомендаций, представленных в заключении психолого-медико-педагогической комиссии;</w:t>
      </w:r>
    </w:p>
    <w:p w:rsidR="009F062C" w:rsidRPr="00E83F63" w:rsidRDefault="009F062C" w:rsidP="001055BF">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E83F63">
        <w:rPr>
          <w:rFonts w:ascii="Times New Roman" w:hAnsi="Times New Roman"/>
          <w:sz w:val="24"/>
          <w:szCs w:val="24"/>
          <w:lang w:eastAsia="ru-RU"/>
        </w:rPr>
        <w:t xml:space="preserve">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w:t>
      </w:r>
      <w:r w:rsidRPr="00E83F63">
        <w:rPr>
          <w:rFonts w:ascii="Times New Roman" w:hAnsi="Times New Roman"/>
          <w:sz w:val="24"/>
          <w:szCs w:val="24"/>
          <w:lang w:eastAsia="ru-RU"/>
        </w:rPr>
        <w:lastRenderedPageBreak/>
        <w:t>сферы, речи, запаса знаний и представлений об окружающем мире, умений и навыков в различных видах деятельности, присущих детям данного возраста;</w:t>
      </w:r>
    </w:p>
    <w:p w:rsidR="009F062C" w:rsidRPr="00E83F63" w:rsidRDefault="009F062C" w:rsidP="001055BF">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E83F63">
        <w:rPr>
          <w:rFonts w:ascii="Times New Roman" w:hAnsi="Times New Roman"/>
          <w:sz w:val="24"/>
          <w:szCs w:val="24"/>
          <w:lang w:eastAsia="ru-RU"/>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9F062C" w:rsidRPr="00E83F63" w:rsidRDefault="009F062C" w:rsidP="001055BF">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E83F63">
        <w:rPr>
          <w:rFonts w:ascii="Times New Roman" w:hAnsi="Times New Roman"/>
          <w:sz w:val="24"/>
          <w:szCs w:val="24"/>
          <w:lang w:eastAsia="ru-RU"/>
        </w:rPr>
        <w:t>изучение социальной ситуации развития и условий семейного воспитания обучающихся с ЗПР;</w:t>
      </w:r>
    </w:p>
    <w:p w:rsidR="009F062C" w:rsidRDefault="009F062C" w:rsidP="001055BF">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E83F63">
        <w:rPr>
          <w:rFonts w:ascii="Times New Roman" w:hAnsi="Times New Roman"/>
          <w:sz w:val="24"/>
          <w:szCs w:val="24"/>
          <w:lang w:eastAsia="ru-RU"/>
        </w:rPr>
        <w:t>изучение динамики развития ребенка в условиях коррекционно-развивающего обучения, определение его образовательного маршрута;</w:t>
      </w:r>
    </w:p>
    <w:p w:rsidR="009F062C" w:rsidRDefault="009F062C" w:rsidP="001055BF">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о</w:t>
      </w:r>
      <w:r w:rsidRPr="00E83F63">
        <w:rPr>
          <w:rFonts w:ascii="Times New Roman" w:hAnsi="Times New Roman"/>
          <w:sz w:val="24"/>
          <w:szCs w:val="24"/>
          <w:lang w:eastAsia="ru-RU"/>
        </w:rPr>
        <w:t>пределение параметров психологической готовности и рекомендация наиболее эффективной формы школьного обучения.</w:t>
      </w:r>
    </w:p>
    <w:p w:rsidR="009F062C" w:rsidRPr="00E83F63" w:rsidRDefault="009F062C" w:rsidP="001055BF">
      <w:pPr>
        <w:shd w:val="clear" w:color="auto" w:fill="FFFFFF"/>
        <w:spacing w:after="0" w:line="240" w:lineRule="auto"/>
        <w:jc w:val="both"/>
        <w:rPr>
          <w:rFonts w:ascii="Times New Roman" w:hAnsi="Times New Roman"/>
          <w:sz w:val="24"/>
          <w:szCs w:val="24"/>
          <w:lang w:eastAsia="ru-RU"/>
        </w:rPr>
      </w:pPr>
    </w:p>
    <w:p w:rsidR="009F062C" w:rsidRPr="00E83F63" w:rsidRDefault="009F062C" w:rsidP="001055BF">
      <w:pPr>
        <w:shd w:val="clear" w:color="auto" w:fill="FFFFFF"/>
        <w:spacing w:after="0" w:line="240" w:lineRule="auto"/>
        <w:jc w:val="both"/>
        <w:rPr>
          <w:rFonts w:ascii="Times New Roman" w:hAnsi="Times New Roman"/>
          <w:sz w:val="24"/>
          <w:szCs w:val="24"/>
          <w:lang w:eastAsia="ru-RU"/>
        </w:rPr>
      </w:pPr>
      <w:r w:rsidRPr="00E83F63">
        <w:rPr>
          <w:rFonts w:ascii="Times New Roman" w:hAnsi="Times New Roman"/>
          <w:sz w:val="24"/>
          <w:szCs w:val="24"/>
          <w:lang w:eastAsia="ru-RU"/>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9F062C" w:rsidRPr="00E83F63" w:rsidRDefault="009F062C" w:rsidP="001055BF">
      <w:pPr>
        <w:shd w:val="clear" w:color="auto" w:fill="FFFFFF"/>
        <w:spacing w:after="0" w:line="240" w:lineRule="auto"/>
        <w:jc w:val="both"/>
        <w:rPr>
          <w:rFonts w:ascii="Times New Roman" w:hAnsi="Times New Roman"/>
          <w:sz w:val="24"/>
          <w:szCs w:val="24"/>
          <w:lang w:eastAsia="ru-RU"/>
        </w:rPr>
      </w:pPr>
      <w:r w:rsidRPr="00E83F63">
        <w:rPr>
          <w:rFonts w:ascii="Times New Roman" w:hAnsi="Times New Roman"/>
          <w:sz w:val="24"/>
          <w:szCs w:val="24"/>
          <w:lang w:eastAsia="ru-RU"/>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9F062C" w:rsidRPr="00E83F63" w:rsidRDefault="009F062C" w:rsidP="001055BF">
      <w:pPr>
        <w:shd w:val="clear" w:color="auto" w:fill="FFFFFF"/>
        <w:spacing w:after="0" w:line="240" w:lineRule="auto"/>
        <w:jc w:val="both"/>
        <w:rPr>
          <w:rFonts w:ascii="Times New Roman" w:hAnsi="Times New Roman"/>
          <w:sz w:val="24"/>
          <w:szCs w:val="24"/>
          <w:lang w:eastAsia="ru-RU"/>
        </w:rPr>
      </w:pPr>
      <w:r w:rsidRPr="00E83F63">
        <w:rPr>
          <w:rFonts w:ascii="Times New Roman" w:hAnsi="Times New Roman"/>
          <w:sz w:val="24"/>
          <w:szCs w:val="24"/>
          <w:lang w:eastAsia="ru-RU"/>
        </w:rPr>
        <w:t>При обследовании использ</w:t>
      </w:r>
      <w:r>
        <w:rPr>
          <w:rFonts w:ascii="Times New Roman" w:hAnsi="Times New Roman"/>
          <w:sz w:val="24"/>
          <w:szCs w:val="24"/>
          <w:lang w:eastAsia="ru-RU"/>
        </w:rPr>
        <w:t>уются</w:t>
      </w:r>
      <w:r w:rsidRPr="00E83F63">
        <w:rPr>
          <w:rFonts w:ascii="Times New Roman" w:hAnsi="Times New Roman"/>
          <w:sz w:val="24"/>
          <w:szCs w:val="24"/>
          <w:lang w:eastAsia="ru-RU"/>
        </w:rPr>
        <w:t xml:space="preserve"> апробированны</w:t>
      </w:r>
      <w:r>
        <w:rPr>
          <w:rFonts w:ascii="Times New Roman" w:hAnsi="Times New Roman"/>
          <w:sz w:val="24"/>
          <w:szCs w:val="24"/>
          <w:lang w:eastAsia="ru-RU"/>
        </w:rPr>
        <w:t>е</w:t>
      </w:r>
      <w:r w:rsidRPr="00E83F63">
        <w:rPr>
          <w:rFonts w:ascii="Times New Roman" w:hAnsi="Times New Roman"/>
          <w:sz w:val="24"/>
          <w:szCs w:val="24"/>
          <w:lang w:eastAsia="ru-RU"/>
        </w:rPr>
        <w:t xml:space="preserve"> метод</w:t>
      </w:r>
      <w:r>
        <w:rPr>
          <w:rFonts w:ascii="Times New Roman" w:hAnsi="Times New Roman"/>
          <w:sz w:val="24"/>
          <w:szCs w:val="24"/>
          <w:lang w:eastAsia="ru-RU"/>
        </w:rPr>
        <w:t>ы</w:t>
      </w:r>
      <w:r w:rsidRPr="00E83F63">
        <w:rPr>
          <w:rFonts w:ascii="Times New Roman" w:hAnsi="Times New Roman"/>
          <w:sz w:val="24"/>
          <w:szCs w:val="24"/>
          <w:lang w:eastAsia="ru-RU"/>
        </w:rPr>
        <w:t xml:space="preserve"> и диагностически</w:t>
      </w:r>
      <w:r>
        <w:rPr>
          <w:rFonts w:ascii="Times New Roman" w:hAnsi="Times New Roman"/>
          <w:sz w:val="24"/>
          <w:szCs w:val="24"/>
          <w:lang w:eastAsia="ru-RU"/>
        </w:rPr>
        <w:t>е</w:t>
      </w:r>
      <w:r w:rsidRPr="00E83F63">
        <w:rPr>
          <w:rFonts w:ascii="Times New Roman" w:hAnsi="Times New Roman"/>
          <w:sz w:val="24"/>
          <w:szCs w:val="24"/>
          <w:lang w:eastAsia="ru-RU"/>
        </w:rPr>
        <w:t xml:space="preserve"> методик</w:t>
      </w:r>
      <w:r>
        <w:rPr>
          <w:rFonts w:ascii="Times New Roman" w:hAnsi="Times New Roman"/>
          <w:sz w:val="24"/>
          <w:szCs w:val="24"/>
          <w:lang w:eastAsia="ru-RU"/>
        </w:rPr>
        <w:t>и</w:t>
      </w:r>
      <w:r w:rsidRPr="00E83F63">
        <w:rPr>
          <w:rFonts w:ascii="Times New Roman" w:hAnsi="Times New Roman"/>
          <w:sz w:val="24"/>
          <w:szCs w:val="24"/>
          <w:lang w:eastAsia="ru-RU"/>
        </w:rPr>
        <w:t>.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9F062C" w:rsidRPr="00E83F63" w:rsidRDefault="009F062C" w:rsidP="001055BF">
      <w:pPr>
        <w:shd w:val="clear" w:color="auto" w:fill="FFFFFF"/>
        <w:spacing w:after="0" w:line="240" w:lineRule="auto"/>
        <w:jc w:val="both"/>
        <w:rPr>
          <w:rFonts w:ascii="Times New Roman" w:hAnsi="Times New Roman"/>
          <w:sz w:val="24"/>
          <w:szCs w:val="24"/>
          <w:lang w:eastAsia="ru-RU"/>
        </w:rPr>
      </w:pPr>
      <w:r w:rsidRPr="00E83F63">
        <w:rPr>
          <w:rFonts w:ascii="Times New Roman" w:hAnsi="Times New Roman"/>
          <w:sz w:val="24"/>
          <w:szCs w:val="24"/>
          <w:lang w:eastAsia="ru-RU"/>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9F062C" w:rsidRPr="00E83F63" w:rsidRDefault="009F062C" w:rsidP="001055BF">
      <w:pPr>
        <w:shd w:val="clear" w:color="auto" w:fill="FFFFFF"/>
        <w:spacing w:after="0" w:line="240" w:lineRule="auto"/>
        <w:jc w:val="both"/>
        <w:rPr>
          <w:rFonts w:ascii="Times New Roman" w:hAnsi="Times New Roman"/>
          <w:sz w:val="24"/>
          <w:szCs w:val="24"/>
          <w:lang w:eastAsia="ru-RU"/>
        </w:rPr>
      </w:pPr>
      <w:r w:rsidRPr="00E83F63">
        <w:rPr>
          <w:rFonts w:ascii="Times New Roman" w:hAnsi="Times New Roman"/>
          <w:sz w:val="24"/>
          <w:szCs w:val="24"/>
          <w:lang w:eastAsia="ru-RU"/>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9F062C" w:rsidRPr="00E83F63" w:rsidRDefault="009F062C" w:rsidP="001055BF">
      <w:pPr>
        <w:shd w:val="clear" w:color="auto" w:fill="FFFFFF"/>
        <w:spacing w:after="0" w:line="240" w:lineRule="auto"/>
        <w:jc w:val="both"/>
        <w:rPr>
          <w:rFonts w:ascii="Times New Roman" w:hAnsi="Times New Roman"/>
          <w:sz w:val="24"/>
          <w:szCs w:val="24"/>
          <w:lang w:eastAsia="ru-RU"/>
        </w:rPr>
      </w:pPr>
      <w:r w:rsidRPr="00E83F63">
        <w:rPr>
          <w:rFonts w:ascii="Times New Roman" w:hAnsi="Times New Roman"/>
          <w:sz w:val="24"/>
          <w:szCs w:val="24"/>
          <w:lang w:eastAsia="ru-RU"/>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9F062C" w:rsidRPr="00E76D0E" w:rsidRDefault="009F062C" w:rsidP="001055BF">
      <w:pPr>
        <w:shd w:val="clear" w:color="auto" w:fill="FFFFFF"/>
        <w:spacing w:after="0" w:line="240" w:lineRule="auto"/>
        <w:jc w:val="both"/>
        <w:rPr>
          <w:rFonts w:ascii="Times New Roman" w:hAnsi="Times New Roman"/>
          <w:sz w:val="24"/>
          <w:szCs w:val="24"/>
          <w:lang w:eastAsia="ru-RU"/>
        </w:rPr>
      </w:pPr>
    </w:p>
    <w:p w:rsidR="009F062C" w:rsidRPr="00E76D0E" w:rsidRDefault="009F062C" w:rsidP="001055BF">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Проводится </w:t>
      </w:r>
      <w:r w:rsidRPr="00E76D0E">
        <w:rPr>
          <w:rFonts w:ascii="Times New Roman" w:hAnsi="Times New Roman"/>
          <w:sz w:val="24"/>
          <w:szCs w:val="24"/>
          <w:lang w:eastAsia="ru-RU"/>
        </w:rPr>
        <w:t>психологическая диагностика развития обучающихся (выявление и изучение индивидуально-психологических особенностей, обучающихся), которую провод</w:t>
      </w:r>
      <w:r>
        <w:rPr>
          <w:rFonts w:ascii="Times New Roman" w:hAnsi="Times New Roman"/>
          <w:sz w:val="24"/>
          <w:szCs w:val="24"/>
          <w:lang w:eastAsia="ru-RU"/>
        </w:rPr>
        <w:t>и</w:t>
      </w:r>
      <w:r w:rsidRPr="00E76D0E">
        <w:rPr>
          <w:rFonts w:ascii="Times New Roman" w:hAnsi="Times New Roman"/>
          <w:sz w:val="24"/>
          <w:szCs w:val="24"/>
          <w:lang w:eastAsia="ru-RU"/>
        </w:rPr>
        <w:t xml:space="preserve">т педагог-психолог. </w:t>
      </w:r>
      <w:r>
        <w:rPr>
          <w:rFonts w:ascii="Times New Roman" w:hAnsi="Times New Roman"/>
          <w:sz w:val="24"/>
          <w:szCs w:val="24"/>
          <w:lang w:eastAsia="ru-RU"/>
        </w:rPr>
        <w:t>У</w:t>
      </w:r>
      <w:r w:rsidRPr="00E76D0E">
        <w:rPr>
          <w:rFonts w:ascii="Times New Roman" w:hAnsi="Times New Roman"/>
          <w:sz w:val="24"/>
          <w:szCs w:val="24"/>
          <w:lang w:eastAsia="ru-RU"/>
        </w:rPr>
        <w:t>частие ребенка в психологической диагностике допускается только с согласия его родителей (законных представителей).</w:t>
      </w:r>
    </w:p>
    <w:p w:rsidR="009F062C" w:rsidRPr="00E76D0E" w:rsidRDefault="009F062C" w:rsidP="001055BF">
      <w:pPr>
        <w:shd w:val="clear" w:color="auto" w:fill="FFFFFF"/>
        <w:spacing w:after="0" w:line="240" w:lineRule="auto"/>
        <w:jc w:val="both"/>
        <w:rPr>
          <w:rFonts w:ascii="Times New Roman" w:hAnsi="Times New Roman"/>
          <w:sz w:val="24"/>
          <w:szCs w:val="24"/>
          <w:lang w:eastAsia="ru-RU"/>
        </w:rPr>
      </w:pPr>
      <w:r w:rsidRPr="00E76D0E">
        <w:rPr>
          <w:rFonts w:ascii="Times New Roman" w:hAnsi="Times New Roman"/>
          <w:sz w:val="24"/>
          <w:szCs w:val="24"/>
          <w:lang w:eastAsia="ru-RU"/>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w:t>
      </w:r>
      <w:r>
        <w:rPr>
          <w:rFonts w:ascii="Times New Roman" w:hAnsi="Times New Roman"/>
          <w:sz w:val="24"/>
          <w:szCs w:val="24"/>
          <w:lang w:eastAsia="ru-RU"/>
        </w:rPr>
        <w:t>Д</w:t>
      </w:r>
      <w:r w:rsidRPr="00E76D0E">
        <w:rPr>
          <w:rFonts w:ascii="Times New Roman" w:hAnsi="Times New Roman"/>
          <w:sz w:val="24"/>
          <w:szCs w:val="24"/>
          <w:lang w:eastAsia="ru-RU"/>
        </w:rPr>
        <w:t>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9F062C" w:rsidRDefault="009F062C" w:rsidP="001055BF">
      <w:pPr>
        <w:shd w:val="clear" w:color="auto" w:fill="FFFFFF"/>
        <w:spacing w:after="0" w:line="240" w:lineRule="auto"/>
        <w:jc w:val="both"/>
        <w:rPr>
          <w:rFonts w:ascii="Times New Roman" w:hAnsi="Times New Roman"/>
          <w:sz w:val="24"/>
          <w:szCs w:val="24"/>
          <w:lang w:eastAsia="ru-RU"/>
        </w:rPr>
      </w:pPr>
    </w:p>
    <w:p w:rsidR="009F062C" w:rsidRDefault="009F062C" w:rsidP="001055BF">
      <w:pPr>
        <w:shd w:val="clear" w:color="auto" w:fill="FFFFFF"/>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lastRenderedPageBreak/>
        <w:t>3.</w:t>
      </w:r>
      <w:r w:rsidR="006847D2">
        <w:rPr>
          <w:rFonts w:ascii="Times New Roman" w:hAnsi="Times New Roman"/>
          <w:b/>
          <w:bCs/>
          <w:sz w:val="24"/>
          <w:szCs w:val="24"/>
          <w:lang w:eastAsia="ru-RU"/>
        </w:rPr>
        <w:t>8</w:t>
      </w:r>
      <w:r>
        <w:rPr>
          <w:rFonts w:ascii="Times New Roman" w:hAnsi="Times New Roman"/>
          <w:b/>
          <w:bCs/>
          <w:sz w:val="24"/>
          <w:szCs w:val="24"/>
          <w:lang w:eastAsia="ru-RU"/>
        </w:rPr>
        <w:t>.</w:t>
      </w:r>
      <w:r w:rsidR="006847D2">
        <w:rPr>
          <w:rFonts w:ascii="Times New Roman" w:hAnsi="Times New Roman"/>
          <w:b/>
          <w:bCs/>
          <w:sz w:val="24"/>
          <w:szCs w:val="24"/>
          <w:lang w:eastAsia="ru-RU"/>
        </w:rPr>
        <w:t>7</w:t>
      </w:r>
      <w:r>
        <w:rPr>
          <w:rFonts w:ascii="Times New Roman" w:hAnsi="Times New Roman"/>
          <w:b/>
          <w:bCs/>
          <w:sz w:val="24"/>
          <w:szCs w:val="24"/>
          <w:lang w:eastAsia="ru-RU"/>
        </w:rPr>
        <w:t>.</w:t>
      </w:r>
      <w:r w:rsidR="006847D2">
        <w:rPr>
          <w:rFonts w:ascii="Times New Roman" w:hAnsi="Times New Roman"/>
          <w:b/>
          <w:bCs/>
          <w:sz w:val="24"/>
          <w:szCs w:val="24"/>
          <w:lang w:eastAsia="ru-RU"/>
        </w:rPr>
        <w:t xml:space="preserve"> </w:t>
      </w:r>
      <w:r w:rsidRPr="00E76D0E">
        <w:rPr>
          <w:rFonts w:ascii="Times New Roman" w:hAnsi="Times New Roman"/>
          <w:b/>
          <w:bCs/>
          <w:sz w:val="24"/>
          <w:szCs w:val="24"/>
          <w:lang w:eastAsia="ru-RU"/>
        </w:rPr>
        <w:t>Структурные компоненты образовательной деятельности по профессиональной коррекции нарушений развития обучающихся с ЗПР:</w:t>
      </w:r>
    </w:p>
    <w:p w:rsidR="009F062C" w:rsidRDefault="009F062C" w:rsidP="001055BF">
      <w:pPr>
        <w:shd w:val="clear" w:color="auto" w:fill="FFFFFF"/>
        <w:spacing w:after="0" w:line="240" w:lineRule="auto"/>
        <w:jc w:val="right"/>
        <w:rPr>
          <w:rFonts w:ascii="Times New Roman" w:hAnsi="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5"/>
        <w:gridCol w:w="7723"/>
      </w:tblGrid>
      <w:tr w:rsidR="009F062C" w:rsidRPr="00812CA0" w:rsidTr="00891665">
        <w:tc>
          <w:tcPr>
            <w:tcW w:w="2065" w:type="dxa"/>
          </w:tcPr>
          <w:p w:rsidR="009F062C" w:rsidRPr="00812CA0" w:rsidRDefault="009F062C" w:rsidP="001055BF">
            <w:pPr>
              <w:spacing w:after="0" w:line="240" w:lineRule="auto"/>
              <w:jc w:val="center"/>
              <w:rPr>
                <w:rFonts w:ascii="Times New Roman" w:hAnsi="Times New Roman"/>
                <w:b/>
                <w:bCs/>
                <w:sz w:val="24"/>
                <w:szCs w:val="24"/>
                <w:lang w:eastAsia="ru-RU"/>
              </w:rPr>
            </w:pPr>
            <w:r w:rsidRPr="00812CA0">
              <w:rPr>
                <w:rFonts w:ascii="Times New Roman" w:hAnsi="Times New Roman"/>
                <w:b/>
                <w:bCs/>
                <w:sz w:val="24"/>
                <w:szCs w:val="24"/>
                <w:lang w:eastAsia="ru-RU"/>
              </w:rPr>
              <w:t>Модуль</w:t>
            </w:r>
          </w:p>
        </w:tc>
        <w:tc>
          <w:tcPr>
            <w:tcW w:w="7723" w:type="dxa"/>
          </w:tcPr>
          <w:p w:rsidR="009F062C" w:rsidRPr="00812CA0" w:rsidRDefault="009F062C" w:rsidP="001055BF">
            <w:pPr>
              <w:spacing w:after="0" w:line="240" w:lineRule="auto"/>
              <w:jc w:val="center"/>
              <w:rPr>
                <w:rFonts w:ascii="Times New Roman" w:hAnsi="Times New Roman"/>
                <w:b/>
                <w:bCs/>
                <w:sz w:val="24"/>
                <w:szCs w:val="24"/>
                <w:lang w:eastAsia="ru-RU"/>
              </w:rPr>
            </w:pPr>
            <w:r w:rsidRPr="00812CA0">
              <w:rPr>
                <w:rFonts w:ascii="Times New Roman" w:hAnsi="Times New Roman"/>
                <w:b/>
                <w:bCs/>
                <w:sz w:val="24"/>
                <w:szCs w:val="24"/>
                <w:lang w:eastAsia="ru-RU"/>
              </w:rPr>
              <w:t>Направления</w:t>
            </w:r>
          </w:p>
        </w:tc>
      </w:tr>
      <w:tr w:rsidR="009F062C" w:rsidRPr="00812CA0" w:rsidTr="00891665">
        <w:tc>
          <w:tcPr>
            <w:tcW w:w="2065" w:type="dxa"/>
          </w:tcPr>
          <w:p w:rsidR="009F062C" w:rsidRPr="00812CA0" w:rsidRDefault="009F062C" w:rsidP="001055BF">
            <w:pPr>
              <w:spacing w:after="0" w:line="240" w:lineRule="auto"/>
              <w:jc w:val="both"/>
              <w:rPr>
                <w:rFonts w:ascii="Times New Roman" w:hAnsi="Times New Roman"/>
                <w:b/>
                <w:bCs/>
                <w:sz w:val="24"/>
                <w:szCs w:val="24"/>
                <w:lang w:eastAsia="ru-RU"/>
              </w:rPr>
            </w:pPr>
            <w:r w:rsidRPr="00812CA0">
              <w:rPr>
                <w:rFonts w:ascii="Times New Roman" w:hAnsi="Times New Roman"/>
                <w:sz w:val="24"/>
                <w:szCs w:val="24"/>
                <w:lang w:eastAsia="ru-RU"/>
              </w:rPr>
              <w:t>Диагностический модуль</w:t>
            </w:r>
          </w:p>
        </w:tc>
        <w:tc>
          <w:tcPr>
            <w:tcW w:w="7723" w:type="dxa"/>
          </w:tcPr>
          <w:p w:rsidR="009F062C" w:rsidRPr="00812CA0" w:rsidRDefault="009F062C" w:rsidP="001055BF">
            <w:pPr>
              <w:spacing w:after="0" w:line="240" w:lineRule="auto"/>
              <w:jc w:val="both"/>
              <w:rPr>
                <w:rFonts w:ascii="Times New Roman" w:hAnsi="Times New Roman"/>
                <w:b/>
                <w:bCs/>
                <w:sz w:val="24"/>
                <w:szCs w:val="24"/>
                <w:lang w:eastAsia="ru-RU"/>
              </w:rPr>
            </w:pPr>
            <w:r w:rsidRPr="00812CA0">
              <w:rPr>
                <w:rFonts w:ascii="Times New Roman" w:hAnsi="Times New Roman"/>
                <w:sz w:val="24"/>
                <w:szCs w:val="24"/>
                <w:lang w:eastAsia="ru-RU"/>
              </w:rPr>
              <w:t>-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tc>
      </w:tr>
      <w:tr w:rsidR="009F062C" w:rsidRPr="00812CA0" w:rsidTr="00891665">
        <w:tc>
          <w:tcPr>
            <w:tcW w:w="2065" w:type="dxa"/>
          </w:tcPr>
          <w:p w:rsidR="009F062C" w:rsidRPr="00812CA0" w:rsidRDefault="009F062C" w:rsidP="001055BF">
            <w:pPr>
              <w:spacing w:after="0" w:line="240" w:lineRule="auto"/>
              <w:jc w:val="both"/>
              <w:rPr>
                <w:rFonts w:ascii="Times New Roman" w:hAnsi="Times New Roman"/>
                <w:b/>
                <w:bCs/>
                <w:sz w:val="24"/>
                <w:szCs w:val="24"/>
                <w:lang w:eastAsia="ru-RU"/>
              </w:rPr>
            </w:pPr>
            <w:r w:rsidRPr="00812CA0">
              <w:rPr>
                <w:rFonts w:ascii="Times New Roman" w:hAnsi="Times New Roman"/>
                <w:sz w:val="24"/>
                <w:szCs w:val="24"/>
                <w:lang w:eastAsia="ru-RU"/>
              </w:rPr>
              <w:t>Коррекционно-развивающий модуль</w:t>
            </w:r>
          </w:p>
        </w:tc>
        <w:tc>
          <w:tcPr>
            <w:tcW w:w="7723" w:type="dxa"/>
          </w:tcPr>
          <w:p w:rsidR="009F062C" w:rsidRPr="00812CA0" w:rsidRDefault="009F062C" w:rsidP="001055BF">
            <w:pPr>
              <w:shd w:val="clear" w:color="auto" w:fill="FFFFFF"/>
              <w:spacing w:after="0" w:line="240" w:lineRule="auto"/>
              <w:jc w:val="both"/>
              <w:rPr>
                <w:rFonts w:ascii="Times New Roman" w:hAnsi="Times New Roman"/>
                <w:sz w:val="24"/>
                <w:szCs w:val="24"/>
                <w:lang w:eastAsia="ru-RU"/>
              </w:rPr>
            </w:pPr>
            <w:r w:rsidRPr="00812CA0">
              <w:rPr>
                <w:rFonts w:ascii="Times New Roman" w:hAnsi="Times New Roman"/>
                <w:sz w:val="24"/>
                <w:szCs w:val="24"/>
                <w:lang w:eastAsia="ru-RU"/>
              </w:rPr>
              <w:t>- коррекция недостатков и развитие двигательных навыков и психомоторики;</w:t>
            </w:r>
          </w:p>
          <w:p w:rsidR="009F062C" w:rsidRPr="00812CA0" w:rsidRDefault="009F062C" w:rsidP="001055BF">
            <w:pPr>
              <w:shd w:val="clear" w:color="auto" w:fill="FFFFFF"/>
              <w:spacing w:after="0" w:line="240" w:lineRule="auto"/>
              <w:jc w:val="both"/>
              <w:rPr>
                <w:rFonts w:ascii="Times New Roman" w:hAnsi="Times New Roman"/>
                <w:sz w:val="24"/>
                <w:szCs w:val="24"/>
                <w:lang w:eastAsia="ru-RU"/>
              </w:rPr>
            </w:pPr>
            <w:r w:rsidRPr="00812CA0">
              <w:rPr>
                <w:rFonts w:ascii="Times New Roman" w:hAnsi="Times New Roman"/>
                <w:sz w:val="24"/>
                <w:szCs w:val="24"/>
                <w:lang w:eastAsia="ru-RU"/>
              </w:rPr>
              <w:t xml:space="preserve">- предупреждение и преодоление недостатков в эмоционально-личностной, волевой и поведенческой сферах; </w:t>
            </w:r>
          </w:p>
          <w:p w:rsidR="009F062C" w:rsidRPr="00812CA0" w:rsidRDefault="009F062C" w:rsidP="001055BF">
            <w:pPr>
              <w:shd w:val="clear" w:color="auto" w:fill="FFFFFF"/>
              <w:spacing w:after="0" w:line="240" w:lineRule="auto"/>
              <w:jc w:val="both"/>
              <w:rPr>
                <w:rFonts w:ascii="Times New Roman" w:hAnsi="Times New Roman"/>
                <w:sz w:val="24"/>
                <w:szCs w:val="24"/>
                <w:lang w:eastAsia="ru-RU"/>
              </w:rPr>
            </w:pPr>
            <w:r w:rsidRPr="00812CA0">
              <w:rPr>
                <w:rFonts w:ascii="Times New Roman" w:hAnsi="Times New Roman"/>
                <w:sz w:val="24"/>
                <w:szCs w:val="24"/>
                <w:lang w:eastAsia="ru-RU"/>
              </w:rPr>
              <w:t>- развитие коммуникативной деятельности;</w:t>
            </w:r>
          </w:p>
          <w:p w:rsidR="009F062C" w:rsidRPr="00812CA0" w:rsidRDefault="009F062C" w:rsidP="001055BF">
            <w:pPr>
              <w:shd w:val="clear" w:color="auto" w:fill="FFFFFF"/>
              <w:spacing w:after="0" w:line="240" w:lineRule="auto"/>
              <w:jc w:val="both"/>
              <w:rPr>
                <w:rFonts w:ascii="Times New Roman" w:hAnsi="Times New Roman"/>
                <w:sz w:val="24"/>
                <w:szCs w:val="24"/>
                <w:lang w:eastAsia="ru-RU"/>
              </w:rPr>
            </w:pPr>
            <w:r w:rsidRPr="00812CA0">
              <w:rPr>
                <w:rFonts w:ascii="Times New Roman" w:hAnsi="Times New Roman"/>
                <w:sz w:val="24"/>
                <w:szCs w:val="24"/>
                <w:lang w:eastAsia="ru-RU"/>
              </w:rPr>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9F062C" w:rsidRPr="00812CA0" w:rsidRDefault="009F062C" w:rsidP="001055BF">
            <w:pPr>
              <w:shd w:val="clear" w:color="auto" w:fill="FFFFFF"/>
              <w:spacing w:after="0" w:line="240" w:lineRule="auto"/>
              <w:jc w:val="both"/>
              <w:rPr>
                <w:rFonts w:ascii="Times New Roman" w:hAnsi="Times New Roman"/>
                <w:sz w:val="24"/>
                <w:szCs w:val="24"/>
                <w:lang w:eastAsia="ru-RU"/>
              </w:rPr>
            </w:pPr>
            <w:r w:rsidRPr="00812CA0">
              <w:rPr>
                <w:rFonts w:ascii="Times New Roman" w:hAnsi="Times New Roman"/>
                <w:sz w:val="24"/>
                <w:szCs w:val="24"/>
                <w:lang w:eastAsia="ru-RU"/>
              </w:rPr>
              <w:t>- коррекция недостатков и развитие сенсорных функций, всех видов восприятия и формирование эталонных представлений;</w:t>
            </w:r>
          </w:p>
          <w:p w:rsidR="009F062C" w:rsidRPr="00812CA0" w:rsidRDefault="009F062C" w:rsidP="001055BF">
            <w:pPr>
              <w:shd w:val="clear" w:color="auto" w:fill="FFFFFF"/>
              <w:spacing w:after="0" w:line="240" w:lineRule="auto"/>
              <w:jc w:val="both"/>
              <w:rPr>
                <w:rFonts w:ascii="Times New Roman" w:hAnsi="Times New Roman"/>
                <w:sz w:val="24"/>
                <w:szCs w:val="24"/>
                <w:lang w:eastAsia="ru-RU"/>
              </w:rPr>
            </w:pPr>
            <w:r w:rsidRPr="00812CA0">
              <w:rPr>
                <w:rFonts w:ascii="Times New Roman" w:hAnsi="Times New Roman"/>
                <w:sz w:val="24"/>
                <w:szCs w:val="24"/>
                <w:lang w:eastAsia="ru-RU"/>
              </w:rPr>
              <w:t>- коррекция недостатков и развитие всех свойств внимания и произвольной регуляции;</w:t>
            </w:r>
          </w:p>
          <w:p w:rsidR="009F062C" w:rsidRPr="00812CA0" w:rsidRDefault="009F062C" w:rsidP="001055BF">
            <w:pPr>
              <w:shd w:val="clear" w:color="auto" w:fill="FFFFFF"/>
              <w:spacing w:after="0" w:line="240" w:lineRule="auto"/>
              <w:jc w:val="both"/>
              <w:rPr>
                <w:rFonts w:ascii="Times New Roman" w:hAnsi="Times New Roman"/>
                <w:sz w:val="24"/>
                <w:szCs w:val="24"/>
                <w:lang w:eastAsia="ru-RU"/>
              </w:rPr>
            </w:pPr>
            <w:r w:rsidRPr="00812CA0">
              <w:rPr>
                <w:rFonts w:ascii="Times New Roman" w:hAnsi="Times New Roman"/>
                <w:sz w:val="24"/>
                <w:szCs w:val="24"/>
                <w:lang w:eastAsia="ru-RU"/>
              </w:rPr>
              <w:t>- коррекция недостатков и развитие зрительной и слухоречевой памяти;</w:t>
            </w:r>
          </w:p>
          <w:p w:rsidR="009F062C" w:rsidRPr="00812CA0" w:rsidRDefault="009F062C" w:rsidP="001055BF">
            <w:pPr>
              <w:shd w:val="clear" w:color="auto" w:fill="FFFFFF"/>
              <w:spacing w:after="0" w:line="240" w:lineRule="auto"/>
              <w:jc w:val="both"/>
              <w:rPr>
                <w:rFonts w:ascii="Times New Roman" w:hAnsi="Times New Roman"/>
                <w:sz w:val="24"/>
                <w:szCs w:val="24"/>
                <w:lang w:eastAsia="ru-RU"/>
              </w:rPr>
            </w:pPr>
            <w:r w:rsidRPr="00812CA0">
              <w:rPr>
                <w:rFonts w:ascii="Times New Roman" w:hAnsi="Times New Roman"/>
                <w:sz w:val="24"/>
                <w:szCs w:val="24"/>
                <w:lang w:eastAsia="ru-RU"/>
              </w:rPr>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9F062C" w:rsidRPr="00812CA0" w:rsidRDefault="009F062C" w:rsidP="001055BF">
            <w:pPr>
              <w:shd w:val="clear" w:color="auto" w:fill="FFFFFF"/>
              <w:spacing w:after="0" w:line="240" w:lineRule="auto"/>
              <w:jc w:val="both"/>
              <w:rPr>
                <w:rFonts w:ascii="Times New Roman" w:hAnsi="Times New Roman"/>
                <w:sz w:val="24"/>
                <w:szCs w:val="24"/>
                <w:lang w:eastAsia="ru-RU"/>
              </w:rPr>
            </w:pPr>
            <w:r w:rsidRPr="00812CA0">
              <w:rPr>
                <w:rFonts w:ascii="Times New Roman" w:hAnsi="Times New Roman"/>
                <w:sz w:val="24"/>
                <w:szCs w:val="24"/>
                <w:lang w:eastAsia="ru-RU"/>
              </w:rPr>
              <w:t>- формирование пространственных и временных представлений;</w:t>
            </w:r>
          </w:p>
          <w:p w:rsidR="009F062C" w:rsidRPr="00812CA0" w:rsidRDefault="009F062C" w:rsidP="001055BF">
            <w:pPr>
              <w:shd w:val="clear" w:color="auto" w:fill="FFFFFF"/>
              <w:spacing w:after="0" w:line="240" w:lineRule="auto"/>
              <w:jc w:val="both"/>
              <w:rPr>
                <w:rFonts w:ascii="Times New Roman" w:hAnsi="Times New Roman"/>
                <w:sz w:val="24"/>
                <w:szCs w:val="24"/>
                <w:lang w:eastAsia="ru-RU"/>
              </w:rPr>
            </w:pPr>
            <w:r w:rsidRPr="00812CA0">
              <w:rPr>
                <w:rFonts w:ascii="Times New Roman" w:hAnsi="Times New Roman"/>
                <w:sz w:val="24"/>
                <w:szCs w:val="24"/>
                <w:lang w:eastAsia="ru-RU"/>
              </w:rPr>
              <w:t>- развитие предметной и игровой деятельности;</w:t>
            </w:r>
          </w:p>
          <w:p w:rsidR="009F062C" w:rsidRPr="00812CA0" w:rsidRDefault="009F062C" w:rsidP="001055BF">
            <w:pPr>
              <w:shd w:val="clear" w:color="auto" w:fill="FFFFFF"/>
              <w:spacing w:after="0" w:line="240" w:lineRule="auto"/>
              <w:jc w:val="both"/>
              <w:rPr>
                <w:rFonts w:ascii="Times New Roman" w:hAnsi="Times New Roman"/>
                <w:sz w:val="24"/>
                <w:szCs w:val="24"/>
                <w:lang w:eastAsia="ru-RU"/>
              </w:rPr>
            </w:pPr>
            <w:r w:rsidRPr="00812CA0">
              <w:rPr>
                <w:rFonts w:ascii="Times New Roman" w:hAnsi="Times New Roman"/>
                <w:sz w:val="24"/>
                <w:szCs w:val="24"/>
                <w:lang w:eastAsia="ru-RU"/>
              </w:rPr>
              <w:t>- формирование предпосылок к учебной деятельности во всех структурных компонентах;</w:t>
            </w:r>
          </w:p>
          <w:p w:rsidR="009F062C" w:rsidRPr="00812CA0" w:rsidRDefault="009F062C" w:rsidP="001055BF">
            <w:pPr>
              <w:shd w:val="clear" w:color="auto" w:fill="FFFFFF"/>
              <w:spacing w:after="0" w:line="240" w:lineRule="auto"/>
              <w:jc w:val="both"/>
              <w:rPr>
                <w:rFonts w:ascii="Times New Roman" w:hAnsi="Times New Roman"/>
                <w:sz w:val="24"/>
                <w:szCs w:val="24"/>
                <w:lang w:eastAsia="ru-RU"/>
              </w:rPr>
            </w:pPr>
            <w:r w:rsidRPr="00812CA0">
              <w:rPr>
                <w:rFonts w:ascii="Times New Roman" w:hAnsi="Times New Roman"/>
                <w:sz w:val="24"/>
                <w:szCs w:val="24"/>
                <w:lang w:eastAsia="ru-RU"/>
              </w:rPr>
              <w:t>- стимуляция познавательной и творческой активности.</w:t>
            </w:r>
          </w:p>
        </w:tc>
      </w:tr>
      <w:tr w:rsidR="009F062C" w:rsidRPr="00812CA0" w:rsidTr="00891665">
        <w:trPr>
          <w:trHeight w:val="940"/>
        </w:trPr>
        <w:tc>
          <w:tcPr>
            <w:tcW w:w="2065" w:type="dxa"/>
          </w:tcPr>
          <w:p w:rsidR="009F062C" w:rsidRPr="00812CA0" w:rsidRDefault="009F062C" w:rsidP="001055BF">
            <w:pPr>
              <w:spacing w:after="0" w:line="240" w:lineRule="auto"/>
              <w:jc w:val="both"/>
              <w:rPr>
                <w:rFonts w:ascii="Times New Roman" w:hAnsi="Times New Roman"/>
                <w:b/>
                <w:bCs/>
                <w:sz w:val="24"/>
                <w:szCs w:val="24"/>
                <w:lang w:eastAsia="ru-RU"/>
              </w:rPr>
            </w:pPr>
            <w:r w:rsidRPr="00812CA0">
              <w:rPr>
                <w:rFonts w:ascii="Times New Roman" w:hAnsi="Times New Roman"/>
                <w:sz w:val="24"/>
                <w:szCs w:val="24"/>
                <w:lang w:eastAsia="ru-RU"/>
              </w:rPr>
              <w:t>Социально-педагогический модуль</w:t>
            </w:r>
          </w:p>
        </w:tc>
        <w:tc>
          <w:tcPr>
            <w:tcW w:w="7723" w:type="dxa"/>
          </w:tcPr>
          <w:p w:rsidR="009F062C" w:rsidRPr="00812CA0" w:rsidRDefault="009F062C" w:rsidP="001055BF">
            <w:pPr>
              <w:shd w:val="clear" w:color="auto" w:fill="FFFFFF"/>
              <w:spacing w:after="0" w:line="240" w:lineRule="auto"/>
              <w:jc w:val="both"/>
              <w:rPr>
                <w:rFonts w:ascii="Times New Roman" w:hAnsi="Times New Roman"/>
                <w:sz w:val="24"/>
                <w:szCs w:val="24"/>
                <w:lang w:eastAsia="ru-RU"/>
              </w:rPr>
            </w:pPr>
            <w:r w:rsidRPr="00812CA0">
              <w:rPr>
                <w:rFonts w:ascii="Times New Roman" w:hAnsi="Times New Roman"/>
                <w:sz w:val="24"/>
                <w:szCs w:val="24"/>
                <w:lang w:eastAsia="ru-RU"/>
              </w:rPr>
              <w:t>-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9F062C" w:rsidRPr="00812CA0" w:rsidRDefault="009F062C" w:rsidP="001055BF">
            <w:pPr>
              <w:shd w:val="clear" w:color="auto" w:fill="FFFFFF"/>
              <w:spacing w:after="0" w:line="240" w:lineRule="auto"/>
              <w:jc w:val="both"/>
              <w:rPr>
                <w:rFonts w:ascii="Times New Roman" w:hAnsi="Times New Roman"/>
                <w:sz w:val="24"/>
                <w:szCs w:val="24"/>
                <w:lang w:eastAsia="ru-RU"/>
              </w:rPr>
            </w:pPr>
            <w:r w:rsidRPr="00812CA0">
              <w:rPr>
                <w:rFonts w:ascii="Times New Roman" w:hAnsi="Times New Roman"/>
                <w:sz w:val="24"/>
                <w:szCs w:val="24"/>
                <w:lang w:eastAsia="ru-RU"/>
              </w:rPr>
              <w:t>- привлечение родителей (законных представителей) к активному сотрудничеству.</w:t>
            </w:r>
          </w:p>
        </w:tc>
      </w:tr>
      <w:tr w:rsidR="009F062C" w:rsidRPr="00812CA0" w:rsidTr="00891665">
        <w:tc>
          <w:tcPr>
            <w:tcW w:w="2065" w:type="dxa"/>
          </w:tcPr>
          <w:p w:rsidR="009F062C" w:rsidRPr="00812CA0" w:rsidRDefault="009F062C" w:rsidP="001055BF">
            <w:pPr>
              <w:spacing w:after="0" w:line="240" w:lineRule="auto"/>
              <w:jc w:val="both"/>
              <w:rPr>
                <w:rFonts w:ascii="Times New Roman" w:hAnsi="Times New Roman"/>
                <w:sz w:val="24"/>
                <w:szCs w:val="24"/>
                <w:lang w:eastAsia="ru-RU"/>
              </w:rPr>
            </w:pPr>
            <w:r w:rsidRPr="00812CA0">
              <w:rPr>
                <w:rFonts w:ascii="Times New Roman" w:hAnsi="Times New Roman"/>
                <w:sz w:val="24"/>
                <w:szCs w:val="24"/>
                <w:lang w:eastAsia="ru-RU"/>
              </w:rPr>
              <w:t>Консультативно-просветительский модуль</w:t>
            </w:r>
          </w:p>
        </w:tc>
        <w:tc>
          <w:tcPr>
            <w:tcW w:w="7723" w:type="dxa"/>
          </w:tcPr>
          <w:p w:rsidR="009F062C" w:rsidRPr="00812CA0" w:rsidRDefault="009F062C" w:rsidP="001055BF">
            <w:pPr>
              <w:shd w:val="clear" w:color="auto" w:fill="FFFFFF"/>
              <w:spacing w:after="0" w:line="240" w:lineRule="auto"/>
              <w:jc w:val="both"/>
              <w:rPr>
                <w:rFonts w:ascii="Times New Roman" w:hAnsi="Times New Roman"/>
                <w:sz w:val="24"/>
                <w:szCs w:val="24"/>
                <w:lang w:eastAsia="ru-RU"/>
              </w:rPr>
            </w:pPr>
            <w:r w:rsidRPr="00812CA0">
              <w:rPr>
                <w:rFonts w:ascii="Times New Roman" w:hAnsi="Times New Roman"/>
                <w:sz w:val="24"/>
                <w:szCs w:val="24"/>
                <w:lang w:eastAsia="ru-RU"/>
              </w:rPr>
              <w:t>-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tc>
      </w:tr>
    </w:tbl>
    <w:p w:rsidR="009F062C" w:rsidRDefault="009F062C" w:rsidP="001055BF">
      <w:pPr>
        <w:shd w:val="clear" w:color="auto" w:fill="FFFFFF"/>
        <w:spacing w:after="0" w:line="240" w:lineRule="auto"/>
        <w:jc w:val="both"/>
        <w:rPr>
          <w:rFonts w:ascii="Times New Roman" w:hAnsi="Times New Roman"/>
          <w:b/>
          <w:bCs/>
          <w:sz w:val="24"/>
          <w:szCs w:val="24"/>
          <w:lang w:eastAsia="ru-RU"/>
        </w:rPr>
      </w:pPr>
    </w:p>
    <w:p w:rsidR="003242E4" w:rsidRDefault="009F062C" w:rsidP="001055BF">
      <w:pPr>
        <w:shd w:val="clear" w:color="auto" w:fill="FFFFFF"/>
        <w:spacing w:after="0" w:line="240" w:lineRule="auto"/>
        <w:jc w:val="both"/>
        <w:rPr>
          <w:rFonts w:ascii="Times New Roman" w:hAnsi="Times New Roman"/>
          <w:b/>
          <w:bCs/>
          <w:sz w:val="24"/>
          <w:szCs w:val="24"/>
          <w:lang w:eastAsia="ru-RU"/>
        </w:rPr>
      </w:pPr>
      <w:r w:rsidRPr="00FB3B65">
        <w:rPr>
          <w:rFonts w:ascii="Times New Roman" w:hAnsi="Times New Roman"/>
          <w:b/>
          <w:bCs/>
          <w:sz w:val="24"/>
          <w:szCs w:val="24"/>
          <w:lang w:eastAsia="ru-RU"/>
        </w:rPr>
        <w:t xml:space="preserve"> </w:t>
      </w:r>
      <w:r>
        <w:rPr>
          <w:rFonts w:ascii="Times New Roman" w:hAnsi="Times New Roman"/>
          <w:b/>
          <w:bCs/>
          <w:sz w:val="24"/>
          <w:szCs w:val="24"/>
          <w:lang w:eastAsia="ru-RU"/>
        </w:rPr>
        <w:t xml:space="preserve">                            </w:t>
      </w:r>
    </w:p>
    <w:p w:rsidR="009F062C" w:rsidRPr="001055BF" w:rsidRDefault="009F062C" w:rsidP="001055BF">
      <w:pPr>
        <w:shd w:val="clear" w:color="auto" w:fill="FFFFFF"/>
        <w:spacing w:after="0" w:line="240" w:lineRule="auto"/>
        <w:jc w:val="both"/>
        <w:rPr>
          <w:rFonts w:ascii="Times New Roman" w:hAnsi="Times New Roman"/>
          <w:b/>
          <w:bCs/>
          <w:sz w:val="24"/>
          <w:szCs w:val="24"/>
          <w:lang w:eastAsia="ru-RU"/>
        </w:rPr>
      </w:pPr>
      <w:r w:rsidRPr="001055BF">
        <w:rPr>
          <w:rFonts w:ascii="Times New Roman" w:hAnsi="Times New Roman"/>
          <w:b/>
          <w:bCs/>
          <w:sz w:val="24"/>
          <w:szCs w:val="24"/>
          <w:lang w:eastAsia="ru-RU"/>
        </w:rPr>
        <w:t xml:space="preserve"> Этапы коррекционной работы с детьми с ЗПР.</w:t>
      </w:r>
    </w:p>
    <w:p w:rsidR="009F062C" w:rsidRPr="001055BF" w:rsidRDefault="009F062C" w:rsidP="001055BF">
      <w:pPr>
        <w:shd w:val="clear" w:color="auto" w:fill="FFFFFF"/>
        <w:spacing w:after="0" w:line="240" w:lineRule="auto"/>
        <w:jc w:val="both"/>
        <w:rPr>
          <w:rFonts w:ascii="Times New Roman" w:hAnsi="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3"/>
        <w:gridCol w:w="2454"/>
        <w:gridCol w:w="6391"/>
      </w:tblGrid>
      <w:tr w:rsidR="009F062C" w:rsidRPr="001055BF" w:rsidTr="00891665">
        <w:tc>
          <w:tcPr>
            <w:tcW w:w="943" w:type="dxa"/>
          </w:tcPr>
          <w:p w:rsidR="009F062C" w:rsidRPr="001055BF" w:rsidRDefault="009F062C" w:rsidP="001055BF">
            <w:pPr>
              <w:spacing w:after="0" w:line="240" w:lineRule="auto"/>
              <w:jc w:val="center"/>
              <w:rPr>
                <w:rFonts w:ascii="Times New Roman" w:hAnsi="Times New Roman"/>
                <w:b/>
                <w:bCs/>
                <w:sz w:val="24"/>
                <w:szCs w:val="24"/>
                <w:lang w:eastAsia="ru-RU"/>
              </w:rPr>
            </w:pPr>
            <w:r w:rsidRPr="001055BF">
              <w:rPr>
                <w:rFonts w:ascii="Times New Roman" w:hAnsi="Times New Roman"/>
                <w:b/>
                <w:bCs/>
                <w:sz w:val="24"/>
                <w:szCs w:val="24"/>
                <w:lang w:eastAsia="ru-RU"/>
              </w:rPr>
              <w:t>Этапы</w:t>
            </w:r>
          </w:p>
        </w:tc>
        <w:tc>
          <w:tcPr>
            <w:tcW w:w="2454" w:type="dxa"/>
          </w:tcPr>
          <w:p w:rsidR="009F062C" w:rsidRPr="001055BF" w:rsidRDefault="009F062C" w:rsidP="001055BF">
            <w:pPr>
              <w:spacing w:after="0" w:line="240" w:lineRule="auto"/>
              <w:jc w:val="center"/>
              <w:rPr>
                <w:rFonts w:ascii="Times New Roman" w:hAnsi="Times New Roman"/>
                <w:b/>
                <w:bCs/>
                <w:sz w:val="24"/>
                <w:szCs w:val="24"/>
                <w:lang w:eastAsia="ru-RU"/>
              </w:rPr>
            </w:pPr>
            <w:r w:rsidRPr="001055BF">
              <w:rPr>
                <w:rFonts w:ascii="Times New Roman" w:hAnsi="Times New Roman"/>
                <w:b/>
                <w:bCs/>
                <w:sz w:val="24"/>
                <w:szCs w:val="24"/>
                <w:lang w:eastAsia="ru-RU"/>
              </w:rPr>
              <w:t>Цели</w:t>
            </w:r>
          </w:p>
        </w:tc>
        <w:tc>
          <w:tcPr>
            <w:tcW w:w="6391" w:type="dxa"/>
          </w:tcPr>
          <w:p w:rsidR="009F062C" w:rsidRPr="001055BF" w:rsidRDefault="009F062C" w:rsidP="001055BF">
            <w:pPr>
              <w:spacing w:after="0" w:line="240" w:lineRule="auto"/>
              <w:jc w:val="center"/>
              <w:rPr>
                <w:rFonts w:ascii="Times New Roman" w:hAnsi="Times New Roman"/>
                <w:b/>
                <w:bCs/>
                <w:sz w:val="24"/>
                <w:szCs w:val="24"/>
                <w:lang w:eastAsia="ru-RU"/>
              </w:rPr>
            </w:pPr>
            <w:r w:rsidRPr="001055BF">
              <w:rPr>
                <w:rFonts w:ascii="Times New Roman" w:hAnsi="Times New Roman"/>
                <w:b/>
                <w:bCs/>
                <w:sz w:val="24"/>
                <w:szCs w:val="24"/>
                <w:lang w:eastAsia="ru-RU"/>
              </w:rPr>
              <w:t>Содержание</w:t>
            </w:r>
          </w:p>
        </w:tc>
      </w:tr>
      <w:tr w:rsidR="009F062C" w:rsidRPr="001055BF" w:rsidTr="00891665">
        <w:tc>
          <w:tcPr>
            <w:tcW w:w="943" w:type="dxa"/>
          </w:tcPr>
          <w:p w:rsidR="009F062C" w:rsidRPr="001055BF" w:rsidRDefault="009F062C" w:rsidP="001055BF">
            <w:pPr>
              <w:spacing w:after="0" w:line="240" w:lineRule="auto"/>
              <w:jc w:val="both"/>
              <w:rPr>
                <w:rFonts w:ascii="Times New Roman" w:hAnsi="Times New Roman"/>
                <w:sz w:val="24"/>
                <w:szCs w:val="24"/>
                <w:lang w:eastAsia="ru-RU"/>
              </w:rPr>
            </w:pPr>
            <w:r w:rsidRPr="001055BF">
              <w:rPr>
                <w:rFonts w:ascii="Times New Roman" w:hAnsi="Times New Roman"/>
                <w:sz w:val="24"/>
                <w:szCs w:val="24"/>
                <w:lang w:val="en-US" w:eastAsia="ru-RU"/>
              </w:rPr>
              <w:t>I</w:t>
            </w:r>
            <w:r w:rsidRPr="001055BF">
              <w:rPr>
                <w:rFonts w:ascii="Times New Roman" w:hAnsi="Times New Roman"/>
                <w:sz w:val="24"/>
                <w:szCs w:val="24"/>
                <w:lang w:eastAsia="ru-RU"/>
              </w:rPr>
              <w:t xml:space="preserve"> этап</w:t>
            </w:r>
          </w:p>
        </w:tc>
        <w:tc>
          <w:tcPr>
            <w:tcW w:w="2454" w:type="dxa"/>
          </w:tcPr>
          <w:p w:rsidR="009F062C" w:rsidRPr="001055BF" w:rsidRDefault="009F062C" w:rsidP="001055BF">
            <w:pPr>
              <w:spacing w:after="0" w:line="240" w:lineRule="auto"/>
              <w:jc w:val="both"/>
              <w:rPr>
                <w:rFonts w:ascii="Times New Roman" w:hAnsi="Times New Roman"/>
                <w:sz w:val="24"/>
                <w:szCs w:val="24"/>
                <w:lang w:eastAsia="ru-RU"/>
              </w:rPr>
            </w:pPr>
            <w:r w:rsidRPr="001055BF">
              <w:rPr>
                <w:rFonts w:ascii="Times New Roman" w:hAnsi="Times New Roman"/>
                <w:sz w:val="24"/>
                <w:szCs w:val="24"/>
                <w:lang w:eastAsia="ru-RU"/>
              </w:rPr>
              <w:t xml:space="preserve">- развитие функционального базиса для развития высших психических функций: зрительных, слуховых, моторных функций и </w:t>
            </w:r>
            <w:proofErr w:type="spellStart"/>
            <w:r w:rsidRPr="001055BF">
              <w:rPr>
                <w:rFonts w:ascii="Times New Roman" w:hAnsi="Times New Roman"/>
                <w:sz w:val="24"/>
                <w:szCs w:val="24"/>
                <w:lang w:eastAsia="ru-RU"/>
              </w:rPr>
              <w:t>межсенсорных</w:t>
            </w:r>
            <w:proofErr w:type="spellEnd"/>
            <w:r w:rsidRPr="001055BF">
              <w:rPr>
                <w:rFonts w:ascii="Times New Roman" w:hAnsi="Times New Roman"/>
                <w:sz w:val="24"/>
                <w:szCs w:val="24"/>
                <w:lang w:eastAsia="ru-RU"/>
              </w:rPr>
              <w:t xml:space="preserve"> связей; </w:t>
            </w:r>
          </w:p>
          <w:p w:rsidR="009F062C" w:rsidRPr="001055BF" w:rsidRDefault="009F062C" w:rsidP="001055BF">
            <w:pPr>
              <w:spacing w:after="0" w:line="240" w:lineRule="auto"/>
              <w:jc w:val="both"/>
              <w:rPr>
                <w:rFonts w:ascii="Times New Roman" w:hAnsi="Times New Roman"/>
                <w:sz w:val="24"/>
                <w:szCs w:val="24"/>
                <w:lang w:eastAsia="ru-RU"/>
              </w:rPr>
            </w:pPr>
            <w:r w:rsidRPr="001055BF">
              <w:rPr>
                <w:rFonts w:ascii="Times New Roman" w:hAnsi="Times New Roman"/>
                <w:sz w:val="24"/>
                <w:szCs w:val="24"/>
                <w:lang w:eastAsia="ru-RU"/>
              </w:rPr>
              <w:lastRenderedPageBreak/>
              <w:t xml:space="preserve">- стимуляция познавательной, речевой коммуникативной активности ребенка; </w:t>
            </w:r>
          </w:p>
          <w:p w:rsidR="009F062C" w:rsidRPr="001055BF" w:rsidRDefault="009F062C" w:rsidP="001055BF">
            <w:pPr>
              <w:spacing w:after="0" w:line="240" w:lineRule="auto"/>
              <w:jc w:val="both"/>
              <w:rPr>
                <w:rFonts w:ascii="Times New Roman" w:hAnsi="Times New Roman"/>
                <w:b/>
                <w:bCs/>
                <w:sz w:val="24"/>
                <w:szCs w:val="24"/>
                <w:lang w:eastAsia="ru-RU"/>
              </w:rPr>
            </w:pPr>
            <w:r w:rsidRPr="001055BF">
              <w:rPr>
                <w:rFonts w:ascii="Times New Roman" w:hAnsi="Times New Roman"/>
                <w:sz w:val="24"/>
                <w:szCs w:val="24"/>
                <w:lang w:eastAsia="ru-RU"/>
              </w:rPr>
              <w:t xml:space="preserve">- создание условий для становления ведущих видов деятельности: предметной и игровой; совершенствование моторной сферы, развитие двигательных навыков, общей и мелкой моторики, </w:t>
            </w:r>
            <w:proofErr w:type="spellStart"/>
            <w:r w:rsidRPr="001055BF">
              <w:rPr>
                <w:rFonts w:ascii="Times New Roman" w:hAnsi="Times New Roman"/>
                <w:sz w:val="24"/>
                <w:szCs w:val="24"/>
                <w:lang w:eastAsia="ru-RU"/>
              </w:rPr>
              <w:t>межсенсорной</w:t>
            </w:r>
            <w:proofErr w:type="spellEnd"/>
            <w:r w:rsidRPr="001055BF">
              <w:rPr>
                <w:rFonts w:ascii="Times New Roman" w:hAnsi="Times New Roman"/>
                <w:sz w:val="24"/>
                <w:szCs w:val="24"/>
                <w:lang w:eastAsia="ru-RU"/>
              </w:rPr>
              <w:t xml:space="preserve"> интеграции.</w:t>
            </w:r>
          </w:p>
        </w:tc>
        <w:tc>
          <w:tcPr>
            <w:tcW w:w="6391" w:type="dxa"/>
          </w:tcPr>
          <w:p w:rsidR="009F062C" w:rsidRPr="001055BF" w:rsidRDefault="009F062C" w:rsidP="001055BF">
            <w:pPr>
              <w:spacing w:after="0" w:line="240" w:lineRule="auto"/>
              <w:jc w:val="both"/>
              <w:rPr>
                <w:rFonts w:ascii="Times New Roman" w:hAnsi="Times New Roman"/>
                <w:sz w:val="24"/>
                <w:szCs w:val="24"/>
                <w:lang w:eastAsia="ru-RU"/>
              </w:rPr>
            </w:pPr>
            <w:r w:rsidRPr="001055BF">
              <w:rPr>
                <w:rFonts w:ascii="Times New Roman" w:hAnsi="Times New Roman"/>
                <w:b/>
                <w:bCs/>
                <w:sz w:val="24"/>
                <w:szCs w:val="24"/>
                <w:lang w:eastAsia="ru-RU"/>
              </w:rPr>
              <w:lastRenderedPageBreak/>
              <w:t xml:space="preserve">- </w:t>
            </w:r>
            <w:r w:rsidRPr="001055BF">
              <w:rPr>
                <w:rFonts w:ascii="Times New Roman" w:hAnsi="Times New Roman"/>
                <w:sz w:val="24"/>
                <w:szCs w:val="24"/>
                <w:lang w:eastAsia="ru-RU"/>
              </w:rPr>
              <w:t>пропедевтический период</w:t>
            </w:r>
          </w:p>
          <w:p w:rsidR="009F062C" w:rsidRPr="001055BF" w:rsidRDefault="009F062C" w:rsidP="001055BF">
            <w:pPr>
              <w:shd w:val="clear" w:color="auto" w:fill="FFFFFF"/>
              <w:spacing w:after="0" w:line="240" w:lineRule="auto"/>
              <w:jc w:val="both"/>
              <w:rPr>
                <w:rFonts w:ascii="Times New Roman" w:hAnsi="Times New Roman"/>
                <w:sz w:val="24"/>
                <w:szCs w:val="24"/>
                <w:lang w:eastAsia="ru-RU"/>
              </w:rPr>
            </w:pPr>
            <w:r w:rsidRPr="001055BF">
              <w:rPr>
                <w:rFonts w:ascii="Times New Roman" w:hAnsi="Times New Roman"/>
                <w:b/>
                <w:bCs/>
                <w:sz w:val="24"/>
                <w:szCs w:val="24"/>
                <w:lang w:eastAsia="ru-RU"/>
              </w:rPr>
              <w:t xml:space="preserve">- </w:t>
            </w:r>
            <w:r w:rsidRPr="001055BF">
              <w:rPr>
                <w:rFonts w:ascii="Times New Roman" w:hAnsi="Times New Roman"/>
                <w:sz w:val="24"/>
                <w:szCs w:val="24"/>
                <w:lang w:eastAsia="ru-RU"/>
              </w:rPr>
              <w:t>формирование психологического базиса для развития мышления и речи: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w:t>
            </w:r>
          </w:p>
          <w:p w:rsidR="009F062C" w:rsidRPr="001055BF" w:rsidRDefault="009F062C" w:rsidP="001055BF">
            <w:pPr>
              <w:shd w:val="clear" w:color="auto" w:fill="FFFFFF"/>
              <w:spacing w:after="0" w:line="240" w:lineRule="auto"/>
              <w:jc w:val="both"/>
              <w:rPr>
                <w:rFonts w:ascii="Times New Roman" w:hAnsi="Times New Roman"/>
                <w:sz w:val="24"/>
                <w:szCs w:val="24"/>
                <w:lang w:eastAsia="ru-RU"/>
              </w:rPr>
            </w:pPr>
            <w:r w:rsidRPr="001055BF">
              <w:rPr>
                <w:rFonts w:ascii="Times New Roman" w:hAnsi="Times New Roman"/>
                <w:sz w:val="24"/>
                <w:szCs w:val="24"/>
                <w:lang w:eastAsia="ru-RU"/>
              </w:rPr>
              <w:t xml:space="preserve">- обеспечение полноценного физического развития и оздоровление детского организма: преодоление недостатков в двигательной сфере, стимуляция двигательной активности, развитие моторного праксиса, </w:t>
            </w:r>
            <w:r w:rsidRPr="001055BF">
              <w:rPr>
                <w:rFonts w:ascii="Times New Roman" w:hAnsi="Times New Roman"/>
                <w:sz w:val="24"/>
                <w:szCs w:val="24"/>
                <w:lang w:eastAsia="ru-RU"/>
              </w:rPr>
              <w:lastRenderedPageBreak/>
              <w:t>общей и мелкой моторики; чувства ритма, координационных способностей.</w:t>
            </w:r>
          </w:p>
          <w:p w:rsidR="009F062C" w:rsidRPr="001055BF" w:rsidRDefault="009F062C" w:rsidP="001055BF">
            <w:pPr>
              <w:shd w:val="clear" w:color="auto" w:fill="FFFFFF"/>
              <w:spacing w:after="0" w:line="240" w:lineRule="auto"/>
              <w:jc w:val="both"/>
              <w:rPr>
                <w:rFonts w:ascii="Times New Roman" w:hAnsi="Times New Roman"/>
                <w:sz w:val="24"/>
                <w:szCs w:val="24"/>
                <w:lang w:eastAsia="ru-RU"/>
              </w:rPr>
            </w:pPr>
            <w:r w:rsidRPr="001055BF">
              <w:rPr>
                <w:rFonts w:ascii="Times New Roman" w:hAnsi="Times New Roman"/>
                <w:sz w:val="24"/>
                <w:szCs w:val="24"/>
                <w:lang w:eastAsia="ru-RU"/>
              </w:rPr>
              <w:t xml:space="preserve">-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w:t>
            </w:r>
            <w:proofErr w:type="spellStart"/>
            <w:r w:rsidRPr="001055BF">
              <w:rPr>
                <w:rFonts w:ascii="Times New Roman" w:hAnsi="Times New Roman"/>
                <w:sz w:val="24"/>
                <w:szCs w:val="24"/>
                <w:lang w:eastAsia="ru-RU"/>
              </w:rPr>
              <w:t>предметно-операциональной</w:t>
            </w:r>
            <w:proofErr w:type="spellEnd"/>
            <w:r w:rsidRPr="001055BF">
              <w:rPr>
                <w:rFonts w:ascii="Times New Roman" w:hAnsi="Times New Roman"/>
                <w:sz w:val="24"/>
                <w:szCs w:val="24"/>
                <w:lang w:eastAsia="ru-RU"/>
              </w:rPr>
              <w:t xml:space="preserve"> и предметно-игровой деятельностей. </w:t>
            </w:r>
          </w:p>
          <w:p w:rsidR="009F062C" w:rsidRPr="001055BF" w:rsidRDefault="009F062C" w:rsidP="001055BF">
            <w:pPr>
              <w:shd w:val="clear" w:color="auto" w:fill="FFFFFF"/>
              <w:spacing w:after="0" w:line="240" w:lineRule="auto"/>
              <w:jc w:val="both"/>
              <w:rPr>
                <w:rFonts w:ascii="Times New Roman" w:hAnsi="Times New Roman"/>
                <w:sz w:val="24"/>
                <w:szCs w:val="24"/>
                <w:lang w:eastAsia="ru-RU"/>
              </w:rPr>
            </w:pPr>
            <w:r w:rsidRPr="001055BF">
              <w:rPr>
                <w:rFonts w:ascii="Times New Roman" w:hAnsi="Times New Roman"/>
                <w:sz w:val="24"/>
                <w:szCs w:val="24"/>
                <w:lang w:eastAsia="ru-RU"/>
              </w:rPr>
              <w:t>- развитие пространственных ориентировок: ориентировки в собственном теле.</w:t>
            </w:r>
          </w:p>
          <w:p w:rsidR="009F062C" w:rsidRPr="001055BF" w:rsidRDefault="009F062C" w:rsidP="001055BF">
            <w:pPr>
              <w:shd w:val="clear" w:color="auto" w:fill="FFFFFF"/>
              <w:spacing w:after="0" w:line="240" w:lineRule="auto"/>
              <w:jc w:val="both"/>
              <w:rPr>
                <w:rFonts w:ascii="Times New Roman" w:hAnsi="Times New Roman"/>
                <w:sz w:val="24"/>
                <w:szCs w:val="24"/>
                <w:lang w:eastAsia="ru-RU"/>
              </w:rPr>
            </w:pPr>
            <w:r w:rsidRPr="001055BF">
              <w:rPr>
                <w:rFonts w:ascii="Times New Roman" w:hAnsi="Times New Roman"/>
                <w:sz w:val="24"/>
                <w:szCs w:val="24"/>
                <w:lang w:eastAsia="ru-RU"/>
              </w:rPr>
              <w:t>- развитие понимания обращенной речи и стимуляция коммуникативной активности с использованием вербальных и невербальных средств общения.</w:t>
            </w:r>
          </w:p>
        </w:tc>
      </w:tr>
      <w:tr w:rsidR="009F062C" w:rsidRPr="001055BF" w:rsidTr="00891665">
        <w:tc>
          <w:tcPr>
            <w:tcW w:w="943" w:type="dxa"/>
          </w:tcPr>
          <w:p w:rsidR="009F062C" w:rsidRPr="001055BF" w:rsidRDefault="009F062C" w:rsidP="001055BF">
            <w:pPr>
              <w:spacing w:after="0" w:line="240" w:lineRule="auto"/>
              <w:jc w:val="both"/>
              <w:rPr>
                <w:rFonts w:ascii="Times New Roman" w:hAnsi="Times New Roman"/>
                <w:sz w:val="24"/>
                <w:szCs w:val="24"/>
                <w:lang w:eastAsia="ru-RU"/>
              </w:rPr>
            </w:pPr>
            <w:r w:rsidRPr="001055BF">
              <w:rPr>
                <w:rFonts w:ascii="Times New Roman" w:hAnsi="Times New Roman"/>
                <w:sz w:val="24"/>
                <w:szCs w:val="24"/>
                <w:lang w:val="en-US" w:eastAsia="ru-RU"/>
              </w:rPr>
              <w:lastRenderedPageBreak/>
              <w:t>II</w:t>
            </w:r>
            <w:r w:rsidRPr="001055BF">
              <w:rPr>
                <w:rFonts w:ascii="Times New Roman" w:hAnsi="Times New Roman"/>
                <w:sz w:val="24"/>
                <w:szCs w:val="24"/>
                <w:lang w:eastAsia="ru-RU"/>
              </w:rPr>
              <w:t xml:space="preserve"> этап</w:t>
            </w:r>
          </w:p>
        </w:tc>
        <w:tc>
          <w:tcPr>
            <w:tcW w:w="2454" w:type="dxa"/>
          </w:tcPr>
          <w:p w:rsidR="009F062C" w:rsidRPr="001055BF" w:rsidRDefault="009F062C" w:rsidP="001055BF">
            <w:pPr>
              <w:spacing w:after="0" w:line="240" w:lineRule="auto"/>
              <w:jc w:val="both"/>
              <w:rPr>
                <w:rFonts w:ascii="Times New Roman" w:hAnsi="Times New Roman"/>
                <w:sz w:val="24"/>
                <w:szCs w:val="24"/>
                <w:lang w:eastAsia="ru-RU"/>
              </w:rPr>
            </w:pPr>
            <w:r w:rsidRPr="001055BF">
              <w:rPr>
                <w:rFonts w:ascii="Times New Roman" w:hAnsi="Times New Roman"/>
                <w:sz w:val="24"/>
                <w:szCs w:val="24"/>
                <w:lang w:eastAsia="ru-RU"/>
              </w:rPr>
              <w:t>- формирование и развитие высших психических функций;</w:t>
            </w:r>
          </w:p>
          <w:p w:rsidR="009F062C" w:rsidRPr="001055BF" w:rsidRDefault="009F062C" w:rsidP="001055BF">
            <w:pPr>
              <w:spacing w:after="0" w:line="240" w:lineRule="auto"/>
              <w:jc w:val="both"/>
              <w:rPr>
                <w:rFonts w:ascii="Times New Roman" w:hAnsi="Times New Roman"/>
                <w:sz w:val="24"/>
                <w:szCs w:val="24"/>
                <w:lang w:eastAsia="ru-RU"/>
              </w:rPr>
            </w:pPr>
            <w:r w:rsidRPr="001055BF">
              <w:rPr>
                <w:rFonts w:ascii="Times New Roman" w:hAnsi="Times New Roman"/>
                <w:b/>
                <w:bCs/>
                <w:sz w:val="24"/>
                <w:szCs w:val="24"/>
                <w:lang w:eastAsia="ru-RU"/>
              </w:rPr>
              <w:t xml:space="preserve">- </w:t>
            </w:r>
            <w:r w:rsidRPr="001055BF">
              <w:rPr>
                <w:rFonts w:ascii="Times New Roman" w:hAnsi="Times New Roman"/>
                <w:sz w:val="24"/>
                <w:szCs w:val="24"/>
                <w:lang w:eastAsia="ru-RU"/>
              </w:rPr>
              <w:t>развитие и совершенствование коммуникативной деятельности;</w:t>
            </w:r>
          </w:p>
          <w:p w:rsidR="009F062C" w:rsidRPr="001055BF" w:rsidRDefault="009F062C" w:rsidP="001055BF">
            <w:pPr>
              <w:shd w:val="clear" w:color="auto" w:fill="FFFFFF"/>
              <w:spacing w:after="0" w:line="240" w:lineRule="auto"/>
              <w:jc w:val="both"/>
              <w:rPr>
                <w:rFonts w:ascii="Times New Roman" w:hAnsi="Times New Roman"/>
                <w:sz w:val="24"/>
                <w:szCs w:val="24"/>
                <w:lang w:eastAsia="ru-RU"/>
              </w:rPr>
            </w:pPr>
            <w:r w:rsidRPr="001055BF">
              <w:rPr>
                <w:rFonts w:ascii="Times New Roman" w:hAnsi="Times New Roman"/>
                <w:sz w:val="24"/>
                <w:szCs w:val="24"/>
                <w:lang w:eastAsia="ru-RU"/>
              </w:rPr>
              <w:t>- сенсорное воспитание;</w:t>
            </w:r>
          </w:p>
          <w:p w:rsidR="009F062C" w:rsidRPr="001055BF" w:rsidRDefault="009F062C" w:rsidP="001055BF">
            <w:pPr>
              <w:shd w:val="clear" w:color="auto" w:fill="FFFFFF"/>
              <w:spacing w:after="0" w:line="240" w:lineRule="auto"/>
              <w:jc w:val="both"/>
              <w:rPr>
                <w:rFonts w:ascii="Times New Roman" w:hAnsi="Times New Roman"/>
                <w:sz w:val="24"/>
                <w:szCs w:val="24"/>
                <w:lang w:eastAsia="ru-RU"/>
              </w:rPr>
            </w:pPr>
            <w:r w:rsidRPr="001055BF">
              <w:rPr>
                <w:rFonts w:ascii="Times New Roman" w:hAnsi="Times New Roman"/>
                <w:sz w:val="24"/>
                <w:szCs w:val="24"/>
                <w:lang w:eastAsia="ru-RU"/>
              </w:rPr>
              <w:t>- формирование ведущих видов деятельности ребенка, их мотивационных, ориентировочно-операционных и регуляционных компонентов;</w:t>
            </w:r>
          </w:p>
          <w:p w:rsidR="009F062C" w:rsidRPr="001055BF" w:rsidRDefault="009F062C" w:rsidP="001055BF">
            <w:pPr>
              <w:shd w:val="clear" w:color="auto" w:fill="FFFFFF"/>
              <w:spacing w:after="0" w:line="240" w:lineRule="auto"/>
              <w:jc w:val="both"/>
              <w:rPr>
                <w:rFonts w:ascii="Times New Roman" w:hAnsi="Times New Roman"/>
                <w:sz w:val="24"/>
                <w:szCs w:val="24"/>
                <w:lang w:eastAsia="ru-RU"/>
              </w:rPr>
            </w:pPr>
            <w:r w:rsidRPr="001055BF">
              <w:rPr>
                <w:rFonts w:ascii="Times New Roman" w:hAnsi="Times New Roman"/>
                <w:sz w:val="24"/>
                <w:szCs w:val="24"/>
                <w:lang w:eastAsia="ru-RU"/>
              </w:rPr>
              <w:t>- развитие эмоционально-личностной сферы.</w:t>
            </w:r>
          </w:p>
          <w:p w:rsidR="009F062C" w:rsidRPr="001055BF" w:rsidRDefault="009F062C" w:rsidP="001055BF">
            <w:pPr>
              <w:spacing w:after="0" w:line="240" w:lineRule="auto"/>
              <w:jc w:val="both"/>
              <w:rPr>
                <w:rFonts w:ascii="Times New Roman" w:hAnsi="Times New Roman"/>
                <w:b/>
                <w:bCs/>
                <w:sz w:val="24"/>
                <w:szCs w:val="24"/>
                <w:lang w:eastAsia="ru-RU"/>
              </w:rPr>
            </w:pPr>
          </w:p>
        </w:tc>
        <w:tc>
          <w:tcPr>
            <w:tcW w:w="6391" w:type="dxa"/>
          </w:tcPr>
          <w:p w:rsidR="009F062C" w:rsidRPr="001055BF" w:rsidRDefault="009F062C" w:rsidP="001055BF">
            <w:pPr>
              <w:shd w:val="clear" w:color="auto" w:fill="FFFFFF"/>
              <w:spacing w:after="0" w:line="240" w:lineRule="auto"/>
              <w:jc w:val="both"/>
              <w:rPr>
                <w:rFonts w:ascii="Times New Roman" w:hAnsi="Times New Roman"/>
                <w:sz w:val="24"/>
                <w:szCs w:val="24"/>
                <w:lang w:eastAsia="ru-RU"/>
              </w:rPr>
            </w:pPr>
            <w:r w:rsidRPr="001055BF">
              <w:rPr>
                <w:rFonts w:ascii="Times New Roman" w:hAnsi="Times New Roman"/>
                <w:sz w:val="24"/>
                <w:szCs w:val="24"/>
                <w:lang w:eastAsia="ru-RU"/>
              </w:rPr>
              <w:t xml:space="preserve">- создание условий для ситуативно-делового, </w:t>
            </w:r>
            <w:proofErr w:type="spellStart"/>
            <w:r w:rsidRPr="001055BF">
              <w:rPr>
                <w:rFonts w:ascii="Times New Roman" w:hAnsi="Times New Roman"/>
                <w:sz w:val="24"/>
                <w:szCs w:val="24"/>
                <w:lang w:eastAsia="ru-RU"/>
              </w:rPr>
              <w:t>внеситуативно-познавательного</w:t>
            </w:r>
            <w:proofErr w:type="spellEnd"/>
            <w:r w:rsidRPr="001055BF">
              <w:rPr>
                <w:rFonts w:ascii="Times New Roman" w:hAnsi="Times New Roman"/>
                <w:sz w:val="24"/>
                <w:szCs w:val="24"/>
                <w:lang w:eastAsia="ru-RU"/>
              </w:rPr>
              <w:t xml:space="preserve"> общения;</w:t>
            </w:r>
          </w:p>
          <w:p w:rsidR="009F062C" w:rsidRPr="001055BF" w:rsidRDefault="009F062C" w:rsidP="001055BF">
            <w:pPr>
              <w:shd w:val="clear" w:color="auto" w:fill="FFFFFF"/>
              <w:spacing w:after="0" w:line="240" w:lineRule="auto"/>
              <w:jc w:val="both"/>
              <w:rPr>
                <w:rFonts w:ascii="Times New Roman" w:hAnsi="Times New Roman"/>
                <w:sz w:val="24"/>
                <w:szCs w:val="24"/>
                <w:lang w:eastAsia="ru-RU"/>
              </w:rPr>
            </w:pPr>
            <w:r w:rsidRPr="001055BF">
              <w:rPr>
                <w:rFonts w:ascii="Times New Roman" w:hAnsi="Times New Roman"/>
                <w:sz w:val="24"/>
                <w:szCs w:val="24"/>
                <w:lang w:eastAsia="ru-RU"/>
              </w:rPr>
              <w:t>- обеспечение полноценных эмоциональных контактов и сотрудничества с педагогическими работниками и другими детьми;</w:t>
            </w:r>
          </w:p>
          <w:p w:rsidR="009F062C" w:rsidRPr="001055BF" w:rsidRDefault="009F062C" w:rsidP="001055BF">
            <w:pPr>
              <w:shd w:val="clear" w:color="auto" w:fill="FFFFFF"/>
              <w:spacing w:after="0" w:line="240" w:lineRule="auto"/>
              <w:jc w:val="both"/>
              <w:rPr>
                <w:rFonts w:ascii="Times New Roman" w:hAnsi="Times New Roman"/>
                <w:sz w:val="24"/>
                <w:szCs w:val="24"/>
                <w:lang w:eastAsia="ru-RU"/>
              </w:rPr>
            </w:pPr>
            <w:r w:rsidRPr="001055BF">
              <w:rPr>
                <w:rFonts w:ascii="Times New Roman" w:hAnsi="Times New Roman"/>
                <w:sz w:val="24"/>
                <w:szCs w:val="24"/>
                <w:lang w:eastAsia="ru-RU"/>
              </w:rPr>
              <w:t>-развитие зрительной и слухоречевой памяти;</w:t>
            </w:r>
          </w:p>
          <w:p w:rsidR="009F062C" w:rsidRPr="001055BF" w:rsidRDefault="009F062C" w:rsidP="001055BF">
            <w:pPr>
              <w:shd w:val="clear" w:color="auto" w:fill="FFFFFF"/>
              <w:spacing w:after="0" w:line="240" w:lineRule="auto"/>
              <w:jc w:val="both"/>
              <w:rPr>
                <w:rFonts w:ascii="Times New Roman" w:hAnsi="Times New Roman"/>
                <w:sz w:val="24"/>
                <w:szCs w:val="24"/>
                <w:lang w:eastAsia="ru-RU"/>
              </w:rPr>
            </w:pPr>
            <w:r w:rsidRPr="001055BF">
              <w:rPr>
                <w:rFonts w:ascii="Times New Roman" w:hAnsi="Times New Roman"/>
                <w:sz w:val="24"/>
                <w:szCs w:val="24"/>
                <w:lang w:eastAsia="ru-RU"/>
              </w:rPr>
              <w:t>- развитие всех свойств внимания и произвольной регуляции деятельности;</w:t>
            </w:r>
          </w:p>
          <w:p w:rsidR="009F062C" w:rsidRPr="001055BF" w:rsidRDefault="009F062C" w:rsidP="001055BF">
            <w:pPr>
              <w:shd w:val="clear" w:color="auto" w:fill="FFFFFF"/>
              <w:spacing w:after="0" w:line="240" w:lineRule="auto"/>
              <w:jc w:val="both"/>
              <w:rPr>
                <w:rFonts w:ascii="Times New Roman" w:hAnsi="Times New Roman"/>
                <w:sz w:val="24"/>
                <w:szCs w:val="24"/>
                <w:lang w:eastAsia="ru-RU"/>
              </w:rPr>
            </w:pPr>
            <w:r w:rsidRPr="001055BF">
              <w:rPr>
                <w:rFonts w:ascii="Times New Roman" w:hAnsi="Times New Roman"/>
                <w:sz w:val="24"/>
                <w:szCs w:val="24"/>
                <w:lang w:eastAsia="ru-RU"/>
              </w:rPr>
              <w:t>- 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9F062C" w:rsidRPr="001055BF" w:rsidRDefault="009F062C" w:rsidP="001055BF">
            <w:pPr>
              <w:shd w:val="clear" w:color="auto" w:fill="FFFFFF"/>
              <w:spacing w:after="0" w:line="240" w:lineRule="auto"/>
              <w:jc w:val="both"/>
              <w:rPr>
                <w:rFonts w:ascii="Times New Roman" w:hAnsi="Times New Roman"/>
                <w:sz w:val="24"/>
                <w:szCs w:val="24"/>
                <w:lang w:eastAsia="ru-RU"/>
              </w:rPr>
            </w:pPr>
            <w:r w:rsidRPr="001055BF">
              <w:rPr>
                <w:rFonts w:ascii="Times New Roman" w:hAnsi="Times New Roman"/>
                <w:sz w:val="24"/>
                <w:szCs w:val="24"/>
                <w:lang w:eastAsia="ru-RU"/>
              </w:rPr>
              <w:t>- развитие всех сторон речи: ее функций и формирование языковых средств:</w:t>
            </w:r>
          </w:p>
          <w:p w:rsidR="009F062C" w:rsidRPr="001055BF" w:rsidRDefault="009F062C" w:rsidP="001055BF">
            <w:pPr>
              <w:shd w:val="clear" w:color="auto" w:fill="FFFFFF"/>
              <w:spacing w:after="0" w:line="240" w:lineRule="auto"/>
              <w:jc w:val="both"/>
              <w:rPr>
                <w:rFonts w:ascii="Times New Roman" w:hAnsi="Times New Roman"/>
                <w:sz w:val="24"/>
                <w:szCs w:val="24"/>
                <w:lang w:eastAsia="ru-RU"/>
              </w:rPr>
            </w:pPr>
            <w:r w:rsidRPr="001055BF">
              <w:rPr>
                <w:rFonts w:ascii="Times New Roman" w:hAnsi="Times New Roman"/>
                <w:sz w:val="24"/>
                <w:szCs w:val="24"/>
                <w:lang w:eastAsia="ru-RU"/>
              </w:rPr>
              <w:t>- 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9F062C" w:rsidRPr="001055BF" w:rsidRDefault="009F062C" w:rsidP="001055BF">
            <w:pPr>
              <w:shd w:val="clear" w:color="auto" w:fill="FFFFFF"/>
              <w:spacing w:after="0" w:line="240" w:lineRule="auto"/>
              <w:jc w:val="both"/>
              <w:rPr>
                <w:rFonts w:ascii="Times New Roman" w:hAnsi="Times New Roman"/>
                <w:sz w:val="24"/>
                <w:szCs w:val="24"/>
                <w:lang w:eastAsia="ru-RU"/>
              </w:rPr>
            </w:pPr>
            <w:r w:rsidRPr="001055BF">
              <w:rPr>
                <w:rFonts w:ascii="Times New Roman" w:hAnsi="Times New Roman"/>
                <w:sz w:val="24"/>
                <w:szCs w:val="24"/>
                <w:lang w:eastAsia="ru-RU"/>
              </w:rPr>
              <w:t>- целенаправленное формирование предметной и игровой деятельностей.</w:t>
            </w:r>
          </w:p>
          <w:p w:rsidR="009F062C" w:rsidRPr="001055BF" w:rsidRDefault="009F062C" w:rsidP="001055BF">
            <w:pPr>
              <w:shd w:val="clear" w:color="auto" w:fill="FFFFFF"/>
              <w:spacing w:after="0" w:line="240" w:lineRule="auto"/>
              <w:jc w:val="both"/>
              <w:rPr>
                <w:rFonts w:ascii="Times New Roman" w:hAnsi="Times New Roman"/>
                <w:sz w:val="24"/>
                <w:szCs w:val="24"/>
                <w:lang w:eastAsia="ru-RU"/>
              </w:rPr>
            </w:pPr>
            <w:r w:rsidRPr="001055BF">
              <w:rPr>
                <w:rFonts w:ascii="Times New Roman" w:hAnsi="Times New Roman"/>
                <w:sz w:val="24"/>
                <w:szCs w:val="24"/>
                <w:lang w:eastAsia="ru-RU"/>
              </w:rPr>
              <w:t>- развитие умственных способностей дошкольника через овладение действиями замещения и наглядного моделирования в различных видах деятельности;</w:t>
            </w:r>
          </w:p>
          <w:p w:rsidR="009F062C" w:rsidRPr="001055BF" w:rsidRDefault="009F062C" w:rsidP="001055BF">
            <w:pPr>
              <w:shd w:val="clear" w:color="auto" w:fill="FFFFFF"/>
              <w:spacing w:after="0" w:line="240" w:lineRule="auto"/>
              <w:jc w:val="both"/>
              <w:rPr>
                <w:rFonts w:ascii="Times New Roman" w:hAnsi="Times New Roman"/>
                <w:sz w:val="24"/>
                <w:szCs w:val="24"/>
                <w:lang w:eastAsia="ru-RU"/>
              </w:rPr>
            </w:pPr>
            <w:r w:rsidRPr="001055BF">
              <w:rPr>
                <w:rFonts w:ascii="Times New Roman" w:hAnsi="Times New Roman"/>
                <w:sz w:val="24"/>
                <w:szCs w:val="24"/>
                <w:lang w:eastAsia="ru-RU"/>
              </w:rPr>
              <w:t>- развитие творческих способностей через предметно-практическую и игровую деятельность.</w:t>
            </w:r>
          </w:p>
          <w:p w:rsidR="009F062C" w:rsidRPr="001055BF" w:rsidRDefault="009F062C" w:rsidP="001055BF">
            <w:pPr>
              <w:shd w:val="clear" w:color="auto" w:fill="FFFFFF"/>
              <w:spacing w:after="0" w:line="240" w:lineRule="auto"/>
              <w:jc w:val="both"/>
              <w:rPr>
                <w:rFonts w:ascii="Times New Roman" w:hAnsi="Times New Roman"/>
                <w:sz w:val="24"/>
                <w:szCs w:val="24"/>
                <w:lang w:eastAsia="ru-RU"/>
              </w:rPr>
            </w:pPr>
            <w:r w:rsidRPr="001055BF">
              <w:rPr>
                <w:rFonts w:ascii="Times New Roman" w:hAnsi="Times New Roman"/>
                <w:sz w:val="24"/>
                <w:szCs w:val="24"/>
                <w:lang w:eastAsia="ru-RU"/>
              </w:rPr>
              <w:t xml:space="preserve">- развитие саморегуляции: обучать и слушать инструкцию, адекватно действовать в соответствии с ней, замечать и исправлять свои ошибки, оценивать результат своей работы, что способствует формированию предпосылок для овладения учебной деятельностью на этапе школьного </w:t>
            </w:r>
            <w:r w:rsidRPr="001055BF">
              <w:rPr>
                <w:rFonts w:ascii="Times New Roman" w:hAnsi="Times New Roman"/>
                <w:sz w:val="24"/>
                <w:szCs w:val="24"/>
                <w:lang w:eastAsia="ru-RU"/>
              </w:rPr>
              <w:lastRenderedPageBreak/>
              <w:t>обучения.</w:t>
            </w:r>
          </w:p>
          <w:p w:rsidR="009F062C" w:rsidRPr="001055BF" w:rsidRDefault="009F062C" w:rsidP="001055BF">
            <w:pPr>
              <w:shd w:val="clear" w:color="auto" w:fill="FFFFFF"/>
              <w:spacing w:after="0" w:line="240" w:lineRule="auto"/>
              <w:jc w:val="both"/>
              <w:rPr>
                <w:rFonts w:ascii="Times New Roman" w:hAnsi="Times New Roman"/>
                <w:sz w:val="24"/>
                <w:szCs w:val="24"/>
                <w:lang w:eastAsia="ru-RU"/>
              </w:rPr>
            </w:pPr>
            <w:r w:rsidRPr="001055BF">
              <w:rPr>
                <w:rFonts w:ascii="Times New Roman" w:hAnsi="Times New Roman"/>
                <w:sz w:val="24"/>
                <w:szCs w:val="24"/>
                <w:lang w:eastAsia="ru-RU"/>
              </w:rPr>
              <w:t xml:space="preserve">- </w:t>
            </w:r>
            <w:proofErr w:type="spellStart"/>
            <w:r w:rsidRPr="001055BF">
              <w:rPr>
                <w:rFonts w:ascii="Times New Roman" w:hAnsi="Times New Roman"/>
                <w:sz w:val="24"/>
                <w:szCs w:val="24"/>
                <w:lang w:eastAsia="ru-RU"/>
              </w:rPr>
              <w:t>психокоррекционная</w:t>
            </w:r>
            <w:proofErr w:type="spellEnd"/>
            <w:r w:rsidRPr="001055BF">
              <w:rPr>
                <w:rFonts w:ascii="Times New Roman" w:hAnsi="Times New Roman"/>
                <w:sz w:val="24"/>
                <w:szCs w:val="24"/>
                <w:lang w:eastAsia="ru-RU"/>
              </w:rPr>
              <w:t xml:space="preserve"> работа по преодолению эмоционально-волевой незрелости, негативных черт формирующегося характера, поведенческих отклонений.</w:t>
            </w:r>
          </w:p>
        </w:tc>
      </w:tr>
      <w:tr w:rsidR="009F062C" w:rsidRPr="001055BF" w:rsidTr="00891665">
        <w:tc>
          <w:tcPr>
            <w:tcW w:w="943" w:type="dxa"/>
          </w:tcPr>
          <w:p w:rsidR="009F062C" w:rsidRPr="001055BF" w:rsidRDefault="009F062C" w:rsidP="001055BF">
            <w:pPr>
              <w:spacing w:after="0" w:line="240" w:lineRule="auto"/>
              <w:jc w:val="both"/>
              <w:rPr>
                <w:rFonts w:ascii="Times New Roman" w:hAnsi="Times New Roman"/>
                <w:sz w:val="24"/>
                <w:szCs w:val="24"/>
                <w:lang w:eastAsia="ru-RU"/>
              </w:rPr>
            </w:pPr>
            <w:r w:rsidRPr="001055BF">
              <w:rPr>
                <w:rFonts w:ascii="Times New Roman" w:hAnsi="Times New Roman"/>
                <w:sz w:val="24"/>
                <w:szCs w:val="24"/>
                <w:lang w:val="en-US" w:eastAsia="ru-RU"/>
              </w:rPr>
              <w:lastRenderedPageBreak/>
              <w:t>III</w:t>
            </w:r>
            <w:r w:rsidRPr="001055BF">
              <w:rPr>
                <w:rFonts w:ascii="Times New Roman" w:hAnsi="Times New Roman"/>
                <w:sz w:val="24"/>
                <w:szCs w:val="24"/>
                <w:lang w:eastAsia="ru-RU"/>
              </w:rPr>
              <w:t xml:space="preserve"> этап</w:t>
            </w:r>
          </w:p>
        </w:tc>
        <w:tc>
          <w:tcPr>
            <w:tcW w:w="2454" w:type="dxa"/>
          </w:tcPr>
          <w:p w:rsidR="009F062C" w:rsidRPr="001055BF" w:rsidRDefault="009F062C" w:rsidP="001055BF">
            <w:pPr>
              <w:spacing w:after="0" w:line="240" w:lineRule="auto"/>
              <w:jc w:val="both"/>
              <w:rPr>
                <w:rFonts w:ascii="Times New Roman" w:hAnsi="Times New Roman"/>
                <w:b/>
                <w:bCs/>
                <w:sz w:val="24"/>
                <w:szCs w:val="24"/>
                <w:lang w:eastAsia="ru-RU"/>
              </w:rPr>
            </w:pPr>
            <w:r w:rsidRPr="001055BF">
              <w:rPr>
                <w:rFonts w:ascii="Times New Roman" w:hAnsi="Times New Roman"/>
                <w:b/>
                <w:bCs/>
                <w:sz w:val="24"/>
                <w:szCs w:val="24"/>
                <w:lang w:eastAsia="ru-RU"/>
              </w:rPr>
              <w:t xml:space="preserve">- </w:t>
            </w:r>
            <w:r w:rsidRPr="001055BF">
              <w:rPr>
                <w:rFonts w:ascii="Times New Roman" w:hAnsi="Times New Roman"/>
                <w:sz w:val="24"/>
                <w:szCs w:val="24"/>
                <w:lang w:eastAsia="ru-RU"/>
              </w:rPr>
              <w:t>достижение целевых ориентиров дошкольного образования</w:t>
            </w:r>
          </w:p>
        </w:tc>
        <w:tc>
          <w:tcPr>
            <w:tcW w:w="6391" w:type="dxa"/>
          </w:tcPr>
          <w:p w:rsidR="009F062C" w:rsidRPr="001055BF" w:rsidRDefault="009F062C" w:rsidP="001055BF">
            <w:pPr>
              <w:shd w:val="clear" w:color="auto" w:fill="FFFFFF"/>
              <w:spacing w:after="0" w:line="240" w:lineRule="auto"/>
              <w:jc w:val="both"/>
              <w:rPr>
                <w:rFonts w:ascii="Times New Roman" w:hAnsi="Times New Roman"/>
                <w:sz w:val="24"/>
                <w:szCs w:val="24"/>
                <w:lang w:eastAsia="ru-RU"/>
              </w:rPr>
            </w:pPr>
            <w:r w:rsidRPr="001055BF">
              <w:rPr>
                <w:rFonts w:ascii="Times New Roman" w:hAnsi="Times New Roman"/>
                <w:sz w:val="24"/>
                <w:szCs w:val="24"/>
                <w:lang w:eastAsia="ru-RU"/>
              </w:rPr>
              <w:t>-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9F062C" w:rsidRPr="001055BF" w:rsidRDefault="009F062C" w:rsidP="001055BF">
            <w:pPr>
              <w:shd w:val="clear" w:color="auto" w:fill="FFFFFF"/>
              <w:spacing w:after="0" w:line="240" w:lineRule="auto"/>
              <w:jc w:val="both"/>
              <w:rPr>
                <w:rFonts w:ascii="Times New Roman" w:hAnsi="Times New Roman"/>
                <w:sz w:val="24"/>
                <w:szCs w:val="24"/>
                <w:lang w:eastAsia="ru-RU"/>
              </w:rPr>
            </w:pPr>
            <w:r w:rsidRPr="001055BF">
              <w:rPr>
                <w:rFonts w:ascii="Times New Roman" w:hAnsi="Times New Roman"/>
                <w:sz w:val="24"/>
                <w:szCs w:val="24"/>
                <w:lang w:eastAsia="ru-RU"/>
              </w:rPr>
              <w:t>- развитие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9F062C" w:rsidRPr="001055BF" w:rsidRDefault="009F062C" w:rsidP="001055BF">
            <w:pPr>
              <w:shd w:val="clear" w:color="auto" w:fill="FFFFFF"/>
              <w:spacing w:after="0" w:line="240" w:lineRule="auto"/>
              <w:jc w:val="both"/>
              <w:rPr>
                <w:rFonts w:ascii="Times New Roman" w:hAnsi="Times New Roman"/>
                <w:sz w:val="24"/>
                <w:szCs w:val="24"/>
                <w:lang w:eastAsia="ru-RU"/>
              </w:rPr>
            </w:pPr>
            <w:r w:rsidRPr="001055BF">
              <w:rPr>
                <w:rFonts w:ascii="Times New Roman" w:hAnsi="Times New Roman"/>
                <w:sz w:val="24"/>
                <w:szCs w:val="24"/>
                <w:lang w:eastAsia="ru-RU"/>
              </w:rPr>
              <w:t>- преодоление недостатков в речевом развитии: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w:t>
            </w:r>
          </w:p>
          <w:p w:rsidR="009F062C" w:rsidRPr="001055BF" w:rsidRDefault="009F062C" w:rsidP="001055BF">
            <w:pPr>
              <w:shd w:val="clear" w:color="auto" w:fill="FFFFFF"/>
              <w:spacing w:after="0" w:line="240" w:lineRule="auto"/>
              <w:jc w:val="both"/>
              <w:rPr>
                <w:rFonts w:ascii="Times New Roman" w:hAnsi="Times New Roman"/>
                <w:sz w:val="24"/>
                <w:szCs w:val="24"/>
                <w:lang w:eastAsia="ru-RU"/>
              </w:rPr>
            </w:pPr>
            <w:r w:rsidRPr="001055BF">
              <w:rPr>
                <w:rFonts w:ascii="Times New Roman" w:hAnsi="Times New Roman"/>
                <w:sz w:val="24"/>
                <w:szCs w:val="24"/>
                <w:lang w:eastAsia="ru-RU"/>
              </w:rPr>
              <w:t>- особое внимание уделяется коммуникативной,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9F062C" w:rsidRPr="001055BF" w:rsidRDefault="009F062C" w:rsidP="001055BF">
            <w:pPr>
              <w:shd w:val="clear" w:color="auto" w:fill="FFFFFF"/>
              <w:spacing w:after="0" w:line="240" w:lineRule="auto"/>
              <w:jc w:val="both"/>
              <w:rPr>
                <w:rFonts w:ascii="Times New Roman" w:hAnsi="Times New Roman"/>
                <w:sz w:val="24"/>
                <w:szCs w:val="24"/>
                <w:lang w:eastAsia="ru-RU"/>
              </w:rPr>
            </w:pPr>
            <w:r w:rsidRPr="001055BF">
              <w:rPr>
                <w:rFonts w:ascii="Times New Roman" w:hAnsi="Times New Roman"/>
                <w:sz w:val="24"/>
                <w:szCs w:val="24"/>
                <w:lang w:eastAsia="ru-RU"/>
              </w:rPr>
              <w:t xml:space="preserve">- обучение звуко-слоговому анализу и синтезу, формирование предпосылок для овладения навыками письма и чтения. </w:t>
            </w:r>
          </w:p>
          <w:p w:rsidR="009F062C" w:rsidRPr="001055BF" w:rsidRDefault="009F062C" w:rsidP="001055BF">
            <w:pPr>
              <w:shd w:val="clear" w:color="auto" w:fill="FFFFFF"/>
              <w:spacing w:after="0" w:line="240" w:lineRule="auto"/>
              <w:jc w:val="both"/>
              <w:rPr>
                <w:rFonts w:ascii="Times New Roman" w:hAnsi="Times New Roman"/>
                <w:sz w:val="24"/>
                <w:szCs w:val="24"/>
                <w:lang w:eastAsia="ru-RU"/>
              </w:rPr>
            </w:pPr>
            <w:r w:rsidRPr="001055BF">
              <w:rPr>
                <w:rFonts w:ascii="Times New Roman" w:hAnsi="Times New Roman"/>
                <w:sz w:val="24"/>
                <w:szCs w:val="24"/>
                <w:lang w:eastAsia="ru-RU"/>
              </w:rPr>
              <w:t xml:space="preserve">- стимуляция коммуникативной активности, совершенствование речевой коммуникации: создание условий для ситуативно-делового, </w:t>
            </w:r>
            <w:proofErr w:type="spellStart"/>
            <w:r w:rsidRPr="001055BF">
              <w:rPr>
                <w:rFonts w:ascii="Times New Roman" w:hAnsi="Times New Roman"/>
                <w:sz w:val="24"/>
                <w:szCs w:val="24"/>
                <w:lang w:eastAsia="ru-RU"/>
              </w:rPr>
              <w:t>внеситуативно-познавательного</w:t>
            </w:r>
            <w:proofErr w:type="spellEnd"/>
            <w:r w:rsidRPr="001055BF">
              <w:rPr>
                <w:rFonts w:ascii="Times New Roman" w:hAnsi="Times New Roman"/>
                <w:sz w:val="24"/>
                <w:szCs w:val="24"/>
                <w:lang w:eastAsia="ru-RU"/>
              </w:rPr>
              <w:t xml:space="preserve"> и </w:t>
            </w:r>
            <w:proofErr w:type="spellStart"/>
            <w:r w:rsidRPr="001055BF">
              <w:rPr>
                <w:rFonts w:ascii="Times New Roman" w:hAnsi="Times New Roman"/>
                <w:sz w:val="24"/>
                <w:szCs w:val="24"/>
                <w:lang w:eastAsia="ru-RU"/>
              </w:rPr>
              <w:t>внеситуативно-личностного</w:t>
            </w:r>
            <w:proofErr w:type="spellEnd"/>
            <w:r w:rsidRPr="001055BF">
              <w:rPr>
                <w:rFonts w:ascii="Times New Roman" w:hAnsi="Times New Roman"/>
                <w:sz w:val="24"/>
                <w:szCs w:val="24"/>
                <w:lang w:eastAsia="ru-RU"/>
              </w:rPr>
              <w:t xml:space="preserve"> общения.</w:t>
            </w:r>
          </w:p>
          <w:p w:rsidR="009F062C" w:rsidRPr="001055BF" w:rsidRDefault="009F062C" w:rsidP="001055BF">
            <w:pPr>
              <w:shd w:val="clear" w:color="auto" w:fill="FFFFFF"/>
              <w:spacing w:after="0" w:line="240" w:lineRule="auto"/>
              <w:jc w:val="both"/>
              <w:rPr>
                <w:rFonts w:ascii="Times New Roman" w:hAnsi="Times New Roman"/>
                <w:sz w:val="24"/>
                <w:szCs w:val="24"/>
                <w:lang w:eastAsia="ru-RU"/>
              </w:rPr>
            </w:pPr>
            <w:r w:rsidRPr="001055BF">
              <w:rPr>
                <w:rFonts w:ascii="Times New Roman" w:hAnsi="Times New Roman"/>
                <w:sz w:val="24"/>
                <w:szCs w:val="24"/>
                <w:lang w:eastAsia="ru-RU"/>
              </w:rPr>
              <w:t>- развитие образа Я, предупреждение и преодоление недостатков в эмоционально-личностной, волевой и поведенческой сферах.</w:t>
            </w:r>
          </w:p>
          <w:p w:rsidR="009F062C" w:rsidRPr="001055BF" w:rsidRDefault="009F062C" w:rsidP="001055BF">
            <w:pPr>
              <w:shd w:val="clear" w:color="auto" w:fill="FFFFFF"/>
              <w:spacing w:after="0" w:line="240" w:lineRule="auto"/>
              <w:jc w:val="both"/>
              <w:rPr>
                <w:rFonts w:ascii="Times New Roman" w:hAnsi="Times New Roman"/>
                <w:sz w:val="24"/>
                <w:szCs w:val="24"/>
                <w:lang w:eastAsia="ru-RU"/>
              </w:rPr>
            </w:pPr>
            <w:r w:rsidRPr="001055BF">
              <w:rPr>
                <w:rFonts w:ascii="Times New Roman" w:hAnsi="Times New Roman"/>
                <w:sz w:val="24"/>
                <w:szCs w:val="24"/>
                <w:lang w:eastAsia="ru-RU"/>
              </w:rPr>
              <w:t>- формирование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9F062C" w:rsidRPr="001055BF" w:rsidRDefault="009F062C" w:rsidP="001055BF">
            <w:pPr>
              <w:shd w:val="clear" w:color="auto" w:fill="FFFFFF"/>
              <w:spacing w:after="0" w:line="240" w:lineRule="auto"/>
              <w:jc w:val="both"/>
              <w:rPr>
                <w:rFonts w:ascii="Times New Roman" w:hAnsi="Times New Roman"/>
                <w:sz w:val="24"/>
                <w:szCs w:val="24"/>
                <w:lang w:eastAsia="ru-RU"/>
              </w:rPr>
            </w:pPr>
            <w:r w:rsidRPr="001055BF">
              <w:rPr>
                <w:rFonts w:ascii="Times New Roman" w:hAnsi="Times New Roman"/>
                <w:sz w:val="24"/>
                <w:szCs w:val="24"/>
                <w:lang w:eastAsia="ru-RU"/>
              </w:rPr>
              <w:t>- развитие нравственно-этической сферы, создание условий для эмоционально-личностного становления и социальной адаптации обучающихся.</w:t>
            </w:r>
          </w:p>
        </w:tc>
      </w:tr>
    </w:tbl>
    <w:p w:rsidR="009F062C" w:rsidRPr="001055BF" w:rsidRDefault="009F062C" w:rsidP="001055BF">
      <w:pPr>
        <w:shd w:val="clear" w:color="auto" w:fill="FFFFFF"/>
        <w:spacing w:after="255" w:line="240" w:lineRule="auto"/>
        <w:jc w:val="both"/>
        <w:rPr>
          <w:rFonts w:ascii="Times New Roman" w:hAnsi="Times New Roman"/>
          <w:color w:val="333333"/>
          <w:sz w:val="23"/>
          <w:szCs w:val="23"/>
          <w:lang w:eastAsia="ru-RU"/>
        </w:rPr>
      </w:pPr>
    </w:p>
    <w:p w:rsidR="009F062C" w:rsidRPr="001055BF" w:rsidRDefault="009F062C" w:rsidP="001055BF">
      <w:pPr>
        <w:shd w:val="clear" w:color="auto" w:fill="FFFFFF"/>
        <w:spacing w:after="255" w:line="240" w:lineRule="auto"/>
        <w:jc w:val="both"/>
        <w:rPr>
          <w:rFonts w:ascii="Times New Roman" w:hAnsi="Times New Roman"/>
          <w:sz w:val="24"/>
          <w:szCs w:val="24"/>
          <w:lang w:eastAsia="ru-RU"/>
        </w:rPr>
      </w:pPr>
      <w:r w:rsidRPr="001055BF">
        <w:rPr>
          <w:rFonts w:ascii="Times New Roman" w:hAnsi="Times New Roman"/>
          <w:sz w:val="24"/>
          <w:szCs w:val="24"/>
          <w:lang w:eastAsia="ru-RU"/>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6847D2" w:rsidRPr="001055BF" w:rsidRDefault="006847D2" w:rsidP="001055BF">
      <w:pPr>
        <w:shd w:val="clear" w:color="auto" w:fill="FFFFFF"/>
        <w:spacing w:after="255" w:line="240" w:lineRule="auto"/>
        <w:jc w:val="both"/>
        <w:rPr>
          <w:rFonts w:ascii="Times New Roman" w:hAnsi="Times New Roman"/>
          <w:sz w:val="24"/>
          <w:szCs w:val="24"/>
          <w:lang w:eastAsia="ru-RU"/>
        </w:rPr>
      </w:pPr>
    </w:p>
    <w:p w:rsidR="009F062C" w:rsidRPr="001055BF" w:rsidRDefault="009F062C" w:rsidP="001055BF">
      <w:pPr>
        <w:pStyle w:val="a3"/>
        <w:spacing w:before="0" w:beforeAutospacing="0" w:after="0" w:afterAutospacing="0"/>
        <w:jc w:val="both"/>
        <w:rPr>
          <w:sz w:val="40"/>
          <w:szCs w:val="40"/>
        </w:rPr>
      </w:pPr>
      <w:r w:rsidRPr="001055BF">
        <w:rPr>
          <w:sz w:val="40"/>
          <w:szCs w:val="40"/>
        </w:rPr>
        <w:t xml:space="preserve">                  Рабочая программа воспитания.</w:t>
      </w:r>
    </w:p>
    <w:p w:rsidR="009F062C" w:rsidRPr="001055BF" w:rsidRDefault="009F062C" w:rsidP="001055BF">
      <w:pPr>
        <w:pStyle w:val="a3"/>
        <w:shd w:val="clear" w:color="auto" w:fill="FFFFFF"/>
        <w:spacing w:before="0" w:beforeAutospacing="0" w:after="0" w:afterAutospacing="0"/>
        <w:jc w:val="both"/>
        <w:rPr>
          <w:highlight w:val="green"/>
        </w:rPr>
      </w:pPr>
    </w:p>
    <w:p w:rsidR="009F062C" w:rsidRPr="001055BF" w:rsidRDefault="009F062C" w:rsidP="00656564">
      <w:pPr>
        <w:pStyle w:val="2"/>
        <w:spacing w:before="72" w:line="240" w:lineRule="auto"/>
        <w:jc w:val="both"/>
        <w:rPr>
          <w:rFonts w:ascii="Times New Roman" w:hAnsi="Times New Roman"/>
          <w:b/>
          <w:color w:val="auto"/>
          <w:sz w:val="28"/>
          <w:szCs w:val="28"/>
        </w:rPr>
      </w:pPr>
      <w:r w:rsidRPr="001055BF">
        <w:rPr>
          <w:rFonts w:ascii="Times New Roman" w:hAnsi="Times New Roman"/>
          <w:b/>
          <w:color w:val="auto"/>
          <w:sz w:val="28"/>
          <w:szCs w:val="28"/>
        </w:rPr>
        <w:lastRenderedPageBreak/>
        <w:t>Пояснительная</w:t>
      </w:r>
      <w:r w:rsidRPr="001055BF">
        <w:rPr>
          <w:rFonts w:ascii="Times New Roman" w:hAnsi="Times New Roman"/>
          <w:b/>
          <w:color w:val="auto"/>
          <w:spacing w:val="-3"/>
          <w:sz w:val="28"/>
          <w:szCs w:val="28"/>
        </w:rPr>
        <w:t xml:space="preserve"> </w:t>
      </w:r>
      <w:r w:rsidRPr="001055BF">
        <w:rPr>
          <w:rFonts w:ascii="Times New Roman" w:hAnsi="Times New Roman"/>
          <w:b/>
          <w:color w:val="auto"/>
          <w:sz w:val="28"/>
          <w:szCs w:val="28"/>
        </w:rPr>
        <w:t>записка</w:t>
      </w:r>
    </w:p>
    <w:p w:rsidR="009F062C" w:rsidRPr="00656564" w:rsidRDefault="009F062C" w:rsidP="001055BF">
      <w:pPr>
        <w:pStyle w:val="ad"/>
        <w:ind w:right="-38" w:firstLine="540"/>
        <w:jc w:val="both"/>
        <w:rPr>
          <w:sz w:val="24"/>
          <w:szCs w:val="24"/>
        </w:rPr>
      </w:pPr>
      <w:r w:rsidRPr="00656564">
        <w:rPr>
          <w:sz w:val="24"/>
          <w:szCs w:val="24"/>
        </w:rPr>
        <w:t>Воспитание – деятельность, направленная на развитие личности, создание условий</w:t>
      </w:r>
      <w:r w:rsidRPr="00656564">
        <w:rPr>
          <w:spacing w:val="1"/>
          <w:sz w:val="24"/>
          <w:szCs w:val="24"/>
        </w:rPr>
        <w:t xml:space="preserve"> </w:t>
      </w:r>
      <w:r w:rsidRPr="00656564">
        <w:rPr>
          <w:sz w:val="24"/>
          <w:szCs w:val="24"/>
        </w:rPr>
        <w:t>для</w:t>
      </w:r>
      <w:r w:rsidRPr="00656564">
        <w:rPr>
          <w:spacing w:val="1"/>
          <w:sz w:val="24"/>
          <w:szCs w:val="24"/>
        </w:rPr>
        <w:t xml:space="preserve"> </w:t>
      </w:r>
      <w:r w:rsidRPr="00656564">
        <w:rPr>
          <w:sz w:val="24"/>
          <w:szCs w:val="24"/>
        </w:rPr>
        <w:t>самоопределения</w:t>
      </w:r>
      <w:r w:rsidRPr="00656564">
        <w:rPr>
          <w:spacing w:val="1"/>
          <w:sz w:val="24"/>
          <w:szCs w:val="24"/>
        </w:rPr>
        <w:t xml:space="preserve"> </w:t>
      </w:r>
      <w:r w:rsidRPr="00656564">
        <w:rPr>
          <w:sz w:val="24"/>
          <w:szCs w:val="24"/>
        </w:rPr>
        <w:t>и</w:t>
      </w:r>
      <w:r w:rsidRPr="00656564">
        <w:rPr>
          <w:spacing w:val="1"/>
          <w:sz w:val="24"/>
          <w:szCs w:val="24"/>
        </w:rPr>
        <w:t xml:space="preserve"> </w:t>
      </w:r>
      <w:proofErr w:type="gramStart"/>
      <w:r w:rsidRPr="00656564">
        <w:rPr>
          <w:sz w:val="24"/>
          <w:szCs w:val="24"/>
        </w:rPr>
        <w:t>социализации</w:t>
      </w:r>
      <w:proofErr w:type="gramEnd"/>
      <w:r w:rsidRPr="00656564">
        <w:rPr>
          <w:spacing w:val="1"/>
          <w:sz w:val="24"/>
          <w:szCs w:val="24"/>
        </w:rPr>
        <w:t xml:space="preserve"> </w:t>
      </w:r>
      <w:r w:rsidRPr="00656564">
        <w:rPr>
          <w:sz w:val="24"/>
          <w:szCs w:val="24"/>
        </w:rPr>
        <w:t>обучающихся с ОВЗ</w:t>
      </w:r>
      <w:r w:rsidRPr="00656564">
        <w:rPr>
          <w:spacing w:val="1"/>
          <w:sz w:val="24"/>
          <w:szCs w:val="24"/>
        </w:rPr>
        <w:t xml:space="preserve"> </w:t>
      </w:r>
      <w:r w:rsidRPr="00656564">
        <w:rPr>
          <w:sz w:val="24"/>
          <w:szCs w:val="24"/>
        </w:rPr>
        <w:t>на</w:t>
      </w:r>
      <w:r w:rsidRPr="00656564">
        <w:rPr>
          <w:spacing w:val="1"/>
          <w:sz w:val="24"/>
          <w:szCs w:val="24"/>
        </w:rPr>
        <w:t xml:space="preserve"> </w:t>
      </w:r>
      <w:r w:rsidRPr="00656564">
        <w:rPr>
          <w:sz w:val="24"/>
          <w:szCs w:val="24"/>
        </w:rPr>
        <w:t>основе</w:t>
      </w:r>
      <w:r w:rsidRPr="00656564">
        <w:rPr>
          <w:spacing w:val="1"/>
          <w:sz w:val="24"/>
          <w:szCs w:val="24"/>
        </w:rPr>
        <w:t xml:space="preserve"> </w:t>
      </w:r>
      <w:r w:rsidRPr="00656564">
        <w:rPr>
          <w:sz w:val="24"/>
          <w:szCs w:val="24"/>
        </w:rPr>
        <w:t>социокультурных,</w:t>
      </w:r>
      <w:r w:rsidRPr="00656564">
        <w:rPr>
          <w:spacing w:val="1"/>
          <w:sz w:val="24"/>
          <w:szCs w:val="24"/>
        </w:rPr>
        <w:t xml:space="preserve"> </w:t>
      </w:r>
      <w:r w:rsidRPr="00656564">
        <w:rPr>
          <w:sz w:val="24"/>
          <w:szCs w:val="24"/>
        </w:rPr>
        <w:t>духовно-</w:t>
      </w:r>
      <w:r w:rsidRPr="00656564">
        <w:rPr>
          <w:spacing w:val="-57"/>
          <w:sz w:val="24"/>
          <w:szCs w:val="24"/>
        </w:rPr>
        <w:t xml:space="preserve"> </w:t>
      </w:r>
      <w:r w:rsidRPr="00656564">
        <w:rPr>
          <w:sz w:val="24"/>
          <w:szCs w:val="24"/>
        </w:rPr>
        <w:t>нравственных</w:t>
      </w:r>
      <w:r w:rsidRPr="00656564">
        <w:rPr>
          <w:spacing w:val="1"/>
          <w:sz w:val="24"/>
          <w:szCs w:val="24"/>
        </w:rPr>
        <w:t xml:space="preserve"> </w:t>
      </w:r>
      <w:r w:rsidRPr="00656564">
        <w:rPr>
          <w:sz w:val="24"/>
          <w:szCs w:val="24"/>
        </w:rPr>
        <w:t>ценностей</w:t>
      </w:r>
      <w:r w:rsidRPr="00656564">
        <w:rPr>
          <w:spacing w:val="1"/>
          <w:sz w:val="24"/>
          <w:szCs w:val="24"/>
        </w:rPr>
        <w:t xml:space="preserve"> </w:t>
      </w:r>
      <w:r w:rsidRPr="00656564">
        <w:rPr>
          <w:sz w:val="24"/>
          <w:szCs w:val="24"/>
        </w:rPr>
        <w:t>и</w:t>
      </w:r>
      <w:r w:rsidRPr="00656564">
        <w:rPr>
          <w:spacing w:val="1"/>
          <w:sz w:val="24"/>
          <w:szCs w:val="24"/>
        </w:rPr>
        <w:t xml:space="preserve"> </w:t>
      </w:r>
      <w:r w:rsidRPr="00656564">
        <w:rPr>
          <w:sz w:val="24"/>
          <w:szCs w:val="24"/>
        </w:rPr>
        <w:t>принятых</w:t>
      </w:r>
      <w:r w:rsidRPr="00656564">
        <w:rPr>
          <w:spacing w:val="1"/>
          <w:sz w:val="24"/>
          <w:szCs w:val="24"/>
        </w:rPr>
        <w:t xml:space="preserve"> </w:t>
      </w:r>
      <w:r w:rsidRPr="00656564">
        <w:rPr>
          <w:sz w:val="24"/>
          <w:szCs w:val="24"/>
        </w:rPr>
        <w:t>в</w:t>
      </w:r>
      <w:r w:rsidRPr="00656564">
        <w:rPr>
          <w:spacing w:val="1"/>
          <w:sz w:val="24"/>
          <w:szCs w:val="24"/>
        </w:rPr>
        <w:t xml:space="preserve"> </w:t>
      </w:r>
      <w:r w:rsidRPr="00656564">
        <w:rPr>
          <w:sz w:val="24"/>
          <w:szCs w:val="24"/>
        </w:rPr>
        <w:t>обществе</w:t>
      </w:r>
      <w:r w:rsidRPr="00656564">
        <w:rPr>
          <w:spacing w:val="1"/>
          <w:sz w:val="24"/>
          <w:szCs w:val="24"/>
        </w:rPr>
        <w:t xml:space="preserve"> </w:t>
      </w:r>
      <w:r w:rsidRPr="00656564">
        <w:rPr>
          <w:sz w:val="24"/>
          <w:szCs w:val="24"/>
        </w:rPr>
        <w:t>правил</w:t>
      </w:r>
      <w:r w:rsidRPr="00656564">
        <w:rPr>
          <w:spacing w:val="1"/>
          <w:sz w:val="24"/>
          <w:szCs w:val="24"/>
        </w:rPr>
        <w:t xml:space="preserve"> </w:t>
      </w:r>
      <w:r w:rsidRPr="00656564">
        <w:rPr>
          <w:sz w:val="24"/>
          <w:szCs w:val="24"/>
        </w:rPr>
        <w:t>и</w:t>
      </w:r>
      <w:r w:rsidRPr="00656564">
        <w:rPr>
          <w:spacing w:val="1"/>
          <w:sz w:val="24"/>
          <w:szCs w:val="24"/>
        </w:rPr>
        <w:t xml:space="preserve"> </w:t>
      </w:r>
      <w:r w:rsidRPr="00656564">
        <w:rPr>
          <w:sz w:val="24"/>
          <w:szCs w:val="24"/>
        </w:rPr>
        <w:t>норм</w:t>
      </w:r>
      <w:r w:rsidRPr="00656564">
        <w:rPr>
          <w:spacing w:val="1"/>
          <w:sz w:val="24"/>
          <w:szCs w:val="24"/>
        </w:rPr>
        <w:t xml:space="preserve"> </w:t>
      </w:r>
      <w:r w:rsidRPr="00656564">
        <w:rPr>
          <w:sz w:val="24"/>
          <w:szCs w:val="24"/>
        </w:rPr>
        <w:t>поведения</w:t>
      </w:r>
      <w:r w:rsidRPr="00656564">
        <w:rPr>
          <w:spacing w:val="1"/>
          <w:sz w:val="24"/>
          <w:szCs w:val="24"/>
        </w:rPr>
        <w:t xml:space="preserve"> </w:t>
      </w:r>
      <w:r w:rsidRPr="00656564">
        <w:rPr>
          <w:sz w:val="24"/>
          <w:szCs w:val="24"/>
        </w:rPr>
        <w:t>в</w:t>
      </w:r>
      <w:r w:rsidRPr="00656564">
        <w:rPr>
          <w:spacing w:val="1"/>
          <w:sz w:val="24"/>
          <w:szCs w:val="24"/>
        </w:rPr>
        <w:t xml:space="preserve"> </w:t>
      </w:r>
      <w:r w:rsidRPr="00656564">
        <w:rPr>
          <w:sz w:val="24"/>
          <w:szCs w:val="24"/>
        </w:rPr>
        <w:t>интересах</w:t>
      </w:r>
      <w:r w:rsidRPr="00656564">
        <w:rPr>
          <w:spacing w:val="1"/>
          <w:sz w:val="24"/>
          <w:szCs w:val="24"/>
        </w:rPr>
        <w:t xml:space="preserve"> </w:t>
      </w:r>
      <w:r w:rsidRPr="00656564">
        <w:rPr>
          <w:sz w:val="24"/>
          <w:szCs w:val="24"/>
        </w:rPr>
        <w:t>человека, семьи, общества и государства, формирование у обучающихся чувства патриотизма,</w:t>
      </w:r>
      <w:r w:rsidRPr="00656564">
        <w:rPr>
          <w:spacing w:val="1"/>
          <w:sz w:val="24"/>
          <w:szCs w:val="24"/>
        </w:rPr>
        <w:t xml:space="preserve"> </w:t>
      </w:r>
      <w:r w:rsidRPr="00656564">
        <w:rPr>
          <w:sz w:val="24"/>
          <w:szCs w:val="24"/>
        </w:rPr>
        <w:t>гражданственности, уважения к памяти защитников Отечества и подвигам героев Отечества,</w:t>
      </w:r>
      <w:r w:rsidRPr="00656564">
        <w:rPr>
          <w:spacing w:val="1"/>
          <w:sz w:val="24"/>
          <w:szCs w:val="24"/>
        </w:rPr>
        <w:t xml:space="preserve"> </w:t>
      </w:r>
      <w:r w:rsidRPr="00656564">
        <w:rPr>
          <w:sz w:val="24"/>
          <w:szCs w:val="24"/>
        </w:rPr>
        <w:t>закону</w:t>
      </w:r>
      <w:r w:rsidRPr="00656564">
        <w:rPr>
          <w:spacing w:val="1"/>
          <w:sz w:val="24"/>
          <w:szCs w:val="24"/>
        </w:rPr>
        <w:t xml:space="preserve"> </w:t>
      </w:r>
      <w:r w:rsidRPr="00656564">
        <w:rPr>
          <w:sz w:val="24"/>
          <w:szCs w:val="24"/>
        </w:rPr>
        <w:t>и</w:t>
      </w:r>
      <w:r w:rsidRPr="00656564">
        <w:rPr>
          <w:spacing w:val="1"/>
          <w:sz w:val="24"/>
          <w:szCs w:val="24"/>
        </w:rPr>
        <w:t xml:space="preserve"> </w:t>
      </w:r>
      <w:r w:rsidRPr="00656564">
        <w:rPr>
          <w:sz w:val="24"/>
          <w:szCs w:val="24"/>
        </w:rPr>
        <w:t>правопорядку,</w:t>
      </w:r>
      <w:r w:rsidRPr="00656564">
        <w:rPr>
          <w:spacing w:val="1"/>
          <w:sz w:val="24"/>
          <w:szCs w:val="24"/>
        </w:rPr>
        <w:t xml:space="preserve"> </w:t>
      </w:r>
      <w:r w:rsidRPr="00656564">
        <w:rPr>
          <w:sz w:val="24"/>
          <w:szCs w:val="24"/>
        </w:rPr>
        <w:t>человеку</w:t>
      </w:r>
      <w:r w:rsidRPr="00656564">
        <w:rPr>
          <w:spacing w:val="1"/>
          <w:sz w:val="24"/>
          <w:szCs w:val="24"/>
        </w:rPr>
        <w:t xml:space="preserve"> </w:t>
      </w:r>
      <w:r w:rsidRPr="00656564">
        <w:rPr>
          <w:sz w:val="24"/>
          <w:szCs w:val="24"/>
        </w:rPr>
        <w:t>труда</w:t>
      </w:r>
      <w:r w:rsidRPr="00656564">
        <w:rPr>
          <w:spacing w:val="1"/>
          <w:sz w:val="24"/>
          <w:szCs w:val="24"/>
        </w:rPr>
        <w:t xml:space="preserve"> </w:t>
      </w:r>
      <w:r w:rsidRPr="00656564">
        <w:rPr>
          <w:sz w:val="24"/>
          <w:szCs w:val="24"/>
        </w:rPr>
        <w:t>и</w:t>
      </w:r>
      <w:r w:rsidRPr="00656564">
        <w:rPr>
          <w:spacing w:val="1"/>
          <w:sz w:val="24"/>
          <w:szCs w:val="24"/>
        </w:rPr>
        <w:t xml:space="preserve"> </w:t>
      </w:r>
      <w:r w:rsidRPr="00656564">
        <w:rPr>
          <w:sz w:val="24"/>
          <w:szCs w:val="24"/>
        </w:rPr>
        <w:t>старшему</w:t>
      </w:r>
      <w:r w:rsidRPr="00656564">
        <w:rPr>
          <w:spacing w:val="1"/>
          <w:sz w:val="24"/>
          <w:szCs w:val="24"/>
        </w:rPr>
        <w:t xml:space="preserve"> </w:t>
      </w:r>
      <w:r w:rsidRPr="00656564">
        <w:rPr>
          <w:sz w:val="24"/>
          <w:szCs w:val="24"/>
        </w:rPr>
        <w:t>поколению,</w:t>
      </w:r>
      <w:r w:rsidRPr="00656564">
        <w:rPr>
          <w:spacing w:val="1"/>
          <w:sz w:val="24"/>
          <w:szCs w:val="24"/>
        </w:rPr>
        <w:t xml:space="preserve"> </w:t>
      </w:r>
      <w:r w:rsidRPr="00656564">
        <w:rPr>
          <w:sz w:val="24"/>
          <w:szCs w:val="24"/>
        </w:rPr>
        <w:t>взаимного</w:t>
      </w:r>
      <w:r w:rsidRPr="00656564">
        <w:rPr>
          <w:spacing w:val="1"/>
          <w:sz w:val="24"/>
          <w:szCs w:val="24"/>
        </w:rPr>
        <w:t xml:space="preserve"> </w:t>
      </w:r>
      <w:r w:rsidRPr="00656564">
        <w:rPr>
          <w:sz w:val="24"/>
          <w:szCs w:val="24"/>
        </w:rPr>
        <w:t>уважения,</w:t>
      </w:r>
      <w:r w:rsidRPr="00656564">
        <w:rPr>
          <w:spacing w:val="1"/>
          <w:sz w:val="24"/>
          <w:szCs w:val="24"/>
        </w:rPr>
        <w:t xml:space="preserve"> </w:t>
      </w:r>
      <w:r w:rsidRPr="00656564">
        <w:rPr>
          <w:sz w:val="24"/>
          <w:szCs w:val="24"/>
        </w:rPr>
        <w:t>бережного</w:t>
      </w:r>
      <w:r w:rsidRPr="00656564">
        <w:rPr>
          <w:spacing w:val="1"/>
          <w:sz w:val="24"/>
          <w:szCs w:val="24"/>
        </w:rPr>
        <w:t xml:space="preserve"> </w:t>
      </w:r>
      <w:r w:rsidRPr="00656564">
        <w:rPr>
          <w:sz w:val="24"/>
          <w:szCs w:val="24"/>
        </w:rPr>
        <w:t>отношения</w:t>
      </w:r>
      <w:r w:rsidRPr="00656564">
        <w:rPr>
          <w:spacing w:val="1"/>
          <w:sz w:val="24"/>
          <w:szCs w:val="24"/>
        </w:rPr>
        <w:t xml:space="preserve"> </w:t>
      </w:r>
      <w:r w:rsidRPr="00656564">
        <w:rPr>
          <w:sz w:val="24"/>
          <w:szCs w:val="24"/>
        </w:rPr>
        <w:t>к</w:t>
      </w:r>
      <w:r w:rsidRPr="00656564">
        <w:rPr>
          <w:spacing w:val="1"/>
          <w:sz w:val="24"/>
          <w:szCs w:val="24"/>
        </w:rPr>
        <w:t xml:space="preserve"> </w:t>
      </w:r>
      <w:r w:rsidRPr="00656564">
        <w:rPr>
          <w:sz w:val="24"/>
          <w:szCs w:val="24"/>
        </w:rPr>
        <w:t>культурному</w:t>
      </w:r>
      <w:r w:rsidRPr="00656564">
        <w:rPr>
          <w:spacing w:val="1"/>
          <w:sz w:val="24"/>
          <w:szCs w:val="24"/>
        </w:rPr>
        <w:t xml:space="preserve"> </w:t>
      </w:r>
      <w:r w:rsidRPr="00656564">
        <w:rPr>
          <w:sz w:val="24"/>
          <w:szCs w:val="24"/>
        </w:rPr>
        <w:t>наследию</w:t>
      </w:r>
      <w:r w:rsidRPr="00656564">
        <w:rPr>
          <w:spacing w:val="1"/>
          <w:sz w:val="24"/>
          <w:szCs w:val="24"/>
        </w:rPr>
        <w:t xml:space="preserve"> </w:t>
      </w:r>
      <w:r w:rsidRPr="00656564">
        <w:rPr>
          <w:sz w:val="24"/>
          <w:szCs w:val="24"/>
        </w:rPr>
        <w:t>и</w:t>
      </w:r>
      <w:r w:rsidRPr="00656564">
        <w:rPr>
          <w:spacing w:val="1"/>
          <w:sz w:val="24"/>
          <w:szCs w:val="24"/>
        </w:rPr>
        <w:t xml:space="preserve"> </w:t>
      </w:r>
      <w:r w:rsidRPr="00656564">
        <w:rPr>
          <w:sz w:val="24"/>
          <w:szCs w:val="24"/>
        </w:rPr>
        <w:t>традициям</w:t>
      </w:r>
      <w:r w:rsidRPr="00656564">
        <w:rPr>
          <w:spacing w:val="1"/>
          <w:sz w:val="24"/>
          <w:szCs w:val="24"/>
        </w:rPr>
        <w:t xml:space="preserve"> </w:t>
      </w:r>
      <w:r w:rsidRPr="00656564">
        <w:rPr>
          <w:sz w:val="24"/>
          <w:szCs w:val="24"/>
        </w:rPr>
        <w:t>многонационального</w:t>
      </w:r>
      <w:r w:rsidRPr="00656564">
        <w:rPr>
          <w:spacing w:val="1"/>
          <w:sz w:val="24"/>
          <w:szCs w:val="24"/>
        </w:rPr>
        <w:t xml:space="preserve"> </w:t>
      </w:r>
      <w:r w:rsidRPr="00656564">
        <w:rPr>
          <w:sz w:val="24"/>
          <w:szCs w:val="24"/>
        </w:rPr>
        <w:t>народа</w:t>
      </w:r>
      <w:r w:rsidRPr="00656564">
        <w:rPr>
          <w:spacing w:val="1"/>
          <w:sz w:val="24"/>
          <w:szCs w:val="24"/>
        </w:rPr>
        <w:t xml:space="preserve"> </w:t>
      </w:r>
      <w:r w:rsidRPr="00656564">
        <w:rPr>
          <w:sz w:val="24"/>
          <w:szCs w:val="24"/>
        </w:rPr>
        <w:t>Российской</w:t>
      </w:r>
      <w:r w:rsidRPr="00656564">
        <w:rPr>
          <w:spacing w:val="-1"/>
          <w:sz w:val="24"/>
          <w:szCs w:val="24"/>
        </w:rPr>
        <w:t xml:space="preserve"> </w:t>
      </w:r>
      <w:r w:rsidRPr="00656564">
        <w:rPr>
          <w:sz w:val="24"/>
          <w:szCs w:val="24"/>
        </w:rPr>
        <w:t>Федерации,</w:t>
      </w:r>
      <w:r w:rsidRPr="00656564">
        <w:rPr>
          <w:spacing w:val="-3"/>
          <w:sz w:val="24"/>
          <w:szCs w:val="24"/>
        </w:rPr>
        <w:t xml:space="preserve"> </w:t>
      </w:r>
      <w:r w:rsidRPr="00656564">
        <w:rPr>
          <w:sz w:val="24"/>
          <w:szCs w:val="24"/>
        </w:rPr>
        <w:t>природе</w:t>
      </w:r>
      <w:r w:rsidRPr="00656564">
        <w:rPr>
          <w:spacing w:val="-1"/>
          <w:sz w:val="24"/>
          <w:szCs w:val="24"/>
        </w:rPr>
        <w:t xml:space="preserve"> </w:t>
      </w:r>
      <w:r w:rsidRPr="00656564">
        <w:rPr>
          <w:sz w:val="24"/>
          <w:szCs w:val="24"/>
        </w:rPr>
        <w:t>и окружающей среде.</w:t>
      </w:r>
    </w:p>
    <w:p w:rsidR="009F062C" w:rsidRPr="00656564" w:rsidRDefault="009F062C" w:rsidP="001055BF">
      <w:pPr>
        <w:pStyle w:val="ad"/>
        <w:ind w:right="72" w:firstLine="599"/>
        <w:jc w:val="both"/>
        <w:rPr>
          <w:sz w:val="24"/>
          <w:szCs w:val="24"/>
        </w:rPr>
      </w:pPr>
      <w:r w:rsidRPr="00656564">
        <w:rPr>
          <w:sz w:val="24"/>
          <w:szCs w:val="24"/>
        </w:rPr>
        <w:t>Воспитание</w:t>
      </w:r>
      <w:r w:rsidRPr="00656564">
        <w:rPr>
          <w:spacing w:val="1"/>
          <w:sz w:val="24"/>
          <w:szCs w:val="24"/>
        </w:rPr>
        <w:t xml:space="preserve"> </w:t>
      </w:r>
      <w:r w:rsidRPr="00656564">
        <w:rPr>
          <w:sz w:val="24"/>
          <w:szCs w:val="24"/>
        </w:rPr>
        <w:t>детей</w:t>
      </w:r>
      <w:r w:rsidRPr="00656564">
        <w:rPr>
          <w:spacing w:val="1"/>
          <w:sz w:val="24"/>
          <w:szCs w:val="24"/>
        </w:rPr>
        <w:t xml:space="preserve"> </w:t>
      </w:r>
      <w:r w:rsidRPr="00656564">
        <w:rPr>
          <w:sz w:val="24"/>
          <w:szCs w:val="24"/>
        </w:rPr>
        <w:t>с ОВЗ</w:t>
      </w:r>
      <w:r w:rsidRPr="00656564">
        <w:rPr>
          <w:spacing w:val="1"/>
          <w:sz w:val="24"/>
          <w:szCs w:val="24"/>
        </w:rPr>
        <w:t xml:space="preserve"> </w:t>
      </w:r>
      <w:r w:rsidRPr="00656564">
        <w:rPr>
          <w:sz w:val="24"/>
          <w:szCs w:val="24"/>
        </w:rPr>
        <w:t>опирается</w:t>
      </w:r>
      <w:r w:rsidRPr="00656564">
        <w:rPr>
          <w:spacing w:val="1"/>
          <w:sz w:val="24"/>
          <w:szCs w:val="24"/>
        </w:rPr>
        <w:t xml:space="preserve"> </w:t>
      </w:r>
      <w:r w:rsidRPr="00656564">
        <w:rPr>
          <w:sz w:val="24"/>
          <w:szCs w:val="24"/>
        </w:rPr>
        <w:t>на</w:t>
      </w:r>
      <w:r w:rsidRPr="00656564">
        <w:rPr>
          <w:spacing w:val="1"/>
          <w:sz w:val="24"/>
          <w:szCs w:val="24"/>
        </w:rPr>
        <w:t xml:space="preserve"> </w:t>
      </w:r>
      <w:r w:rsidRPr="00656564">
        <w:rPr>
          <w:sz w:val="24"/>
          <w:szCs w:val="24"/>
        </w:rPr>
        <w:t>основы</w:t>
      </w:r>
      <w:r w:rsidRPr="00656564">
        <w:rPr>
          <w:spacing w:val="1"/>
          <w:sz w:val="24"/>
          <w:szCs w:val="24"/>
        </w:rPr>
        <w:t xml:space="preserve"> </w:t>
      </w:r>
      <w:r w:rsidRPr="00656564">
        <w:rPr>
          <w:sz w:val="24"/>
          <w:szCs w:val="24"/>
        </w:rPr>
        <w:t>оптимального</w:t>
      </w:r>
      <w:r w:rsidRPr="00656564">
        <w:rPr>
          <w:spacing w:val="1"/>
          <w:sz w:val="24"/>
          <w:szCs w:val="24"/>
        </w:rPr>
        <w:t xml:space="preserve"> </w:t>
      </w:r>
      <w:r w:rsidRPr="00656564">
        <w:rPr>
          <w:sz w:val="24"/>
          <w:szCs w:val="24"/>
        </w:rPr>
        <w:t>сочетания</w:t>
      </w:r>
      <w:r w:rsidRPr="00656564">
        <w:rPr>
          <w:spacing w:val="1"/>
          <w:sz w:val="24"/>
          <w:szCs w:val="24"/>
        </w:rPr>
        <w:t xml:space="preserve"> </w:t>
      </w:r>
      <w:r w:rsidRPr="00656564">
        <w:rPr>
          <w:sz w:val="24"/>
          <w:szCs w:val="24"/>
        </w:rPr>
        <w:t>отечественных</w:t>
      </w:r>
      <w:r w:rsidRPr="00656564">
        <w:rPr>
          <w:spacing w:val="1"/>
          <w:sz w:val="24"/>
          <w:szCs w:val="24"/>
        </w:rPr>
        <w:t xml:space="preserve"> </w:t>
      </w:r>
      <w:r w:rsidRPr="00656564">
        <w:rPr>
          <w:sz w:val="24"/>
          <w:szCs w:val="24"/>
        </w:rPr>
        <w:t>традиций, современного опыта, культурно-исторического, системно-деятельностного подхода</w:t>
      </w:r>
      <w:r w:rsidRPr="00656564">
        <w:rPr>
          <w:spacing w:val="1"/>
          <w:sz w:val="24"/>
          <w:szCs w:val="24"/>
        </w:rPr>
        <w:t xml:space="preserve"> </w:t>
      </w:r>
      <w:r w:rsidRPr="00656564">
        <w:rPr>
          <w:sz w:val="24"/>
          <w:szCs w:val="24"/>
        </w:rPr>
        <w:t>к</w:t>
      </w:r>
      <w:r w:rsidRPr="00656564">
        <w:rPr>
          <w:spacing w:val="-1"/>
          <w:sz w:val="24"/>
          <w:szCs w:val="24"/>
        </w:rPr>
        <w:t xml:space="preserve"> </w:t>
      </w:r>
      <w:r w:rsidRPr="00656564">
        <w:rPr>
          <w:sz w:val="24"/>
          <w:szCs w:val="24"/>
        </w:rPr>
        <w:t>социальной ситуации</w:t>
      </w:r>
      <w:r w:rsidRPr="00656564">
        <w:rPr>
          <w:spacing w:val="-2"/>
          <w:sz w:val="24"/>
          <w:szCs w:val="24"/>
        </w:rPr>
        <w:t xml:space="preserve"> </w:t>
      </w:r>
      <w:r w:rsidRPr="00656564">
        <w:rPr>
          <w:sz w:val="24"/>
          <w:szCs w:val="24"/>
        </w:rPr>
        <w:t>развития ребенка.</w:t>
      </w:r>
    </w:p>
    <w:p w:rsidR="009F062C" w:rsidRPr="00656564" w:rsidRDefault="009F062C" w:rsidP="001055BF">
      <w:pPr>
        <w:pStyle w:val="ad"/>
        <w:ind w:right="-38" w:firstLine="540"/>
        <w:jc w:val="both"/>
        <w:rPr>
          <w:sz w:val="24"/>
          <w:szCs w:val="24"/>
        </w:rPr>
      </w:pPr>
      <w:r w:rsidRPr="00656564">
        <w:rPr>
          <w:sz w:val="24"/>
          <w:szCs w:val="24"/>
        </w:rPr>
        <w:t>Усиление воспитательного</w:t>
      </w:r>
      <w:r w:rsidRPr="00656564">
        <w:rPr>
          <w:spacing w:val="1"/>
          <w:sz w:val="24"/>
          <w:szCs w:val="24"/>
        </w:rPr>
        <w:t xml:space="preserve"> </w:t>
      </w:r>
      <w:r w:rsidRPr="00656564">
        <w:rPr>
          <w:sz w:val="24"/>
          <w:szCs w:val="24"/>
        </w:rPr>
        <w:t>компонента в</w:t>
      </w:r>
      <w:r w:rsidRPr="00656564">
        <w:rPr>
          <w:spacing w:val="1"/>
          <w:sz w:val="24"/>
          <w:szCs w:val="24"/>
        </w:rPr>
        <w:t xml:space="preserve"> </w:t>
      </w:r>
      <w:r w:rsidRPr="00656564">
        <w:rPr>
          <w:sz w:val="24"/>
          <w:szCs w:val="24"/>
        </w:rPr>
        <w:t>образовательной деятельности</w:t>
      </w:r>
      <w:r w:rsidRPr="00656564">
        <w:rPr>
          <w:spacing w:val="1"/>
          <w:sz w:val="24"/>
          <w:szCs w:val="24"/>
        </w:rPr>
        <w:t xml:space="preserve"> </w:t>
      </w:r>
      <w:r w:rsidRPr="00656564">
        <w:rPr>
          <w:sz w:val="24"/>
          <w:szCs w:val="24"/>
        </w:rPr>
        <w:t>обозначено</w:t>
      </w:r>
      <w:r w:rsidRPr="00656564">
        <w:rPr>
          <w:spacing w:val="1"/>
          <w:sz w:val="24"/>
          <w:szCs w:val="24"/>
        </w:rPr>
        <w:t xml:space="preserve"> </w:t>
      </w:r>
      <w:r w:rsidRPr="00656564">
        <w:rPr>
          <w:sz w:val="24"/>
          <w:szCs w:val="24"/>
        </w:rPr>
        <w:t>в</w:t>
      </w:r>
      <w:r w:rsidRPr="00656564">
        <w:rPr>
          <w:spacing w:val="1"/>
          <w:sz w:val="24"/>
          <w:szCs w:val="24"/>
        </w:rPr>
        <w:t xml:space="preserve"> </w:t>
      </w:r>
      <w:r w:rsidRPr="00656564">
        <w:rPr>
          <w:sz w:val="24"/>
          <w:szCs w:val="24"/>
        </w:rPr>
        <w:t>новой редакции Федерального закона № 304-ФЗ от 31.07.2020г «О внесении изменений в</w:t>
      </w:r>
      <w:r w:rsidRPr="00656564">
        <w:rPr>
          <w:spacing w:val="1"/>
          <w:sz w:val="24"/>
          <w:szCs w:val="24"/>
        </w:rPr>
        <w:t xml:space="preserve"> </w:t>
      </w:r>
      <w:r w:rsidRPr="00656564">
        <w:rPr>
          <w:sz w:val="24"/>
          <w:szCs w:val="24"/>
        </w:rPr>
        <w:t>Федеральный</w:t>
      </w:r>
      <w:r w:rsidRPr="00656564">
        <w:rPr>
          <w:spacing w:val="1"/>
          <w:sz w:val="24"/>
          <w:szCs w:val="24"/>
        </w:rPr>
        <w:t xml:space="preserve"> </w:t>
      </w:r>
      <w:r w:rsidRPr="00656564">
        <w:rPr>
          <w:sz w:val="24"/>
          <w:szCs w:val="24"/>
        </w:rPr>
        <w:t>закон</w:t>
      </w:r>
      <w:r w:rsidRPr="00656564">
        <w:rPr>
          <w:spacing w:val="1"/>
          <w:sz w:val="24"/>
          <w:szCs w:val="24"/>
        </w:rPr>
        <w:t xml:space="preserve"> </w:t>
      </w:r>
      <w:r w:rsidRPr="00656564">
        <w:rPr>
          <w:sz w:val="24"/>
          <w:szCs w:val="24"/>
        </w:rPr>
        <w:t>«Об</w:t>
      </w:r>
      <w:r w:rsidRPr="00656564">
        <w:rPr>
          <w:spacing w:val="1"/>
          <w:sz w:val="24"/>
          <w:szCs w:val="24"/>
        </w:rPr>
        <w:t xml:space="preserve"> </w:t>
      </w:r>
      <w:r w:rsidRPr="00656564">
        <w:rPr>
          <w:sz w:val="24"/>
          <w:szCs w:val="24"/>
        </w:rPr>
        <w:t>образовании</w:t>
      </w:r>
      <w:r w:rsidRPr="00656564">
        <w:rPr>
          <w:spacing w:val="1"/>
          <w:sz w:val="24"/>
          <w:szCs w:val="24"/>
        </w:rPr>
        <w:t xml:space="preserve"> </w:t>
      </w:r>
      <w:r w:rsidRPr="00656564">
        <w:rPr>
          <w:sz w:val="24"/>
          <w:szCs w:val="24"/>
        </w:rPr>
        <w:t>в</w:t>
      </w:r>
      <w:r w:rsidRPr="00656564">
        <w:rPr>
          <w:spacing w:val="1"/>
          <w:sz w:val="24"/>
          <w:szCs w:val="24"/>
        </w:rPr>
        <w:t xml:space="preserve"> </w:t>
      </w:r>
      <w:r w:rsidRPr="00656564">
        <w:rPr>
          <w:sz w:val="24"/>
          <w:szCs w:val="24"/>
        </w:rPr>
        <w:t>Российской</w:t>
      </w:r>
      <w:r w:rsidRPr="00656564">
        <w:rPr>
          <w:spacing w:val="1"/>
          <w:sz w:val="24"/>
          <w:szCs w:val="24"/>
        </w:rPr>
        <w:t xml:space="preserve"> </w:t>
      </w:r>
      <w:r w:rsidRPr="00656564">
        <w:rPr>
          <w:sz w:val="24"/>
          <w:szCs w:val="24"/>
        </w:rPr>
        <w:t>Федерации»</w:t>
      </w:r>
      <w:r w:rsidRPr="00656564">
        <w:rPr>
          <w:spacing w:val="1"/>
          <w:sz w:val="24"/>
          <w:szCs w:val="24"/>
        </w:rPr>
        <w:t xml:space="preserve"> </w:t>
      </w:r>
      <w:r w:rsidRPr="00656564">
        <w:rPr>
          <w:sz w:val="24"/>
          <w:szCs w:val="24"/>
        </w:rPr>
        <w:t>по</w:t>
      </w:r>
      <w:r w:rsidRPr="00656564">
        <w:rPr>
          <w:spacing w:val="1"/>
          <w:sz w:val="24"/>
          <w:szCs w:val="24"/>
        </w:rPr>
        <w:t xml:space="preserve"> </w:t>
      </w:r>
      <w:r w:rsidRPr="00656564">
        <w:rPr>
          <w:sz w:val="24"/>
          <w:szCs w:val="24"/>
        </w:rPr>
        <w:t>вопросам</w:t>
      </w:r>
      <w:r w:rsidRPr="00656564">
        <w:rPr>
          <w:spacing w:val="1"/>
          <w:sz w:val="24"/>
          <w:szCs w:val="24"/>
        </w:rPr>
        <w:t xml:space="preserve"> </w:t>
      </w:r>
      <w:r w:rsidRPr="00656564">
        <w:rPr>
          <w:sz w:val="24"/>
          <w:szCs w:val="24"/>
        </w:rPr>
        <w:t>воспитания</w:t>
      </w:r>
      <w:r w:rsidRPr="00656564">
        <w:rPr>
          <w:spacing w:val="1"/>
          <w:sz w:val="24"/>
          <w:szCs w:val="24"/>
        </w:rPr>
        <w:t xml:space="preserve"> </w:t>
      </w:r>
      <w:r w:rsidRPr="00656564">
        <w:rPr>
          <w:sz w:val="24"/>
          <w:szCs w:val="24"/>
        </w:rPr>
        <w:t>обучающихся»</w:t>
      </w:r>
    </w:p>
    <w:p w:rsidR="009F062C" w:rsidRPr="00656564" w:rsidRDefault="009F062C" w:rsidP="001055BF">
      <w:pPr>
        <w:pStyle w:val="ad"/>
        <w:ind w:right="-38" w:firstLine="540"/>
        <w:jc w:val="both"/>
        <w:rPr>
          <w:sz w:val="24"/>
          <w:szCs w:val="24"/>
        </w:rPr>
      </w:pPr>
      <w:r w:rsidRPr="00656564">
        <w:rPr>
          <w:sz w:val="24"/>
          <w:szCs w:val="24"/>
        </w:rPr>
        <w:t>Общие</w:t>
      </w:r>
      <w:r w:rsidRPr="00656564">
        <w:rPr>
          <w:spacing w:val="1"/>
          <w:sz w:val="24"/>
          <w:szCs w:val="24"/>
        </w:rPr>
        <w:t xml:space="preserve"> </w:t>
      </w:r>
      <w:r w:rsidRPr="00656564">
        <w:rPr>
          <w:sz w:val="24"/>
          <w:szCs w:val="24"/>
        </w:rPr>
        <w:t>задачи</w:t>
      </w:r>
      <w:r w:rsidRPr="00656564">
        <w:rPr>
          <w:spacing w:val="1"/>
          <w:sz w:val="24"/>
          <w:szCs w:val="24"/>
        </w:rPr>
        <w:t xml:space="preserve"> </w:t>
      </w:r>
      <w:r w:rsidRPr="00656564">
        <w:rPr>
          <w:sz w:val="24"/>
          <w:szCs w:val="24"/>
        </w:rPr>
        <w:t>и</w:t>
      </w:r>
      <w:r w:rsidRPr="00656564">
        <w:rPr>
          <w:spacing w:val="1"/>
          <w:sz w:val="24"/>
          <w:szCs w:val="24"/>
        </w:rPr>
        <w:t xml:space="preserve"> </w:t>
      </w:r>
      <w:r w:rsidRPr="00656564">
        <w:rPr>
          <w:sz w:val="24"/>
          <w:szCs w:val="24"/>
        </w:rPr>
        <w:t>принципы</w:t>
      </w:r>
      <w:r w:rsidRPr="00656564">
        <w:rPr>
          <w:spacing w:val="1"/>
          <w:sz w:val="24"/>
          <w:szCs w:val="24"/>
        </w:rPr>
        <w:t xml:space="preserve"> </w:t>
      </w:r>
      <w:r w:rsidRPr="00656564">
        <w:rPr>
          <w:sz w:val="24"/>
          <w:szCs w:val="24"/>
        </w:rPr>
        <w:t>воспитания</w:t>
      </w:r>
      <w:r w:rsidRPr="00656564">
        <w:rPr>
          <w:spacing w:val="1"/>
          <w:sz w:val="24"/>
          <w:szCs w:val="24"/>
        </w:rPr>
        <w:t xml:space="preserve"> </w:t>
      </w:r>
      <w:r w:rsidRPr="00656564">
        <w:rPr>
          <w:sz w:val="24"/>
          <w:szCs w:val="24"/>
        </w:rPr>
        <w:t>средствами</w:t>
      </w:r>
      <w:r w:rsidRPr="00656564">
        <w:rPr>
          <w:spacing w:val="1"/>
          <w:sz w:val="24"/>
          <w:szCs w:val="24"/>
        </w:rPr>
        <w:t xml:space="preserve"> </w:t>
      </w:r>
      <w:r w:rsidRPr="00656564">
        <w:rPr>
          <w:sz w:val="24"/>
          <w:szCs w:val="24"/>
        </w:rPr>
        <w:t>образования</w:t>
      </w:r>
      <w:r w:rsidRPr="00656564">
        <w:rPr>
          <w:spacing w:val="1"/>
          <w:sz w:val="24"/>
          <w:szCs w:val="24"/>
        </w:rPr>
        <w:t xml:space="preserve"> </w:t>
      </w:r>
      <w:r w:rsidRPr="00656564">
        <w:rPr>
          <w:sz w:val="24"/>
          <w:szCs w:val="24"/>
        </w:rPr>
        <w:t>представлены</w:t>
      </w:r>
      <w:r w:rsidRPr="00656564">
        <w:rPr>
          <w:spacing w:val="1"/>
          <w:sz w:val="24"/>
          <w:szCs w:val="24"/>
        </w:rPr>
        <w:t xml:space="preserve"> </w:t>
      </w:r>
      <w:r w:rsidRPr="00656564">
        <w:rPr>
          <w:sz w:val="24"/>
          <w:szCs w:val="24"/>
        </w:rPr>
        <w:t>в</w:t>
      </w:r>
      <w:r w:rsidRPr="00656564">
        <w:rPr>
          <w:spacing w:val="1"/>
          <w:sz w:val="24"/>
          <w:szCs w:val="24"/>
        </w:rPr>
        <w:t xml:space="preserve"> </w:t>
      </w:r>
      <w:r w:rsidRPr="00656564">
        <w:rPr>
          <w:sz w:val="24"/>
          <w:szCs w:val="24"/>
        </w:rPr>
        <w:t>Федеральных государственных образовательных стандартах на всех уровнях образования,</w:t>
      </w:r>
      <w:r w:rsidRPr="00656564">
        <w:rPr>
          <w:spacing w:val="1"/>
          <w:sz w:val="24"/>
          <w:szCs w:val="24"/>
        </w:rPr>
        <w:t xml:space="preserve"> </w:t>
      </w:r>
      <w:r w:rsidRPr="00656564">
        <w:rPr>
          <w:sz w:val="24"/>
          <w:szCs w:val="24"/>
        </w:rPr>
        <w:t>где</w:t>
      </w:r>
      <w:r w:rsidRPr="00656564">
        <w:rPr>
          <w:spacing w:val="-57"/>
          <w:sz w:val="24"/>
          <w:szCs w:val="24"/>
        </w:rPr>
        <w:t xml:space="preserve"> </w:t>
      </w:r>
      <w:r w:rsidRPr="00656564">
        <w:rPr>
          <w:sz w:val="24"/>
          <w:szCs w:val="24"/>
        </w:rPr>
        <w:t>воспитательная</w:t>
      </w:r>
      <w:r w:rsidRPr="00656564">
        <w:rPr>
          <w:spacing w:val="1"/>
          <w:sz w:val="24"/>
          <w:szCs w:val="24"/>
        </w:rPr>
        <w:t xml:space="preserve"> </w:t>
      </w:r>
      <w:r w:rsidRPr="00656564">
        <w:rPr>
          <w:sz w:val="24"/>
          <w:szCs w:val="24"/>
        </w:rPr>
        <w:t>деятельность</w:t>
      </w:r>
      <w:r w:rsidRPr="00656564">
        <w:rPr>
          <w:spacing w:val="1"/>
          <w:sz w:val="24"/>
          <w:szCs w:val="24"/>
        </w:rPr>
        <w:t xml:space="preserve"> </w:t>
      </w:r>
      <w:r w:rsidRPr="00656564">
        <w:rPr>
          <w:sz w:val="24"/>
          <w:szCs w:val="24"/>
        </w:rPr>
        <w:t>педагогического</w:t>
      </w:r>
      <w:r w:rsidRPr="00656564">
        <w:rPr>
          <w:spacing w:val="1"/>
          <w:sz w:val="24"/>
          <w:szCs w:val="24"/>
        </w:rPr>
        <w:t xml:space="preserve"> </w:t>
      </w:r>
      <w:r w:rsidRPr="00656564">
        <w:rPr>
          <w:sz w:val="24"/>
          <w:szCs w:val="24"/>
        </w:rPr>
        <w:t>процесса</w:t>
      </w:r>
      <w:r w:rsidRPr="00656564">
        <w:rPr>
          <w:spacing w:val="1"/>
          <w:sz w:val="24"/>
          <w:szCs w:val="24"/>
        </w:rPr>
        <w:t xml:space="preserve"> </w:t>
      </w:r>
      <w:r w:rsidRPr="00656564">
        <w:rPr>
          <w:sz w:val="24"/>
          <w:szCs w:val="24"/>
        </w:rPr>
        <w:t>охватывает</w:t>
      </w:r>
      <w:r w:rsidRPr="00656564">
        <w:rPr>
          <w:spacing w:val="1"/>
          <w:sz w:val="24"/>
          <w:szCs w:val="24"/>
        </w:rPr>
        <w:t xml:space="preserve"> </w:t>
      </w:r>
      <w:r w:rsidRPr="00656564">
        <w:rPr>
          <w:sz w:val="24"/>
          <w:szCs w:val="24"/>
        </w:rPr>
        <w:t>все</w:t>
      </w:r>
      <w:r w:rsidRPr="00656564">
        <w:rPr>
          <w:spacing w:val="1"/>
          <w:sz w:val="24"/>
          <w:szCs w:val="24"/>
        </w:rPr>
        <w:t xml:space="preserve"> </w:t>
      </w:r>
      <w:r w:rsidRPr="00656564">
        <w:rPr>
          <w:sz w:val="24"/>
          <w:szCs w:val="24"/>
        </w:rPr>
        <w:t>составляющие</w:t>
      </w:r>
      <w:r w:rsidRPr="00656564">
        <w:rPr>
          <w:spacing w:val="1"/>
          <w:sz w:val="24"/>
          <w:szCs w:val="24"/>
        </w:rPr>
        <w:t xml:space="preserve"> </w:t>
      </w:r>
      <w:r w:rsidRPr="00656564">
        <w:rPr>
          <w:sz w:val="24"/>
          <w:szCs w:val="24"/>
        </w:rPr>
        <w:t>образовательной</w:t>
      </w:r>
      <w:r w:rsidRPr="00656564">
        <w:rPr>
          <w:spacing w:val="1"/>
          <w:sz w:val="24"/>
          <w:szCs w:val="24"/>
        </w:rPr>
        <w:t xml:space="preserve"> </w:t>
      </w:r>
      <w:r w:rsidRPr="00656564">
        <w:rPr>
          <w:sz w:val="24"/>
          <w:szCs w:val="24"/>
        </w:rPr>
        <w:t>системы</w:t>
      </w:r>
      <w:r w:rsidRPr="00656564">
        <w:rPr>
          <w:spacing w:val="1"/>
          <w:sz w:val="24"/>
          <w:szCs w:val="24"/>
        </w:rPr>
        <w:t xml:space="preserve"> </w:t>
      </w:r>
      <w:r w:rsidRPr="00656564">
        <w:rPr>
          <w:sz w:val="24"/>
          <w:szCs w:val="24"/>
        </w:rPr>
        <w:t>и</w:t>
      </w:r>
      <w:r w:rsidRPr="00656564">
        <w:rPr>
          <w:spacing w:val="1"/>
          <w:sz w:val="24"/>
          <w:szCs w:val="24"/>
        </w:rPr>
        <w:t xml:space="preserve"> </w:t>
      </w:r>
      <w:r w:rsidRPr="00656564">
        <w:rPr>
          <w:sz w:val="24"/>
          <w:szCs w:val="24"/>
        </w:rPr>
        <w:t>направлено</w:t>
      </w:r>
      <w:r w:rsidRPr="00656564">
        <w:rPr>
          <w:spacing w:val="1"/>
          <w:sz w:val="24"/>
          <w:szCs w:val="24"/>
        </w:rPr>
        <w:t xml:space="preserve"> </w:t>
      </w:r>
      <w:r w:rsidRPr="00656564">
        <w:rPr>
          <w:sz w:val="24"/>
          <w:szCs w:val="24"/>
        </w:rPr>
        <w:t>на</w:t>
      </w:r>
      <w:r w:rsidRPr="00656564">
        <w:rPr>
          <w:spacing w:val="1"/>
          <w:sz w:val="24"/>
          <w:szCs w:val="24"/>
        </w:rPr>
        <w:t xml:space="preserve"> </w:t>
      </w:r>
      <w:r w:rsidRPr="00656564">
        <w:rPr>
          <w:sz w:val="24"/>
          <w:szCs w:val="24"/>
        </w:rPr>
        <w:t>качественное</w:t>
      </w:r>
      <w:r w:rsidRPr="00656564">
        <w:rPr>
          <w:spacing w:val="1"/>
          <w:sz w:val="24"/>
          <w:szCs w:val="24"/>
        </w:rPr>
        <w:t xml:space="preserve"> </w:t>
      </w:r>
      <w:r w:rsidRPr="00656564">
        <w:rPr>
          <w:sz w:val="24"/>
          <w:szCs w:val="24"/>
        </w:rPr>
        <w:t>и</w:t>
      </w:r>
      <w:r w:rsidRPr="00656564">
        <w:rPr>
          <w:spacing w:val="1"/>
          <w:sz w:val="24"/>
          <w:szCs w:val="24"/>
        </w:rPr>
        <w:t xml:space="preserve"> </w:t>
      </w:r>
      <w:r w:rsidRPr="00656564">
        <w:rPr>
          <w:sz w:val="24"/>
          <w:szCs w:val="24"/>
        </w:rPr>
        <w:t>доступное</w:t>
      </w:r>
      <w:r w:rsidRPr="00656564">
        <w:rPr>
          <w:spacing w:val="1"/>
          <w:sz w:val="24"/>
          <w:szCs w:val="24"/>
        </w:rPr>
        <w:t xml:space="preserve"> </w:t>
      </w:r>
      <w:r w:rsidRPr="00656564">
        <w:rPr>
          <w:sz w:val="24"/>
          <w:szCs w:val="24"/>
        </w:rPr>
        <w:t>образование</w:t>
      </w:r>
      <w:r w:rsidRPr="00656564">
        <w:rPr>
          <w:spacing w:val="1"/>
          <w:sz w:val="24"/>
          <w:szCs w:val="24"/>
        </w:rPr>
        <w:t xml:space="preserve"> </w:t>
      </w:r>
      <w:r w:rsidRPr="00656564">
        <w:rPr>
          <w:sz w:val="24"/>
          <w:szCs w:val="24"/>
        </w:rPr>
        <w:t>и</w:t>
      </w:r>
      <w:r w:rsidRPr="00656564">
        <w:rPr>
          <w:spacing w:val="1"/>
          <w:sz w:val="24"/>
          <w:szCs w:val="24"/>
        </w:rPr>
        <w:t xml:space="preserve"> </w:t>
      </w:r>
      <w:r w:rsidRPr="00656564">
        <w:rPr>
          <w:sz w:val="24"/>
          <w:szCs w:val="24"/>
        </w:rPr>
        <w:t>воспитание</w:t>
      </w:r>
      <w:r w:rsidRPr="00656564">
        <w:rPr>
          <w:spacing w:val="-2"/>
          <w:sz w:val="24"/>
          <w:szCs w:val="24"/>
        </w:rPr>
        <w:t xml:space="preserve"> </w:t>
      </w:r>
      <w:r w:rsidRPr="00656564">
        <w:rPr>
          <w:sz w:val="24"/>
          <w:szCs w:val="24"/>
        </w:rPr>
        <w:t>в</w:t>
      </w:r>
      <w:r w:rsidRPr="00656564">
        <w:rPr>
          <w:spacing w:val="-1"/>
          <w:sz w:val="24"/>
          <w:szCs w:val="24"/>
        </w:rPr>
        <w:t xml:space="preserve"> </w:t>
      </w:r>
      <w:r w:rsidRPr="00656564">
        <w:rPr>
          <w:sz w:val="24"/>
          <w:szCs w:val="24"/>
        </w:rPr>
        <w:t>современных условиях.</w:t>
      </w:r>
    </w:p>
    <w:p w:rsidR="009F062C" w:rsidRPr="00656564" w:rsidRDefault="009F062C" w:rsidP="001055BF">
      <w:pPr>
        <w:pStyle w:val="ad"/>
        <w:ind w:right="-38" w:firstLine="480"/>
        <w:jc w:val="both"/>
        <w:rPr>
          <w:sz w:val="24"/>
          <w:szCs w:val="24"/>
        </w:rPr>
      </w:pPr>
      <w:r w:rsidRPr="00656564">
        <w:rPr>
          <w:sz w:val="24"/>
          <w:szCs w:val="24"/>
        </w:rPr>
        <w:t>Стратегия</w:t>
      </w:r>
      <w:r w:rsidRPr="00656564">
        <w:rPr>
          <w:spacing w:val="1"/>
          <w:sz w:val="24"/>
          <w:szCs w:val="24"/>
        </w:rPr>
        <w:t xml:space="preserve"> </w:t>
      </w:r>
      <w:r w:rsidRPr="00656564">
        <w:rPr>
          <w:sz w:val="24"/>
          <w:szCs w:val="24"/>
        </w:rPr>
        <w:t>развития</w:t>
      </w:r>
      <w:r w:rsidRPr="00656564">
        <w:rPr>
          <w:spacing w:val="1"/>
          <w:sz w:val="24"/>
          <w:szCs w:val="24"/>
        </w:rPr>
        <w:t xml:space="preserve"> </w:t>
      </w:r>
      <w:r w:rsidRPr="00656564">
        <w:rPr>
          <w:sz w:val="24"/>
          <w:szCs w:val="24"/>
        </w:rPr>
        <w:t>воспитания</w:t>
      </w:r>
      <w:r w:rsidRPr="00656564">
        <w:rPr>
          <w:spacing w:val="1"/>
          <w:sz w:val="24"/>
          <w:szCs w:val="24"/>
        </w:rPr>
        <w:t xml:space="preserve"> </w:t>
      </w:r>
      <w:r w:rsidRPr="00656564">
        <w:rPr>
          <w:sz w:val="24"/>
          <w:szCs w:val="24"/>
        </w:rPr>
        <w:t>в</w:t>
      </w:r>
      <w:r w:rsidRPr="00656564">
        <w:rPr>
          <w:spacing w:val="1"/>
          <w:sz w:val="24"/>
          <w:szCs w:val="24"/>
        </w:rPr>
        <w:t xml:space="preserve"> </w:t>
      </w:r>
      <w:r w:rsidRPr="00656564">
        <w:rPr>
          <w:sz w:val="24"/>
          <w:szCs w:val="24"/>
        </w:rPr>
        <w:t>Российской</w:t>
      </w:r>
      <w:r w:rsidRPr="00656564">
        <w:rPr>
          <w:spacing w:val="1"/>
          <w:sz w:val="24"/>
          <w:szCs w:val="24"/>
        </w:rPr>
        <w:t xml:space="preserve"> </w:t>
      </w:r>
      <w:r w:rsidRPr="00656564">
        <w:rPr>
          <w:sz w:val="24"/>
          <w:szCs w:val="24"/>
        </w:rPr>
        <w:t>Федерации</w:t>
      </w:r>
      <w:r w:rsidRPr="00656564">
        <w:rPr>
          <w:spacing w:val="1"/>
          <w:sz w:val="24"/>
          <w:szCs w:val="24"/>
        </w:rPr>
        <w:t xml:space="preserve"> </w:t>
      </w:r>
      <w:r w:rsidRPr="00656564">
        <w:rPr>
          <w:sz w:val="24"/>
          <w:szCs w:val="24"/>
        </w:rPr>
        <w:t>на</w:t>
      </w:r>
      <w:r w:rsidRPr="00656564">
        <w:rPr>
          <w:spacing w:val="1"/>
          <w:sz w:val="24"/>
          <w:szCs w:val="24"/>
        </w:rPr>
        <w:t xml:space="preserve"> </w:t>
      </w:r>
      <w:r w:rsidRPr="00656564">
        <w:rPr>
          <w:sz w:val="24"/>
          <w:szCs w:val="24"/>
        </w:rPr>
        <w:t>период</w:t>
      </w:r>
      <w:r w:rsidRPr="00656564">
        <w:rPr>
          <w:spacing w:val="1"/>
          <w:sz w:val="24"/>
          <w:szCs w:val="24"/>
        </w:rPr>
        <w:t xml:space="preserve"> </w:t>
      </w:r>
      <w:r w:rsidRPr="00656564">
        <w:rPr>
          <w:sz w:val="24"/>
          <w:szCs w:val="24"/>
        </w:rPr>
        <w:t>до</w:t>
      </w:r>
      <w:r w:rsidRPr="00656564">
        <w:rPr>
          <w:spacing w:val="1"/>
          <w:sz w:val="24"/>
          <w:szCs w:val="24"/>
        </w:rPr>
        <w:t xml:space="preserve"> </w:t>
      </w:r>
      <w:r w:rsidRPr="00656564">
        <w:rPr>
          <w:sz w:val="24"/>
          <w:szCs w:val="24"/>
        </w:rPr>
        <w:t>2025</w:t>
      </w:r>
      <w:r w:rsidRPr="00656564">
        <w:rPr>
          <w:spacing w:val="1"/>
          <w:sz w:val="24"/>
          <w:szCs w:val="24"/>
        </w:rPr>
        <w:t xml:space="preserve"> </w:t>
      </w:r>
      <w:r w:rsidRPr="00656564">
        <w:rPr>
          <w:sz w:val="24"/>
          <w:szCs w:val="24"/>
        </w:rPr>
        <w:t>года</w:t>
      </w:r>
      <w:r w:rsidRPr="00656564">
        <w:rPr>
          <w:spacing w:val="1"/>
          <w:sz w:val="24"/>
          <w:szCs w:val="24"/>
        </w:rPr>
        <w:t xml:space="preserve"> </w:t>
      </w:r>
      <w:r w:rsidRPr="00656564">
        <w:rPr>
          <w:sz w:val="24"/>
          <w:szCs w:val="24"/>
        </w:rPr>
        <w:t>предусматривает приоритетные</w:t>
      </w:r>
      <w:r w:rsidRPr="00656564">
        <w:rPr>
          <w:spacing w:val="-2"/>
          <w:sz w:val="24"/>
          <w:szCs w:val="24"/>
        </w:rPr>
        <w:t xml:space="preserve"> </w:t>
      </w:r>
      <w:r w:rsidRPr="00656564">
        <w:rPr>
          <w:sz w:val="24"/>
          <w:szCs w:val="24"/>
        </w:rPr>
        <w:t>направления воспитания:</w:t>
      </w:r>
    </w:p>
    <w:p w:rsidR="009F062C" w:rsidRPr="00656564" w:rsidRDefault="009F062C" w:rsidP="001055BF">
      <w:pPr>
        <w:pStyle w:val="a8"/>
        <w:widowControl w:val="0"/>
        <w:numPr>
          <w:ilvl w:val="0"/>
          <w:numId w:val="28"/>
        </w:numPr>
        <w:tabs>
          <w:tab w:val="left" w:pos="359"/>
        </w:tabs>
        <w:autoSpaceDE w:val="0"/>
        <w:autoSpaceDN w:val="0"/>
        <w:spacing w:after="0" w:line="240" w:lineRule="auto"/>
        <w:ind w:left="358" w:right="-38" w:hanging="141"/>
        <w:contextualSpacing w:val="0"/>
        <w:rPr>
          <w:rFonts w:ascii="Times New Roman" w:hAnsi="Times New Roman"/>
          <w:sz w:val="24"/>
          <w:szCs w:val="24"/>
        </w:rPr>
      </w:pPr>
      <w:r w:rsidRPr="00656564">
        <w:rPr>
          <w:rFonts w:ascii="Times New Roman" w:hAnsi="Times New Roman"/>
          <w:sz w:val="24"/>
          <w:szCs w:val="24"/>
        </w:rPr>
        <w:t>гражданское</w:t>
      </w:r>
      <w:r w:rsidRPr="00656564">
        <w:rPr>
          <w:rFonts w:ascii="Times New Roman" w:hAnsi="Times New Roman"/>
          <w:spacing w:val="-4"/>
          <w:sz w:val="24"/>
          <w:szCs w:val="24"/>
        </w:rPr>
        <w:t xml:space="preserve"> </w:t>
      </w:r>
      <w:r w:rsidRPr="00656564">
        <w:rPr>
          <w:rFonts w:ascii="Times New Roman" w:hAnsi="Times New Roman"/>
          <w:sz w:val="24"/>
          <w:szCs w:val="24"/>
        </w:rPr>
        <w:t>и</w:t>
      </w:r>
      <w:r w:rsidRPr="00656564">
        <w:rPr>
          <w:rFonts w:ascii="Times New Roman" w:hAnsi="Times New Roman"/>
          <w:spacing w:val="-2"/>
          <w:sz w:val="24"/>
          <w:szCs w:val="24"/>
        </w:rPr>
        <w:t xml:space="preserve"> </w:t>
      </w:r>
      <w:r w:rsidRPr="00656564">
        <w:rPr>
          <w:rFonts w:ascii="Times New Roman" w:hAnsi="Times New Roman"/>
          <w:sz w:val="24"/>
          <w:szCs w:val="24"/>
        </w:rPr>
        <w:t>патриотическое</w:t>
      </w:r>
      <w:r w:rsidRPr="00656564">
        <w:rPr>
          <w:rFonts w:ascii="Times New Roman" w:hAnsi="Times New Roman"/>
          <w:spacing w:val="-3"/>
          <w:sz w:val="24"/>
          <w:szCs w:val="24"/>
        </w:rPr>
        <w:t xml:space="preserve"> </w:t>
      </w:r>
      <w:r w:rsidRPr="00656564">
        <w:rPr>
          <w:rFonts w:ascii="Times New Roman" w:hAnsi="Times New Roman"/>
          <w:sz w:val="24"/>
          <w:szCs w:val="24"/>
        </w:rPr>
        <w:t>воспитание;</w:t>
      </w:r>
    </w:p>
    <w:p w:rsidR="009F062C" w:rsidRPr="00656564" w:rsidRDefault="009F062C" w:rsidP="001055BF">
      <w:pPr>
        <w:pStyle w:val="a8"/>
        <w:widowControl w:val="0"/>
        <w:numPr>
          <w:ilvl w:val="0"/>
          <w:numId w:val="28"/>
        </w:numPr>
        <w:tabs>
          <w:tab w:val="left" w:pos="359"/>
        </w:tabs>
        <w:autoSpaceDE w:val="0"/>
        <w:autoSpaceDN w:val="0"/>
        <w:spacing w:after="0" w:line="240" w:lineRule="auto"/>
        <w:ind w:left="358" w:right="-38" w:hanging="141"/>
        <w:contextualSpacing w:val="0"/>
        <w:rPr>
          <w:rFonts w:ascii="Times New Roman" w:hAnsi="Times New Roman"/>
          <w:sz w:val="24"/>
          <w:szCs w:val="24"/>
        </w:rPr>
      </w:pPr>
      <w:r w:rsidRPr="00656564">
        <w:rPr>
          <w:rFonts w:ascii="Times New Roman" w:hAnsi="Times New Roman"/>
          <w:sz w:val="24"/>
          <w:szCs w:val="24"/>
        </w:rPr>
        <w:t>духовно-нравственное</w:t>
      </w:r>
      <w:r w:rsidRPr="00656564">
        <w:rPr>
          <w:rFonts w:ascii="Times New Roman" w:hAnsi="Times New Roman"/>
          <w:spacing w:val="-3"/>
          <w:sz w:val="24"/>
          <w:szCs w:val="24"/>
        </w:rPr>
        <w:t xml:space="preserve"> </w:t>
      </w:r>
      <w:r w:rsidRPr="00656564">
        <w:rPr>
          <w:rFonts w:ascii="Times New Roman" w:hAnsi="Times New Roman"/>
          <w:sz w:val="24"/>
          <w:szCs w:val="24"/>
        </w:rPr>
        <w:t>развитие;</w:t>
      </w:r>
    </w:p>
    <w:p w:rsidR="009F062C" w:rsidRPr="00656564" w:rsidRDefault="009F062C" w:rsidP="001055BF">
      <w:pPr>
        <w:pStyle w:val="a8"/>
        <w:widowControl w:val="0"/>
        <w:numPr>
          <w:ilvl w:val="0"/>
          <w:numId w:val="28"/>
        </w:numPr>
        <w:tabs>
          <w:tab w:val="left" w:pos="359"/>
        </w:tabs>
        <w:autoSpaceDE w:val="0"/>
        <w:autoSpaceDN w:val="0"/>
        <w:spacing w:after="0" w:line="240" w:lineRule="auto"/>
        <w:ind w:left="358" w:right="-38" w:hanging="141"/>
        <w:contextualSpacing w:val="0"/>
        <w:rPr>
          <w:rFonts w:ascii="Times New Roman" w:hAnsi="Times New Roman"/>
          <w:sz w:val="24"/>
          <w:szCs w:val="24"/>
        </w:rPr>
      </w:pPr>
      <w:r w:rsidRPr="00656564">
        <w:rPr>
          <w:rFonts w:ascii="Times New Roman" w:hAnsi="Times New Roman"/>
          <w:sz w:val="24"/>
          <w:szCs w:val="24"/>
        </w:rPr>
        <w:t>приобщение</w:t>
      </w:r>
      <w:r w:rsidRPr="00656564">
        <w:rPr>
          <w:rFonts w:ascii="Times New Roman" w:hAnsi="Times New Roman"/>
          <w:spacing w:val="-3"/>
          <w:sz w:val="24"/>
          <w:szCs w:val="24"/>
        </w:rPr>
        <w:t xml:space="preserve"> </w:t>
      </w:r>
      <w:r w:rsidRPr="00656564">
        <w:rPr>
          <w:rFonts w:ascii="Times New Roman" w:hAnsi="Times New Roman"/>
          <w:sz w:val="24"/>
          <w:szCs w:val="24"/>
        </w:rPr>
        <w:t>детей</w:t>
      </w:r>
      <w:r w:rsidRPr="00656564">
        <w:rPr>
          <w:rFonts w:ascii="Times New Roman" w:hAnsi="Times New Roman"/>
          <w:spacing w:val="-1"/>
          <w:sz w:val="24"/>
          <w:szCs w:val="24"/>
        </w:rPr>
        <w:t xml:space="preserve"> </w:t>
      </w:r>
      <w:r w:rsidRPr="00656564">
        <w:rPr>
          <w:rFonts w:ascii="Times New Roman" w:hAnsi="Times New Roman"/>
          <w:sz w:val="24"/>
          <w:szCs w:val="24"/>
        </w:rPr>
        <w:t>к</w:t>
      </w:r>
      <w:r w:rsidRPr="00656564">
        <w:rPr>
          <w:rFonts w:ascii="Times New Roman" w:hAnsi="Times New Roman"/>
          <w:spacing w:val="-3"/>
          <w:sz w:val="24"/>
          <w:szCs w:val="24"/>
        </w:rPr>
        <w:t xml:space="preserve"> </w:t>
      </w:r>
      <w:r w:rsidRPr="00656564">
        <w:rPr>
          <w:rFonts w:ascii="Times New Roman" w:hAnsi="Times New Roman"/>
          <w:sz w:val="24"/>
          <w:szCs w:val="24"/>
        </w:rPr>
        <w:t>культурному</w:t>
      </w:r>
      <w:r w:rsidRPr="00656564">
        <w:rPr>
          <w:rFonts w:ascii="Times New Roman" w:hAnsi="Times New Roman"/>
          <w:spacing w:val="-1"/>
          <w:sz w:val="24"/>
          <w:szCs w:val="24"/>
        </w:rPr>
        <w:t xml:space="preserve"> </w:t>
      </w:r>
      <w:r w:rsidRPr="00656564">
        <w:rPr>
          <w:rFonts w:ascii="Times New Roman" w:hAnsi="Times New Roman"/>
          <w:sz w:val="24"/>
          <w:szCs w:val="24"/>
        </w:rPr>
        <w:t>наследию;</w:t>
      </w:r>
    </w:p>
    <w:p w:rsidR="009F062C" w:rsidRPr="00656564" w:rsidRDefault="009F062C" w:rsidP="001055BF">
      <w:pPr>
        <w:pStyle w:val="a8"/>
        <w:widowControl w:val="0"/>
        <w:numPr>
          <w:ilvl w:val="0"/>
          <w:numId w:val="28"/>
        </w:numPr>
        <w:tabs>
          <w:tab w:val="left" w:pos="359"/>
        </w:tabs>
        <w:autoSpaceDE w:val="0"/>
        <w:autoSpaceDN w:val="0"/>
        <w:spacing w:after="0" w:line="240" w:lineRule="auto"/>
        <w:ind w:left="358" w:right="-38" w:hanging="141"/>
        <w:contextualSpacing w:val="0"/>
        <w:rPr>
          <w:rFonts w:ascii="Times New Roman" w:hAnsi="Times New Roman"/>
          <w:sz w:val="24"/>
          <w:szCs w:val="24"/>
        </w:rPr>
      </w:pPr>
      <w:r w:rsidRPr="00656564">
        <w:rPr>
          <w:rFonts w:ascii="Times New Roman" w:hAnsi="Times New Roman"/>
          <w:sz w:val="24"/>
          <w:szCs w:val="24"/>
        </w:rPr>
        <w:t>физическое</w:t>
      </w:r>
      <w:r w:rsidRPr="00656564">
        <w:rPr>
          <w:rFonts w:ascii="Times New Roman" w:hAnsi="Times New Roman"/>
          <w:spacing w:val="-2"/>
          <w:sz w:val="24"/>
          <w:szCs w:val="24"/>
        </w:rPr>
        <w:t xml:space="preserve"> </w:t>
      </w:r>
      <w:r w:rsidRPr="00656564">
        <w:rPr>
          <w:rFonts w:ascii="Times New Roman" w:hAnsi="Times New Roman"/>
          <w:sz w:val="24"/>
          <w:szCs w:val="24"/>
        </w:rPr>
        <w:t>развитие</w:t>
      </w:r>
      <w:r w:rsidRPr="00656564">
        <w:rPr>
          <w:rFonts w:ascii="Times New Roman" w:hAnsi="Times New Roman"/>
          <w:spacing w:val="-5"/>
          <w:sz w:val="24"/>
          <w:szCs w:val="24"/>
        </w:rPr>
        <w:t xml:space="preserve"> </w:t>
      </w:r>
      <w:r w:rsidRPr="00656564">
        <w:rPr>
          <w:rFonts w:ascii="Times New Roman" w:hAnsi="Times New Roman"/>
          <w:sz w:val="24"/>
          <w:szCs w:val="24"/>
        </w:rPr>
        <w:t>и</w:t>
      </w:r>
      <w:r w:rsidRPr="00656564">
        <w:rPr>
          <w:rFonts w:ascii="Times New Roman" w:hAnsi="Times New Roman"/>
          <w:spacing w:val="-1"/>
          <w:sz w:val="24"/>
          <w:szCs w:val="24"/>
        </w:rPr>
        <w:t xml:space="preserve"> </w:t>
      </w:r>
      <w:r w:rsidRPr="00656564">
        <w:rPr>
          <w:rFonts w:ascii="Times New Roman" w:hAnsi="Times New Roman"/>
          <w:sz w:val="24"/>
          <w:szCs w:val="24"/>
        </w:rPr>
        <w:t>культура</w:t>
      </w:r>
      <w:r w:rsidRPr="00656564">
        <w:rPr>
          <w:rFonts w:ascii="Times New Roman" w:hAnsi="Times New Roman"/>
          <w:spacing w:val="-1"/>
          <w:sz w:val="24"/>
          <w:szCs w:val="24"/>
        </w:rPr>
        <w:t xml:space="preserve"> </w:t>
      </w:r>
      <w:r w:rsidRPr="00656564">
        <w:rPr>
          <w:rFonts w:ascii="Times New Roman" w:hAnsi="Times New Roman"/>
          <w:sz w:val="24"/>
          <w:szCs w:val="24"/>
        </w:rPr>
        <w:t>здоровья;</w:t>
      </w:r>
    </w:p>
    <w:p w:rsidR="009F062C" w:rsidRPr="00656564" w:rsidRDefault="009F062C" w:rsidP="001055BF">
      <w:pPr>
        <w:pStyle w:val="a8"/>
        <w:widowControl w:val="0"/>
        <w:numPr>
          <w:ilvl w:val="0"/>
          <w:numId w:val="28"/>
        </w:numPr>
        <w:tabs>
          <w:tab w:val="left" w:pos="359"/>
        </w:tabs>
        <w:autoSpaceDE w:val="0"/>
        <w:autoSpaceDN w:val="0"/>
        <w:spacing w:after="0" w:line="240" w:lineRule="auto"/>
        <w:ind w:left="358" w:right="-38" w:hanging="141"/>
        <w:contextualSpacing w:val="0"/>
        <w:rPr>
          <w:rFonts w:ascii="Times New Roman" w:hAnsi="Times New Roman"/>
          <w:sz w:val="24"/>
          <w:szCs w:val="24"/>
        </w:rPr>
      </w:pPr>
      <w:r w:rsidRPr="00656564">
        <w:rPr>
          <w:rFonts w:ascii="Times New Roman" w:hAnsi="Times New Roman"/>
          <w:sz w:val="24"/>
          <w:szCs w:val="24"/>
        </w:rPr>
        <w:t>трудовое</w:t>
      </w:r>
      <w:r w:rsidRPr="00656564">
        <w:rPr>
          <w:rFonts w:ascii="Times New Roman" w:hAnsi="Times New Roman"/>
          <w:spacing w:val="-5"/>
          <w:sz w:val="24"/>
          <w:szCs w:val="24"/>
        </w:rPr>
        <w:t xml:space="preserve"> </w:t>
      </w:r>
      <w:r w:rsidRPr="00656564">
        <w:rPr>
          <w:rFonts w:ascii="Times New Roman" w:hAnsi="Times New Roman"/>
          <w:sz w:val="24"/>
          <w:szCs w:val="24"/>
        </w:rPr>
        <w:t>воспитание</w:t>
      </w:r>
      <w:r w:rsidRPr="00656564">
        <w:rPr>
          <w:rFonts w:ascii="Times New Roman" w:hAnsi="Times New Roman"/>
          <w:spacing w:val="-4"/>
          <w:sz w:val="24"/>
          <w:szCs w:val="24"/>
        </w:rPr>
        <w:t xml:space="preserve"> </w:t>
      </w:r>
      <w:r w:rsidRPr="00656564">
        <w:rPr>
          <w:rFonts w:ascii="Times New Roman" w:hAnsi="Times New Roman"/>
          <w:sz w:val="24"/>
          <w:szCs w:val="24"/>
        </w:rPr>
        <w:t>и</w:t>
      </w:r>
      <w:r w:rsidRPr="00656564">
        <w:rPr>
          <w:rFonts w:ascii="Times New Roman" w:hAnsi="Times New Roman"/>
          <w:spacing w:val="-3"/>
          <w:sz w:val="24"/>
          <w:szCs w:val="24"/>
        </w:rPr>
        <w:t xml:space="preserve"> </w:t>
      </w:r>
      <w:r w:rsidRPr="00656564">
        <w:rPr>
          <w:rFonts w:ascii="Times New Roman" w:hAnsi="Times New Roman"/>
          <w:sz w:val="24"/>
          <w:szCs w:val="24"/>
        </w:rPr>
        <w:t>профессиональное</w:t>
      </w:r>
      <w:r w:rsidRPr="00656564">
        <w:rPr>
          <w:rFonts w:ascii="Times New Roman" w:hAnsi="Times New Roman"/>
          <w:spacing w:val="-4"/>
          <w:sz w:val="24"/>
          <w:szCs w:val="24"/>
        </w:rPr>
        <w:t xml:space="preserve"> </w:t>
      </w:r>
      <w:r w:rsidRPr="00656564">
        <w:rPr>
          <w:rFonts w:ascii="Times New Roman" w:hAnsi="Times New Roman"/>
          <w:sz w:val="24"/>
          <w:szCs w:val="24"/>
        </w:rPr>
        <w:t>самоопределение;</w:t>
      </w:r>
    </w:p>
    <w:p w:rsidR="009F062C" w:rsidRPr="00656564" w:rsidRDefault="009F062C" w:rsidP="001055BF">
      <w:pPr>
        <w:pStyle w:val="a8"/>
        <w:widowControl w:val="0"/>
        <w:numPr>
          <w:ilvl w:val="0"/>
          <w:numId w:val="28"/>
        </w:numPr>
        <w:tabs>
          <w:tab w:val="left" w:pos="359"/>
        </w:tabs>
        <w:autoSpaceDE w:val="0"/>
        <w:autoSpaceDN w:val="0"/>
        <w:spacing w:after="0" w:line="240" w:lineRule="auto"/>
        <w:ind w:left="358" w:right="-38" w:hanging="141"/>
        <w:contextualSpacing w:val="0"/>
        <w:rPr>
          <w:rFonts w:ascii="Times New Roman" w:hAnsi="Times New Roman"/>
          <w:sz w:val="24"/>
          <w:szCs w:val="24"/>
        </w:rPr>
      </w:pPr>
      <w:r w:rsidRPr="00656564">
        <w:rPr>
          <w:rFonts w:ascii="Times New Roman" w:hAnsi="Times New Roman"/>
          <w:sz w:val="24"/>
          <w:szCs w:val="24"/>
        </w:rPr>
        <w:t>экологическое</w:t>
      </w:r>
      <w:r w:rsidRPr="00656564">
        <w:rPr>
          <w:rFonts w:ascii="Times New Roman" w:hAnsi="Times New Roman"/>
          <w:spacing w:val="-5"/>
          <w:sz w:val="24"/>
          <w:szCs w:val="24"/>
        </w:rPr>
        <w:t xml:space="preserve"> </w:t>
      </w:r>
      <w:r w:rsidRPr="00656564">
        <w:rPr>
          <w:rFonts w:ascii="Times New Roman" w:hAnsi="Times New Roman"/>
          <w:sz w:val="24"/>
          <w:szCs w:val="24"/>
        </w:rPr>
        <w:t>воспитание.</w:t>
      </w:r>
    </w:p>
    <w:p w:rsidR="009F062C" w:rsidRPr="00656564" w:rsidRDefault="009F062C" w:rsidP="001055BF">
      <w:pPr>
        <w:pStyle w:val="ad"/>
        <w:ind w:right="-38" w:firstLine="480"/>
        <w:jc w:val="both"/>
        <w:rPr>
          <w:sz w:val="24"/>
          <w:szCs w:val="24"/>
        </w:rPr>
      </w:pPr>
      <w:r w:rsidRPr="00656564">
        <w:rPr>
          <w:sz w:val="24"/>
          <w:szCs w:val="24"/>
        </w:rPr>
        <w:t>Главная цель образования на всех уровнях: воспитание активной, творческой личности,</w:t>
      </w:r>
      <w:r w:rsidRPr="00656564">
        <w:rPr>
          <w:spacing w:val="1"/>
          <w:sz w:val="24"/>
          <w:szCs w:val="24"/>
        </w:rPr>
        <w:t xml:space="preserve"> </w:t>
      </w:r>
      <w:r w:rsidRPr="00656564">
        <w:rPr>
          <w:sz w:val="24"/>
          <w:szCs w:val="24"/>
        </w:rPr>
        <w:t>готовой к успешной самореализации.</w:t>
      </w:r>
    </w:p>
    <w:p w:rsidR="009F062C" w:rsidRPr="00656564" w:rsidRDefault="009F062C" w:rsidP="001055BF">
      <w:pPr>
        <w:pStyle w:val="ad"/>
        <w:ind w:right="-38" w:firstLine="480"/>
        <w:jc w:val="both"/>
        <w:rPr>
          <w:sz w:val="24"/>
          <w:szCs w:val="24"/>
        </w:rPr>
      </w:pPr>
      <w:r w:rsidRPr="00656564">
        <w:rPr>
          <w:sz w:val="24"/>
          <w:szCs w:val="24"/>
        </w:rPr>
        <w:t>Программа</w:t>
      </w:r>
      <w:r w:rsidRPr="00656564">
        <w:rPr>
          <w:spacing w:val="1"/>
          <w:sz w:val="24"/>
          <w:szCs w:val="24"/>
        </w:rPr>
        <w:t xml:space="preserve"> </w:t>
      </w:r>
      <w:r w:rsidRPr="00656564">
        <w:rPr>
          <w:sz w:val="24"/>
          <w:szCs w:val="24"/>
        </w:rPr>
        <w:t>воспитания</w:t>
      </w:r>
      <w:r w:rsidRPr="00656564">
        <w:rPr>
          <w:spacing w:val="1"/>
          <w:sz w:val="24"/>
          <w:szCs w:val="24"/>
        </w:rPr>
        <w:t xml:space="preserve"> </w:t>
      </w:r>
      <w:r w:rsidRPr="00656564">
        <w:rPr>
          <w:sz w:val="24"/>
          <w:szCs w:val="24"/>
        </w:rPr>
        <w:t>МБДОУ «Детский сад №2 г. Светогорска» является</w:t>
      </w:r>
      <w:r w:rsidRPr="00656564">
        <w:rPr>
          <w:spacing w:val="1"/>
          <w:sz w:val="24"/>
          <w:szCs w:val="24"/>
        </w:rPr>
        <w:t xml:space="preserve"> </w:t>
      </w:r>
      <w:r w:rsidRPr="00656564">
        <w:rPr>
          <w:sz w:val="24"/>
          <w:szCs w:val="24"/>
        </w:rPr>
        <w:t>локальным</w:t>
      </w:r>
      <w:r w:rsidRPr="00656564">
        <w:rPr>
          <w:spacing w:val="1"/>
          <w:sz w:val="24"/>
          <w:szCs w:val="24"/>
        </w:rPr>
        <w:t xml:space="preserve"> </w:t>
      </w:r>
      <w:r w:rsidRPr="00656564">
        <w:rPr>
          <w:sz w:val="24"/>
          <w:szCs w:val="24"/>
        </w:rPr>
        <w:t>документом,</w:t>
      </w:r>
      <w:r w:rsidRPr="00656564">
        <w:rPr>
          <w:spacing w:val="1"/>
          <w:sz w:val="24"/>
          <w:szCs w:val="24"/>
        </w:rPr>
        <w:t xml:space="preserve"> </w:t>
      </w:r>
      <w:r w:rsidRPr="00656564">
        <w:rPr>
          <w:sz w:val="24"/>
          <w:szCs w:val="24"/>
        </w:rPr>
        <w:t>компонентом</w:t>
      </w:r>
      <w:r w:rsidRPr="00656564">
        <w:rPr>
          <w:spacing w:val="1"/>
          <w:sz w:val="24"/>
          <w:szCs w:val="24"/>
        </w:rPr>
        <w:t xml:space="preserve"> </w:t>
      </w:r>
      <w:r w:rsidRPr="00656564">
        <w:rPr>
          <w:sz w:val="24"/>
          <w:szCs w:val="24"/>
        </w:rPr>
        <w:t>к</w:t>
      </w:r>
      <w:r w:rsidRPr="00656564">
        <w:rPr>
          <w:spacing w:val="1"/>
          <w:sz w:val="24"/>
          <w:szCs w:val="24"/>
        </w:rPr>
        <w:t xml:space="preserve"> </w:t>
      </w:r>
      <w:r w:rsidRPr="00656564">
        <w:rPr>
          <w:sz w:val="24"/>
          <w:szCs w:val="24"/>
        </w:rPr>
        <w:t>основной</w:t>
      </w:r>
      <w:r w:rsidRPr="00656564">
        <w:rPr>
          <w:spacing w:val="1"/>
          <w:sz w:val="24"/>
          <w:szCs w:val="24"/>
        </w:rPr>
        <w:t xml:space="preserve"> </w:t>
      </w:r>
      <w:r w:rsidRPr="00656564">
        <w:rPr>
          <w:sz w:val="24"/>
          <w:szCs w:val="24"/>
        </w:rPr>
        <w:t>общеобразовательной программе дошкольного образования учреждения, не противоречит ее</w:t>
      </w:r>
      <w:r w:rsidRPr="00656564">
        <w:rPr>
          <w:spacing w:val="1"/>
          <w:sz w:val="24"/>
          <w:szCs w:val="24"/>
        </w:rPr>
        <w:t xml:space="preserve"> </w:t>
      </w:r>
      <w:r w:rsidRPr="00656564">
        <w:rPr>
          <w:sz w:val="24"/>
          <w:szCs w:val="24"/>
        </w:rPr>
        <w:t>принципам,</w:t>
      </w:r>
      <w:r w:rsidRPr="00656564">
        <w:rPr>
          <w:spacing w:val="-1"/>
          <w:sz w:val="24"/>
          <w:szCs w:val="24"/>
        </w:rPr>
        <w:t xml:space="preserve"> </w:t>
      </w:r>
      <w:r w:rsidRPr="00656564">
        <w:rPr>
          <w:sz w:val="24"/>
          <w:szCs w:val="24"/>
        </w:rPr>
        <w:t>целям,</w:t>
      </w:r>
      <w:r w:rsidRPr="00656564">
        <w:rPr>
          <w:spacing w:val="-1"/>
          <w:sz w:val="24"/>
          <w:szCs w:val="24"/>
        </w:rPr>
        <w:t xml:space="preserve"> </w:t>
      </w:r>
      <w:r w:rsidRPr="00656564">
        <w:rPr>
          <w:sz w:val="24"/>
          <w:szCs w:val="24"/>
        </w:rPr>
        <w:t>задачам</w:t>
      </w:r>
      <w:r w:rsidRPr="00656564">
        <w:rPr>
          <w:spacing w:val="-1"/>
          <w:sz w:val="24"/>
          <w:szCs w:val="24"/>
        </w:rPr>
        <w:t xml:space="preserve"> </w:t>
      </w:r>
      <w:r w:rsidRPr="00656564">
        <w:rPr>
          <w:sz w:val="24"/>
          <w:szCs w:val="24"/>
        </w:rPr>
        <w:t>и содержанию.</w:t>
      </w:r>
    </w:p>
    <w:p w:rsidR="009F062C" w:rsidRPr="00656564" w:rsidRDefault="009F062C" w:rsidP="001055BF">
      <w:pPr>
        <w:pStyle w:val="ad"/>
        <w:ind w:right="-38" w:firstLine="540"/>
        <w:jc w:val="both"/>
        <w:rPr>
          <w:sz w:val="24"/>
          <w:szCs w:val="24"/>
        </w:rPr>
      </w:pPr>
      <w:r w:rsidRPr="00656564">
        <w:rPr>
          <w:sz w:val="24"/>
          <w:szCs w:val="24"/>
        </w:rPr>
        <w:t>Программа</w:t>
      </w:r>
      <w:r w:rsidRPr="00656564">
        <w:rPr>
          <w:spacing w:val="1"/>
          <w:sz w:val="24"/>
          <w:szCs w:val="24"/>
        </w:rPr>
        <w:t xml:space="preserve"> </w:t>
      </w:r>
      <w:r w:rsidRPr="00656564">
        <w:rPr>
          <w:sz w:val="24"/>
          <w:szCs w:val="24"/>
        </w:rPr>
        <w:t>воспитания</w:t>
      </w:r>
      <w:r w:rsidRPr="00656564">
        <w:rPr>
          <w:spacing w:val="1"/>
          <w:sz w:val="24"/>
          <w:szCs w:val="24"/>
        </w:rPr>
        <w:t xml:space="preserve"> </w:t>
      </w:r>
      <w:r w:rsidRPr="00656564">
        <w:rPr>
          <w:sz w:val="24"/>
          <w:szCs w:val="24"/>
        </w:rPr>
        <w:t>составлена</w:t>
      </w:r>
      <w:r w:rsidRPr="00656564">
        <w:rPr>
          <w:spacing w:val="1"/>
          <w:sz w:val="24"/>
          <w:szCs w:val="24"/>
        </w:rPr>
        <w:t xml:space="preserve"> </w:t>
      </w:r>
      <w:r w:rsidRPr="00656564">
        <w:rPr>
          <w:sz w:val="24"/>
          <w:szCs w:val="24"/>
        </w:rPr>
        <w:t>с</w:t>
      </w:r>
      <w:r w:rsidRPr="00656564">
        <w:rPr>
          <w:spacing w:val="1"/>
          <w:sz w:val="24"/>
          <w:szCs w:val="24"/>
        </w:rPr>
        <w:t xml:space="preserve"> </w:t>
      </w:r>
      <w:r w:rsidRPr="00656564">
        <w:rPr>
          <w:sz w:val="24"/>
          <w:szCs w:val="24"/>
        </w:rPr>
        <w:t>учетом</w:t>
      </w:r>
      <w:r w:rsidRPr="00656564">
        <w:rPr>
          <w:spacing w:val="1"/>
          <w:sz w:val="24"/>
          <w:szCs w:val="24"/>
        </w:rPr>
        <w:t xml:space="preserve"> </w:t>
      </w:r>
      <w:r w:rsidRPr="00656564">
        <w:rPr>
          <w:sz w:val="24"/>
          <w:szCs w:val="24"/>
        </w:rPr>
        <w:t>Федерального</w:t>
      </w:r>
      <w:r w:rsidRPr="00656564">
        <w:rPr>
          <w:spacing w:val="1"/>
          <w:sz w:val="24"/>
          <w:szCs w:val="24"/>
        </w:rPr>
        <w:t xml:space="preserve"> </w:t>
      </w:r>
      <w:r w:rsidRPr="00656564">
        <w:rPr>
          <w:sz w:val="24"/>
          <w:szCs w:val="24"/>
        </w:rPr>
        <w:t>государственного</w:t>
      </w:r>
      <w:r w:rsidRPr="00656564">
        <w:rPr>
          <w:spacing w:val="1"/>
          <w:sz w:val="24"/>
          <w:szCs w:val="24"/>
        </w:rPr>
        <w:t xml:space="preserve"> </w:t>
      </w:r>
      <w:r w:rsidRPr="00656564">
        <w:rPr>
          <w:sz w:val="24"/>
          <w:szCs w:val="24"/>
        </w:rPr>
        <w:t>образовательного</w:t>
      </w:r>
      <w:r w:rsidRPr="00656564">
        <w:rPr>
          <w:spacing w:val="1"/>
          <w:sz w:val="24"/>
          <w:szCs w:val="24"/>
        </w:rPr>
        <w:t xml:space="preserve"> </w:t>
      </w:r>
      <w:r w:rsidRPr="00656564">
        <w:rPr>
          <w:sz w:val="24"/>
          <w:szCs w:val="24"/>
        </w:rPr>
        <w:t>стандарта</w:t>
      </w:r>
      <w:r w:rsidRPr="00656564">
        <w:rPr>
          <w:spacing w:val="1"/>
          <w:sz w:val="24"/>
          <w:szCs w:val="24"/>
        </w:rPr>
        <w:t xml:space="preserve"> </w:t>
      </w:r>
      <w:r w:rsidRPr="00656564">
        <w:rPr>
          <w:sz w:val="24"/>
          <w:szCs w:val="24"/>
        </w:rPr>
        <w:t>дошкольного</w:t>
      </w:r>
      <w:r w:rsidRPr="00656564">
        <w:rPr>
          <w:spacing w:val="1"/>
          <w:sz w:val="24"/>
          <w:szCs w:val="24"/>
        </w:rPr>
        <w:t xml:space="preserve"> </w:t>
      </w:r>
      <w:r w:rsidRPr="00656564">
        <w:rPr>
          <w:sz w:val="24"/>
          <w:szCs w:val="24"/>
        </w:rPr>
        <w:t>образования,</w:t>
      </w:r>
      <w:r w:rsidRPr="00656564">
        <w:rPr>
          <w:spacing w:val="1"/>
          <w:sz w:val="24"/>
          <w:szCs w:val="24"/>
        </w:rPr>
        <w:t xml:space="preserve"> </w:t>
      </w:r>
      <w:r w:rsidRPr="00656564">
        <w:rPr>
          <w:sz w:val="24"/>
          <w:szCs w:val="24"/>
        </w:rPr>
        <w:t>путем</w:t>
      </w:r>
      <w:r w:rsidRPr="00656564">
        <w:rPr>
          <w:spacing w:val="1"/>
          <w:sz w:val="24"/>
          <w:szCs w:val="24"/>
        </w:rPr>
        <w:t xml:space="preserve"> </w:t>
      </w:r>
      <w:r w:rsidRPr="00656564">
        <w:rPr>
          <w:sz w:val="24"/>
          <w:szCs w:val="24"/>
        </w:rPr>
        <w:t>выявления</w:t>
      </w:r>
      <w:r w:rsidRPr="00656564">
        <w:rPr>
          <w:spacing w:val="60"/>
          <w:sz w:val="24"/>
          <w:szCs w:val="24"/>
        </w:rPr>
        <w:t xml:space="preserve"> </w:t>
      </w:r>
      <w:r w:rsidRPr="00656564">
        <w:rPr>
          <w:sz w:val="24"/>
          <w:szCs w:val="24"/>
        </w:rPr>
        <w:t>воспитательных</w:t>
      </w:r>
      <w:r w:rsidRPr="00656564">
        <w:rPr>
          <w:spacing w:val="1"/>
          <w:sz w:val="24"/>
          <w:szCs w:val="24"/>
        </w:rPr>
        <w:t xml:space="preserve"> </w:t>
      </w:r>
      <w:r w:rsidRPr="00656564">
        <w:rPr>
          <w:sz w:val="24"/>
          <w:szCs w:val="24"/>
        </w:rPr>
        <w:t>задач общеобразовательной Программы и объединения обучения и воспитания в целостный</w:t>
      </w:r>
      <w:r w:rsidRPr="00656564">
        <w:rPr>
          <w:spacing w:val="1"/>
          <w:sz w:val="24"/>
          <w:szCs w:val="24"/>
        </w:rPr>
        <w:t xml:space="preserve"> </w:t>
      </w:r>
      <w:r w:rsidRPr="00656564">
        <w:rPr>
          <w:sz w:val="24"/>
          <w:szCs w:val="24"/>
        </w:rPr>
        <w:t>процесс</w:t>
      </w:r>
      <w:r w:rsidRPr="00656564">
        <w:rPr>
          <w:spacing w:val="1"/>
          <w:sz w:val="24"/>
          <w:szCs w:val="24"/>
        </w:rPr>
        <w:t xml:space="preserve"> </w:t>
      </w:r>
      <w:r w:rsidRPr="00656564">
        <w:rPr>
          <w:sz w:val="24"/>
          <w:szCs w:val="24"/>
        </w:rPr>
        <w:t>на</w:t>
      </w:r>
      <w:r w:rsidRPr="00656564">
        <w:rPr>
          <w:spacing w:val="1"/>
          <w:sz w:val="24"/>
          <w:szCs w:val="24"/>
        </w:rPr>
        <w:t xml:space="preserve"> </w:t>
      </w:r>
      <w:r w:rsidRPr="00656564">
        <w:rPr>
          <w:sz w:val="24"/>
          <w:szCs w:val="24"/>
        </w:rPr>
        <w:t>основе</w:t>
      </w:r>
      <w:r w:rsidRPr="00656564">
        <w:rPr>
          <w:spacing w:val="1"/>
          <w:sz w:val="24"/>
          <w:szCs w:val="24"/>
        </w:rPr>
        <w:t xml:space="preserve"> </w:t>
      </w:r>
      <w:r w:rsidRPr="00656564">
        <w:rPr>
          <w:sz w:val="24"/>
          <w:szCs w:val="24"/>
        </w:rPr>
        <w:t>духовно-нравственных</w:t>
      </w:r>
      <w:r w:rsidRPr="00656564">
        <w:rPr>
          <w:spacing w:val="1"/>
          <w:sz w:val="24"/>
          <w:szCs w:val="24"/>
        </w:rPr>
        <w:t xml:space="preserve"> </w:t>
      </w:r>
      <w:r w:rsidRPr="00656564">
        <w:rPr>
          <w:sz w:val="24"/>
          <w:szCs w:val="24"/>
        </w:rPr>
        <w:t>и</w:t>
      </w:r>
      <w:r w:rsidRPr="00656564">
        <w:rPr>
          <w:spacing w:val="1"/>
          <w:sz w:val="24"/>
          <w:szCs w:val="24"/>
        </w:rPr>
        <w:t xml:space="preserve"> </w:t>
      </w:r>
      <w:r w:rsidRPr="00656564">
        <w:rPr>
          <w:sz w:val="24"/>
          <w:szCs w:val="24"/>
        </w:rPr>
        <w:t>социокультурных</w:t>
      </w:r>
      <w:r w:rsidRPr="00656564">
        <w:rPr>
          <w:spacing w:val="1"/>
          <w:sz w:val="24"/>
          <w:szCs w:val="24"/>
        </w:rPr>
        <w:t xml:space="preserve"> </w:t>
      </w:r>
      <w:r w:rsidRPr="00656564">
        <w:rPr>
          <w:sz w:val="24"/>
          <w:szCs w:val="24"/>
        </w:rPr>
        <w:t>ценностей</w:t>
      </w:r>
      <w:r w:rsidRPr="00656564">
        <w:rPr>
          <w:spacing w:val="1"/>
          <w:sz w:val="24"/>
          <w:szCs w:val="24"/>
        </w:rPr>
        <w:t xml:space="preserve"> </w:t>
      </w:r>
      <w:r w:rsidRPr="00656564">
        <w:rPr>
          <w:sz w:val="24"/>
          <w:szCs w:val="24"/>
        </w:rPr>
        <w:t>и</w:t>
      </w:r>
      <w:r w:rsidRPr="00656564">
        <w:rPr>
          <w:spacing w:val="1"/>
          <w:sz w:val="24"/>
          <w:szCs w:val="24"/>
        </w:rPr>
        <w:t xml:space="preserve"> </w:t>
      </w:r>
      <w:r w:rsidRPr="00656564">
        <w:rPr>
          <w:sz w:val="24"/>
          <w:szCs w:val="24"/>
        </w:rPr>
        <w:t>принятых</w:t>
      </w:r>
      <w:r w:rsidRPr="00656564">
        <w:rPr>
          <w:spacing w:val="1"/>
          <w:sz w:val="24"/>
          <w:szCs w:val="24"/>
        </w:rPr>
        <w:t xml:space="preserve"> </w:t>
      </w:r>
      <w:r w:rsidRPr="00656564">
        <w:rPr>
          <w:sz w:val="24"/>
          <w:szCs w:val="24"/>
        </w:rPr>
        <w:t>в</w:t>
      </w:r>
      <w:r w:rsidRPr="00656564">
        <w:rPr>
          <w:spacing w:val="1"/>
          <w:sz w:val="24"/>
          <w:szCs w:val="24"/>
        </w:rPr>
        <w:t xml:space="preserve"> </w:t>
      </w:r>
      <w:r w:rsidRPr="00656564">
        <w:rPr>
          <w:sz w:val="24"/>
          <w:szCs w:val="24"/>
        </w:rPr>
        <w:t>обществе</w:t>
      </w:r>
      <w:r w:rsidRPr="00656564">
        <w:rPr>
          <w:spacing w:val="-2"/>
          <w:sz w:val="24"/>
          <w:szCs w:val="24"/>
        </w:rPr>
        <w:t xml:space="preserve"> </w:t>
      </w:r>
      <w:r w:rsidRPr="00656564">
        <w:rPr>
          <w:sz w:val="24"/>
          <w:szCs w:val="24"/>
        </w:rPr>
        <w:t>правил</w:t>
      </w:r>
      <w:r w:rsidRPr="00656564">
        <w:rPr>
          <w:spacing w:val="-1"/>
          <w:sz w:val="24"/>
          <w:szCs w:val="24"/>
        </w:rPr>
        <w:t xml:space="preserve"> </w:t>
      </w:r>
      <w:r w:rsidRPr="00656564">
        <w:rPr>
          <w:sz w:val="24"/>
          <w:szCs w:val="24"/>
        </w:rPr>
        <w:t>и норм</w:t>
      </w:r>
      <w:r w:rsidRPr="00656564">
        <w:rPr>
          <w:spacing w:val="-1"/>
          <w:sz w:val="24"/>
          <w:szCs w:val="24"/>
        </w:rPr>
        <w:t xml:space="preserve"> </w:t>
      </w:r>
      <w:r w:rsidRPr="00656564">
        <w:rPr>
          <w:sz w:val="24"/>
          <w:szCs w:val="24"/>
        </w:rPr>
        <w:t>поведения</w:t>
      </w:r>
      <w:r w:rsidRPr="00656564">
        <w:rPr>
          <w:spacing w:val="-1"/>
          <w:sz w:val="24"/>
          <w:szCs w:val="24"/>
        </w:rPr>
        <w:t xml:space="preserve"> </w:t>
      </w:r>
      <w:r w:rsidRPr="00656564">
        <w:rPr>
          <w:sz w:val="24"/>
          <w:szCs w:val="24"/>
        </w:rPr>
        <w:t>в</w:t>
      </w:r>
      <w:r w:rsidRPr="00656564">
        <w:rPr>
          <w:spacing w:val="-1"/>
          <w:sz w:val="24"/>
          <w:szCs w:val="24"/>
        </w:rPr>
        <w:t xml:space="preserve"> </w:t>
      </w:r>
      <w:r w:rsidRPr="00656564">
        <w:rPr>
          <w:sz w:val="24"/>
          <w:szCs w:val="24"/>
        </w:rPr>
        <w:t>интересах</w:t>
      </w:r>
      <w:r w:rsidRPr="00656564">
        <w:rPr>
          <w:spacing w:val="-1"/>
          <w:sz w:val="24"/>
          <w:szCs w:val="24"/>
        </w:rPr>
        <w:t xml:space="preserve"> </w:t>
      </w:r>
      <w:r w:rsidRPr="00656564">
        <w:rPr>
          <w:sz w:val="24"/>
          <w:szCs w:val="24"/>
        </w:rPr>
        <w:t>человека,</w:t>
      </w:r>
      <w:r w:rsidRPr="00656564">
        <w:rPr>
          <w:spacing w:val="1"/>
          <w:sz w:val="24"/>
          <w:szCs w:val="24"/>
        </w:rPr>
        <w:t xml:space="preserve"> </w:t>
      </w:r>
      <w:r w:rsidRPr="00656564">
        <w:rPr>
          <w:sz w:val="24"/>
          <w:szCs w:val="24"/>
        </w:rPr>
        <w:t>семьи, общества.</w:t>
      </w:r>
    </w:p>
    <w:p w:rsidR="009F062C" w:rsidRPr="00656564" w:rsidRDefault="009F062C" w:rsidP="001055BF">
      <w:pPr>
        <w:pStyle w:val="ad"/>
        <w:ind w:right="-38" w:firstLine="480"/>
        <w:jc w:val="both"/>
        <w:rPr>
          <w:sz w:val="24"/>
          <w:szCs w:val="24"/>
        </w:rPr>
      </w:pPr>
      <w:r w:rsidRPr="00656564">
        <w:rPr>
          <w:sz w:val="24"/>
          <w:szCs w:val="24"/>
        </w:rPr>
        <w:t>Реализация</w:t>
      </w:r>
      <w:r w:rsidRPr="00656564">
        <w:rPr>
          <w:spacing w:val="1"/>
          <w:sz w:val="24"/>
          <w:szCs w:val="24"/>
        </w:rPr>
        <w:t xml:space="preserve"> </w:t>
      </w:r>
      <w:r w:rsidRPr="00656564">
        <w:rPr>
          <w:sz w:val="24"/>
          <w:szCs w:val="24"/>
        </w:rPr>
        <w:t>программы</w:t>
      </w:r>
      <w:r w:rsidRPr="00656564">
        <w:rPr>
          <w:spacing w:val="1"/>
          <w:sz w:val="24"/>
          <w:szCs w:val="24"/>
        </w:rPr>
        <w:t xml:space="preserve"> </w:t>
      </w:r>
      <w:r w:rsidRPr="00656564">
        <w:rPr>
          <w:sz w:val="24"/>
          <w:szCs w:val="24"/>
        </w:rPr>
        <w:t>обеспечивает</w:t>
      </w:r>
      <w:r w:rsidRPr="00656564">
        <w:rPr>
          <w:spacing w:val="1"/>
          <w:sz w:val="24"/>
          <w:szCs w:val="24"/>
        </w:rPr>
        <w:t xml:space="preserve"> </w:t>
      </w:r>
      <w:r w:rsidRPr="00656564">
        <w:rPr>
          <w:sz w:val="24"/>
          <w:szCs w:val="24"/>
        </w:rPr>
        <w:t>формирование</w:t>
      </w:r>
      <w:r w:rsidRPr="00656564">
        <w:rPr>
          <w:spacing w:val="1"/>
          <w:sz w:val="24"/>
          <w:szCs w:val="24"/>
        </w:rPr>
        <w:t xml:space="preserve"> </w:t>
      </w:r>
      <w:r w:rsidRPr="00656564">
        <w:rPr>
          <w:sz w:val="24"/>
          <w:szCs w:val="24"/>
        </w:rPr>
        <w:t>общей</w:t>
      </w:r>
      <w:r w:rsidRPr="00656564">
        <w:rPr>
          <w:spacing w:val="1"/>
          <w:sz w:val="24"/>
          <w:szCs w:val="24"/>
        </w:rPr>
        <w:t xml:space="preserve"> </w:t>
      </w:r>
      <w:r w:rsidRPr="00656564">
        <w:rPr>
          <w:sz w:val="24"/>
          <w:szCs w:val="24"/>
        </w:rPr>
        <w:t>культуры</w:t>
      </w:r>
      <w:r w:rsidRPr="00656564">
        <w:rPr>
          <w:spacing w:val="1"/>
          <w:sz w:val="24"/>
          <w:szCs w:val="24"/>
        </w:rPr>
        <w:t xml:space="preserve"> </w:t>
      </w:r>
      <w:r w:rsidRPr="00656564">
        <w:rPr>
          <w:sz w:val="24"/>
          <w:szCs w:val="24"/>
        </w:rPr>
        <w:t>личности</w:t>
      </w:r>
      <w:r w:rsidRPr="00656564">
        <w:rPr>
          <w:spacing w:val="1"/>
          <w:sz w:val="24"/>
          <w:szCs w:val="24"/>
        </w:rPr>
        <w:t xml:space="preserve"> </w:t>
      </w:r>
      <w:r w:rsidRPr="00656564">
        <w:rPr>
          <w:sz w:val="24"/>
          <w:szCs w:val="24"/>
        </w:rPr>
        <w:t>детей,</w:t>
      </w:r>
      <w:r w:rsidRPr="00656564">
        <w:rPr>
          <w:spacing w:val="-57"/>
          <w:sz w:val="24"/>
          <w:szCs w:val="24"/>
        </w:rPr>
        <w:t xml:space="preserve"> </w:t>
      </w:r>
      <w:r w:rsidRPr="00656564">
        <w:rPr>
          <w:sz w:val="24"/>
          <w:szCs w:val="24"/>
        </w:rPr>
        <w:t>ценностей</w:t>
      </w:r>
      <w:r w:rsidRPr="00656564">
        <w:rPr>
          <w:spacing w:val="1"/>
          <w:sz w:val="24"/>
          <w:szCs w:val="24"/>
        </w:rPr>
        <w:t xml:space="preserve"> </w:t>
      </w:r>
      <w:r w:rsidRPr="00656564">
        <w:rPr>
          <w:sz w:val="24"/>
          <w:szCs w:val="24"/>
        </w:rPr>
        <w:t>здорового</w:t>
      </w:r>
      <w:r w:rsidRPr="00656564">
        <w:rPr>
          <w:spacing w:val="1"/>
          <w:sz w:val="24"/>
          <w:szCs w:val="24"/>
        </w:rPr>
        <w:t xml:space="preserve"> </w:t>
      </w:r>
      <w:r w:rsidRPr="00656564">
        <w:rPr>
          <w:sz w:val="24"/>
          <w:szCs w:val="24"/>
        </w:rPr>
        <w:t>образа</w:t>
      </w:r>
      <w:r w:rsidRPr="00656564">
        <w:rPr>
          <w:spacing w:val="1"/>
          <w:sz w:val="24"/>
          <w:szCs w:val="24"/>
        </w:rPr>
        <w:t xml:space="preserve"> </w:t>
      </w:r>
      <w:r w:rsidRPr="00656564">
        <w:rPr>
          <w:sz w:val="24"/>
          <w:szCs w:val="24"/>
        </w:rPr>
        <w:t>жизни,</w:t>
      </w:r>
      <w:r w:rsidRPr="00656564">
        <w:rPr>
          <w:spacing w:val="1"/>
          <w:sz w:val="24"/>
          <w:szCs w:val="24"/>
        </w:rPr>
        <w:t xml:space="preserve"> </w:t>
      </w:r>
      <w:r w:rsidRPr="00656564">
        <w:rPr>
          <w:sz w:val="24"/>
          <w:szCs w:val="24"/>
        </w:rPr>
        <w:t>развития</w:t>
      </w:r>
      <w:r w:rsidRPr="00656564">
        <w:rPr>
          <w:spacing w:val="1"/>
          <w:sz w:val="24"/>
          <w:szCs w:val="24"/>
        </w:rPr>
        <w:t xml:space="preserve"> </w:t>
      </w:r>
      <w:r w:rsidRPr="00656564">
        <w:rPr>
          <w:sz w:val="24"/>
          <w:szCs w:val="24"/>
        </w:rPr>
        <w:t>социальных,</w:t>
      </w:r>
      <w:r w:rsidRPr="00656564">
        <w:rPr>
          <w:spacing w:val="1"/>
          <w:sz w:val="24"/>
          <w:szCs w:val="24"/>
        </w:rPr>
        <w:t xml:space="preserve"> </w:t>
      </w:r>
      <w:r w:rsidRPr="00656564">
        <w:rPr>
          <w:sz w:val="24"/>
          <w:szCs w:val="24"/>
        </w:rPr>
        <w:t>нравственных,</w:t>
      </w:r>
      <w:r w:rsidRPr="00656564">
        <w:rPr>
          <w:spacing w:val="1"/>
          <w:sz w:val="24"/>
          <w:szCs w:val="24"/>
        </w:rPr>
        <w:t xml:space="preserve"> </w:t>
      </w:r>
      <w:r w:rsidRPr="00656564">
        <w:rPr>
          <w:sz w:val="24"/>
          <w:szCs w:val="24"/>
        </w:rPr>
        <w:t>эстетических,</w:t>
      </w:r>
      <w:r w:rsidRPr="00656564">
        <w:rPr>
          <w:spacing w:val="1"/>
          <w:sz w:val="24"/>
          <w:szCs w:val="24"/>
        </w:rPr>
        <w:t xml:space="preserve"> </w:t>
      </w:r>
      <w:r w:rsidRPr="00656564">
        <w:rPr>
          <w:sz w:val="24"/>
          <w:szCs w:val="24"/>
        </w:rPr>
        <w:t>интеллектуальных,</w:t>
      </w:r>
      <w:r w:rsidRPr="00656564">
        <w:rPr>
          <w:spacing w:val="1"/>
          <w:sz w:val="24"/>
          <w:szCs w:val="24"/>
        </w:rPr>
        <w:t xml:space="preserve"> </w:t>
      </w:r>
      <w:r w:rsidRPr="00656564">
        <w:rPr>
          <w:sz w:val="24"/>
          <w:szCs w:val="24"/>
        </w:rPr>
        <w:t>физических</w:t>
      </w:r>
      <w:r w:rsidRPr="00656564">
        <w:rPr>
          <w:spacing w:val="1"/>
          <w:sz w:val="24"/>
          <w:szCs w:val="24"/>
        </w:rPr>
        <w:t xml:space="preserve"> </w:t>
      </w:r>
      <w:r w:rsidRPr="00656564">
        <w:rPr>
          <w:sz w:val="24"/>
          <w:szCs w:val="24"/>
        </w:rPr>
        <w:t>качеств,</w:t>
      </w:r>
      <w:r w:rsidRPr="00656564">
        <w:rPr>
          <w:spacing w:val="1"/>
          <w:sz w:val="24"/>
          <w:szCs w:val="24"/>
        </w:rPr>
        <w:t xml:space="preserve"> </w:t>
      </w:r>
      <w:r w:rsidRPr="00656564">
        <w:rPr>
          <w:sz w:val="24"/>
          <w:szCs w:val="24"/>
        </w:rPr>
        <w:t>инициативности,</w:t>
      </w:r>
      <w:r w:rsidRPr="00656564">
        <w:rPr>
          <w:spacing w:val="1"/>
          <w:sz w:val="24"/>
          <w:szCs w:val="24"/>
        </w:rPr>
        <w:t xml:space="preserve"> </w:t>
      </w:r>
      <w:r w:rsidRPr="00656564">
        <w:rPr>
          <w:sz w:val="24"/>
          <w:szCs w:val="24"/>
        </w:rPr>
        <w:t>самостоятельности</w:t>
      </w:r>
      <w:r w:rsidRPr="00656564">
        <w:rPr>
          <w:spacing w:val="1"/>
          <w:sz w:val="24"/>
          <w:szCs w:val="24"/>
        </w:rPr>
        <w:t xml:space="preserve"> </w:t>
      </w:r>
      <w:r w:rsidRPr="00656564">
        <w:rPr>
          <w:sz w:val="24"/>
          <w:szCs w:val="24"/>
        </w:rPr>
        <w:t>и</w:t>
      </w:r>
      <w:r w:rsidRPr="00656564">
        <w:rPr>
          <w:spacing w:val="1"/>
          <w:sz w:val="24"/>
          <w:szCs w:val="24"/>
        </w:rPr>
        <w:t xml:space="preserve"> </w:t>
      </w:r>
      <w:r w:rsidRPr="00656564">
        <w:rPr>
          <w:sz w:val="24"/>
          <w:szCs w:val="24"/>
        </w:rPr>
        <w:t>ответственности.</w:t>
      </w:r>
    </w:p>
    <w:p w:rsidR="009F062C" w:rsidRPr="00656564" w:rsidRDefault="009F062C" w:rsidP="001055BF">
      <w:pPr>
        <w:pStyle w:val="ad"/>
        <w:spacing w:before="1"/>
        <w:ind w:left="578"/>
        <w:jc w:val="both"/>
        <w:rPr>
          <w:sz w:val="24"/>
          <w:szCs w:val="24"/>
        </w:rPr>
      </w:pPr>
      <w:r w:rsidRPr="00656564">
        <w:rPr>
          <w:sz w:val="24"/>
          <w:szCs w:val="24"/>
        </w:rPr>
        <w:t>Программа</w:t>
      </w:r>
      <w:r w:rsidRPr="00656564">
        <w:rPr>
          <w:spacing w:val="-5"/>
          <w:sz w:val="24"/>
          <w:szCs w:val="24"/>
        </w:rPr>
        <w:t xml:space="preserve"> </w:t>
      </w:r>
      <w:r w:rsidRPr="00656564">
        <w:rPr>
          <w:sz w:val="24"/>
          <w:szCs w:val="24"/>
        </w:rPr>
        <w:t>воспитания</w:t>
      </w:r>
      <w:r w:rsidRPr="00656564">
        <w:rPr>
          <w:spacing w:val="-2"/>
          <w:sz w:val="24"/>
          <w:szCs w:val="24"/>
        </w:rPr>
        <w:t xml:space="preserve"> </w:t>
      </w:r>
      <w:r w:rsidRPr="00656564">
        <w:rPr>
          <w:sz w:val="24"/>
          <w:szCs w:val="24"/>
        </w:rPr>
        <w:t>включает</w:t>
      </w:r>
      <w:r w:rsidRPr="00656564">
        <w:rPr>
          <w:spacing w:val="-3"/>
          <w:sz w:val="24"/>
          <w:szCs w:val="24"/>
        </w:rPr>
        <w:t xml:space="preserve"> </w:t>
      </w:r>
      <w:r w:rsidRPr="00656564">
        <w:rPr>
          <w:sz w:val="24"/>
          <w:szCs w:val="24"/>
        </w:rPr>
        <w:t>приложение</w:t>
      </w:r>
      <w:r w:rsidRPr="00656564">
        <w:rPr>
          <w:spacing w:val="-3"/>
          <w:sz w:val="24"/>
          <w:szCs w:val="24"/>
        </w:rPr>
        <w:t xml:space="preserve"> </w:t>
      </w:r>
      <w:r w:rsidRPr="00656564">
        <w:rPr>
          <w:sz w:val="24"/>
          <w:szCs w:val="24"/>
        </w:rPr>
        <w:t>-</w:t>
      </w:r>
      <w:r w:rsidRPr="00656564">
        <w:rPr>
          <w:spacing w:val="-5"/>
          <w:sz w:val="24"/>
          <w:szCs w:val="24"/>
        </w:rPr>
        <w:t xml:space="preserve"> </w:t>
      </w:r>
      <w:r w:rsidRPr="00656564">
        <w:rPr>
          <w:sz w:val="24"/>
          <w:szCs w:val="24"/>
        </w:rPr>
        <w:t>календарный</w:t>
      </w:r>
      <w:r w:rsidRPr="00656564">
        <w:rPr>
          <w:spacing w:val="-3"/>
          <w:sz w:val="24"/>
          <w:szCs w:val="24"/>
        </w:rPr>
        <w:t xml:space="preserve"> </w:t>
      </w:r>
      <w:r w:rsidRPr="00656564">
        <w:rPr>
          <w:sz w:val="24"/>
          <w:szCs w:val="24"/>
        </w:rPr>
        <w:t>план</w:t>
      </w:r>
      <w:r w:rsidRPr="00656564">
        <w:rPr>
          <w:spacing w:val="-5"/>
          <w:sz w:val="24"/>
          <w:szCs w:val="24"/>
        </w:rPr>
        <w:t xml:space="preserve"> </w:t>
      </w:r>
      <w:r w:rsidRPr="00656564">
        <w:rPr>
          <w:sz w:val="24"/>
          <w:szCs w:val="24"/>
        </w:rPr>
        <w:t>воспитательной</w:t>
      </w:r>
      <w:r w:rsidRPr="00656564">
        <w:rPr>
          <w:spacing w:val="-4"/>
          <w:sz w:val="24"/>
          <w:szCs w:val="24"/>
        </w:rPr>
        <w:t xml:space="preserve"> </w:t>
      </w:r>
      <w:r w:rsidRPr="00656564">
        <w:rPr>
          <w:sz w:val="24"/>
          <w:szCs w:val="24"/>
        </w:rPr>
        <w:t>работы.</w:t>
      </w:r>
    </w:p>
    <w:p w:rsidR="009F062C" w:rsidRPr="00656564" w:rsidRDefault="009F062C" w:rsidP="001055BF">
      <w:pPr>
        <w:pStyle w:val="ad"/>
        <w:tabs>
          <w:tab w:val="left" w:pos="7365"/>
        </w:tabs>
        <w:spacing w:before="1"/>
        <w:ind w:left="578"/>
        <w:jc w:val="both"/>
        <w:rPr>
          <w:sz w:val="24"/>
          <w:szCs w:val="24"/>
        </w:rPr>
      </w:pPr>
      <w:r w:rsidRPr="00656564">
        <w:rPr>
          <w:sz w:val="24"/>
          <w:szCs w:val="24"/>
        </w:rPr>
        <w:tab/>
      </w:r>
    </w:p>
    <w:p w:rsidR="009F062C" w:rsidRPr="001055BF" w:rsidRDefault="009F062C" w:rsidP="001055BF">
      <w:pPr>
        <w:pStyle w:val="2"/>
        <w:spacing w:line="240" w:lineRule="auto"/>
        <w:ind w:right="1073"/>
        <w:rPr>
          <w:rFonts w:ascii="Times New Roman" w:hAnsi="Times New Roman"/>
          <w:b/>
          <w:color w:val="auto"/>
          <w:sz w:val="28"/>
          <w:szCs w:val="28"/>
        </w:rPr>
      </w:pPr>
      <w:r w:rsidRPr="001055BF">
        <w:rPr>
          <w:rFonts w:ascii="Times New Roman" w:hAnsi="Times New Roman"/>
          <w:b/>
          <w:color w:val="auto"/>
          <w:sz w:val="28"/>
          <w:szCs w:val="28"/>
        </w:rPr>
        <w:t>1.ЦЕЛЕВОЙ</w:t>
      </w:r>
      <w:r w:rsidRPr="001055BF">
        <w:rPr>
          <w:rFonts w:ascii="Times New Roman" w:hAnsi="Times New Roman"/>
          <w:b/>
          <w:color w:val="auto"/>
          <w:spacing w:val="-2"/>
          <w:sz w:val="28"/>
          <w:szCs w:val="28"/>
        </w:rPr>
        <w:t xml:space="preserve"> </w:t>
      </w:r>
      <w:r w:rsidRPr="001055BF">
        <w:rPr>
          <w:rFonts w:ascii="Times New Roman" w:hAnsi="Times New Roman"/>
          <w:b/>
          <w:color w:val="auto"/>
          <w:sz w:val="28"/>
          <w:szCs w:val="28"/>
        </w:rPr>
        <w:t>РАЗДЕЛ</w:t>
      </w:r>
    </w:p>
    <w:p w:rsidR="009F062C" w:rsidRPr="001055BF" w:rsidRDefault="009F062C" w:rsidP="001055BF">
      <w:pPr>
        <w:spacing w:line="240" w:lineRule="auto"/>
        <w:rPr>
          <w:rFonts w:ascii="Times New Roman" w:hAnsi="Times New Roman"/>
        </w:rPr>
      </w:pPr>
    </w:p>
    <w:p w:rsidR="009F062C" w:rsidRPr="001055BF" w:rsidRDefault="009F062C" w:rsidP="001055BF">
      <w:pPr>
        <w:spacing w:line="240" w:lineRule="auto"/>
        <w:rPr>
          <w:rFonts w:ascii="Times New Roman" w:hAnsi="Times New Roman"/>
          <w:b/>
          <w:sz w:val="24"/>
        </w:rPr>
      </w:pPr>
      <w:r w:rsidRPr="001055BF">
        <w:rPr>
          <w:rFonts w:ascii="Times New Roman" w:hAnsi="Times New Roman"/>
          <w:b/>
          <w:sz w:val="24"/>
        </w:rPr>
        <w:t>1.1.Цель</w:t>
      </w:r>
      <w:r w:rsidRPr="001055BF">
        <w:rPr>
          <w:rFonts w:ascii="Times New Roman" w:hAnsi="Times New Roman"/>
          <w:b/>
          <w:spacing w:val="-2"/>
          <w:sz w:val="24"/>
        </w:rPr>
        <w:t xml:space="preserve"> </w:t>
      </w:r>
      <w:r w:rsidRPr="001055BF">
        <w:rPr>
          <w:rFonts w:ascii="Times New Roman" w:hAnsi="Times New Roman"/>
          <w:b/>
          <w:sz w:val="24"/>
        </w:rPr>
        <w:t>и</w:t>
      </w:r>
      <w:r w:rsidRPr="001055BF">
        <w:rPr>
          <w:rFonts w:ascii="Times New Roman" w:hAnsi="Times New Roman"/>
          <w:b/>
          <w:spacing w:val="-1"/>
          <w:sz w:val="24"/>
        </w:rPr>
        <w:t xml:space="preserve"> </w:t>
      </w:r>
      <w:r w:rsidRPr="001055BF">
        <w:rPr>
          <w:rFonts w:ascii="Times New Roman" w:hAnsi="Times New Roman"/>
          <w:b/>
          <w:sz w:val="24"/>
        </w:rPr>
        <w:t>задачи</w:t>
      </w:r>
      <w:r w:rsidRPr="001055BF">
        <w:rPr>
          <w:rFonts w:ascii="Times New Roman" w:hAnsi="Times New Roman"/>
          <w:b/>
          <w:spacing w:val="-1"/>
          <w:sz w:val="24"/>
        </w:rPr>
        <w:t xml:space="preserve"> </w:t>
      </w:r>
      <w:r w:rsidRPr="001055BF">
        <w:rPr>
          <w:rFonts w:ascii="Times New Roman" w:hAnsi="Times New Roman"/>
          <w:b/>
          <w:sz w:val="24"/>
        </w:rPr>
        <w:t>воспитания</w:t>
      </w:r>
    </w:p>
    <w:p w:rsidR="009F062C" w:rsidRPr="00656564" w:rsidRDefault="009F062C" w:rsidP="001055BF">
      <w:pPr>
        <w:pStyle w:val="ad"/>
        <w:ind w:right="72" w:firstLine="240"/>
        <w:jc w:val="both"/>
        <w:rPr>
          <w:sz w:val="24"/>
          <w:szCs w:val="24"/>
        </w:rPr>
      </w:pPr>
      <w:r w:rsidRPr="00656564">
        <w:rPr>
          <w:b/>
          <w:sz w:val="24"/>
          <w:szCs w:val="24"/>
        </w:rPr>
        <w:lastRenderedPageBreak/>
        <w:t xml:space="preserve">Цель </w:t>
      </w:r>
      <w:r w:rsidRPr="00656564">
        <w:rPr>
          <w:sz w:val="24"/>
          <w:szCs w:val="24"/>
        </w:rPr>
        <w:t>дошкольного воспитания</w:t>
      </w:r>
      <w:r w:rsidRPr="00656564">
        <w:rPr>
          <w:spacing w:val="1"/>
          <w:sz w:val="24"/>
          <w:szCs w:val="24"/>
        </w:rPr>
        <w:t xml:space="preserve"> </w:t>
      </w:r>
      <w:r w:rsidRPr="00656564">
        <w:rPr>
          <w:sz w:val="24"/>
          <w:szCs w:val="24"/>
        </w:rPr>
        <w:t>– личностное развитие воспитанников, через усвоение ими</w:t>
      </w:r>
      <w:r w:rsidRPr="00656564">
        <w:rPr>
          <w:spacing w:val="1"/>
          <w:sz w:val="24"/>
          <w:szCs w:val="24"/>
        </w:rPr>
        <w:t xml:space="preserve"> </w:t>
      </w:r>
      <w:r w:rsidRPr="00656564">
        <w:rPr>
          <w:sz w:val="24"/>
          <w:szCs w:val="24"/>
        </w:rPr>
        <w:t>знаний</w:t>
      </w:r>
      <w:r w:rsidRPr="00656564">
        <w:rPr>
          <w:spacing w:val="1"/>
          <w:sz w:val="24"/>
          <w:szCs w:val="24"/>
        </w:rPr>
        <w:t xml:space="preserve"> </w:t>
      </w:r>
      <w:r w:rsidRPr="00656564">
        <w:rPr>
          <w:sz w:val="24"/>
          <w:szCs w:val="24"/>
        </w:rPr>
        <w:t>основных</w:t>
      </w:r>
      <w:r w:rsidRPr="00656564">
        <w:rPr>
          <w:spacing w:val="1"/>
          <w:sz w:val="24"/>
          <w:szCs w:val="24"/>
        </w:rPr>
        <w:t xml:space="preserve"> </w:t>
      </w:r>
      <w:r w:rsidRPr="00656564">
        <w:rPr>
          <w:sz w:val="24"/>
          <w:szCs w:val="24"/>
        </w:rPr>
        <w:t>норм,</w:t>
      </w:r>
      <w:r w:rsidRPr="00656564">
        <w:rPr>
          <w:spacing w:val="1"/>
          <w:sz w:val="24"/>
          <w:szCs w:val="24"/>
        </w:rPr>
        <w:t xml:space="preserve"> </w:t>
      </w:r>
      <w:r w:rsidRPr="00656564">
        <w:rPr>
          <w:sz w:val="24"/>
          <w:szCs w:val="24"/>
        </w:rPr>
        <w:t>которые</w:t>
      </w:r>
      <w:r w:rsidRPr="00656564">
        <w:rPr>
          <w:spacing w:val="1"/>
          <w:sz w:val="24"/>
          <w:szCs w:val="24"/>
        </w:rPr>
        <w:t xml:space="preserve"> </w:t>
      </w:r>
      <w:r w:rsidRPr="00656564">
        <w:rPr>
          <w:sz w:val="24"/>
          <w:szCs w:val="24"/>
        </w:rPr>
        <w:t>общество</w:t>
      </w:r>
      <w:r w:rsidRPr="00656564">
        <w:rPr>
          <w:spacing w:val="1"/>
          <w:sz w:val="24"/>
          <w:szCs w:val="24"/>
        </w:rPr>
        <w:t xml:space="preserve"> </w:t>
      </w:r>
      <w:r w:rsidRPr="00656564">
        <w:rPr>
          <w:sz w:val="24"/>
          <w:szCs w:val="24"/>
        </w:rPr>
        <w:t>выработало</w:t>
      </w:r>
      <w:r w:rsidRPr="00656564">
        <w:rPr>
          <w:spacing w:val="1"/>
          <w:sz w:val="24"/>
          <w:szCs w:val="24"/>
        </w:rPr>
        <w:t xml:space="preserve"> </w:t>
      </w:r>
      <w:r w:rsidRPr="00656564">
        <w:rPr>
          <w:sz w:val="24"/>
          <w:szCs w:val="24"/>
        </w:rPr>
        <w:t>на</w:t>
      </w:r>
      <w:r w:rsidRPr="00656564">
        <w:rPr>
          <w:spacing w:val="1"/>
          <w:sz w:val="24"/>
          <w:szCs w:val="24"/>
        </w:rPr>
        <w:t xml:space="preserve"> </w:t>
      </w:r>
      <w:r w:rsidRPr="00656564">
        <w:rPr>
          <w:sz w:val="24"/>
          <w:szCs w:val="24"/>
        </w:rPr>
        <w:t>основе</w:t>
      </w:r>
      <w:r w:rsidRPr="00656564">
        <w:rPr>
          <w:spacing w:val="1"/>
          <w:sz w:val="24"/>
          <w:szCs w:val="24"/>
        </w:rPr>
        <w:t xml:space="preserve"> </w:t>
      </w:r>
      <w:r w:rsidRPr="00656564">
        <w:rPr>
          <w:sz w:val="24"/>
          <w:szCs w:val="24"/>
        </w:rPr>
        <w:t>социально</w:t>
      </w:r>
      <w:r w:rsidRPr="00656564">
        <w:rPr>
          <w:spacing w:val="1"/>
          <w:sz w:val="24"/>
          <w:szCs w:val="24"/>
        </w:rPr>
        <w:t xml:space="preserve"> </w:t>
      </w:r>
      <w:r w:rsidRPr="00656564">
        <w:rPr>
          <w:sz w:val="24"/>
          <w:szCs w:val="24"/>
        </w:rPr>
        <w:t>значимых</w:t>
      </w:r>
      <w:r w:rsidRPr="00656564">
        <w:rPr>
          <w:spacing w:val="1"/>
          <w:sz w:val="24"/>
          <w:szCs w:val="24"/>
        </w:rPr>
        <w:t xml:space="preserve"> </w:t>
      </w:r>
      <w:r w:rsidRPr="00656564">
        <w:rPr>
          <w:sz w:val="24"/>
          <w:szCs w:val="24"/>
        </w:rPr>
        <w:t>ценностей,</w:t>
      </w:r>
      <w:r w:rsidRPr="00656564">
        <w:rPr>
          <w:spacing w:val="49"/>
          <w:sz w:val="24"/>
          <w:szCs w:val="24"/>
        </w:rPr>
        <w:t xml:space="preserve"> </w:t>
      </w:r>
      <w:r w:rsidRPr="00656564">
        <w:rPr>
          <w:sz w:val="24"/>
          <w:szCs w:val="24"/>
        </w:rPr>
        <w:t>развитие</w:t>
      </w:r>
      <w:r w:rsidRPr="00656564">
        <w:rPr>
          <w:spacing w:val="50"/>
          <w:sz w:val="24"/>
          <w:szCs w:val="24"/>
        </w:rPr>
        <w:t xml:space="preserve"> </w:t>
      </w:r>
      <w:r w:rsidRPr="00656564">
        <w:rPr>
          <w:sz w:val="24"/>
          <w:szCs w:val="24"/>
        </w:rPr>
        <w:t>позитивных</w:t>
      </w:r>
      <w:r w:rsidRPr="00656564">
        <w:rPr>
          <w:spacing w:val="49"/>
          <w:sz w:val="24"/>
          <w:szCs w:val="24"/>
        </w:rPr>
        <w:t xml:space="preserve"> </w:t>
      </w:r>
      <w:r w:rsidRPr="00656564">
        <w:rPr>
          <w:sz w:val="24"/>
          <w:szCs w:val="24"/>
        </w:rPr>
        <w:t>отношений</w:t>
      </w:r>
      <w:r w:rsidRPr="00656564">
        <w:rPr>
          <w:spacing w:val="54"/>
          <w:sz w:val="24"/>
          <w:szCs w:val="24"/>
        </w:rPr>
        <w:t xml:space="preserve"> </w:t>
      </w:r>
      <w:r w:rsidRPr="00656564">
        <w:rPr>
          <w:sz w:val="24"/>
          <w:szCs w:val="24"/>
        </w:rPr>
        <w:t>к</w:t>
      </w:r>
      <w:r w:rsidRPr="00656564">
        <w:rPr>
          <w:spacing w:val="53"/>
          <w:sz w:val="24"/>
          <w:szCs w:val="24"/>
        </w:rPr>
        <w:t xml:space="preserve"> </w:t>
      </w:r>
      <w:r w:rsidRPr="00656564">
        <w:rPr>
          <w:sz w:val="24"/>
          <w:szCs w:val="24"/>
        </w:rPr>
        <w:t>общественным</w:t>
      </w:r>
      <w:r w:rsidRPr="00656564">
        <w:rPr>
          <w:spacing w:val="51"/>
          <w:sz w:val="24"/>
          <w:szCs w:val="24"/>
        </w:rPr>
        <w:t xml:space="preserve"> </w:t>
      </w:r>
      <w:r w:rsidRPr="00656564">
        <w:rPr>
          <w:sz w:val="24"/>
          <w:szCs w:val="24"/>
        </w:rPr>
        <w:t>ценностям,</w:t>
      </w:r>
      <w:r w:rsidRPr="00656564">
        <w:rPr>
          <w:spacing w:val="52"/>
          <w:sz w:val="24"/>
          <w:szCs w:val="24"/>
        </w:rPr>
        <w:t xml:space="preserve"> </w:t>
      </w:r>
      <w:r w:rsidRPr="00656564">
        <w:rPr>
          <w:sz w:val="24"/>
          <w:szCs w:val="24"/>
        </w:rPr>
        <w:t>приобретение</w:t>
      </w:r>
    </w:p>
    <w:p w:rsidR="009F062C" w:rsidRPr="00656564" w:rsidRDefault="009F062C" w:rsidP="001055BF">
      <w:pPr>
        <w:pStyle w:val="ad"/>
        <w:spacing w:before="72"/>
        <w:ind w:right="72"/>
        <w:jc w:val="both"/>
        <w:rPr>
          <w:sz w:val="24"/>
          <w:szCs w:val="24"/>
        </w:rPr>
      </w:pPr>
      <w:r w:rsidRPr="00656564">
        <w:rPr>
          <w:sz w:val="24"/>
          <w:szCs w:val="24"/>
        </w:rPr>
        <w:t>соответствующего опыта поведения, опыта применения сформированных знаний и отношений</w:t>
      </w:r>
      <w:r w:rsidRPr="00656564">
        <w:rPr>
          <w:spacing w:val="-57"/>
          <w:sz w:val="24"/>
          <w:szCs w:val="24"/>
        </w:rPr>
        <w:t xml:space="preserve"> </w:t>
      </w:r>
      <w:r w:rsidRPr="00656564">
        <w:rPr>
          <w:sz w:val="24"/>
          <w:szCs w:val="24"/>
        </w:rPr>
        <w:t>на</w:t>
      </w:r>
      <w:r w:rsidRPr="00656564">
        <w:rPr>
          <w:spacing w:val="-2"/>
          <w:sz w:val="24"/>
          <w:szCs w:val="24"/>
        </w:rPr>
        <w:t xml:space="preserve"> </w:t>
      </w:r>
      <w:r w:rsidRPr="00656564">
        <w:rPr>
          <w:sz w:val="24"/>
          <w:szCs w:val="24"/>
        </w:rPr>
        <w:t>практике социально</w:t>
      </w:r>
      <w:r w:rsidRPr="00656564">
        <w:rPr>
          <w:spacing w:val="-3"/>
          <w:sz w:val="24"/>
          <w:szCs w:val="24"/>
        </w:rPr>
        <w:t xml:space="preserve"> </w:t>
      </w:r>
      <w:r w:rsidRPr="00656564">
        <w:rPr>
          <w:sz w:val="24"/>
          <w:szCs w:val="24"/>
        </w:rPr>
        <w:t>значимых дел.</w:t>
      </w:r>
    </w:p>
    <w:p w:rsidR="009F062C" w:rsidRPr="00656564" w:rsidRDefault="009F062C" w:rsidP="001055BF">
      <w:pPr>
        <w:pStyle w:val="ad"/>
        <w:ind w:right="72" w:firstLine="480"/>
        <w:jc w:val="both"/>
        <w:rPr>
          <w:sz w:val="24"/>
          <w:szCs w:val="24"/>
        </w:rPr>
      </w:pPr>
      <w:r w:rsidRPr="00656564">
        <w:rPr>
          <w:sz w:val="24"/>
          <w:szCs w:val="24"/>
        </w:rPr>
        <w:t>Цель ориентирует педагогов на обеспечение позитивной динамики развития и воспитания</w:t>
      </w:r>
      <w:r w:rsidRPr="00656564">
        <w:rPr>
          <w:spacing w:val="-57"/>
          <w:sz w:val="24"/>
          <w:szCs w:val="24"/>
        </w:rPr>
        <w:t xml:space="preserve"> </w:t>
      </w:r>
      <w:r w:rsidRPr="00656564">
        <w:rPr>
          <w:sz w:val="24"/>
          <w:szCs w:val="24"/>
        </w:rPr>
        <w:t>каждой личности. Важно сочетание усилий педагога по развитию личности ребенка и усилий</w:t>
      </w:r>
      <w:r w:rsidRPr="00656564">
        <w:rPr>
          <w:spacing w:val="1"/>
          <w:sz w:val="24"/>
          <w:szCs w:val="24"/>
        </w:rPr>
        <w:t xml:space="preserve"> </w:t>
      </w:r>
      <w:r w:rsidRPr="00656564">
        <w:rPr>
          <w:sz w:val="24"/>
          <w:szCs w:val="24"/>
        </w:rPr>
        <w:t>самого ребенка к своему саморазвитию. Сотрудничество, партнерские отношения являются</w:t>
      </w:r>
      <w:r w:rsidRPr="00656564">
        <w:rPr>
          <w:spacing w:val="1"/>
          <w:sz w:val="24"/>
          <w:szCs w:val="24"/>
        </w:rPr>
        <w:t xml:space="preserve"> </w:t>
      </w:r>
      <w:r w:rsidRPr="00656564">
        <w:rPr>
          <w:sz w:val="24"/>
          <w:szCs w:val="24"/>
        </w:rPr>
        <w:t>важным</w:t>
      </w:r>
      <w:r w:rsidRPr="00656564">
        <w:rPr>
          <w:spacing w:val="-3"/>
          <w:sz w:val="24"/>
          <w:szCs w:val="24"/>
        </w:rPr>
        <w:t xml:space="preserve"> </w:t>
      </w:r>
      <w:r w:rsidRPr="00656564">
        <w:rPr>
          <w:sz w:val="24"/>
          <w:szCs w:val="24"/>
        </w:rPr>
        <w:t>фактором успеха</w:t>
      </w:r>
      <w:r w:rsidRPr="00656564">
        <w:rPr>
          <w:spacing w:val="-1"/>
          <w:sz w:val="24"/>
          <w:szCs w:val="24"/>
        </w:rPr>
        <w:t xml:space="preserve"> </w:t>
      </w:r>
      <w:r w:rsidRPr="00656564">
        <w:rPr>
          <w:sz w:val="24"/>
          <w:szCs w:val="24"/>
        </w:rPr>
        <w:t>в</w:t>
      </w:r>
      <w:r w:rsidRPr="00656564">
        <w:rPr>
          <w:spacing w:val="-1"/>
          <w:sz w:val="24"/>
          <w:szCs w:val="24"/>
        </w:rPr>
        <w:t xml:space="preserve"> </w:t>
      </w:r>
      <w:r w:rsidRPr="00656564">
        <w:rPr>
          <w:sz w:val="24"/>
          <w:szCs w:val="24"/>
        </w:rPr>
        <w:t>достижении цели.</w:t>
      </w:r>
    </w:p>
    <w:p w:rsidR="009F062C" w:rsidRPr="00656564" w:rsidRDefault="009F062C" w:rsidP="001055BF">
      <w:pPr>
        <w:pStyle w:val="ad"/>
        <w:spacing w:before="1"/>
        <w:ind w:right="72" w:firstLine="480"/>
        <w:jc w:val="both"/>
        <w:rPr>
          <w:sz w:val="24"/>
          <w:szCs w:val="24"/>
        </w:rPr>
      </w:pPr>
      <w:r w:rsidRPr="00656564">
        <w:rPr>
          <w:sz w:val="24"/>
          <w:szCs w:val="24"/>
        </w:rPr>
        <w:t>Основные цели и задачи в образовании и воспитании дошкольников обозначены по всем</w:t>
      </w:r>
      <w:r w:rsidRPr="00656564">
        <w:rPr>
          <w:spacing w:val="1"/>
          <w:sz w:val="24"/>
          <w:szCs w:val="24"/>
        </w:rPr>
        <w:t xml:space="preserve"> </w:t>
      </w:r>
      <w:r w:rsidRPr="00656564">
        <w:rPr>
          <w:sz w:val="24"/>
          <w:szCs w:val="24"/>
        </w:rPr>
        <w:t>направлениям</w:t>
      </w:r>
      <w:r w:rsidRPr="00656564">
        <w:rPr>
          <w:spacing w:val="1"/>
          <w:sz w:val="24"/>
          <w:szCs w:val="24"/>
        </w:rPr>
        <w:t xml:space="preserve"> </w:t>
      </w:r>
      <w:r w:rsidRPr="00656564">
        <w:rPr>
          <w:sz w:val="24"/>
          <w:szCs w:val="24"/>
        </w:rPr>
        <w:t>развития</w:t>
      </w:r>
      <w:r w:rsidRPr="00656564">
        <w:rPr>
          <w:spacing w:val="1"/>
          <w:sz w:val="24"/>
          <w:szCs w:val="24"/>
        </w:rPr>
        <w:t xml:space="preserve"> </w:t>
      </w:r>
      <w:r w:rsidRPr="00656564">
        <w:rPr>
          <w:sz w:val="24"/>
          <w:szCs w:val="24"/>
        </w:rPr>
        <w:t>и</w:t>
      </w:r>
      <w:r w:rsidRPr="00656564">
        <w:rPr>
          <w:spacing w:val="1"/>
          <w:sz w:val="24"/>
          <w:szCs w:val="24"/>
        </w:rPr>
        <w:t xml:space="preserve"> </w:t>
      </w:r>
      <w:r w:rsidRPr="00656564">
        <w:rPr>
          <w:sz w:val="24"/>
          <w:szCs w:val="24"/>
        </w:rPr>
        <w:t>обеспечивают</w:t>
      </w:r>
      <w:r w:rsidRPr="00656564">
        <w:rPr>
          <w:spacing w:val="1"/>
          <w:sz w:val="24"/>
          <w:szCs w:val="24"/>
        </w:rPr>
        <w:t xml:space="preserve"> </w:t>
      </w:r>
      <w:r w:rsidRPr="00656564">
        <w:rPr>
          <w:sz w:val="24"/>
          <w:szCs w:val="24"/>
        </w:rPr>
        <w:t>всестороннее</w:t>
      </w:r>
      <w:r w:rsidRPr="00656564">
        <w:rPr>
          <w:spacing w:val="1"/>
          <w:sz w:val="24"/>
          <w:szCs w:val="24"/>
        </w:rPr>
        <w:t xml:space="preserve"> </w:t>
      </w:r>
      <w:r w:rsidRPr="00656564">
        <w:rPr>
          <w:sz w:val="24"/>
          <w:szCs w:val="24"/>
        </w:rPr>
        <w:t>развитие</w:t>
      </w:r>
      <w:r w:rsidRPr="00656564">
        <w:rPr>
          <w:spacing w:val="1"/>
          <w:sz w:val="24"/>
          <w:szCs w:val="24"/>
        </w:rPr>
        <w:t xml:space="preserve"> </w:t>
      </w:r>
      <w:r w:rsidRPr="00656564">
        <w:rPr>
          <w:sz w:val="24"/>
          <w:szCs w:val="24"/>
        </w:rPr>
        <w:t>личности,</w:t>
      </w:r>
      <w:r w:rsidRPr="00656564">
        <w:rPr>
          <w:spacing w:val="1"/>
          <w:sz w:val="24"/>
          <w:szCs w:val="24"/>
        </w:rPr>
        <w:t xml:space="preserve"> </w:t>
      </w:r>
      <w:r w:rsidRPr="00656564">
        <w:rPr>
          <w:sz w:val="24"/>
          <w:szCs w:val="24"/>
        </w:rPr>
        <w:t>мотивацию</w:t>
      </w:r>
      <w:r w:rsidRPr="00656564">
        <w:rPr>
          <w:spacing w:val="1"/>
          <w:sz w:val="24"/>
          <w:szCs w:val="24"/>
        </w:rPr>
        <w:t xml:space="preserve"> </w:t>
      </w:r>
      <w:r w:rsidRPr="00656564">
        <w:rPr>
          <w:sz w:val="24"/>
          <w:szCs w:val="24"/>
        </w:rPr>
        <w:t>и</w:t>
      </w:r>
      <w:r w:rsidRPr="00656564">
        <w:rPr>
          <w:spacing w:val="1"/>
          <w:sz w:val="24"/>
          <w:szCs w:val="24"/>
        </w:rPr>
        <w:t xml:space="preserve"> </w:t>
      </w:r>
      <w:r w:rsidRPr="00656564">
        <w:rPr>
          <w:sz w:val="24"/>
          <w:szCs w:val="24"/>
        </w:rPr>
        <w:t>способности</w:t>
      </w:r>
      <w:r w:rsidRPr="00656564">
        <w:rPr>
          <w:spacing w:val="16"/>
          <w:sz w:val="24"/>
          <w:szCs w:val="24"/>
        </w:rPr>
        <w:t xml:space="preserve"> </w:t>
      </w:r>
      <w:r w:rsidRPr="00656564">
        <w:rPr>
          <w:sz w:val="24"/>
          <w:szCs w:val="24"/>
        </w:rPr>
        <w:t>детей</w:t>
      </w:r>
      <w:r w:rsidRPr="00656564">
        <w:rPr>
          <w:spacing w:val="15"/>
          <w:sz w:val="24"/>
          <w:szCs w:val="24"/>
        </w:rPr>
        <w:t xml:space="preserve"> </w:t>
      </w:r>
      <w:r w:rsidRPr="00656564">
        <w:rPr>
          <w:sz w:val="24"/>
          <w:szCs w:val="24"/>
        </w:rPr>
        <w:t>в</w:t>
      </w:r>
      <w:r w:rsidRPr="00656564">
        <w:rPr>
          <w:spacing w:val="11"/>
          <w:sz w:val="24"/>
          <w:szCs w:val="24"/>
        </w:rPr>
        <w:t xml:space="preserve"> </w:t>
      </w:r>
      <w:r w:rsidRPr="00656564">
        <w:rPr>
          <w:sz w:val="24"/>
          <w:szCs w:val="24"/>
        </w:rPr>
        <w:t>различных</w:t>
      </w:r>
      <w:r w:rsidRPr="00656564">
        <w:rPr>
          <w:spacing w:val="14"/>
          <w:sz w:val="24"/>
          <w:szCs w:val="24"/>
        </w:rPr>
        <w:t xml:space="preserve"> </w:t>
      </w:r>
      <w:r w:rsidRPr="00656564">
        <w:rPr>
          <w:sz w:val="24"/>
          <w:szCs w:val="24"/>
        </w:rPr>
        <w:t>видах</w:t>
      </w:r>
      <w:r w:rsidRPr="00656564">
        <w:rPr>
          <w:spacing w:val="14"/>
          <w:sz w:val="24"/>
          <w:szCs w:val="24"/>
        </w:rPr>
        <w:t xml:space="preserve"> </w:t>
      </w:r>
      <w:r w:rsidRPr="00656564">
        <w:rPr>
          <w:sz w:val="24"/>
          <w:szCs w:val="24"/>
        </w:rPr>
        <w:t>деятельности</w:t>
      </w:r>
      <w:r w:rsidRPr="00656564">
        <w:rPr>
          <w:spacing w:val="13"/>
          <w:sz w:val="24"/>
          <w:szCs w:val="24"/>
        </w:rPr>
        <w:t xml:space="preserve"> </w:t>
      </w:r>
      <w:r w:rsidRPr="00656564">
        <w:rPr>
          <w:sz w:val="24"/>
          <w:szCs w:val="24"/>
        </w:rPr>
        <w:t>по</w:t>
      </w:r>
      <w:r w:rsidRPr="00656564">
        <w:rPr>
          <w:spacing w:val="20"/>
          <w:sz w:val="24"/>
          <w:szCs w:val="24"/>
        </w:rPr>
        <w:t xml:space="preserve"> </w:t>
      </w:r>
      <w:r w:rsidRPr="00656564">
        <w:rPr>
          <w:sz w:val="24"/>
          <w:szCs w:val="24"/>
        </w:rPr>
        <w:t>всем</w:t>
      </w:r>
      <w:r w:rsidRPr="00656564">
        <w:rPr>
          <w:spacing w:val="14"/>
          <w:sz w:val="24"/>
          <w:szCs w:val="24"/>
        </w:rPr>
        <w:t xml:space="preserve"> </w:t>
      </w:r>
      <w:r w:rsidRPr="00656564">
        <w:rPr>
          <w:sz w:val="24"/>
          <w:szCs w:val="24"/>
        </w:rPr>
        <w:t>образовательным</w:t>
      </w:r>
      <w:r w:rsidRPr="00656564">
        <w:rPr>
          <w:spacing w:val="13"/>
          <w:sz w:val="24"/>
          <w:szCs w:val="24"/>
        </w:rPr>
        <w:t xml:space="preserve"> </w:t>
      </w:r>
      <w:r w:rsidRPr="00656564">
        <w:rPr>
          <w:sz w:val="24"/>
          <w:szCs w:val="24"/>
        </w:rPr>
        <w:t>областям:</w:t>
      </w:r>
    </w:p>
    <w:p w:rsidR="009F062C" w:rsidRPr="00656564" w:rsidRDefault="009F062C" w:rsidP="001055BF">
      <w:pPr>
        <w:pStyle w:val="ad"/>
        <w:ind w:right="72"/>
        <w:jc w:val="both"/>
        <w:rPr>
          <w:sz w:val="24"/>
          <w:szCs w:val="24"/>
        </w:rPr>
      </w:pPr>
      <w:r w:rsidRPr="00656564">
        <w:rPr>
          <w:sz w:val="24"/>
          <w:szCs w:val="24"/>
        </w:rPr>
        <w:t>«Физическое развитие», «Познавательное развитие», «Речевое развитие», «Художественн</w:t>
      </w:r>
      <w:proofErr w:type="gramStart"/>
      <w:r w:rsidRPr="00656564">
        <w:rPr>
          <w:sz w:val="24"/>
          <w:szCs w:val="24"/>
        </w:rPr>
        <w:t>о-</w:t>
      </w:r>
      <w:proofErr w:type="gramEnd"/>
      <w:r w:rsidRPr="00656564">
        <w:rPr>
          <w:spacing w:val="1"/>
          <w:sz w:val="24"/>
          <w:szCs w:val="24"/>
        </w:rPr>
        <w:t xml:space="preserve"> </w:t>
      </w:r>
      <w:r w:rsidRPr="00656564">
        <w:rPr>
          <w:sz w:val="24"/>
          <w:szCs w:val="24"/>
        </w:rPr>
        <w:t>эстетическое</w:t>
      </w:r>
      <w:r w:rsidRPr="00656564">
        <w:rPr>
          <w:spacing w:val="1"/>
          <w:sz w:val="24"/>
          <w:szCs w:val="24"/>
        </w:rPr>
        <w:t xml:space="preserve"> </w:t>
      </w:r>
      <w:r w:rsidRPr="00656564">
        <w:rPr>
          <w:sz w:val="24"/>
          <w:szCs w:val="24"/>
        </w:rPr>
        <w:t>развитие»,</w:t>
      </w:r>
      <w:r w:rsidRPr="00656564">
        <w:rPr>
          <w:spacing w:val="1"/>
          <w:sz w:val="24"/>
          <w:szCs w:val="24"/>
        </w:rPr>
        <w:t xml:space="preserve"> </w:t>
      </w:r>
      <w:r w:rsidRPr="00656564">
        <w:rPr>
          <w:sz w:val="24"/>
          <w:szCs w:val="24"/>
        </w:rPr>
        <w:t>в</w:t>
      </w:r>
      <w:r w:rsidRPr="00656564">
        <w:rPr>
          <w:spacing w:val="1"/>
          <w:sz w:val="24"/>
          <w:szCs w:val="24"/>
        </w:rPr>
        <w:t xml:space="preserve"> </w:t>
      </w:r>
      <w:r w:rsidRPr="00656564">
        <w:rPr>
          <w:sz w:val="24"/>
          <w:szCs w:val="24"/>
        </w:rPr>
        <w:t>том</w:t>
      </w:r>
      <w:r w:rsidRPr="00656564">
        <w:rPr>
          <w:spacing w:val="1"/>
          <w:sz w:val="24"/>
          <w:szCs w:val="24"/>
        </w:rPr>
        <w:t xml:space="preserve"> </w:t>
      </w:r>
      <w:r w:rsidRPr="00656564">
        <w:rPr>
          <w:sz w:val="24"/>
          <w:szCs w:val="24"/>
        </w:rPr>
        <w:t>числе</w:t>
      </w:r>
      <w:r w:rsidRPr="00656564">
        <w:rPr>
          <w:spacing w:val="1"/>
          <w:sz w:val="24"/>
          <w:szCs w:val="24"/>
        </w:rPr>
        <w:t xml:space="preserve"> </w:t>
      </w:r>
      <w:r w:rsidRPr="00656564">
        <w:rPr>
          <w:sz w:val="24"/>
          <w:szCs w:val="24"/>
        </w:rPr>
        <w:t>и</w:t>
      </w:r>
      <w:r w:rsidRPr="00656564">
        <w:rPr>
          <w:spacing w:val="1"/>
          <w:sz w:val="24"/>
          <w:szCs w:val="24"/>
        </w:rPr>
        <w:t xml:space="preserve"> </w:t>
      </w:r>
      <w:r w:rsidRPr="00656564">
        <w:rPr>
          <w:sz w:val="24"/>
          <w:szCs w:val="24"/>
        </w:rPr>
        <w:t>в</w:t>
      </w:r>
      <w:r w:rsidRPr="00656564">
        <w:rPr>
          <w:spacing w:val="1"/>
          <w:sz w:val="24"/>
          <w:szCs w:val="24"/>
        </w:rPr>
        <w:t xml:space="preserve"> </w:t>
      </w:r>
      <w:r w:rsidRPr="00656564">
        <w:rPr>
          <w:sz w:val="24"/>
          <w:szCs w:val="24"/>
        </w:rPr>
        <w:t>большей</w:t>
      </w:r>
      <w:r w:rsidRPr="00656564">
        <w:rPr>
          <w:spacing w:val="1"/>
          <w:sz w:val="24"/>
          <w:szCs w:val="24"/>
        </w:rPr>
        <w:t xml:space="preserve"> </w:t>
      </w:r>
      <w:r w:rsidRPr="00656564">
        <w:rPr>
          <w:sz w:val="24"/>
          <w:szCs w:val="24"/>
        </w:rPr>
        <w:t>степени</w:t>
      </w:r>
      <w:r w:rsidRPr="00656564">
        <w:rPr>
          <w:spacing w:val="1"/>
          <w:sz w:val="24"/>
          <w:szCs w:val="24"/>
        </w:rPr>
        <w:t xml:space="preserve"> </w:t>
      </w:r>
      <w:r w:rsidRPr="00656564">
        <w:rPr>
          <w:sz w:val="24"/>
          <w:szCs w:val="24"/>
        </w:rPr>
        <w:t>«Социально-коммуникативное</w:t>
      </w:r>
      <w:r w:rsidRPr="00656564">
        <w:rPr>
          <w:spacing w:val="1"/>
          <w:sz w:val="24"/>
          <w:szCs w:val="24"/>
        </w:rPr>
        <w:t xml:space="preserve"> </w:t>
      </w:r>
      <w:r w:rsidRPr="00656564">
        <w:rPr>
          <w:sz w:val="24"/>
          <w:szCs w:val="24"/>
        </w:rPr>
        <w:t>развитие».</w:t>
      </w:r>
    </w:p>
    <w:p w:rsidR="009F062C" w:rsidRPr="00656564" w:rsidRDefault="009F062C" w:rsidP="001055BF">
      <w:pPr>
        <w:pStyle w:val="ad"/>
        <w:ind w:right="72"/>
        <w:jc w:val="both"/>
        <w:rPr>
          <w:sz w:val="24"/>
          <w:szCs w:val="24"/>
        </w:rPr>
      </w:pPr>
    </w:p>
    <w:p w:rsidR="009F062C" w:rsidRPr="00656564" w:rsidRDefault="009F062C" w:rsidP="001055BF">
      <w:pPr>
        <w:pStyle w:val="ad"/>
        <w:ind w:right="-38" w:firstLine="480"/>
        <w:jc w:val="both"/>
        <w:rPr>
          <w:b/>
          <w:sz w:val="24"/>
          <w:szCs w:val="24"/>
        </w:rPr>
      </w:pPr>
      <w:r w:rsidRPr="00656564">
        <w:rPr>
          <w:sz w:val="24"/>
          <w:szCs w:val="24"/>
        </w:rPr>
        <w:t>Достижение поставленной цели воспитания дошкольников будет способствовать решение</w:t>
      </w:r>
      <w:r w:rsidRPr="00656564">
        <w:rPr>
          <w:spacing w:val="-57"/>
          <w:sz w:val="24"/>
          <w:szCs w:val="24"/>
        </w:rPr>
        <w:t xml:space="preserve"> </w:t>
      </w:r>
      <w:r w:rsidRPr="00656564">
        <w:rPr>
          <w:sz w:val="24"/>
          <w:szCs w:val="24"/>
        </w:rPr>
        <w:t>следующих</w:t>
      </w:r>
      <w:r w:rsidRPr="00656564">
        <w:rPr>
          <w:spacing w:val="-1"/>
          <w:sz w:val="24"/>
          <w:szCs w:val="24"/>
        </w:rPr>
        <w:t xml:space="preserve"> </w:t>
      </w:r>
      <w:r w:rsidRPr="00656564">
        <w:rPr>
          <w:sz w:val="24"/>
          <w:szCs w:val="24"/>
        </w:rPr>
        <w:t xml:space="preserve">основных </w:t>
      </w:r>
      <w:r w:rsidRPr="00656564">
        <w:rPr>
          <w:b/>
          <w:sz w:val="24"/>
          <w:szCs w:val="24"/>
        </w:rPr>
        <w:t>задач:</w:t>
      </w:r>
    </w:p>
    <w:p w:rsidR="009F062C" w:rsidRPr="00656564" w:rsidRDefault="009F062C" w:rsidP="001055BF">
      <w:pPr>
        <w:pStyle w:val="a8"/>
        <w:widowControl w:val="0"/>
        <w:numPr>
          <w:ilvl w:val="0"/>
          <w:numId w:val="28"/>
        </w:numPr>
        <w:tabs>
          <w:tab w:val="left" w:pos="507"/>
        </w:tabs>
        <w:autoSpaceDE w:val="0"/>
        <w:autoSpaceDN w:val="0"/>
        <w:spacing w:after="0" w:line="240" w:lineRule="auto"/>
        <w:ind w:right="-38" w:firstLine="0"/>
        <w:contextualSpacing w:val="0"/>
        <w:jc w:val="both"/>
        <w:rPr>
          <w:rFonts w:ascii="Times New Roman" w:hAnsi="Times New Roman"/>
          <w:sz w:val="24"/>
          <w:szCs w:val="24"/>
        </w:rPr>
      </w:pPr>
      <w:r w:rsidRPr="00656564">
        <w:rPr>
          <w:rFonts w:ascii="Times New Roman" w:hAnsi="Times New Roman"/>
          <w:sz w:val="24"/>
          <w:szCs w:val="24"/>
        </w:rPr>
        <w:t>развитие</w:t>
      </w:r>
      <w:r w:rsidRPr="00656564">
        <w:rPr>
          <w:rFonts w:ascii="Times New Roman" w:hAnsi="Times New Roman"/>
          <w:spacing w:val="1"/>
          <w:sz w:val="24"/>
          <w:szCs w:val="24"/>
        </w:rPr>
        <w:t xml:space="preserve"> </w:t>
      </w:r>
      <w:r w:rsidRPr="00656564">
        <w:rPr>
          <w:rFonts w:ascii="Times New Roman" w:hAnsi="Times New Roman"/>
          <w:sz w:val="24"/>
          <w:szCs w:val="24"/>
        </w:rPr>
        <w:t>социальных,</w:t>
      </w:r>
      <w:r w:rsidRPr="00656564">
        <w:rPr>
          <w:rFonts w:ascii="Times New Roman" w:hAnsi="Times New Roman"/>
          <w:spacing w:val="1"/>
          <w:sz w:val="24"/>
          <w:szCs w:val="24"/>
        </w:rPr>
        <w:t xml:space="preserve"> </w:t>
      </w:r>
      <w:r w:rsidRPr="00656564">
        <w:rPr>
          <w:rFonts w:ascii="Times New Roman" w:hAnsi="Times New Roman"/>
          <w:sz w:val="24"/>
          <w:szCs w:val="24"/>
        </w:rPr>
        <w:t>нравственных,</w:t>
      </w:r>
      <w:r w:rsidRPr="00656564">
        <w:rPr>
          <w:rFonts w:ascii="Times New Roman" w:hAnsi="Times New Roman"/>
          <w:spacing w:val="1"/>
          <w:sz w:val="24"/>
          <w:szCs w:val="24"/>
        </w:rPr>
        <w:t xml:space="preserve"> </w:t>
      </w:r>
      <w:r w:rsidRPr="00656564">
        <w:rPr>
          <w:rFonts w:ascii="Times New Roman" w:hAnsi="Times New Roman"/>
          <w:sz w:val="24"/>
          <w:szCs w:val="24"/>
        </w:rPr>
        <w:t>физических,</w:t>
      </w:r>
      <w:r w:rsidRPr="00656564">
        <w:rPr>
          <w:rFonts w:ascii="Times New Roman" w:hAnsi="Times New Roman"/>
          <w:spacing w:val="1"/>
          <w:sz w:val="24"/>
          <w:szCs w:val="24"/>
        </w:rPr>
        <w:t xml:space="preserve"> </w:t>
      </w:r>
      <w:r w:rsidRPr="00656564">
        <w:rPr>
          <w:rFonts w:ascii="Times New Roman" w:hAnsi="Times New Roman"/>
          <w:sz w:val="24"/>
          <w:szCs w:val="24"/>
        </w:rPr>
        <w:t>интеллектуальных,</w:t>
      </w:r>
      <w:r w:rsidRPr="00656564">
        <w:rPr>
          <w:rFonts w:ascii="Times New Roman" w:hAnsi="Times New Roman"/>
          <w:spacing w:val="1"/>
          <w:sz w:val="24"/>
          <w:szCs w:val="24"/>
        </w:rPr>
        <w:t xml:space="preserve"> </w:t>
      </w:r>
      <w:r w:rsidRPr="00656564">
        <w:rPr>
          <w:rFonts w:ascii="Times New Roman" w:hAnsi="Times New Roman"/>
          <w:sz w:val="24"/>
          <w:szCs w:val="24"/>
        </w:rPr>
        <w:t>эстетических</w:t>
      </w:r>
      <w:r w:rsidRPr="00656564">
        <w:rPr>
          <w:rFonts w:ascii="Times New Roman" w:hAnsi="Times New Roman"/>
          <w:spacing w:val="1"/>
          <w:sz w:val="24"/>
          <w:szCs w:val="24"/>
        </w:rPr>
        <w:t xml:space="preserve"> </w:t>
      </w:r>
      <w:r w:rsidRPr="00656564">
        <w:rPr>
          <w:rFonts w:ascii="Times New Roman" w:hAnsi="Times New Roman"/>
          <w:sz w:val="24"/>
          <w:szCs w:val="24"/>
        </w:rPr>
        <w:t>качеств;</w:t>
      </w:r>
    </w:p>
    <w:p w:rsidR="009F062C" w:rsidRPr="00656564" w:rsidRDefault="009F062C" w:rsidP="001055BF">
      <w:pPr>
        <w:pStyle w:val="a8"/>
        <w:widowControl w:val="0"/>
        <w:numPr>
          <w:ilvl w:val="0"/>
          <w:numId w:val="28"/>
        </w:numPr>
        <w:tabs>
          <w:tab w:val="left" w:pos="491"/>
        </w:tabs>
        <w:autoSpaceDE w:val="0"/>
        <w:autoSpaceDN w:val="0"/>
        <w:spacing w:after="0" w:line="240" w:lineRule="auto"/>
        <w:ind w:right="-38" w:firstLine="0"/>
        <w:contextualSpacing w:val="0"/>
        <w:jc w:val="both"/>
        <w:rPr>
          <w:rFonts w:ascii="Times New Roman" w:hAnsi="Times New Roman"/>
          <w:sz w:val="24"/>
          <w:szCs w:val="24"/>
        </w:rPr>
      </w:pPr>
      <w:r w:rsidRPr="00656564">
        <w:rPr>
          <w:rFonts w:ascii="Times New Roman" w:hAnsi="Times New Roman"/>
          <w:sz w:val="24"/>
          <w:szCs w:val="24"/>
        </w:rPr>
        <w:t>создание</w:t>
      </w:r>
      <w:r w:rsidRPr="00656564">
        <w:rPr>
          <w:rFonts w:ascii="Times New Roman" w:hAnsi="Times New Roman"/>
          <w:spacing w:val="1"/>
          <w:sz w:val="24"/>
          <w:szCs w:val="24"/>
        </w:rPr>
        <w:t xml:space="preserve"> </w:t>
      </w:r>
      <w:r w:rsidRPr="00656564">
        <w:rPr>
          <w:rFonts w:ascii="Times New Roman" w:hAnsi="Times New Roman"/>
          <w:sz w:val="24"/>
          <w:szCs w:val="24"/>
        </w:rPr>
        <w:t>благоприятных</w:t>
      </w:r>
      <w:r w:rsidRPr="00656564">
        <w:rPr>
          <w:rFonts w:ascii="Times New Roman" w:hAnsi="Times New Roman"/>
          <w:spacing w:val="1"/>
          <w:sz w:val="24"/>
          <w:szCs w:val="24"/>
        </w:rPr>
        <w:t xml:space="preserve"> </w:t>
      </w:r>
      <w:r w:rsidRPr="00656564">
        <w:rPr>
          <w:rFonts w:ascii="Times New Roman" w:hAnsi="Times New Roman"/>
          <w:sz w:val="24"/>
          <w:szCs w:val="24"/>
        </w:rPr>
        <w:t>условий</w:t>
      </w:r>
      <w:r w:rsidRPr="00656564">
        <w:rPr>
          <w:rFonts w:ascii="Times New Roman" w:hAnsi="Times New Roman"/>
          <w:spacing w:val="1"/>
          <w:sz w:val="24"/>
          <w:szCs w:val="24"/>
        </w:rPr>
        <w:t xml:space="preserve"> </w:t>
      </w:r>
      <w:r w:rsidRPr="00656564">
        <w:rPr>
          <w:rFonts w:ascii="Times New Roman" w:hAnsi="Times New Roman"/>
          <w:sz w:val="24"/>
          <w:szCs w:val="24"/>
        </w:rPr>
        <w:t>для</w:t>
      </w:r>
      <w:r w:rsidRPr="00656564">
        <w:rPr>
          <w:rFonts w:ascii="Times New Roman" w:hAnsi="Times New Roman"/>
          <w:spacing w:val="1"/>
          <w:sz w:val="24"/>
          <w:szCs w:val="24"/>
        </w:rPr>
        <w:t xml:space="preserve"> </w:t>
      </w:r>
      <w:r w:rsidRPr="00656564">
        <w:rPr>
          <w:rFonts w:ascii="Times New Roman" w:hAnsi="Times New Roman"/>
          <w:sz w:val="24"/>
          <w:szCs w:val="24"/>
        </w:rPr>
        <w:t>гармоничного</w:t>
      </w:r>
      <w:r w:rsidRPr="00656564">
        <w:rPr>
          <w:rFonts w:ascii="Times New Roman" w:hAnsi="Times New Roman"/>
          <w:spacing w:val="1"/>
          <w:sz w:val="24"/>
          <w:szCs w:val="24"/>
        </w:rPr>
        <w:t xml:space="preserve"> </w:t>
      </w:r>
      <w:r w:rsidRPr="00656564">
        <w:rPr>
          <w:rFonts w:ascii="Times New Roman" w:hAnsi="Times New Roman"/>
          <w:sz w:val="24"/>
          <w:szCs w:val="24"/>
        </w:rPr>
        <w:t>развития</w:t>
      </w:r>
      <w:r w:rsidRPr="00656564">
        <w:rPr>
          <w:rFonts w:ascii="Times New Roman" w:hAnsi="Times New Roman"/>
          <w:spacing w:val="1"/>
          <w:sz w:val="24"/>
          <w:szCs w:val="24"/>
        </w:rPr>
        <w:t xml:space="preserve"> </w:t>
      </w:r>
      <w:r w:rsidRPr="00656564">
        <w:rPr>
          <w:rFonts w:ascii="Times New Roman" w:hAnsi="Times New Roman"/>
          <w:sz w:val="24"/>
          <w:szCs w:val="24"/>
        </w:rPr>
        <w:t>каждого</w:t>
      </w:r>
      <w:r w:rsidRPr="00656564">
        <w:rPr>
          <w:rFonts w:ascii="Times New Roman" w:hAnsi="Times New Roman"/>
          <w:spacing w:val="1"/>
          <w:sz w:val="24"/>
          <w:szCs w:val="24"/>
        </w:rPr>
        <w:t xml:space="preserve"> </w:t>
      </w:r>
      <w:r w:rsidRPr="00656564">
        <w:rPr>
          <w:rFonts w:ascii="Times New Roman" w:hAnsi="Times New Roman"/>
          <w:sz w:val="24"/>
          <w:szCs w:val="24"/>
        </w:rPr>
        <w:t>ребенка</w:t>
      </w:r>
      <w:r w:rsidRPr="00656564">
        <w:rPr>
          <w:rFonts w:ascii="Times New Roman" w:hAnsi="Times New Roman"/>
          <w:spacing w:val="1"/>
          <w:sz w:val="24"/>
          <w:szCs w:val="24"/>
        </w:rPr>
        <w:t xml:space="preserve"> </w:t>
      </w:r>
      <w:r w:rsidRPr="00656564">
        <w:rPr>
          <w:rFonts w:ascii="Times New Roman" w:hAnsi="Times New Roman"/>
          <w:sz w:val="24"/>
          <w:szCs w:val="24"/>
        </w:rPr>
        <w:t>в</w:t>
      </w:r>
      <w:r w:rsidRPr="00656564">
        <w:rPr>
          <w:rFonts w:ascii="Times New Roman" w:hAnsi="Times New Roman"/>
          <w:spacing w:val="1"/>
          <w:sz w:val="24"/>
          <w:szCs w:val="24"/>
        </w:rPr>
        <w:t xml:space="preserve"> </w:t>
      </w:r>
      <w:r w:rsidRPr="00656564">
        <w:rPr>
          <w:rFonts w:ascii="Times New Roman" w:hAnsi="Times New Roman"/>
          <w:sz w:val="24"/>
          <w:szCs w:val="24"/>
        </w:rPr>
        <w:t>соответствии</w:t>
      </w:r>
      <w:r w:rsidRPr="00656564">
        <w:rPr>
          <w:rFonts w:ascii="Times New Roman" w:hAnsi="Times New Roman"/>
          <w:spacing w:val="1"/>
          <w:sz w:val="24"/>
          <w:szCs w:val="24"/>
        </w:rPr>
        <w:t xml:space="preserve"> </w:t>
      </w:r>
      <w:r w:rsidRPr="00656564">
        <w:rPr>
          <w:rFonts w:ascii="Times New Roman" w:hAnsi="Times New Roman"/>
          <w:sz w:val="24"/>
          <w:szCs w:val="24"/>
        </w:rPr>
        <w:t>с</w:t>
      </w:r>
      <w:r w:rsidRPr="00656564">
        <w:rPr>
          <w:rFonts w:ascii="Times New Roman" w:hAnsi="Times New Roman"/>
          <w:spacing w:val="1"/>
          <w:sz w:val="24"/>
          <w:szCs w:val="24"/>
        </w:rPr>
        <w:t xml:space="preserve"> </w:t>
      </w:r>
      <w:r w:rsidRPr="00656564">
        <w:rPr>
          <w:rFonts w:ascii="Times New Roman" w:hAnsi="Times New Roman"/>
          <w:sz w:val="24"/>
          <w:szCs w:val="24"/>
        </w:rPr>
        <w:t>его</w:t>
      </w:r>
      <w:r w:rsidRPr="00656564">
        <w:rPr>
          <w:rFonts w:ascii="Times New Roman" w:hAnsi="Times New Roman"/>
          <w:spacing w:val="1"/>
          <w:sz w:val="24"/>
          <w:szCs w:val="24"/>
        </w:rPr>
        <w:t xml:space="preserve"> </w:t>
      </w:r>
      <w:r w:rsidRPr="00656564">
        <w:rPr>
          <w:rFonts w:ascii="Times New Roman" w:hAnsi="Times New Roman"/>
          <w:sz w:val="24"/>
          <w:szCs w:val="24"/>
        </w:rPr>
        <w:t>возрастными,</w:t>
      </w:r>
      <w:r w:rsidRPr="00656564">
        <w:rPr>
          <w:rFonts w:ascii="Times New Roman" w:hAnsi="Times New Roman"/>
          <w:spacing w:val="1"/>
          <w:sz w:val="24"/>
          <w:szCs w:val="24"/>
        </w:rPr>
        <w:t xml:space="preserve"> </w:t>
      </w:r>
      <w:r w:rsidRPr="00656564">
        <w:rPr>
          <w:rFonts w:ascii="Times New Roman" w:hAnsi="Times New Roman"/>
          <w:sz w:val="24"/>
          <w:szCs w:val="24"/>
        </w:rPr>
        <w:t>гендерными,</w:t>
      </w:r>
      <w:r w:rsidRPr="00656564">
        <w:rPr>
          <w:rFonts w:ascii="Times New Roman" w:hAnsi="Times New Roman"/>
          <w:spacing w:val="1"/>
          <w:sz w:val="24"/>
          <w:szCs w:val="24"/>
        </w:rPr>
        <w:t xml:space="preserve"> </w:t>
      </w:r>
      <w:r w:rsidRPr="00656564">
        <w:rPr>
          <w:rFonts w:ascii="Times New Roman" w:hAnsi="Times New Roman"/>
          <w:sz w:val="24"/>
          <w:szCs w:val="24"/>
        </w:rPr>
        <w:t>индивидуальными</w:t>
      </w:r>
      <w:r w:rsidRPr="00656564">
        <w:rPr>
          <w:rFonts w:ascii="Times New Roman" w:hAnsi="Times New Roman"/>
          <w:spacing w:val="1"/>
          <w:sz w:val="24"/>
          <w:szCs w:val="24"/>
        </w:rPr>
        <w:t xml:space="preserve"> </w:t>
      </w:r>
      <w:r w:rsidRPr="00656564">
        <w:rPr>
          <w:rFonts w:ascii="Times New Roman" w:hAnsi="Times New Roman"/>
          <w:sz w:val="24"/>
          <w:szCs w:val="24"/>
        </w:rPr>
        <w:t>особенностями</w:t>
      </w:r>
      <w:r w:rsidRPr="00656564">
        <w:rPr>
          <w:rFonts w:ascii="Times New Roman" w:hAnsi="Times New Roman"/>
          <w:spacing w:val="1"/>
          <w:sz w:val="24"/>
          <w:szCs w:val="24"/>
        </w:rPr>
        <w:t xml:space="preserve"> </w:t>
      </w:r>
      <w:r w:rsidRPr="00656564">
        <w:rPr>
          <w:rFonts w:ascii="Times New Roman" w:hAnsi="Times New Roman"/>
          <w:sz w:val="24"/>
          <w:szCs w:val="24"/>
        </w:rPr>
        <w:t>и</w:t>
      </w:r>
      <w:r w:rsidRPr="00656564">
        <w:rPr>
          <w:rFonts w:ascii="Times New Roman" w:hAnsi="Times New Roman"/>
          <w:spacing w:val="1"/>
          <w:sz w:val="24"/>
          <w:szCs w:val="24"/>
        </w:rPr>
        <w:t xml:space="preserve"> </w:t>
      </w:r>
      <w:r w:rsidRPr="00656564">
        <w:rPr>
          <w:rFonts w:ascii="Times New Roman" w:hAnsi="Times New Roman"/>
          <w:sz w:val="24"/>
          <w:szCs w:val="24"/>
        </w:rPr>
        <w:t>склонностями;</w:t>
      </w:r>
    </w:p>
    <w:p w:rsidR="009F062C" w:rsidRPr="00656564" w:rsidRDefault="009F062C" w:rsidP="001055BF">
      <w:pPr>
        <w:pStyle w:val="a8"/>
        <w:widowControl w:val="0"/>
        <w:numPr>
          <w:ilvl w:val="0"/>
          <w:numId w:val="28"/>
        </w:numPr>
        <w:tabs>
          <w:tab w:val="left" w:pos="371"/>
        </w:tabs>
        <w:autoSpaceDE w:val="0"/>
        <w:autoSpaceDN w:val="0"/>
        <w:spacing w:after="0" w:line="240" w:lineRule="auto"/>
        <w:ind w:right="-38" w:firstLine="0"/>
        <w:contextualSpacing w:val="0"/>
        <w:jc w:val="both"/>
        <w:rPr>
          <w:rFonts w:ascii="Times New Roman" w:hAnsi="Times New Roman"/>
          <w:sz w:val="24"/>
          <w:szCs w:val="24"/>
        </w:rPr>
      </w:pPr>
      <w:r w:rsidRPr="00656564">
        <w:rPr>
          <w:rFonts w:ascii="Times New Roman" w:hAnsi="Times New Roman"/>
          <w:sz w:val="24"/>
          <w:szCs w:val="24"/>
        </w:rPr>
        <w:t>формирование общей культуры личности, в том числе ценностей здорового и устойчивого</w:t>
      </w:r>
      <w:r w:rsidRPr="00656564">
        <w:rPr>
          <w:rFonts w:ascii="Times New Roman" w:hAnsi="Times New Roman"/>
          <w:spacing w:val="1"/>
          <w:sz w:val="24"/>
          <w:szCs w:val="24"/>
        </w:rPr>
        <w:t xml:space="preserve"> </w:t>
      </w:r>
      <w:r w:rsidRPr="00656564">
        <w:rPr>
          <w:rFonts w:ascii="Times New Roman" w:hAnsi="Times New Roman"/>
          <w:sz w:val="24"/>
          <w:szCs w:val="24"/>
        </w:rPr>
        <w:t>образа жизни, инициативности, самостоятельности и ответственности, активной жизненной</w:t>
      </w:r>
      <w:r w:rsidRPr="00656564">
        <w:rPr>
          <w:rFonts w:ascii="Times New Roman" w:hAnsi="Times New Roman"/>
          <w:spacing w:val="1"/>
          <w:sz w:val="24"/>
          <w:szCs w:val="24"/>
        </w:rPr>
        <w:t xml:space="preserve"> </w:t>
      </w:r>
      <w:r w:rsidRPr="00656564">
        <w:rPr>
          <w:rFonts w:ascii="Times New Roman" w:hAnsi="Times New Roman"/>
          <w:sz w:val="24"/>
          <w:szCs w:val="24"/>
        </w:rPr>
        <w:t>позиции;</w:t>
      </w:r>
    </w:p>
    <w:p w:rsidR="009F062C" w:rsidRPr="00656564" w:rsidRDefault="009F062C" w:rsidP="001055BF">
      <w:pPr>
        <w:pStyle w:val="a8"/>
        <w:widowControl w:val="0"/>
        <w:numPr>
          <w:ilvl w:val="0"/>
          <w:numId w:val="28"/>
        </w:numPr>
        <w:tabs>
          <w:tab w:val="left" w:pos="359"/>
        </w:tabs>
        <w:autoSpaceDE w:val="0"/>
        <w:autoSpaceDN w:val="0"/>
        <w:spacing w:after="0" w:line="240" w:lineRule="auto"/>
        <w:ind w:left="358" w:right="-38" w:hanging="141"/>
        <w:contextualSpacing w:val="0"/>
        <w:jc w:val="both"/>
        <w:rPr>
          <w:rFonts w:ascii="Times New Roman" w:hAnsi="Times New Roman"/>
          <w:sz w:val="24"/>
          <w:szCs w:val="24"/>
        </w:rPr>
      </w:pPr>
      <w:r w:rsidRPr="00656564">
        <w:rPr>
          <w:rFonts w:ascii="Times New Roman" w:hAnsi="Times New Roman"/>
          <w:sz w:val="24"/>
          <w:szCs w:val="24"/>
        </w:rPr>
        <w:t>развитие</w:t>
      </w:r>
      <w:r w:rsidRPr="00656564">
        <w:rPr>
          <w:rFonts w:ascii="Times New Roman" w:hAnsi="Times New Roman"/>
          <w:spacing w:val="-4"/>
          <w:sz w:val="24"/>
          <w:szCs w:val="24"/>
        </w:rPr>
        <w:t xml:space="preserve"> </w:t>
      </w:r>
      <w:r w:rsidRPr="00656564">
        <w:rPr>
          <w:rFonts w:ascii="Times New Roman" w:hAnsi="Times New Roman"/>
          <w:sz w:val="24"/>
          <w:szCs w:val="24"/>
        </w:rPr>
        <w:t>способностей</w:t>
      </w:r>
      <w:r w:rsidRPr="00656564">
        <w:rPr>
          <w:rFonts w:ascii="Times New Roman" w:hAnsi="Times New Roman"/>
          <w:spacing w:val="-2"/>
          <w:sz w:val="24"/>
          <w:szCs w:val="24"/>
        </w:rPr>
        <w:t xml:space="preserve"> </w:t>
      </w:r>
      <w:r w:rsidRPr="00656564">
        <w:rPr>
          <w:rFonts w:ascii="Times New Roman" w:hAnsi="Times New Roman"/>
          <w:sz w:val="24"/>
          <w:szCs w:val="24"/>
        </w:rPr>
        <w:t>и</w:t>
      </w:r>
      <w:r w:rsidRPr="00656564">
        <w:rPr>
          <w:rFonts w:ascii="Times New Roman" w:hAnsi="Times New Roman"/>
          <w:spacing w:val="-2"/>
          <w:sz w:val="24"/>
          <w:szCs w:val="24"/>
        </w:rPr>
        <w:t xml:space="preserve"> </w:t>
      </w:r>
      <w:r w:rsidRPr="00656564">
        <w:rPr>
          <w:rFonts w:ascii="Times New Roman" w:hAnsi="Times New Roman"/>
          <w:sz w:val="24"/>
          <w:szCs w:val="24"/>
        </w:rPr>
        <w:t>творческого</w:t>
      </w:r>
      <w:r w:rsidRPr="00656564">
        <w:rPr>
          <w:rFonts w:ascii="Times New Roman" w:hAnsi="Times New Roman"/>
          <w:spacing w:val="-2"/>
          <w:sz w:val="24"/>
          <w:szCs w:val="24"/>
        </w:rPr>
        <w:t xml:space="preserve"> </w:t>
      </w:r>
      <w:r w:rsidRPr="00656564">
        <w:rPr>
          <w:rFonts w:ascii="Times New Roman" w:hAnsi="Times New Roman"/>
          <w:sz w:val="24"/>
          <w:szCs w:val="24"/>
        </w:rPr>
        <w:t>потенциала</w:t>
      </w:r>
      <w:r w:rsidRPr="00656564">
        <w:rPr>
          <w:rFonts w:ascii="Times New Roman" w:hAnsi="Times New Roman"/>
          <w:spacing w:val="-3"/>
          <w:sz w:val="24"/>
          <w:szCs w:val="24"/>
        </w:rPr>
        <w:t xml:space="preserve"> </w:t>
      </w:r>
      <w:r w:rsidRPr="00656564">
        <w:rPr>
          <w:rFonts w:ascii="Times New Roman" w:hAnsi="Times New Roman"/>
          <w:sz w:val="24"/>
          <w:szCs w:val="24"/>
        </w:rPr>
        <w:t>каждого</w:t>
      </w:r>
      <w:r w:rsidRPr="00656564">
        <w:rPr>
          <w:rFonts w:ascii="Times New Roman" w:hAnsi="Times New Roman"/>
          <w:spacing w:val="-2"/>
          <w:sz w:val="24"/>
          <w:szCs w:val="24"/>
        </w:rPr>
        <w:t xml:space="preserve"> </w:t>
      </w:r>
      <w:r w:rsidRPr="00656564">
        <w:rPr>
          <w:rFonts w:ascii="Times New Roman" w:hAnsi="Times New Roman"/>
          <w:sz w:val="24"/>
          <w:szCs w:val="24"/>
        </w:rPr>
        <w:t>ребенка;</w:t>
      </w:r>
    </w:p>
    <w:p w:rsidR="009F062C" w:rsidRPr="00656564" w:rsidRDefault="009F062C" w:rsidP="001055BF">
      <w:pPr>
        <w:pStyle w:val="a8"/>
        <w:widowControl w:val="0"/>
        <w:numPr>
          <w:ilvl w:val="0"/>
          <w:numId w:val="28"/>
        </w:numPr>
        <w:tabs>
          <w:tab w:val="left" w:pos="416"/>
        </w:tabs>
        <w:autoSpaceDE w:val="0"/>
        <w:autoSpaceDN w:val="0"/>
        <w:spacing w:after="0" w:line="240" w:lineRule="auto"/>
        <w:ind w:right="-38" w:firstLine="0"/>
        <w:contextualSpacing w:val="0"/>
        <w:jc w:val="both"/>
        <w:rPr>
          <w:rFonts w:ascii="Times New Roman" w:hAnsi="Times New Roman"/>
          <w:sz w:val="24"/>
          <w:szCs w:val="24"/>
        </w:rPr>
      </w:pPr>
      <w:r w:rsidRPr="00656564">
        <w:rPr>
          <w:rFonts w:ascii="Times New Roman" w:hAnsi="Times New Roman"/>
          <w:sz w:val="24"/>
          <w:szCs w:val="24"/>
        </w:rPr>
        <w:t>организация содержательного взаимодействия ребенка с другими детьми, взрослыми и</w:t>
      </w:r>
      <w:r w:rsidRPr="00656564">
        <w:rPr>
          <w:rFonts w:ascii="Times New Roman" w:hAnsi="Times New Roman"/>
          <w:spacing w:val="1"/>
          <w:sz w:val="24"/>
          <w:szCs w:val="24"/>
        </w:rPr>
        <w:t xml:space="preserve"> </w:t>
      </w:r>
      <w:r w:rsidRPr="00656564">
        <w:rPr>
          <w:rFonts w:ascii="Times New Roman" w:hAnsi="Times New Roman"/>
          <w:sz w:val="24"/>
          <w:szCs w:val="24"/>
        </w:rPr>
        <w:t>окружающим</w:t>
      </w:r>
      <w:r w:rsidRPr="00656564">
        <w:rPr>
          <w:rFonts w:ascii="Times New Roman" w:hAnsi="Times New Roman"/>
          <w:spacing w:val="1"/>
          <w:sz w:val="24"/>
          <w:szCs w:val="24"/>
        </w:rPr>
        <w:t xml:space="preserve"> </w:t>
      </w:r>
      <w:r w:rsidRPr="00656564">
        <w:rPr>
          <w:rFonts w:ascii="Times New Roman" w:hAnsi="Times New Roman"/>
          <w:sz w:val="24"/>
          <w:szCs w:val="24"/>
        </w:rPr>
        <w:t>миром</w:t>
      </w:r>
      <w:r w:rsidRPr="00656564">
        <w:rPr>
          <w:rFonts w:ascii="Times New Roman" w:hAnsi="Times New Roman"/>
          <w:spacing w:val="1"/>
          <w:sz w:val="24"/>
          <w:szCs w:val="24"/>
        </w:rPr>
        <w:t xml:space="preserve"> </w:t>
      </w:r>
      <w:r w:rsidRPr="00656564">
        <w:rPr>
          <w:rFonts w:ascii="Times New Roman" w:hAnsi="Times New Roman"/>
          <w:sz w:val="24"/>
          <w:szCs w:val="24"/>
        </w:rPr>
        <w:t>на</w:t>
      </w:r>
      <w:r w:rsidRPr="00656564">
        <w:rPr>
          <w:rFonts w:ascii="Times New Roman" w:hAnsi="Times New Roman"/>
          <w:spacing w:val="1"/>
          <w:sz w:val="24"/>
          <w:szCs w:val="24"/>
        </w:rPr>
        <w:t xml:space="preserve"> </w:t>
      </w:r>
      <w:r w:rsidRPr="00656564">
        <w:rPr>
          <w:rFonts w:ascii="Times New Roman" w:hAnsi="Times New Roman"/>
          <w:sz w:val="24"/>
          <w:szCs w:val="24"/>
        </w:rPr>
        <w:t>основе</w:t>
      </w:r>
      <w:r w:rsidRPr="00656564">
        <w:rPr>
          <w:rFonts w:ascii="Times New Roman" w:hAnsi="Times New Roman"/>
          <w:spacing w:val="1"/>
          <w:sz w:val="24"/>
          <w:szCs w:val="24"/>
        </w:rPr>
        <w:t xml:space="preserve"> </w:t>
      </w:r>
      <w:r w:rsidRPr="00656564">
        <w:rPr>
          <w:rFonts w:ascii="Times New Roman" w:hAnsi="Times New Roman"/>
          <w:sz w:val="24"/>
          <w:szCs w:val="24"/>
        </w:rPr>
        <w:t>гуманистических</w:t>
      </w:r>
      <w:r w:rsidRPr="00656564">
        <w:rPr>
          <w:rFonts w:ascii="Times New Roman" w:hAnsi="Times New Roman"/>
          <w:spacing w:val="1"/>
          <w:sz w:val="24"/>
          <w:szCs w:val="24"/>
        </w:rPr>
        <w:t xml:space="preserve"> </w:t>
      </w:r>
      <w:r w:rsidRPr="00656564">
        <w:rPr>
          <w:rFonts w:ascii="Times New Roman" w:hAnsi="Times New Roman"/>
          <w:sz w:val="24"/>
          <w:szCs w:val="24"/>
        </w:rPr>
        <w:t>ценностей</w:t>
      </w:r>
      <w:r w:rsidRPr="00656564">
        <w:rPr>
          <w:rFonts w:ascii="Times New Roman" w:hAnsi="Times New Roman"/>
          <w:spacing w:val="1"/>
          <w:sz w:val="24"/>
          <w:szCs w:val="24"/>
        </w:rPr>
        <w:t xml:space="preserve"> </w:t>
      </w:r>
      <w:r w:rsidRPr="00656564">
        <w:rPr>
          <w:rFonts w:ascii="Times New Roman" w:hAnsi="Times New Roman"/>
          <w:sz w:val="24"/>
          <w:szCs w:val="24"/>
        </w:rPr>
        <w:t>и</w:t>
      </w:r>
      <w:r w:rsidRPr="00656564">
        <w:rPr>
          <w:rFonts w:ascii="Times New Roman" w:hAnsi="Times New Roman"/>
          <w:spacing w:val="1"/>
          <w:sz w:val="24"/>
          <w:szCs w:val="24"/>
        </w:rPr>
        <w:t xml:space="preserve"> </w:t>
      </w:r>
      <w:r w:rsidRPr="00656564">
        <w:rPr>
          <w:rFonts w:ascii="Times New Roman" w:hAnsi="Times New Roman"/>
          <w:sz w:val="24"/>
          <w:szCs w:val="24"/>
        </w:rPr>
        <w:t>идеалов,</w:t>
      </w:r>
      <w:r w:rsidRPr="00656564">
        <w:rPr>
          <w:rFonts w:ascii="Times New Roman" w:hAnsi="Times New Roman"/>
          <w:spacing w:val="1"/>
          <w:sz w:val="24"/>
          <w:szCs w:val="24"/>
        </w:rPr>
        <w:t xml:space="preserve"> </w:t>
      </w:r>
      <w:r w:rsidRPr="00656564">
        <w:rPr>
          <w:rFonts w:ascii="Times New Roman" w:hAnsi="Times New Roman"/>
          <w:sz w:val="24"/>
          <w:szCs w:val="24"/>
        </w:rPr>
        <w:t>прав</w:t>
      </w:r>
      <w:r w:rsidRPr="00656564">
        <w:rPr>
          <w:rFonts w:ascii="Times New Roman" w:hAnsi="Times New Roman"/>
          <w:spacing w:val="1"/>
          <w:sz w:val="24"/>
          <w:szCs w:val="24"/>
        </w:rPr>
        <w:t xml:space="preserve"> </w:t>
      </w:r>
      <w:r w:rsidRPr="00656564">
        <w:rPr>
          <w:rFonts w:ascii="Times New Roman" w:hAnsi="Times New Roman"/>
          <w:sz w:val="24"/>
          <w:szCs w:val="24"/>
        </w:rPr>
        <w:t>свободного</w:t>
      </w:r>
      <w:r w:rsidRPr="00656564">
        <w:rPr>
          <w:rFonts w:ascii="Times New Roman" w:hAnsi="Times New Roman"/>
          <w:spacing w:val="-57"/>
          <w:sz w:val="24"/>
          <w:szCs w:val="24"/>
        </w:rPr>
        <w:t xml:space="preserve"> </w:t>
      </w:r>
      <w:r w:rsidRPr="00656564">
        <w:rPr>
          <w:rFonts w:ascii="Times New Roman" w:hAnsi="Times New Roman"/>
          <w:sz w:val="24"/>
          <w:szCs w:val="24"/>
        </w:rPr>
        <w:t>человека;</w:t>
      </w:r>
    </w:p>
    <w:p w:rsidR="009F062C" w:rsidRPr="00656564" w:rsidRDefault="009F062C" w:rsidP="001055BF">
      <w:pPr>
        <w:pStyle w:val="a8"/>
        <w:widowControl w:val="0"/>
        <w:numPr>
          <w:ilvl w:val="0"/>
          <w:numId w:val="28"/>
        </w:numPr>
        <w:tabs>
          <w:tab w:val="left" w:pos="373"/>
        </w:tabs>
        <w:autoSpaceDE w:val="0"/>
        <w:autoSpaceDN w:val="0"/>
        <w:spacing w:after="0" w:line="240" w:lineRule="auto"/>
        <w:ind w:right="-38" w:firstLine="0"/>
        <w:contextualSpacing w:val="0"/>
        <w:jc w:val="both"/>
        <w:rPr>
          <w:rFonts w:ascii="Times New Roman" w:hAnsi="Times New Roman"/>
          <w:sz w:val="24"/>
          <w:szCs w:val="24"/>
        </w:rPr>
      </w:pPr>
      <w:r w:rsidRPr="00656564">
        <w:rPr>
          <w:rFonts w:ascii="Times New Roman" w:hAnsi="Times New Roman"/>
          <w:sz w:val="24"/>
          <w:szCs w:val="24"/>
        </w:rPr>
        <w:t>воспитание патриотических чувств, любви к Родине, гордости за ее достижения на основе</w:t>
      </w:r>
      <w:r w:rsidRPr="00656564">
        <w:rPr>
          <w:rFonts w:ascii="Times New Roman" w:hAnsi="Times New Roman"/>
          <w:spacing w:val="1"/>
          <w:sz w:val="24"/>
          <w:szCs w:val="24"/>
        </w:rPr>
        <w:t xml:space="preserve"> </w:t>
      </w:r>
      <w:r w:rsidRPr="00656564">
        <w:rPr>
          <w:rFonts w:ascii="Times New Roman" w:hAnsi="Times New Roman"/>
          <w:sz w:val="24"/>
          <w:szCs w:val="24"/>
        </w:rPr>
        <w:t>духовно-нравственных и социокультурных ценностей и принятых в обществе правил и норм</w:t>
      </w:r>
      <w:r w:rsidRPr="00656564">
        <w:rPr>
          <w:rFonts w:ascii="Times New Roman" w:hAnsi="Times New Roman"/>
          <w:spacing w:val="-57"/>
          <w:sz w:val="24"/>
          <w:szCs w:val="24"/>
        </w:rPr>
        <w:t xml:space="preserve"> </w:t>
      </w:r>
      <w:r w:rsidRPr="00656564">
        <w:rPr>
          <w:rFonts w:ascii="Times New Roman" w:hAnsi="Times New Roman"/>
          <w:sz w:val="24"/>
          <w:szCs w:val="24"/>
        </w:rPr>
        <w:t>поведения</w:t>
      </w:r>
      <w:r w:rsidRPr="00656564">
        <w:rPr>
          <w:rFonts w:ascii="Times New Roman" w:hAnsi="Times New Roman"/>
          <w:spacing w:val="-1"/>
          <w:sz w:val="24"/>
          <w:szCs w:val="24"/>
        </w:rPr>
        <w:t xml:space="preserve"> </w:t>
      </w:r>
      <w:r w:rsidRPr="00656564">
        <w:rPr>
          <w:rFonts w:ascii="Times New Roman" w:hAnsi="Times New Roman"/>
          <w:sz w:val="24"/>
          <w:szCs w:val="24"/>
        </w:rPr>
        <w:t>в</w:t>
      </w:r>
      <w:r w:rsidRPr="00656564">
        <w:rPr>
          <w:rFonts w:ascii="Times New Roman" w:hAnsi="Times New Roman"/>
          <w:spacing w:val="-1"/>
          <w:sz w:val="24"/>
          <w:szCs w:val="24"/>
        </w:rPr>
        <w:t xml:space="preserve"> </w:t>
      </w:r>
      <w:r w:rsidRPr="00656564">
        <w:rPr>
          <w:rFonts w:ascii="Times New Roman" w:hAnsi="Times New Roman"/>
          <w:sz w:val="24"/>
          <w:szCs w:val="24"/>
        </w:rPr>
        <w:t>интересах</w:t>
      </w:r>
      <w:r w:rsidRPr="00656564">
        <w:rPr>
          <w:rFonts w:ascii="Times New Roman" w:hAnsi="Times New Roman"/>
          <w:spacing w:val="2"/>
          <w:sz w:val="24"/>
          <w:szCs w:val="24"/>
        </w:rPr>
        <w:t xml:space="preserve"> </w:t>
      </w:r>
      <w:r w:rsidRPr="00656564">
        <w:rPr>
          <w:rFonts w:ascii="Times New Roman" w:hAnsi="Times New Roman"/>
          <w:sz w:val="24"/>
          <w:szCs w:val="24"/>
        </w:rPr>
        <w:t>человека,</w:t>
      </w:r>
      <w:r w:rsidRPr="00656564">
        <w:rPr>
          <w:rFonts w:ascii="Times New Roman" w:hAnsi="Times New Roman"/>
          <w:spacing w:val="2"/>
          <w:sz w:val="24"/>
          <w:szCs w:val="24"/>
        </w:rPr>
        <w:t xml:space="preserve"> </w:t>
      </w:r>
      <w:r w:rsidRPr="00656564">
        <w:rPr>
          <w:rFonts w:ascii="Times New Roman" w:hAnsi="Times New Roman"/>
          <w:sz w:val="24"/>
          <w:szCs w:val="24"/>
        </w:rPr>
        <w:t>семьи,</w:t>
      </w:r>
      <w:r w:rsidRPr="00656564">
        <w:rPr>
          <w:rFonts w:ascii="Times New Roman" w:hAnsi="Times New Roman"/>
          <w:spacing w:val="-1"/>
          <w:sz w:val="24"/>
          <w:szCs w:val="24"/>
        </w:rPr>
        <w:t xml:space="preserve"> </w:t>
      </w:r>
      <w:r w:rsidRPr="00656564">
        <w:rPr>
          <w:rFonts w:ascii="Times New Roman" w:hAnsi="Times New Roman"/>
          <w:sz w:val="24"/>
          <w:szCs w:val="24"/>
        </w:rPr>
        <w:t>общества;</w:t>
      </w:r>
    </w:p>
    <w:p w:rsidR="009F062C" w:rsidRPr="00656564" w:rsidRDefault="009F062C" w:rsidP="001055BF">
      <w:pPr>
        <w:pStyle w:val="a8"/>
        <w:widowControl w:val="0"/>
        <w:numPr>
          <w:ilvl w:val="0"/>
          <w:numId w:val="28"/>
        </w:numPr>
        <w:tabs>
          <w:tab w:val="left" w:pos="479"/>
        </w:tabs>
        <w:autoSpaceDE w:val="0"/>
        <w:autoSpaceDN w:val="0"/>
        <w:spacing w:after="0" w:line="240" w:lineRule="auto"/>
        <w:ind w:right="-38" w:firstLine="0"/>
        <w:contextualSpacing w:val="0"/>
        <w:jc w:val="both"/>
        <w:rPr>
          <w:rFonts w:ascii="Times New Roman" w:hAnsi="Times New Roman"/>
          <w:sz w:val="24"/>
          <w:szCs w:val="24"/>
        </w:rPr>
      </w:pPr>
      <w:r w:rsidRPr="00656564">
        <w:rPr>
          <w:rFonts w:ascii="Times New Roman" w:hAnsi="Times New Roman"/>
          <w:sz w:val="24"/>
          <w:szCs w:val="24"/>
        </w:rPr>
        <w:t>воспитание</w:t>
      </w:r>
      <w:r w:rsidRPr="00656564">
        <w:rPr>
          <w:rFonts w:ascii="Times New Roman" w:hAnsi="Times New Roman"/>
          <w:spacing w:val="1"/>
          <w:sz w:val="24"/>
          <w:szCs w:val="24"/>
        </w:rPr>
        <w:t xml:space="preserve"> </w:t>
      </w:r>
      <w:r w:rsidRPr="00656564">
        <w:rPr>
          <w:rFonts w:ascii="Times New Roman" w:hAnsi="Times New Roman"/>
          <w:sz w:val="24"/>
          <w:szCs w:val="24"/>
        </w:rPr>
        <w:t>чувства</w:t>
      </w:r>
      <w:r w:rsidRPr="00656564">
        <w:rPr>
          <w:rFonts w:ascii="Times New Roman" w:hAnsi="Times New Roman"/>
          <w:spacing w:val="1"/>
          <w:sz w:val="24"/>
          <w:szCs w:val="24"/>
        </w:rPr>
        <w:t xml:space="preserve"> </w:t>
      </w:r>
      <w:r w:rsidRPr="00656564">
        <w:rPr>
          <w:rFonts w:ascii="Times New Roman" w:hAnsi="Times New Roman"/>
          <w:sz w:val="24"/>
          <w:szCs w:val="24"/>
        </w:rPr>
        <w:t>собственного</w:t>
      </w:r>
      <w:r w:rsidRPr="00656564">
        <w:rPr>
          <w:rFonts w:ascii="Times New Roman" w:hAnsi="Times New Roman"/>
          <w:spacing w:val="1"/>
          <w:sz w:val="24"/>
          <w:szCs w:val="24"/>
        </w:rPr>
        <w:t xml:space="preserve"> </w:t>
      </w:r>
      <w:r w:rsidRPr="00656564">
        <w:rPr>
          <w:rFonts w:ascii="Times New Roman" w:hAnsi="Times New Roman"/>
          <w:sz w:val="24"/>
          <w:szCs w:val="24"/>
        </w:rPr>
        <w:t>достоинства</w:t>
      </w:r>
      <w:r w:rsidRPr="00656564">
        <w:rPr>
          <w:rFonts w:ascii="Times New Roman" w:hAnsi="Times New Roman"/>
          <w:spacing w:val="1"/>
          <w:sz w:val="24"/>
          <w:szCs w:val="24"/>
        </w:rPr>
        <w:t xml:space="preserve"> </w:t>
      </w:r>
      <w:r w:rsidRPr="00656564">
        <w:rPr>
          <w:rFonts w:ascii="Times New Roman" w:hAnsi="Times New Roman"/>
          <w:sz w:val="24"/>
          <w:szCs w:val="24"/>
        </w:rPr>
        <w:t>в</w:t>
      </w:r>
      <w:r w:rsidRPr="00656564">
        <w:rPr>
          <w:rFonts w:ascii="Times New Roman" w:hAnsi="Times New Roman"/>
          <w:spacing w:val="1"/>
          <w:sz w:val="24"/>
          <w:szCs w:val="24"/>
        </w:rPr>
        <w:t xml:space="preserve"> </w:t>
      </w:r>
      <w:r w:rsidRPr="00656564">
        <w:rPr>
          <w:rFonts w:ascii="Times New Roman" w:hAnsi="Times New Roman"/>
          <w:sz w:val="24"/>
          <w:szCs w:val="24"/>
        </w:rPr>
        <w:t>процессе</w:t>
      </w:r>
      <w:r w:rsidRPr="00656564">
        <w:rPr>
          <w:rFonts w:ascii="Times New Roman" w:hAnsi="Times New Roman"/>
          <w:spacing w:val="1"/>
          <w:sz w:val="24"/>
          <w:szCs w:val="24"/>
        </w:rPr>
        <w:t xml:space="preserve"> </w:t>
      </w:r>
      <w:r w:rsidRPr="00656564">
        <w:rPr>
          <w:rFonts w:ascii="Times New Roman" w:hAnsi="Times New Roman"/>
          <w:sz w:val="24"/>
          <w:szCs w:val="24"/>
        </w:rPr>
        <w:t>освоения</w:t>
      </w:r>
      <w:r w:rsidRPr="00656564">
        <w:rPr>
          <w:rFonts w:ascii="Times New Roman" w:hAnsi="Times New Roman"/>
          <w:spacing w:val="1"/>
          <w:sz w:val="24"/>
          <w:szCs w:val="24"/>
        </w:rPr>
        <w:t xml:space="preserve"> </w:t>
      </w:r>
      <w:r w:rsidRPr="00656564">
        <w:rPr>
          <w:rFonts w:ascii="Times New Roman" w:hAnsi="Times New Roman"/>
          <w:sz w:val="24"/>
          <w:szCs w:val="24"/>
        </w:rPr>
        <w:t>разных</w:t>
      </w:r>
      <w:r w:rsidRPr="00656564">
        <w:rPr>
          <w:rFonts w:ascii="Times New Roman" w:hAnsi="Times New Roman"/>
          <w:spacing w:val="1"/>
          <w:sz w:val="24"/>
          <w:szCs w:val="24"/>
        </w:rPr>
        <w:t xml:space="preserve"> </w:t>
      </w:r>
      <w:r w:rsidRPr="00656564">
        <w:rPr>
          <w:rFonts w:ascii="Times New Roman" w:hAnsi="Times New Roman"/>
          <w:sz w:val="24"/>
          <w:szCs w:val="24"/>
        </w:rPr>
        <w:t>видов</w:t>
      </w:r>
      <w:r w:rsidRPr="00656564">
        <w:rPr>
          <w:rFonts w:ascii="Times New Roman" w:hAnsi="Times New Roman"/>
          <w:spacing w:val="-57"/>
          <w:sz w:val="24"/>
          <w:szCs w:val="24"/>
        </w:rPr>
        <w:t xml:space="preserve"> </w:t>
      </w:r>
      <w:r w:rsidRPr="00656564">
        <w:rPr>
          <w:rFonts w:ascii="Times New Roman" w:hAnsi="Times New Roman"/>
          <w:sz w:val="24"/>
          <w:szCs w:val="24"/>
        </w:rPr>
        <w:t>социальной культуры, в том числе и многонациональной культуры народов России и мира,</w:t>
      </w:r>
      <w:r w:rsidRPr="00656564">
        <w:rPr>
          <w:rFonts w:ascii="Times New Roman" w:hAnsi="Times New Roman"/>
          <w:spacing w:val="1"/>
          <w:sz w:val="24"/>
          <w:szCs w:val="24"/>
        </w:rPr>
        <w:t xml:space="preserve"> </w:t>
      </w:r>
      <w:r w:rsidRPr="00656564">
        <w:rPr>
          <w:rFonts w:ascii="Times New Roman" w:hAnsi="Times New Roman"/>
          <w:sz w:val="24"/>
          <w:szCs w:val="24"/>
        </w:rPr>
        <w:t>умения</w:t>
      </w:r>
      <w:r w:rsidRPr="00656564">
        <w:rPr>
          <w:rFonts w:ascii="Times New Roman" w:hAnsi="Times New Roman"/>
          <w:spacing w:val="-1"/>
          <w:sz w:val="24"/>
          <w:szCs w:val="24"/>
        </w:rPr>
        <w:t xml:space="preserve"> </w:t>
      </w:r>
      <w:r w:rsidRPr="00656564">
        <w:rPr>
          <w:rFonts w:ascii="Times New Roman" w:hAnsi="Times New Roman"/>
          <w:sz w:val="24"/>
          <w:szCs w:val="24"/>
        </w:rPr>
        <w:t>общаться с</w:t>
      </w:r>
      <w:r w:rsidRPr="00656564">
        <w:rPr>
          <w:rFonts w:ascii="Times New Roman" w:hAnsi="Times New Roman"/>
          <w:spacing w:val="-1"/>
          <w:sz w:val="24"/>
          <w:szCs w:val="24"/>
        </w:rPr>
        <w:t xml:space="preserve"> </w:t>
      </w:r>
      <w:r w:rsidRPr="00656564">
        <w:rPr>
          <w:rFonts w:ascii="Times New Roman" w:hAnsi="Times New Roman"/>
          <w:sz w:val="24"/>
          <w:szCs w:val="24"/>
        </w:rPr>
        <w:t>разными людьми;</w:t>
      </w:r>
    </w:p>
    <w:p w:rsidR="009F062C" w:rsidRPr="00656564" w:rsidRDefault="009F062C" w:rsidP="001055BF">
      <w:pPr>
        <w:pStyle w:val="a8"/>
        <w:widowControl w:val="0"/>
        <w:numPr>
          <w:ilvl w:val="0"/>
          <w:numId w:val="28"/>
        </w:numPr>
        <w:tabs>
          <w:tab w:val="left" w:pos="471"/>
        </w:tabs>
        <w:autoSpaceDE w:val="0"/>
        <w:autoSpaceDN w:val="0"/>
        <w:spacing w:after="0" w:line="240" w:lineRule="auto"/>
        <w:ind w:right="-38" w:firstLine="0"/>
        <w:contextualSpacing w:val="0"/>
        <w:jc w:val="both"/>
        <w:rPr>
          <w:rFonts w:ascii="Times New Roman" w:hAnsi="Times New Roman"/>
          <w:sz w:val="24"/>
          <w:szCs w:val="24"/>
        </w:rPr>
      </w:pPr>
      <w:r w:rsidRPr="00656564">
        <w:rPr>
          <w:rFonts w:ascii="Times New Roman" w:hAnsi="Times New Roman"/>
          <w:sz w:val="24"/>
          <w:szCs w:val="24"/>
        </w:rPr>
        <w:t>объединение</w:t>
      </w:r>
      <w:r w:rsidRPr="00656564">
        <w:rPr>
          <w:rFonts w:ascii="Times New Roman" w:hAnsi="Times New Roman"/>
          <w:spacing w:val="1"/>
          <w:sz w:val="24"/>
          <w:szCs w:val="24"/>
        </w:rPr>
        <w:t xml:space="preserve"> </w:t>
      </w:r>
      <w:r w:rsidRPr="00656564">
        <w:rPr>
          <w:rFonts w:ascii="Times New Roman" w:hAnsi="Times New Roman"/>
          <w:sz w:val="24"/>
          <w:szCs w:val="24"/>
        </w:rPr>
        <w:t>воспитательных</w:t>
      </w:r>
      <w:r w:rsidRPr="00656564">
        <w:rPr>
          <w:rFonts w:ascii="Times New Roman" w:hAnsi="Times New Roman"/>
          <w:spacing w:val="1"/>
          <w:sz w:val="24"/>
          <w:szCs w:val="24"/>
        </w:rPr>
        <w:t xml:space="preserve"> </w:t>
      </w:r>
      <w:r w:rsidRPr="00656564">
        <w:rPr>
          <w:rFonts w:ascii="Times New Roman" w:hAnsi="Times New Roman"/>
          <w:sz w:val="24"/>
          <w:szCs w:val="24"/>
        </w:rPr>
        <w:t>ресурсов</w:t>
      </w:r>
      <w:r w:rsidRPr="00656564">
        <w:rPr>
          <w:rFonts w:ascii="Times New Roman" w:hAnsi="Times New Roman"/>
          <w:spacing w:val="1"/>
          <w:sz w:val="24"/>
          <w:szCs w:val="24"/>
        </w:rPr>
        <w:t xml:space="preserve"> </w:t>
      </w:r>
      <w:r w:rsidRPr="00656564">
        <w:rPr>
          <w:rFonts w:ascii="Times New Roman" w:hAnsi="Times New Roman"/>
          <w:sz w:val="24"/>
          <w:szCs w:val="24"/>
        </w:rPr>
        <w:t>семьи</w:t>
      </w:r>
      <w:r w:rsidRPr="00656564">
        <w:rPr>
          <w:rFonts w:ascii="Times New Roman" w:hAnsi="Times New Roman"/>
          <w:spacing w:val="1"/>
          <w:sz w:val="24"/>
          <w:szCs w:val="24"/>
        </w:rPr>
        <w:t xml:space="preserve"> </w:t>
      </w:r>
      <w:r w:rsidRPr="00656564">
        <w:rPr>
          <w:rFonts w:ascii="Times New Roman" w:hAnsi="Times New Roman"/>
          <w:sz w:val="24"/>
          <w:szCs w:val="24"/>
        </w:rPr>
        <w:t>и</w:t>
      </w:r>
      <w:r w:rsidRPr="00656564">
        <w:rPr>
          <w:rFonts w:ascii="Times New Roman" w:hAnsi="Times New Roman"/>
          <w:spacing w:val="1"/>
          <w:sz w:val="24"/>
          <w:szCs w:val="24"/>
        </w:rPr>
        <w:t xml:space="preserve"> </w:t>
      </w:r>
      <w:r w:rsidRPr="00656564">
        <w:rPr>
          <w:rFonts w:ascii="Times New Roman" w:hAnsi="Times New Roman"/>
          <w:sz w:val="24"/>
          <w:szCs w:val="24"/>
        </w:rPr>
        <w:t>дошкольного</w:t>
      </w:r>
      <w:r w:rsidRPr="00656564">
        <w:rPr>
          <w:rFonts w:ascii="Times New Roman" w:hAnsi="Times New Roman"/>
          <w:spacing w:val="1"/>
          <w:sz w:val="24"/>
          <w:szCs w:val="24"/>
        </w:rPr>
        <w:t xml:space="preserve"> </w:t>
      </w:r>
      <w:r w:rsidRPr="00656564">
        <w:rPr>
          <w:rFonts w:ascii="Times New Roman" w:hAnsi="Times New Roman"/>
          <w:sz w:val="24"/>
          <w:szCs w:val="24"/>
        </w:rPr>
        <w:t>отделения</w:t>
      </w:r>
      <w:r w:rsidRPr="00656564">
        <w:rPr>
          <w:rFonts w:ascii="Times New Roman" w:hAnsi="Times New Roman"/>
          <w:spacing w:val="1"/>
          <w:sz w:val="24"/>
          <w:szCs w:val="24"/>
        </w:rPr>
        <w:t xml:space="preserve"> </w:t>
      </w:r>
      <w:r w:rsidRPr="00656564">
        <w:rPr>
          <w:rFonts w:ascii="Times New Roman" w:hAnsi="Times New Roman"/>
          <w:sz w:val="24"/>
          <w:szCs w:val="24"/>
        </w:rPr>
        <w:t>на</w:t>
      </w:r>
      <w:r w:rsidRPr="00656564">
        <w:rPr>
          <w:rFonts w:ascii="Times New Roman" w:hAnsi="Times New Roman"/>
          <w:spacing w:val="1"/>
          <w:sz w:val="24"/>
          <w:szCs w:val="24"/>
        </w:rPr>
        <w:t xml:space="preserve"> </w:t>
      </w:r>
      <w:r w:rsidRPr="00656564">
        <w:rPr>
          <w:rFonts w:ascii="Times New Roman" w:hAnsi="Times New Roman"/>
          <w:sz w:val="24"/>
          <w:szCs w:val="24"/>
        </w:rPr>
        <w:t>основе</w:t>
      </w:r>
      <w:r w:rsidRPr="00656564">
        <w:rPr>
          <w:rFonts w:ascii="Times New Roman" w:hAnsi="Times New Roman"/>
          <w:spacing w:val="1"/>
          <w:sz w:val="24"/>
          <w:szCs w:val="24"/>
        </w:rPr>
        <w:t xml:space="preserve"> </w:t>
      </w:r>
      <w:r w:rsidRPr="00656564">
        <w:rPr>
          <w:rFonts w:ascii="Times New Roman" w:hAnsi="Times New Roman"/>
          <w:sz w:val="24"/>
          <w:szCs w:val="24"/>
        </w:rPr>
        <w:t>традиционных</w:t>
      </w:r>
      <w:r w:rsidRPr="00656564">
        <w:rPr>
          <w:rFonts w:ascii="Times New Roman" w:hAnsi="Times New Roman"/>
          <w:spacing w:val="1"/>
          <w:sz w:val="24"/>
          <w:szCs w:val="24"/>
        </w:rPr>
        <w:t xml:space="preserve"> </w:t>
      </w:r>
      <w:r w:rsidRPr="00656564">
        <w:rPr>
          <w:rFonts w:ascii="Times New Roman" w:hAnsi="Times New Roman"/>
          <w:sz w:val="24"/>
          <w:szCs w:val="24"/>
        </w:rPr>
        <w:t>духовно-нравственных</w:t>
      </w:r>
      <w:r w:rsidRPr="00656564">
        <w:rPr>
          <w:rFonts w:ascii="Times New Roman" w:hAnsi="Times New Roman"/>
          <w:spacing w:val="1"/>
          <w:sz w:val="24"/>
          <w:szCs w:val="24"/>
        </w:rPr>
        <w:t xml:space="preserve"> </w:t>
      </w:r>
      <w:r w:rsidRPr="00656564">
        <w:rPr>
          <w:rFonts w:ascii="Times New Roman" w:hAnsi="Times New Roman"/>
          <w:sz w:val="24"/>
          <w:szCs w:val="24"/>
        </w:rPr>
        <w:t>ценностей</w:t>
      </w:r>
      <w:r w:rsidRPr="00656564">
        <w:rPr>
          <w:rFonts w:ascii="Times New Roman" w:hAnsi="Times New Roman"/>
          <w:spacing w:val="1"/>
          <w:sz w:val="24"/>
          <w:szCs w:val="24"/>
        </w:rPr>
        <w:t xml:space="preserve"> </w:t>
      </w:r>
      <w:r w:rsidRPr="00656564">
        <w:rPr>
          <w:rFonts w:ascii="Times New Roman" w:hAnsi="Times New Roman"/>
          <w:sz w:val="24"/>
          <w:szCs w:val="24"/>
        </w:rPr>
        <w:t>семьи</w:t>
      </w:r>
      <w:r w:rsidRPr="00656564">
        <w:rPr>
          <w:rFonts w:ascii="Times New Roman" w:hAnsi="Times New Roman"/>
          <w:spacing w:val="1"/>
          <w:sz w:val="24"/>
          <w:szCs w:val="24"/>
        </w:rPr>
        <w:t xml:space="preserve"> </w:t>
      </w:r>
      <w:r w:rsidRPr="00656564">
        <w:rPr>
          <w:rFonts w:ascii="Times New Roman" w:hAnsi="Times New Roman"/>
          <w:sz w:val="24"/>
          <w:szCs w:val="24"/>
        </w:rPr>
        <w:t>и</w:t>
      </w:r>
      <w:r w:rsidRPr="00656564">
        <w:rPr>
          <w:rFonts w:ascii="Times New Roman" w:hAnsi="Times New Roman"/>
          <w:spacing w:val="1"/>
          <w:sz w:val="24"/>
          <w:szCs w:val="24"/>
        </w:rPr>
        <w:t xml:space="preserve"> </w:t>
      </w:r>
      <w:r w:rsidRPr="00656564">
        <w:rPr>
          <w:rFonts w:ascii="Times New Roman" w:hAnsi="Times New Roman"/>
          <w:sz w:val="24"/>
          <w:szCs w:val="24"/>
        </w:rPr>
        <w:t>общества;</w:t>
      </w:r>
      <w:r w:rsidRPr="00656564">
        <w:rPr>
          <w:rFonts w:ascii="Times New Roman" w:hAnsi="Times New Roman"/>
          <w:spacing w:val="1"/>
          <w:sz w:val="24"/>
          <w:szCs w:val="24"/>
        </w:rPr>
        <w:t xml:space="preserve"> </w:t>
      </w:r>
      <w:r w:rsidRPr="00656564">
        <w:rPr>
          <w:rFonts w:ascii="Times New Roman" w:hAnsi="Times New Roman"/>
          <w:sz w:val="24"/>
          <w:szCs w:val="24"/>
        </w:rPr>
        <w:t>установление</w:t>
      </w:r>
      <w:r w:rsidRPr="00656564">
        <w:rPr>
          <w:rFonts w:ascii="Times New Roman" w:hAnsi="Times New Roman"/>
          <w:spacing w:val="1"/>
          <w:sz w:val="24"/>
          <w:szCs w:val="24"/>
        </w:rPr>
        <w:t xml:space="preserve"> </w:t>
      </w:r>
      <w:r w:rsidRPr="00656564">
        <w:rPr>
          <w:rFonts w:ascii="Times New Roman" w:hAnsi="Times New Roman"/>
          <w:sz w:val="24"/>
          <w:szCs w:val="24"/>
        </w:rPr>
        <w:t>партнерских взаимоотношений с семьей, оказание ей психолого-педагогической поддержки,</w:t>
      </w:r>
      <w:r w:rsidRPr="00656564">
        <w:rPr>
          <w:rFonts w:ascii="Times New Roman" w:hAnsi="Times New Roman"/>
          <w:spacing w:val="1"/>
          <w:sz w:val="24"/>
          <w:szCs w:val="24"/>
        </w:rPr>
        <w:t xml:space="preserve"> </w:t>
      </w:r>
      <w:r w:rsidRPr="00656564">
        <w:rPr>
          <w:rFonts w:ascii="Times New Roman" w:hAnsi="Times New Roman"/>
          <w:sz w:val="24"/>
          <w:szCs w:val="24"/>
        </w:rPr>
        <w:t>повышение компетентности родителей (законных представителей) в вопросах воспитания,</w:t>
      </w:r>
      <w:r w:rsidRPr="00656564">
        <w:rPr>
          <w:rFonts w:ascii="Times New Roman" w:hAnsi="Times New Roman"/>
          <w:spacing w:val="1"/>
          <w:sz w:val="24"/>
          <w:szCs w:val="24"/>
        </w:rPr>
        <w:t xml:space="preserve"> </w:t>
      </w:r>
      <w:r w:rsidRPr="00656564">
        <w:rPr>
          <w:rFonts w:ascii="Times New Roman" w:hAnsi="Times New Roman"/>
          <w:sz w:val="24"/>
          <w:szCs w:val="24"/>
        </w:rPr>
        <w:t>развития</w:t>
      </w:r>
      <w:r w:rsidRPr="00656564">
        <w:rPr>
          <w:rFonts w:ascii="Times New Roman" w:hAnsi="Times New Roman"/>
          <w:spacing w:val="-4"/>
          <w:sz w:val="24"/>
          <w:szCs w:val="24"/>
        </w:rPr>
        <w:t xml:space="preserve"> </w:t>
      </w:r>
      <w:r w:rsidRPr="00656564">
        <w:rPr>
          <w:rFonts w:ascii="Times New Roman" w:hAnsi="Times New Roman"/>
          <w:sz w:val="24"/>
          <w:szCs w:val="24"/>
        </w:rPr>
        <w:t>и образования</w:t>
      </w:r>
      <w:r w:rsidRPr="00656564">
        <w:rPr>
          <w:rFonts w:ascii="Times New Roman" w:hAnsi="Times New Roman"/>
          <w:spacing w:val="-3"/>
          <w:sz w:val="24"/>
          <w:szCs w:val="24"/>
        </w:rPr>
        <w:t xml:space="preserve"> </w:t>
      </w:r>
      <w:r w:rsidRPr="00656564">
        <w:rPr>
          <w:rFonts w:ascii="Times New Roman" w:hAnsi="Times New Roman"/>
          <w:sz w:val="24"/>
          <w:szCs w:val="24"/>
        </w:rPr>
        <w:t>детей.</w:t>
      </w:r>
    </w:p>
    <w:p w:rsidR="009F062C" w:rsidRPr="00656564" w:rsidRDefault="009F062C" w:rsidP="001055BF">
      <w:pPr>
        <w:pStyle w:val="ad"/>
        <w:spacing w:before="4"/>
        <w:jc w:val="left"/>
        <w:rPr>
          <w:sz w:val="24"/>
          <w:szCs w:val="24"/>
        </w:rPr>
      </w:pPr>
    </w:p>
    <w:p w:rsidR="009F062C" w:rsidRPr="001055BF" w:rsidRDefault="009F062C" w:rsidP="001055BF">
      <w:pPr>
        <w:pStyle w:val="2"/>
        <w:spacing w:line="240" w:lineRule="auto"/>
        <w:jc w:val="both"/>
        <w:rPr>
          <w:rFonts w:ascii="Times New Roman" w:hAnsi="Times New Roman"/>
          <w:b/>
          <w:color w:val="auto"/>
          <w:sz w:val="24"/>
          <w:szCs w:val="24"/>
        </w:rPr>
      </w:pPr>
      <w:r w:rsidRPr="001055BF">
        <w:rPr>
          <w:rFonts w:ascii="Times New Roman" w:hAnsi="Times New Roman"/>
          <w:b/>
          <w:color w:val="auto"/>
          <w:sz w:val="24"/>
          <w:szCs w:val="24"/>
        </w:rPr>
        <w:t>1.2.Принципы</w:t>
      </w:r>
      <w:r w:rsidRPr="001055BF">
        <w:rPr>
          <w:rFonts w:ascii="Times New Roman" w:hAnsi="Times New Roman"/>
          <w:b/>
          <w:color w:val="auto"/>
          <w:spacing w:val="-5"/>
          <w:sz w:val="24"/>
          <w:szCs w:val="24"/>
        </w:rPr>
        <w:t xml:space="preserve"> </w:t>
      </w:r>
      <w:r w:rsidRPr="001055BF">
        <w:rPr>
          <w:rFonts w:ascii="Times New Roman" w:hAnsi="Times New Roman"/>
          <w:b/>
          <w:color w:val="auto"/>
          <w:sz w:val="24"/>
          <w:szCs w:val="24"/>
        </w:rPr>
        <w:t>и</w:t>
      </w:r>
      <w:r w:rsidRPr="001055BF">
        <w:rPr>
          <w:rFonts w:ascii="Times New Roman" w:hAnsi="Times New Roman"/>
          <w:b/>
          <w:color w:val="auto"/>
          <w:spacing w:val="-2"/>
          <w:sz w:val="24"/>
          <w:szCs w:val="24"/>
        </w:rPr>
        <w:t xml:space="preserve"> </w:t>
      </w:r>
      <w:r w:rsidRPr="001055BF">
        <w:rPr>
          <w:rFonts w:ascii="Times New Roman" w:hAnsi="Times New Roman"/>
          <w:b/>
          <w:color w:val="auto"/>
          <w:sz w:val="24"/>
          <w:szCs w:val="24"/>
        </w:rPr>
        <w:t>подходы</w:t>
      </w:r>
      <w:r w:rsidRPr="001055BF">
        <w:rPr>
          <w:rFonts w:ascii="Times New Roman" w:hAnsi="Times New Roman"/>
          <w:b/>
          <w:color w:val="auto"/>
          <w:spacing w:val="-2"/>
          <w:sz w:val="24"/>
          <w:szCs w:val="24"/>
        </w:rPr>
        <w:t xml:space="preserve"> </w:t>
      </w:r>
      <w:r w:rsidRPr="001055BF">
        <w:rPr>
          <w:rFonts w:ascii="Times New Roman" w:hAnsi="Times New Roman"/>
          <w:b/>
          <w:color w:val="auto"/>
          <w:sz w:val="24"/>
          <w:szCs w:val="24"/>
        </w:rPr>
        <w:t>к</w:t>
      </w:r>
      <w:r w:rsidRPr="001055BF">
        <w:rPr>
          <w:rFonts w:ascii="Times New Roman" w:hAnsi="Times New Roman"/>
          <w:b/>
          <w:color w:val="auto"/>
          <w:spacing w:val="-1"/>
          <w:sz w:val="24"/>
          <w:szCs w:val="24"/>
        </w:rPr>
        <w:t xml:space="preserve"> </w:t>
      </w:r>
      <w:r w:rsidRPr="001055BF">
        <w:rPr>
          <w:rFonts w:ascii="Times New Roman" w:hAnsi="Times New Roman"/>
          <w:b/>
          <w:color w:val="auto"/>
          <w:sz w:val="24"/>
          <w:szCs w:val="24"/>
        </w:rPr>
        <w:t>формированию</w:t>
      </w:r>
      <w:r w:rsidRPr="001055BF">
        <w:rPr>
          <w:rFonts w:ascii="Times New Roman" w:hAnsi="Times New Roman"/>
          <w:b/>
          <w:color w:val="auto"/>
          <w:spacing w:val="-3"/>
          <w:sz w:val="24"/>
          <w:szCs w:val="24"/>
        </w:rPr>
        <w:t xml:space="preserve"> </w:t>
      </w:r>
      <w:r w:rsidRPr="001055BF">
        <w:rPr>
          <w:rFonts w:ascii="Times New Roman" w:hAnsi="Times New Roman"/>
          <w:b/>
          <w:color w:val="auto"/>
          <w:sz w:val="24"/>
          <w:szCs w:val="24"/>
        </w:rPr>
        <w:t>программы</w:t>
      </w:r>
    </w:p>
    <w:p w:rsidR="009F062C" w:rsidRPr="00656564" w:rsidRDefault="009F062C" w:rsidP="001055BF">
      <w:pPr>
        <w:spacing w:line="240" w:lineRule="auto"/>
        <w:rPr>
          <w:rFonts w:ascii="Times New Roman" w:hAnsi="Times New Roman"/>
          <w:sz w:val="24"/>
          <w:szCs w:val="24"/>
        </w:rPr>
      </w:pPr>
    </w:p>
    <w:p w:rsidR="009F062C" w:rsidRPr="00656564" w:rsidRDefault="009F062C" w:rsidP="001055BF">
      <w:pPr>
        <w:pStyle w:val="ad"/>
        <w:ind w:right="72" w:firstLine="480"/>
        <w:jc w:val="both"/>
        <w:rPr>
          <w:sz w:val="24"/>
          <w:szCs w:val="24"/>
        </w:rPr>
      </w:pPr>
      <w:r w:rsidRPr="00656564">
        <w:rPr>
          <w:sz w:val="24"/>
          <w:szCs w:val="24"/>
        </w:rPr>
        <w:t>Для</w:t>
      </w:r>
      <w:r w:rsidRPr="00656564">
        <w:rPr>
          <w:spacing w:val="1"/>
          <w:sz w:val="24"/>
          <w:szCs w:val="24"/>
        </w:rPr>
        <w:t xml:space="preserve"> </w:t>
      </w:r>
      <w:r w:rsidRPr="00656564">
        <w:rPr>
          <w:sz w:val="24"/>
          <w:szCs w:val="24"/>
        </w:rPr>
        <w:t>получения</w:t>
      </w:r>
      <w:r w:rsidRPr="00656564">
        <w:rPr>
          <w:spacing w:val="1"/>
          <w:sz w:val="24"/>
          <w:szCs w:val="24"/>
        </w:rPr>
        <w:t xml:space="preserve"> </w:t>
      </w:r>
      <w:r w:rsidRPr="00656564">
        <w:rPr>
          <w:sz w:val="24"/>
          <w:szCs w:val="24"/>
        </w:rPr>
        <w:t>результатов</w:t>
      </w:r>
      <w:r w:rsidRPr="00656564">
        <w:rPr>
          <w:spacing w:val="1"/>
          <w:sz w:val="24"/>
          <w:szCs w:val="24"/>
        </w:rPr>
        <w:t xml:space="preserve"> </w:t>
      </w:r>
      <w:r w:rsidRPr="00656564">
        <w:rPr>
          <w:sz w:val="24"/>
          <w:szCs w:val="24"/>
        </w:rPr>
        <w:t>качественного</w:t>
      </w:r>
      <w:r w:rsidRPr="00656564">
        <w:rPr>
          <w:spacing w:val="1"/>
          <w:sz w:val="24"/>
          <w:szCs w:val="24"/>
        </w:rPr>
        <w:t xml:space="preserve"> </w:t>
      </w:r>
      <w:r w:rsidRPr="00656564">
        <w:rPr>
          <w:sz w:val="24"/>
          <w:szCs w:val="24"/>
        </w:rPr>
        <w:t>воспитания</w:t>
      </w:r>
      <w:r w:rsidRPr="00656564">
        <w:rPr>
          <w:spacing w:val="1"/>
          <w:sz w:val="24"/>
          <w:szCs w:val="24"/>
        </w:rPr>
        <w:t xml:space="preserve"> </w:t>
      </w:r>
      <w:r w:rsidRPr="00656564">
        <w:rPr>
          <w:sz w:val="24"/>
          <w:szCs w:val="24"/>
        </w:rPr>
        <w:t>детей</w:t>
      </w:r>
      <w:r w:rsidRPr="00656564">
        <w:rPr>
          <w:spacing w:val="1"/>
          <w:sz w:val="24"/>
          <w:szCs w:val="24"/>
        </w:rPr>
        <w:t xml:space="preserve"> с ОВЗ </w:t>
      </w:r>
      <w:r w:rsidRPr="00656564">
        <w:rPr>
          <w:sz w:val="24"/>
          <w:szCs w:val="24"/>
        </w:rPr>
        <w:t>в</w:t>
      </w:r>
      <w:r w:rsidRPr="00656564">
        <w:rPr>
          <w:spacing w:val="1"/>
          <w:sz w:val="24"/>
          <w:szCs w:val="24"/>
        </w:rPr>
        <w:t xml:space="preserve"> </w:t>
      </w:r>
      <w:r w:rsidRPr="00656564">
        <w:rPr>
          <w:sz w:val="24"/>
          <w:szCs w:val="24"/>
        </w:rPr>
        <w:t>рамках</w:t>
      </w:r>
      <w:r w:rsidRPr="00656564">
        <w:rPr>
          <w:spacing w:val="1"/>
          <w:sz w:val="24"/>
          <w:szCs w:val="24"/>
        </w:rPr>
        <w:t xml:space="preserve"> </w:t>
      </w:r>
      <w:r w:rsidRPr="00656564">
        <w:rPr>
          <w:sz w:val="24"/>
          <w:szCs w:val="24"/>
        </w:rPr>
        <w:t>реализации</w:t>
      </w:r>
      <w:r w:rsidRPr="00656564">
        <w:rPr>
          <w:spacing w:val="1"/>
          <w:sz w:val="24"/>
          <w:szCs w:val="24"/>
        </w:rPr>
        <w:t xml:space="preserve"> </w:t>
      </w:r>
      <w:r w:rsidRPr="00656564">
        <w:rPr>
          <w:sz w:val="24"/>
          <w:szCs w:val="24"/>
        </w:rPr>
        <w:t>Программы соблюдаются принципы:</w:t>
      </w:r>
    </w:p>
    <w:p w:rsidR="009F062C" w:rsidRPr="00656564" w:rsidRDefault="009F062C" w:rsidP="001055BF">
      <w:pPr>
        <w:pStyle w:val="a8"/>
        <w:widowControl w:val="0"/>
        <w:numPr>
          <w:ilvl w:val="0"/>
          <w:numId w:val="27"/>
        </w:numPr>
        <w:tabs>
          <w:tab w:val="left" w:pos="927"/>
        </w:tabs>
        <w:autoSpaceDE w:val="0"/>
        <w:autoSpaceDN w:val="0"/>
        <w:spacing w:after="0" w:line="240" w:lineRule="auto"/>
        <w:ind w:right="72" w:firstLine="0"/>
        <w:contextualSpacing w:val="0"/>
        <w:jc w:val="both"/>
        <w:rPr>
          <w:rFonts w:ascii="Times New Roman" w:hAnsi="Times New Roman"/>
          <w:sz w:val="24"/>
          <w:szCs w:val="24"/>
        </w:rPr>
      </w:pPr>
      <w:r w:rsidRPr="00656564">
        <w:rPr>
          <w:rFonts w:ascii="Times New Roman" w:hAnsi="Times New Roman"/>
          <w:i/>
          <w:sz w:val="24"/>
          <w:szCs w:val="24"/>
        </w:rPr>
        <w:t>принцип</w:t>
      </w:r>
      <w:r w:rsidRPr="00656564">
        <w:rPr>
          <w:rFonts w:ascii="Times New Roman" w:hAnsi="Times New Roman"/>
          <w:i/>
          <w:spacing w:val="1"/>
          <w:sz w:val="24"/>
          <w:szCs w:val="24"/>
        </w:rPr>
        <w:t xml:space="preserve"> </w:t>
      </w:r>
      <w:r w:rsidRPr="00656564">
        <w:rPr>
          <w:rFonts w:ascii="Times New Roman" w:hAnsi="Times New Roman"/>
          <w:i/>
          <w:sz w:val="24"/>
          <w:szCs w:val="24"/>
        </w:rPr>
        <w:t>признания</w:t>
      </w:r>
      <w:r w:rsidRPr="00656564">
        <w:rPr>
          <w:rFonts w:ascii="Times New Roman" w:hAnsi="Times New Roman"/>
          <w:i/>
          <w:spacing w:val="1"/>
          <w:sz w:val="24"/>
          <w:szCs w:val="24"/>
        </w:rPr>
        <w:t xml:space="preserve"> </w:t>
      </w:r>
      <w:r w:rsidRPr="00656564">
        <w:rPr>
          <w:rFonts w:ascii="Times New Roman" w:hAnsi="Times New Roman"/>
          <w:i/>
          <w:sz w:val="24"/>
          <w:szCs w:val="24"/>
        </w:rPr>
        <w:t>самоценности</w:t>
      </w:r>
      <w:r w:rsidRPr="00656564">
        <w:rPr>
          <w:rFonts w:ascii="Times New Roman" w:hAnsi="Times New Roman"/>
          <w:i/>
          <w:spacing w:val="1"/>
          <w:sz w:val="24"/>
          <w:szCs w:val="24"/>
        </w:rPr>
        <w:t xml:space="preserve"> </w:t>
      </w:r>
      <w:r w:rsidRPr="00656564">
        <w:rPr>
          <w:rFonts w:ascii="Times New Roman" w:hAnsi="Times New Roman"/>
          <w:i/>
          <w:sz w:val="24"/>
          <w:szCs w:val="24"/>
        </w:rPr>
        <w:t>периода</w:t>
      </w:r>
      <w:r w:rsidRPr="00656564">
        <w:rPr>
          <w:rFonts w:ascii="Times New Roman" w:hAnsi="Times New Roman"/>
          <w:i/>
          <w:spacing w:val="1"/>
          <w:sz w:val="24"/>
          <w:szCs w:val="24"/>
        </w:rPr>
        <w:t xml:space="preserve"> </w:t>
      </w:r>
      <w:r w:rsidRPr="00656564">
        <w:rPr>
          <w:rFonts w:ascii="Times New Roman" w:hAnsi="Times New Roman"/>
          <w:i/>
          <w:sz w:val="24"/>
          <w:szCs w:val="24"/>
        </w:rPr>
        <w:t>дошкольного</w:t>
      </w:r>
      <w:r w:rsidRPr="00656564">
        <w:rPr>
          <w:rFonts w:ascii="Times New Roman" w:hAnsi="Times New Roman"/>
          <w:i/>
          <w:spacing w:val="1"/>
          <w:sz w:val="24"/>
          <w:szCs w:val="24"/>
        </w:rPr>
        <w:t xml:space="preserve"> </w:t>
      </w:r>
      <w:r w:rsidRPr="00656564">
        <w:rPr>
          <w:rFonts w:ascii="Times New Roman" w:hAnsi="Times New Roman"/>
          <w:i/>
          <w:sz w:val="24"/>
          <w:szCs w:val="24"/>
        </w:rPr>
        <w:t>детства,</w:t>
      </w:r>
      <w:r w:rsidRPr="00656564">
        <w:rPr>
          <w:rFonts w:ascii="Times New Roman" w:hAnsi="Times New Roman"/>
          <w:i/>
          <w:spacing w:val="1"/>
          <w:sz w:val="24"/>
          <w:szCs w:val="24"/>
        </w:rPr>
        <w:t xml:space="preserve"> </w:t>
      </w:r>
      <w:r w:rsidRPr="00656564">
        <w:rPr>
          <w:rFonts w:ascii="Times New Roman" w:hAnsi="Times New Roman"/>
          <w:sz w:val="24"/>
          <w:szCs w:val="24"/>
        </w:rPr>
        <w:t>построение</w:t>
      </w:r>
      <w:r w:rsidRPr="00656564">
        <w:rPr>
          <w:rFonts w:ascii="Times New Roman" w:hAnsi="Times New Roman"/>
          <w:spacing w:val="1"/>
          <w:sz w:val="24"/>
          <w:szCs w:val="24"/>
        </w:rPr>
        <w:t xml:space="preserve"> </w:t>
      </w:r>
      <w:r w:rsidRPr="00656564">
        <w:rPr>
          <w:rFonts w:ascii="Times New Roman" w:hAnsi="Times New Roman"/>
          <w:sz w:val="24"/>
          <w:szCs w:val="24"/>
        </w:rPr>
        <w:t>отношений</w:t>
      </w:r>
      <w:r w:rsidRPr="00656564">
        <w:rPr>
          <w:rFonts w:ascii="Times New Roman" w:hAnsi="Times New Roman"/>
          <w:spacing w:val="1"/>
          <w:sz w:val="24"/>
          <w:szCs w:val="24"/>
        </w:rPr>
        <w:t xml:space="preserve"> </w:t>
      </w:r>
      <w:r w:rsidRPr="00656564">
        <w:rPr>
          <w:rFonts w:ascii="Times New Roman" w:hAnsi="Times New Roman"/>
          <w:sz w:val="24"/>
          <w:szCs w:val="24"/>
        </w:rPr>
        <w:t>между</w:t>
      </w:r>
      <w:r w:rsidRPr="00656564">
        <w:rPr>
          <w:rFonts w:ascii="Times New Roman" w:hAnsi="Times New Roman"/>
          <w:spacing w:val="1"/>
          <w:sz w:val="24"/>
          <w:szCs w:val="24"/>
        </w:rPr>
        <w:t xml:space="preserve"> </w:t>
      </w:r>
      <w:r w:rsidRPr="00656564">
        <w:rPr>
          <w:rFonts w:ascii="Times New Roman" w:hAnsi="Times New Roman"/>
          <w:sz w:val="24"/>
          <w:szCs w:val="24"/>
        </w:rPr>
        <w:t>взрослыми</w:t>
      </w:r>
      <w:r w:rsidRPr="00656564">
        <w:rPr>
          <w:rFonts w:ascii="Times New Roman" w:hAnsi="Times New Roman"/>
          <w:spacing w:val="1"/>
          <w:sz w:val="24"/>
          <w:szCs w:val="24"/>
        </w:rPr>
        <w:t xml:space="preserve"> </w:t>
      </w:r>
      <w:r w:rsidRPr="00656564">
        <w:rPr>
          <w:rFonts w:ascii="Times New Roman" w:hAnsi="Times New Roman"/>
          <w:sz w:val="24"/>
          <w:szCs w:val="24"/>
        </w:rPr>
        <w:t>и</w:t>
      </w:r>
      <w:r w:rsidRPr="00656564">
        <w:rPr>
          <w:rFonts w:ascii="Times New Roman" w:hAnsi="Times New Roman"/>
          <w:spacing w:val="1"/>
          <w:sz w:val="24"/>
          <w:szCs w:val="24"/>
        </w:rPr>
        <w:t xml:space="preserve"> </w:t>
      </w:r>
      <w:r w:rsidRPr="00656564">
        <w:rPr>
          <w:rFonts w:ascii="Times New Roman" w:hAnsi="Times New Roman"/>
          <w:sz w:val="24"/>
          <w:szCs w:val="24"/>
        </w:rPr>
        <w:t>детьми</w:t>
      </w:r>
      <w:r w:rsidRPr="00656564">
        <w:rPr>
          <w:rFonts w:ascii="Times New Roman" w:hAnsi="Times New Roman"/>
          <w:spacing w:val="1"/>
          <w:sz w:val="24"/>
          <w:szCs w:val="24"/>
        </w:rPr>
        <w:t xml:space="preserve"> </w:t>
      </w:r>
      <w:r w:rsidRPr="00656564">
        <w:rPr>
          <w:rFonts w:ascii="Times New Roman" w:hAnsi="Times New Roman"/>
          <w:sz w:val="24"/>
          <w:szCs w:val="24"/>
        </w:rPr>
        <w:t>на</w:t>
      </w:r>
      <w:r w:rsidRPr="00656564">
        <w:rPr>
          <w:rFonts w:ascii="Times New Roman" w:hAnsi="Times New Roman"/>
          <w:spacing w:val="1"/>
          <w:sz w:val="24"/>
          <w:szCs w:val="24"/>
        </w:rPr>
        <w:t xml:space="preserve"> </w:t>
      </w:r>
      <w:r w:rsidRPr="00656564">
        <w:rPr>
          <w:rFonts w:ascii="Times New Roman" w:hAnsi="Times New Roman"/>
          <w:sz w:val="24"/>
          <w:szCs w:val="24"/>
        </w:rPr>
        <w:t>основе</w:t>
      </w:r>
      <w:r w:rsidRPr="00656564">
        <w:rPr>
          <w:rFonts w:ascii="Times New Roman" w:hAnsi="Times New Roman"/>
          <w:spacing w:val="1"/>
          <w:sz w:val="24"/>
          <w:szCs w:val="24"/>
        </w:rPr>
        <w:t xml:space="preserve"> </w:t>
      </w:r>
      <w:r w:rsidRPr="00656564">
        <w:rPr>
          <w:rFonts w:ascii="Times New Roman" w:hAnsi="Times New Roman"/>
          <w:sz w:val="24"/>
          <w:szCs w:val="24"/>
        </w:rPr>
        <w:t>доверия,</w:t>
      </w:r>
      <w:r w:rsidRPr="00656564">
        <w:rPr>
          <w:rFonts w:ascii="Times New Roman" w:hAnsi="Times New Roman"/>
          <w:spacing w:val="1"/>
          <w:sz w:val="24"/>
          <w:szCs w:val="24"/>
        </w:rPr>
        <w:t xml:space="preserve"> </w:t>
      </w:r>
      <w:r w:rsidRPr="00656564">
        <w:rPr>
          <w:rFonts w:ascii="Times New Roman" w:hAnsi="Times New Roman"/>
          <w:sz w:val="24"/>
          <w:szCs w:val="24"/>
        </w:rPr>
        <w:t>сотрудничества,</w:t>
      </w:r>
      <w:r w:rsidRPr="00656564">
        <w:rPr>
          <w:rFonts w:ascii="Times New Roman" w:hAnsi="Times New Roman"/>
          <w:spacing w:val="1"/>
          <w:sz w:val="24"/>
          <w:szCs w:val="24"/>
        </w:rPr>
        <w:t xml:space="preserve"> </w:t>
      </w:r>
      <w:r w:rsidRPr="00656564">
        <w:rPr>
          <w:rFonts w:ascii="Times New Roman" w:hAnsi="Times New Roman"/>
          <w:sz w:val="24"/>
          <w:szCs w:val="24"/>
        </w:rPr>
        <w:t>любви,</w:t>
      </w:r>
      <w:r w:rsidRPr="00656564">
        <w:rPr>
          <w:rFonts w:ascii="Times New Roman" w:hAnsi="Times New Roman"/>
          <w:spacing w:val="-58"/>
          <w:sz w:val="24"/>
          <w:szCs w:val="24"/>
        </w:rPr>
        <w:t xml:space="preserve"> </w:t>
      </w:r>
      <w:r w:rsidRPr="00656564">
        <w:rPr>
          <w:rFonts w:ascii="Times New Roman" w:hAnsi="Times New Roman"/>
          <w:sz w:val="24"/>
          <w:szCs w:val="24"/>
        </w:rPr>
        <w:t>доброжелательности,</w:t>
      </w:r>
      <w:r w:rsidRPr="00656564">
        <w:rPr>
          <w:rFonts w:ascii="Times New Roman" w:hAnsi="Times New Roman"/>
          <w:spacing w:val="-1"/>
          <w:sz w:val="24"/>
          <w:szCs w:val="24"/>
        </w:rPr>
        <w:t xml:space="preserve"> </w:t>
      </w:r>
      <w:r w:rsidRPr="00656564">
        <w:rPr>
          <w:rFonts w:ascii="Times New Roman" w:hAnsi="Times New Roman"/>
          <w:sz w:val="24"/>
          <w:szCs w:val="24"/>
        </w:rPr>
        <w:t>уважение</w:t>
      </w:r>
      <w:r w:rsidRPr="00656564">
        <w:rPr>
          <w:rFonts w:ascii="Times New Roman" w:hAnsi="Times New Roman"/>
          <w:spacing w:val="-1"/>
          <w:sz w:val="24"/>
          <w:szCs w:val="24"/>
        </w:rPr>
        <w:t xml:space="preserve"> </w:t>
      </w:r>
      <w:r w:rsidRPr="00656564">
        <w:rPr>
          <w:rFonts w:ascii="Times New Roman" w:hAnsi="Times New Roman"/>
          <w:sz w:val="24"/>
          <w:szCs w:val="24"/>
        </w:rPr>
        <w:t>личности</w:t>
      </w:r>
      <w:r w:rsidRPr="00656564">
        <w:rPr>
          <w:rFonts w:ascii="Times New Roman" w:hAnsi="Times New Roman"/>
          <w:spacing w:val="1"/>
          <w:sz w:val="24"/>
          <w:szCs w:val="24"/>
        </w:rPr>
        <w:t xml:space="preserve"> </w:t>
      </w:r>
      <w:r w:rsidRPr="00656564">
        <w:rPr>
          <w:rFonts w:ascii="Times New Roman" w:hAnsi="Times New Roman"/>
          <w:sz w:val="24"/>
          <w:szCs w:val="24"/>
        </w:rPr>
        <w:t>каждого</w:t>
      </w:r>
      <w:r w:rsidRPr="00656564">
        <w:rPr>
          <w:rFonts w:ascii="Times New Roman" w:hAnsi="Times New Roman"/>
          <w:spacing w:val="-1"/>
          <w:sz w:val="24"/>
          <w:szCs w:val="24"/>
        </w:rPr>
        <w:t xml:space="preserve"> </w:t>
      </w:r>
      <w:r w:rsidRPr="00656564">
        <w:rPr>
          <w:rFonts w:ascii="Times New Roman" w:hAnsi="Times New Roman"/>
          <w:sz w:val="24"/>
          <w:szCs w:val="24"/>
        </w:rPr>
        <w:t>ребенка;</w:t>
      </w:r>
    </w:p>
    <w:p w:rsidR="009F062C" w:rsidRPr="00656564" w:rsidRDefault="009F062C" w:rsidP="001055BF">
      <w:pPr>
        <w:pStyle w:val="a8"/>
        <w:widowControl w:val="0"/>
        <w:numPr>
          <w:ilvl w:val="0"/>
          <w:numId w:val="27"/>
        </w:numPr>
        <w:tabs>
          <w:tab w:val="left" w:pos="927"/>
        </w:tabs>
        <w:autoSpaceDE w:val="0"/>
        <w:autoSpaceDN w:val="0"/>
        <w:spacing w:before="1" w:after="0" w:line="240" w:lineRule="auto"/>
        <w:ind w:right="72" w:firstLine="0"/>
        <w:contextualSpacing w:val="0"/>
        <w:jc w:val="both"/>
        <w:rPr>
          <w:rFonts w:ascii="Times New Roman" w:hAnsi="Times New Roman"/>
          <w:sz w:val="24"/>
          <w:szCs w:val="24"/>
        </w:rPr>
      </w:pPr>
      <w:r w:rsidRPr="00656564">
        <w:rPr>
          <w:rFonts w:ascii="Times New Roman" w:hAnsi="Times New Roman"/>
          <w:i/>
          <w:sz w:val="24"/>
          <w:szCs w:val="24"/>
        </w:rPr>
        <w:t>принцип</w:t>
      </w:r>
      <w:r w:rsidRPr="00656564">
        <w:rPr>
          <w:rFonts w:ascii="Times New Roman" w:hAnsi="Times New Roman"/>
          <w:i/>
          <w:spacing w:val="1"/>
          <w:sz w:val="24"/>
          <w:szCs w:val="24"/>
        </w:rPr>
        <w:t xml:space="preserve"> </w:t>
      </w:r>
      <w:r w:rsidRPr="00656564">
        <w:rPr>
          <w:rFonts w:ascii="Times New Roman" w:hAnsi="Times New Roman"/>
          <w:i/>
          <w:sz w:val="24"/>
          <w:szCs w:val="24"/>
        </w:rPr>
        <w:t>соблюдения</w:t>
      </w:r>
      <w:r w:rsidRPr="00656564">
        <w:rPr>
          <w:rFonts w:ascii="Times New Roman" w:hAnsi="Times New Roman"/>
          <w:i/>
          <w:spacing w:val="1"/>
          <w:sz w:val="24"/>
          <w:szCs w:val="24"/>
        </w:rPr>
        <w:t xml:space="preserve"> </w:t>
      </w:r>
      <w:r w:rsidRPr="00656564">
        <w:rPr>
          <w:rFonts w:ascii="Times New Roman" w:hAnsi="Times New Roman"/>
          <w:i/>
          <w:sz w:val="24"/>
          <w:szCs w:val="24"/>
        </w:rPr>
        <w:t>законности</w:t>
      </w:r>
      <w:r w:rsidRPr="00656564">
        <w:rPr>
          <w:rFonts w:ascii="Times New Roman" w:hAnsi="Times New Roman"/>
          <w:i/>
          <w:spacing w:val="1"/>
          <w:sz w:val="24"/>
          <w:szCs w:val="24"/>
        </w:rPr>
        <w:t xml:space="preserve"> </w:t>
      </w:r>
      <w:r w:rsidRPr="00656564">
        <w:rPr>
          <w:rFonts w:ascii="Times New Roman" w:hAnsi="Times New Roman"/>
          <w:i/>
          <w:sz w:val="24"/>
          <w:szCs w:val="24"/>
        </w:rPr>
        <w:t>и</w:t>
      </w:r>
      <w:r w:rsidRPr="00656564">
        <w:rPr>
          <w:rFonts w:ascii="Times New Roman" w:hAnsi="Times New Roman"/>
          <w:i/>
          <w:spacing w:val="1"/>
          <w:sz w:val="24"/>
          <w:szCs w:val="24"/>
        </w:rPr>
        <w:t xml:space="preserve"> </w:t>
      </w:r>
      <w:r w:rsidRPr="00656564">
        <w:rPr>
          <w:rFonts w:ascii="Times New Roman" w:hAnsi="Times New Roman"/>
          <w:i/>
          <w:sz w:val="24"/>
          <w:szCs w:val="24"/>
        </w:rPr>
        <w:t>прав</w:t>
      </w:r>
      <w:r w:rsidRPr="00656564">
        <w:rPr>
          <w:rFonts w:ascii="Times New Roman" w:hAnsi="Times New Roman"/>
          <w:i/>
          <w:spacing w:val="1"/>
          <w:sz w:val="24"/>
          <w:szCs w:val="24"/>
        </w:rPr>
        <w:t xml:space="preserve"> </w:t>
      </w:r>
      <w:r w:rsidRPr="00656564">
        <w:rPr>
          <w:rFonts w:ascii="Times New Roman" w:hAnsi="Times New Roman"/>
          <w:i/>
          <w:sz w:val="24"/>
          <w:szCs w:val="24"/>
        </w:rPr>
        <w:t>семьи</w:t>
      </w:r>
      <w:r w:rsidRPr="00656564">
        <w:rPr>
          <w:rFonts w:ascii="Times New Roman" w:hAnsi="Times New Roman"/>
          <w:i/>
          <w:spacing w:val="1"/>
          <w:sz w:val="24"/>
          <w:szCs w:val="24"/>
        </w:rPr>
        <w:t xml:space="preserve"> </w:t>
      </w:r>
      <w:r w:rsidRPr="00656564">
        <w:rPr>
          <w:rFonts w:ascii="Times New Roman" w:hAnsi="Times New Roman"/>
          <w:i/>
          <w:sz w:val="24"/>
          <w:szCs w:val="24"/>
        </w:rPr>
        <w:t>и</w:t>
      </w:r>
      <w:r w:rsidRPr="00656564">
        <w:rPr>
          <w:rFonts w:ascii="Times New Roman" w:hAnsi="Times New Roman"/>
          <w:i/>
          <w:spacing w:val="1"/>
          <w:sz w:val="24"/>
          <w:szCs w:val="24"/>
        </w:rPr>
        <w:t xml:space="preserve"> </w:t>
      </w:r>
      <w:r w:rsidRPr="00656564">
        <w:rPr>
          <w:rFonts w:ascii="Times New Roman" w:hAnsi="Times New Roman"/>
          <w:i/>
          <w:sz w:val="24"/>
          <w:szCs w:val="24"/>
        </w:rPr>
        <w:t>ребенка</w:t>
      </w:r>
      <w:r w:rsidRPr="00656564">
        <w:rPr>
          <w:rFonts w:ascii="Times New Roman" w:hAnsi="Times New Roman"/>
          <w:sz w:val="24"/>
          <w:szCs w:val="24"/>
        </w:rPr>
        <w:t>,</w:t>
      </w:r>
      <w:r w:rsidRPr="00656564">
        <w:rPr>
          <w:rFonts w:ascii="Times New Roman" w:hAnsi="Times New Roman"/>
          <w:spacing w:val="1"/>
          <w:sz w:val="24"/>
          <w:szCs w:val="24"/>
        </w:rPr>
        <w:t xml:space="preserve"> </w:t>
      </w:r>
      <w:r w:rsidRPr="00656564">
        <w:rPr>
          <w:rFonts w:ascii="Times New Roman" w:hAnsi="Times New Roman"/>
          <w:sz w:val="24"/>
          <w:szCs w:val="24"/>
        </w:rPr>
        <w:t>соблюдение</w:t>
      </w:r>
      <w:r w:rsidRPr="00656564">
        <w:rPr>
          <w:rFonts w:ascii="Times New Roman" w:hAnsi="Times New Roman"/>
          <w:spacing w:val="1"/>
          <w:sz w:val="24"/>
          <w:szCs w:val="24"/>
        </w:rPr>
        <w:t xml:space="preserve"> </w:t>
      </w:r>
      <w:r w:rsidRPr="00656564">
        <w:rPr>
          <w:rFonts w:ascii="Times New Roman" w:hAnsi="Times New Roman"/>
          <w:sz w:val="24"/>
          <w:szCs w:val="24"/>
        </w:rPr>
        <w:t>конфиденциальности</w:t>
      </w:r>
      <w:r w:rsidRPr="00656564">
        <w:rPr>
          <w:rFonts w:ascii="Times New Roman" w:hAnsi="Times New Roman"/>
          <w:spacing w:val="-2"/>
          <w:sz w:val="24"/>
          <w:szCs w:val="24"/>
        </w:rPr>
        <w:t xml:space="preserve"> </w:t>
      </w:r>
      <w:r w:rsidRPr="00656564">
        <w:rPr>
          <w:rFonts w:ascii="Times New Roman" w:hAnsi="Times New Roman"/>
          <w:sz w:val="24"/>
          <w:szCs w:val="24"/>
        </w:rPr>
        <w:t>информации</w:t>
      </w:r>
      <w:r w:rsidRPr="00656564">
        <w:rPr>
          <w:rFonts w:ascii="Times New Roman" w:hAnsi="Times New Roman"/>
          <w:spacing w:val="-2"/>
          <w:sz w:val="24"/>
          <w:szCs w:val="24"/>
        </w:rPr>
        <w:t xml:space="preserve"> </w:t>
      </w:r>
      <w:r w:rsidRPr="00656564">
        <w:rPr>
          <w:rFonts w:ascii="Times New Roman" w:hAnsi="Times New Roman"/>
          <w:sz w:val="24"/>
          <w:szCs w:val="24"/>
        </w:rPr>
        <w:t>о</w:t>
      </w:r>
      <w:r w:rsidRPr="00656564">
        <w:rPr>
          <w:rFonts w:ascii="Times New Roman" w:hAnsi="Times New Roman"/>
          <w:spacing w:val="-1"/>
          <w:sz w:val="24"/>
          <w:szCs w:val="24"/>
        </w:rPr>
        <w:t xml:space="preserve"> </w:t>
      </w:r>
      <w:r w:rsidRPr="00656564">
        <w:rPr>
          <w:rFonts w:ascii="Times New Roman" w:hAnsi="Times New Roman"/>
          <w:sz w:val="24"/>
          <w:szCs w:val="24"/>
        </w:rPr>
        <w:t>ребенке</w:t>
      </w:r>
      <w:r w:rsidRPr="00656564">
        <w:rPr>
          <w:rFonts w:ascii="Times New Roman" w:hAnsi="Times New Roman"/>
          <w:spacing w:val="-3"/>
          <w:sz w:val="24"/>
          <w:szCs w:val="24"/>
        </w:rPr>
        <w:t xml:space="preserve"> </w:t>
      </w:r>
      <w:r w:rsidRPr="00656564">
        <w:rPr>
          <w:rFonts w:ascii="Times New Roman" w:hAnsi="Times New Roman"/>
          <w:sz w:val="24"/>
          <w:szCs w:val="24"/>
        </w:rPr>
        <w:t>и</w:t>
      </w:r>
      <w:r w:rsidRPr="00656564">
        <w:rPr>
          <w:rFonts w:ascii="Times New Roman" w:hAnsi="Times New Roman"/>
          <w:spacing w:val="-4"/>
          <w:sz w:val="24"/>
          <w:szCs w:val="24"/>
        </w:rPr>
        <w:t xml:space="preserve"> </w:t>
      </w:r>
      <w:r w:rsidRPr="00656564">
        <w:rPr>
          <w:rFonts w:ascii="Times New Roman" w:hAnsi="Times New Roman"/>
          <w:sz w:val="24"/>
          <w:szCs w:val="24"/>
        </w:rPr>
        <w:t>семье,</w:t>
      </w:r>
      <w:r w:rsidRPr="00656564">
        <w:rPr>
          <w:rFonts w:ascii="Times New Roman" w:hAnsi="Times New Roman"/>
          <w:spacing w:val="-1"/>
          <w:sz w:val="24"/>
          <w:szCs w:val="24"/>
        </w:rPr>
        <w:t xml:space="preserve"> </w:t>
      </w:r>
      <w:r w:rsidRPr="00656564">
        <w:rPr>
          <w:rFonts w:ascii="Times New Roman" w:hAnsi="Times New Roman"/>
          <w:sz w:val="24"/>
          <w:szCs w:val="24"/>
        </w:rPr>
        <w:t>приоритета</w:t>
      </w:r>
      <w:r w:rsidRPr="00656564">
        <w:rPr>
          <w:rFonts w:ascii="Times New Roman" w:hAnsi="Times New Roman"/>
          <w:spacing w:val="-2"/>
          <w:sz w:val="24"/>
          <w:szCs w:val="24"/>
        </w:rPr>
        <w:t xml:space="preserve"> </w:t>
      </w:r>
      <w:r w:rsidRPr="00656564">
        <w:rPr>
          <w:rFonts w:ascii="Times New Roman" w:hAnsi="Times New Roman"/>
          <w:sz w:val="24"/>
          <w:szCs w:val="24"/>
        </w:rPr>
        <w:t>безопасности</w:t>
      </w:r>
      <w:r w:rsidRPr="00656564">
        <w:rPr>
          <w:rFonts w:ascii="Times New Roman" w:hAnsi="Times New Roman"/>
          <w:spacing w:val="-1"/>
          <w:sz w:val="24"/>
          <w:szCs w:val="24"/>
        </w:rPr>
        <w:t xml:space="preserve"> </w:t>
      </w:r>
      <w:r w:rsidRPr="00656564">
        <w:rPr>
          <w:rFonts w:ascii="Times New Roman" w:hAnsi="Times New Roman"/>
          <w:sz w:val="24"/>
          <w:szCs w:val="24"/>
        </w:rPr>
        <w:t>ребенка;</w:t>
      </w:r>
    </w:p>
    <w:p w:rsidR="009F062C" w:rsidRPr="00656564" w:rsidRDefault="009F062C" w:rsidP="001055BF">
      <w:pPr>
        <w:pStyle w:val="a8"/>
        <w:widowControl w:val="0"/>
        <w:numPr>
          <w:ilvl w:val="0"/>
          <w:numId w:val="27"/>
        </w:numPr>
        <w:tabs>
          <w:tab w:val="left" w:pos="927"/>
        </w:tabs>
        <w:autoSpaceDE w:val="0"/>
        <w:autoSpaceDN w:val="0"/>
        <w:spacing w:after="0" w:line="240" w:lineRule="auto"/>
        <w:ind w:right="72" w:firstLine="0"/>
        <w:contextualSpacing w:val="0"/>
        <w:jc w:val="both"/>
        <w:rPr>
          <w:rFonts w:ascii="Times New Roman" w:hAnsi="Times New Roman"/>
          <w:sz w:val="24"/>
          <w:szCs w:val="24"/>
        </w:rPr>
      </w:pPr>
      <w:r w:rsidRPr="00656564">
        <w:rPr>
          <w:rFonts w:ascii="Times New Roman" w:hAnsi="Times New Roman"/>
          <w:i/>
          <w:sz w:val="24"/>
          <w:szCs w:val="24"/>
        </w:rPr>
        <w:lastRenderedPageBreak/>
        <w:t>принцип</w:t>
      </w:r>
      <w:r w:rsidRPr="00656564">
        <w:rPr>
          <w:rFonts w:ascii="Times New Roman" w:hAnsi="Times New Roman"/>
          <w:i/>
          <w:spacing w:val="1"/>
          <w:sz w:val="24"/>
          <w:szCs w:val="24"/>
        </w:rPr>
        <w:t xml:space="preserve"> </w:t>
      </w:r>
      <w:r w:rsidRPr="00656564">
        <w:rPr>
          <w:rFonts w:ascii="Times New Roman" w:hAnsi="Times New Roman"/>
          <w:i/>
          <w:sz w:val="24"/>
          <w:szCs w:val="24"/>
        </w:rPr>
        <w:t>ориентирования</w:t>
      </w:r>
      <w:r w:rsidRPr="00656564">
        <w:rPr>
          <w:rFonts w:ascii="Times New Roman" w:hAnsi="Times New Roman"/>
          <w:i/>
          <w:spacing w:val="1"/>
          <w:sz w:val="24"/>
          <w:szCs w:val="24"/>
        </w:rPr>
        <w:t xml:space="preserve"> </w:t>
      </w:r>
      <w:r w:rsidRPr="00656564">
        <w:rPr>
          <w:rFonts w:ascii="Times New Roman" w:hAnsi="Times New Roman"/>
          <w:i/>
          <w:sz w:val="24"/>
          <w:szCs w:val="24"/>
        </w:rPr>
        <w:t>на</w:t>
      </w:r>
      <w:r w:rsidRPr="00656564">
        <w:rPr>
          <w:rFonts w:ascii="Times New Roman" w:hAnsi="Times New Roman"/>
          <w:i/>
          <w:spacing w:val="1"/>
          <w:sz w:val="24"/>
          <w:szCs w:val="24"/>
        </w:rPr>
        <w:t xml:space="preserve"> </w:t>
      </w:r>
      <w:r w:rsidRPr="00656564">
        <w:rPr>
          <w:rFonts w:ascii="Times New Roman" w:hAnsi="Times New Roman"/>
          <w:i/>
          <w:sz w:val="24"/>
          <w:szCs w:val="24"/>
        </w:rPr>
        <w:t>создание</w:t>
      </w:r>
      <w:r w:rsidRPr="00656564">
        <w:rPr>
          <w:rFonts w:ascii="Times New Roman" w:hAnsi="Times New Roman"/>
          <w:i/>
          <w:spacing w:val="1"/>
          <w:sz w:val="24"/>
          <w:szCs w:val="24"/>
        </w:rPr>
        <w:t xml:space="preserve"> </w:t>
      </w:r>
      <w:r w:rsidRPr="00656564">
        <w:rPr>
          <w:rFonts w:ascii="Times New Roman" w:hAnsi="Times New Roman"/>
          <w:i/>
          <w:sz w:val="24"/>
          <w:szCs w:val="24"/>
        </w:rPr>
        <w:t>психологически</w:t>
      </w:r>
      <w:r w:rsidRPr="00656564">
        <w:rPr>
          <w:rFonts w:ascii="Times New Roman" w:hAnsi="Times New Roman"/>
          <w:i/>
          <w:spacing w:val="1"/>
          <w:sz w:val="24"/>
          <w:szCs w:val="24"/>
        </w:rPr>
        <w:t xml:space="preserve"> </w:t>
      </w:r>
      <w:r w:rsidRPr="00656564">
        <w:rPr>
          <w:rFonts w:ascii="Times New Roman" w:hAnsi="Times New Roman"/>
          <w:i/>
          <w:sz w:val="24"/>
          <w:szCs w:val="24"/>
        </w:rPr>
        <w:t>комфортной</w:t>
      </w:r>
      <w:r w:rsidRPr="00656564">
        <w:rPr>
          <w:rFonts w:ascii="Times New Roman" w:hAnsi="Times New Roman"/>
          <w:i/>
          <w:spacing w:val="1"/>
          <w:sz w:val="24"/>
          <w:szCs w:val="24"/>
        </w:rPr>
        <w:t xml:space="preserve"> </w:t>
      </w:r>
      <w:r w:rsidRPr="00656564">
        <w:rPr>
          <w:rFonts w:ascii="Times New Roman" w:hAnsi="Times New Roman"/>
          <w:i/>
          <w:sz w:val="24"/>
          <w:szCs w:val="24"/>
        </w:rPr>
        <w:t>среды</w:t>
      </w:r>
      <w:r w:rsidRPr="00656564">
        <w:rPr>
          <w:rFonts w:ascii="Times New Roman" w:hAnsi="Times New Roman"/>
          <w:i/>
          <w:spacing w:val="1"/>
          <w:sz w:val="24"/>
          <w:szCs w:val="24"/>
        </w:rPr>
        <w:t xml:space="preserve"> </w:t>
      </w:r>
      <w:r w:rsidRPr="00656564">
        <w:rPr>
          <w:rFonts w:ascii="Times New Roman" w:hAnsi="Times New Roman"/>
          <w:sz w:val="24"/>
          <w:szCs w:val="24"/>
        </w:rPr>
        <w:t>для</w:t>
      </w:r>
      <w:r w:rsidRPr="00656564">
        <w:rPr>
          <w:rFonts w:ascii="Times New Roman" w:hAnsi="Times New Roman"/>
          <w:spacing w:val="1"/>
          <w:sz w:val="24"/>
          <w:szCs w:val="24"/>
        </w:rPr>
        <w:t xml:space="preserve"> </w:t>
      </w:r>
      <w:r w:rsidRPr="00656564">
        <w:rPr>
          <w:rFonts w:ascii="Times New Roman" w:hAnsi="Times New Roman"/>
          <w:sz w:val="24"/>
          <w:szCs w:val="24"/>
        </w:rPr>
        <w:t>участников</w:t>
      </w:r>
      <w:r w:rsidRPr="00656564">
        <w:rPr>
          <w:rFonts w:ascii="Times New Roman" w:hAnsi="Times New Roman"/>
          <w:spacing w:val="-1"/>
          <w:sz w:val="24"/>
          <w:szCs w:val="24"/>
        </w:rPr>
        <w:t xml:space="preserve"> </w:t>
      </w:r>
      <w:r w:rsidRPr="00656564">
        <w:rPr>
          <w:rFonts w:ascii="Times New Roman" w:hAnsi="Times New Roman"/>
          <w:sz w:val="24"/>
          <w:szCs w:val="24"/>
        </w:rPr>
        <w:t>образовательных отношений;</w:t>
      </w:r>
    </w:p>
    <w:p w:rsidR="009F062C" w:rsidRPr="00656564" w:rsidRDefault="009F062C" w:rsidP="001055BF">
      <w:pPr>
        <w:pStyle w:val="a8"/>
        <w:widowControl w:val="0"/>
        <w:numPr>
          <w:ilvl w:val="0"/>
          <w:numId w:val="27"/>
        </w:numPr>
        <w:tabs>
          <w:tab w:val="left" w:pos="927"/>
        </w:tabs>
        <w:autoSpaceDE w:val="0"/>
        <w:autoSpaceDN w:val="0"/>
        <w:spacing w:after="0" w:line="240" w:lineRule="auto"/>
        <w:ind w:right="72" w:firstLine="0"/>
        <w:contextualSpacing w:val="0"/>
        <w:jc w:val="both"/>
        <w:rPr>
          <w:rFonts w:ascii="Times New Roman" w:hAnsi="Times New Roman"/>
          <w:sz w:val="24"/>
          <w:szCs w:val="24"/>
        </w:rPr>
      </w:pPr>
      <w:r w:rsidRPr="00656564">
        <w:rPr>
          <w:rFonts w:ascii="Times New Roman" w:hAnsi="Times New Roman"/>
          <w:i/>
          <w:sz w:val="24"/>
          <w:szCs w:val="24"/>
        </w:rPr>
        <w:t xml:space="preserve">принцип объединения обучения и воспитания в целостный процесс </w:t>
      </w:r>
      <w:r w:rsidRPr="00656564">
        <w:rPr>
          <w:rFonts w:ascii="Times New Roman" w:hAnsi="Times New Roman"/>
          <w:sz w:val="24"/>
          <w:szCs w:val="24"/>
        </w:rPr>
        <w:t>на основе духовно-</w:t>
      </w:r>
      <w:r w:rsidRPr="00656564">
        <w:rPr>
          <w:rFonts w:ascii="Times New Roman" w:hAnsi="Times New Roman"/>
          <w:spacing w:val="-57"/>
          <w:sz w:val="24"/>
          <w:szCs w:val="24"/>
        </w:rPr>
        <w:t xml:space="preserve"> </w:t>
      </w:r>
      <w:r w:rsidRPr="00656564">
        <w:rPr>
          <w:rFonts w:ascii="Times New Roman" w:hAnsi="Times New Roman"/>
          <w:sz w:val="24"/>
          <w:szCs w:val="24"/>
        </w:rPr>
        <w:t>нравственных</w:t>
      </w:r>
      <w:r w:rsidRPr="00656564">
        <w:rPr>
          <w:rFonts w:ascii="Times New Roman" w:hAnsi="Times New Roman"/>
          <w:spacing w:val="1"/>
          <w:sz w:val="24"/>
          <w:szCs w:val="24"/>
        </w:rPr>
        <w:t xml:space="preserve"> </w:t>
      </w:r>
      <w:r w:rsidRPr="00656564">
        <w:rPr>
          <w:rFonts w:ascii="Times New Roman" w:hAnsi="Times New Roman"/>
          <w:sz w:val="24"/>
          <w:szCs w:val="24"/>
        </w:rPr>
        <w:t>и</w:t>
      </w:r>
      <w:r w:rsidRPr="00656564">
        <w:rPr>
          <w:rFonts w:ascii="Times New Roman" w:hAnsi="Times New Roman"/>
          <w:spacing w:val="1"/>
          <w:sz w:val="24"/>
          <w:szCs w:val="24"/>
        </w:rPr>
        <w:t xml:space="preserve"> </w:t>
      </w:r>
      <w:r w:rsidRPr="00656564">
        <w:rPr>
          <w:rFonts w:ascii="Times New Roman" w:hAnsi="Times New Roman"/>
          <w:sz w:val="24"/>
          <w:szCs w:val="24"/>
        </w:rPr>
        <w:t>социокультурных</w:t>
      </w:r>
      <w:r w:rsidRPr="00656564">
        <w:rPr>
          <w:rFonts w:ascii="Times New Roman" w:hAnsi="Times New Roman"/>
          <w:spacing w:val="1"/>
          <w:sz w:val="24"/>
          <w:szCs w:val="24"/>
        </w:rPr>
        <w:t xml:space="preserve"> </w:t>
      </w:r>
      <w:r w:rsidRPr="00656564">
        <w:rPr>
          <w:rFonts w:ascii="Times New Roman" w:hAnsi="Times New Roman"/>
          <w:sz w:val="24"/>
          <w:szCs w:val="24"/>
        </w:rPr>
        <w:t>ценностей</w:t>
      </w:r>
      <w:r w:rsidRPr="00656564">
        <w:rPr>
          <w:rFonts w:ascii="Times New Roman" w:hAnsi="Times New Roman"/>
          <w:spacing w:val="1"/>
          <w:sz w:val="24"/>
          <w:szCs w:val="24"/>
        </w:rPr>
        <w:t xml:space="preserve"> </w:t>
      </w:r>
      <w:r w:rsidRPr="00656564">
        <w:rPr>
          <w:rFonts w:ascii="Times New Roman" w:hAnsi="Times New Roman"/>
          <w:sz w:val="24"/>
          <w:szCs w:val="24"/>
        </w:rPr>
        <w:t>и</w:t>
      </w:r>
      <w:r w:rsidRPr="00656564">
        <w:rPr>
          <w:rFonts w:ascii="Times New Roman" w:hAnsi="Times New Roman"/>
          <w:spacing w:val="1"/>
          <w:sz w:val="24"/>
          <w:szCs w:val="24"/>
        </w:rPr>
        <w:t xml:space="preserve"> </w:t>
      </w:r>
      <w:r w:rsidRPr="00656564">
        <w:rPr>
          <w:rFonts w:ascii="Times New Roman" w:hAnsi="Times New Roman"/>
          <w:sz w:val="24"/>
          <w:szCs w:val="24"/>
        </w:rPr>
        <w:t>принятых</w:t>
      </w:r>
      <w:r w:rsidRPr="00656564">
        <w:rPr>
          <w:rFonts w:ascii="Times New Roman" w:hAnsi="Times New Roman"/>
          <w:spacing w:val="1"/>
          <w:sz w:val="24"/>
          <w:szCs w:val="24"/>
        </w:rPr>
        <w:t xml:space="preserve"> </w:t>
      </w:r>
      <w:r w:rsidRPr="00656564">
        <w:rPr>
          <w:rFonts w:ascii="Times New Roman" w:hAnsi="Times New Roman"/>
          <w:sz w:val="24"/>
          <w:szCs w:val="24"/>
        </w:rPr>
        <w:t>в</w:t>
      </w:r>
      <w:r w:rsidRPr="00656564">
        <w:rPr>
          <w:rFonts w:ascii="Times New Roman" w:hAnsi="Times New Roman"/>
          <w:spacing w:val="1"/>
          <w:sz w:val="24"/>
          <w:szCs w:val="24"/>
        </w:rPr>
        <w:t xml:space="preserve"> </w:t>
      </w:r>
      <w:r w:rsidRPr="00656564">
        <w:rPr>
          <w:rFonts w:ascii="Times New Roman" w:hAnsi="Times New Roman"/>
          <w:sz w:val="24"/>
          <w:szCs w:val="24"/>
        </w:rPr>
        <w:t>обществе</w:t>
      </w:r>
      <w:r w:rsidRPr="00656564">
        <w:rPr>
          <w:rFonts w:ascii="Times New Roman" w:hAnsi="Times New Roman"/>
          <w:spacing w:val="1"/>
          <w:sz w:val="24"/>
          <w:szCs w:val="24"/>
        </w:rPr>
        <w:t xml:space="preserve"> </w:t>
      </w:r>
      <w:r w:rsidRPr="00656564">
        <w:rPr>
          <w:rFonts w:ascii="Times New Roman" w:hAnsi="Times New Roman"/>
          <w:sz w:val="24"/>
          <w:szCs w:val="24"/>
        </w:rPr>
        <w:t>правил</w:t>
      </w:r>
      <w:r w:rsidRPr="00656564">
        <w:rPr>
          <w:rFonts w:ascii="Times New Roman" w:hAnsi="Times New Roman"/>
          <w:spacing w:val="1"/>
          <w:sz w:val="24"/>
          <w:szCs w:val="24"/>
        </w:rPr>
        <w:t xml:space="preserve"> </w:t>
      </w:r>
      <w:r w:rsidRPr="00656564">
        <w:rPr>
          <w:rFonts w:ascii="Times New Roman" w:hAnsi="Times New Roman"/>
          <w:sz w:val="24"/>
          <w:szCs w:val="24"/>
        </w:rPr>
        <w:t>и</w:t>
      </w:r>
      <w:r w:rsidRPr="00656564">
        <w:rPr>
          <w:rFonts w:ascii="Times New Roman" w:hAnsi="Times New Roman"/>
          <w:spacing w:val="1"/>
          <w:sz w:val="24"/>
          <w:szCs w:val="24"/>
        </w:rPr>
        <w:t xml:space="preserve"> </w:t>
      </w:r>
      <w:r w:rsidRPr="00656564">
        <w:rPr>
          <w:rFonts w:ascii="Times New Roman" w:hAnsi="Times New Roman"/>
          <w:sz w:val="24"/>
          <w:szCs w:val="24"/>
        </w:rPr>
        <w:t>норм</w:t>
      </w:r>
      <w:r w:rsidRPr="00656564">
        <w:rPr>
          <w:rFonts w:ascii="Times New Roman" w:hAnsi="Times New Roman"/>
          <w:spacing w:val="1"/>
          <w:sz w:val="24"/>
          <w:szCs w:val="24"/>
        </w:rPr>
        <w:t xml:space="preserve"> </w:t>
      </w:r>
      <w:r w:rsidRPr="00656564">
        <w:rPr>
          <w:rFonts w:ascii="Times New Roman" w:hAnsi="Times New Roman"/>
          <w:sz w:val="24"/>
          <w:szCs w:val="24"/>
        </w:rPr>
        <w:t>поведения;</w:t>
      </w:r>
    </w:p>
    <w:p w:rsidR="009F062C" w:rsidRPr="00656564" w:rsidRDefault="009F062C" w:rsidP="001055BF">
      <w:pPr>
        <w:pStyle w:val="a8"/>
        <w:widowControl w:val="0"/>
        <w:numPr>
          <w:ilvl w:val="0"/>
          <w:numId w:val="27"/>
        </w:numPr>
        <w:tabs>
          <w:tab w:val="left" w:pos="927"/>
        </w:tabs>
        <w:autoSpaceDE w:val="0"/>
        <w:autoSpaceDN w:val="0"/>
        <w:spacing w:after="0" w:line="240" w:lineRule="auto"/>
        <w:ind w:right="72" w:firstLine="0"/>
        <w:contextualSpacing w:val="0"/>
        <w:jc w:val="both"/>
        <w:rPr>
          <w:rFonts w:ascii="Times New Roman" w:hAnsi="Times New Roman"/>
          <w:sz w:val="24"/>
          <w:szCs w:val="24"/>
        </w:rPr>
      </w:pPr>
      <w:r w:rsidRPr="00656564">
        <w:rPr>
          <w:rFonts w:ascii="Times New Roman" w:hAnsi="Times New Roman"/>
          <w:i/>
          <w:sz w:val="24"/>
          <w:szCs w:val="24"/>
        </w:rPr>
        <w:t>принцип</w:t>
      </w:r>
      <w:r w:rsidRPr="00656564">
        <w:rPr>
          <w:rFonts w:ascii="Times New Roman" w:hAnsi="Times New Roman"/>
          <w:i/>
          <w:spacing w:val="1"/>
          <w:sz w:val="24"/>
          <w:szCs w:val="24"/>
        </w:rPr>
        <w:t xml:space="preserve"> </w:t>
      </w:r>
      <w:r w:rsidRPr="00656564">
        <w:rPr>
          <w:rFonts w:ascii="Times New Roman" w:hAnsi="Times New Roman"/>
          <w:i/>
          <w:sz w:val="24"/>
          <w:szCs w:val="24"/>
        </w:rPr>
        <w:t>учета</w:t>
      </w:r>
      <w:r w:rsidRPr="00656564">
        <w:rPr>
          <w:rFonts w:ascii="Times New Roman" w:hAnsi="Times New Roman"/>
          <w:i/>
          <w:spacing w:val="1"/>
          <w:sz w:val="24"/>
          <w:szCs w:val="24"/>
        </w:rPr>
        <w:t xml:space="preserve"> </w:t>
      </w:r>
      <w:r w:rsidRPr="00656564">
        <w:rPr>
          <w:rFonts w:ascii="Times New Roman" w:hAnsi="Times New Roman"/>
          <w:i/>
          <w:sz w:val="24"/>
          <w:szCs w:val="24"/>
        </w:rPr>
        <w:t>интеграции</w:t>
      </w:r>
      <w:r w:rsidRPr="00656564">
        <w:rPr>
          <w:rFonts w:ascii="Times New Roman" w:hAnsi="Times New Roman"/>
          <w:i/>
          <w:spacing w:val="1"/>
          <w:sz w:val="24"/>
          <w:szCs w:val="24"/>
        </w:rPr>
        <w:t xml:space="preserve"> </w:t>
      </w:r>
      <w:r w:rsidRPr="00656564">
        <w:rPr>
          <w:rFonts w:ascii="Times New Roman" w:hAnsi="Times New Roman"/>
          <w:i/>
          <w:sz w:val="24"/>
          <w:szCs w:val="24"/>
        </w:rPr>
        <w:t>образовательных</w:t>
      </w:r>
      <w:r w:rsidRPr="00656564">
        <w:rPr>
          <w:rFonts w:ascii="Times New Roman" w:hAnsi="Times New Roman"/>
          <w:i/>
          <w:spacing w:val="1"/>
          <w:sz w:val="24"/>
          <w:szCs w:val="24"/>
        </w:rPr>
        <w:t xml:space="preserve"> </w:t>
      </w:r>
      <w:r w:rsidRPr="00656564">
        <w:rPr>
          <w:rFonts w:ascii="Times New Roman" w:hAnsi="Times New Roman"/>
          <w:i/>
          <w:sz w:val="24"/>
          <w:szCs w:val="24"/>
        </w:rPr>
        <w:t>областей</w:t>
      </w:r>
      <w:r w:rsidRPr="00656564">
        <w:rPr>
          <w:rFonts w:ascii="Times New Roman" w:hAnsi="Times New Roman"/>
          <w:i/>
          <w:spacing w:val="1"/>
          <w:sz w:val="24"/>
          <w:szCs w:val="24"/>
        </w:rPr>
        <w:t xml:space="preserve"> </w:t>
      </w:r>
      <w:r w:rsidRPr="00656564">
        <w:rPr>
          <w:rFonts w:ascii="Times New Roman" w:hAnsi="Times New Roman"/>
          <w:sz w:val="24"/>
          <w:szCs w:val="24"/>
        </w:rPr>
        <w:t>в</w:t>
      </w:r>
      <w:r w:rsidRPr="00656564">
        <w:rPr>
          <w:rFonts w:ascii="Times New Roman" w:hAnsi="Times New Roman"/>
          <w:spacing w:val="61"/>
          <w:sz w:val="24"/>
          <w:szCs w:val="24"/>
        </w:rPr>
        <w:t xml:space="preserve"> </w:t>
      </w:r>
      <w:r w:rsidRPr="00656564">
        <w:rPr>
          <w:rFonts w:ascii="Times New Roman" w:hAnsi="Times New Roman"/>
          <w:sz w:val="24"/>
          <w:szCs w:val="24"/>
        </w:rPr>
        <w:t>соответствии</w:t>
      </w:r>
      <w:r w:rsidRPr="00656564">
        <w:rPr>
          <w:rFonts w:ascii="Times New Roman" w:hAnsi="Times New Roman"/>
          <w:spacing w:val="61"/>
          <w:sz w:val="24"/>
          <w:szCs w:val="24"/>
        </w:rPr>
        <w:t xml:space="preserve"> </w:t>
      </w:r>
      <w:r w:rsidRPr="00656564">
        <w:rPr>
          <w:rFonts w:ascii="Times New Roman" w:hAnsi="Times New Roman"/>
          <w:sz w:val="24"/>
          <w:szCs w:val="24"/>
        </w:rPr>
        <w:t>с</w:t>
      </w:r>
      <w:r w:rsidRPr="00656564">
        <w:rPr>
          <w:rFonts w:ascii="Times New Roman" w:hAnsi="Times New Roman"/>
          <w:spacing w:val="1"/>
          <w:sz w:val="24"/>
          <w:szCs w:val="24"/>
        </w:rPr>
        <w:t xml:space="preserve"> </w:t>
      </w:r>
      <w:r w:rsidRPr="00656564">
        <w:rPr>
          <w:rFonts w:ascii="Times New Roman" w:hAnsi="Times New Roman"/>
          <w:sz w:val="24"/>
          <w:szCs w:val="24"/>
        </w:rPr>
        <w:t>возрастными</w:t>
      </w:r>
      <w:r w:rsidRPr="00656564">
        <w:rPr>
          <w:rFonts w:ascii="Times New Roman" w:hAnsi="Times New Roman"/>
          <w:spacing w:val="42"/>
          <w:sz w:val="24"/>
          <w:szCs w:val="24"/>
        </w:rPr>
        <w:t xml:space="preserve"> </w:t>
      </w:r>
      <w:r w:rsidRPr="00656564">
        <w:rPr>
          <w:rFonts w:ascii="Times New Roman" w:hAnsi="Times New Roman"/>
          <w:sz w:val="24"/>
          <w:szCs w:val="24"/>
        </w:rPr>
        <w:t>возможностями</w:t>
      </w:r>
      <w:r w:rsidRPr="00656564">
        <w:rPr>
          <w:rFonts w:ascii="Times New Roman" w:hAnsi="Times New Roman"/>
          <w:spacing w:val="43"/>
          <w:sz w:val="24"/>
          <w:szCs w:val="24"/>
        </w:rPr>
        <w:t xml:space="preserve"> </w:t>
      </w:r>
      <w:r w:rsidRPr="00656564">
        <w:rPr>
          <w:rFonts w:ascii="Times New Roman" w:hAnsi="Times New Roman"/>
          <w:sz w:val="24"/>
          <w:szCs w:val="24"/>
        </w:rPr>
        <w:t>и</w:t>
      </w:r>
      <w:r w:rsidRPr="00656564">
        <w:rPr>
          <w:rFonts w:ascii="Times New Roman" w:hAnsi="Times New Roman"/>
          <w:spacing w:val="43"/>
          <w:sz w:val="24"/>
          <w:szCs w:val="24"/>
        </w:rPr>
        <w:t xml:space="preserve"> </w:t>
      </w:r>
      <w:r w:rsidRPr="00656564">
        <w:rPr>
          <w:rFonts w:ascii="Times New Roman" w:hAnsi="Times New Roman"/>
          <w:sz w:val="24"/>
          <w:szCs w:val="24"/>
        </w:rPr>
        <w:t>особенностями</w:t>
      </w:r>
      <w:r w:rsidRPr="00656564">
        <w:rPr>
          <w:rFonts w:ascii="Times New Roman" w:hAnsi="Times New Roman"/>
          <w:spacing w:val="43"/>
          <w:sz w:val="24"/>
          <w:szCs w:val="24"/>
        </w:rPr>
        <w:t xml:space="preserve"> </w:t>
      </w:r>
      <w:r w:rsidRPr="00656564">
        <w:rPr>
          <w:rFonts w:ascii="Times New Roman" w:hAnsi="Times New Roman"/>
          <w:sz w:val="24"/>
          <w:szCs w:val="24"/>
        </w:rPr>
        <w:t>воспитанников;</w:t>
      </w:r>
      <w:r w:rsidRPr="00656564">
        <w:rPr>
          <w:rFonts w:ascii="Times New Roman" w:hAnsi="Times New Roman"/>
          <w:spacing w:val="40"/>
          <w:sz w:val="24"/>
          <w:szCs w:val="24"/>
        </w:rPr>
        <w:t xml:space="preserve"> </w:t>
      </w:r>
      <w:r w:rsidRPr="00656564">
        <w:rPr>
          <w:rFonts w:ascii="Times New Roman" w:hAnsi="Times New Roman"/>
          <w:sz w:val="24"/>
          <w:szCs w:val="24"/>
        </w:rPr>
        <w:t>использование</w:t>
      </w:r>
      <w:r w:rsidRPr="00656564">
        <w:rPr>
          <w:rFonts w:ascii="Times New Roman" w:hAnsi="Times New Roman"/>
          <w:spacing w:val="41"/>
          <w:sz w:val="24"/>
          <w:szCs w:val="24"/>
        </w:rPr>
        <w:t xml:space="preserve"> </w:t>
      </w:r>
      <w:r w:rsidRPr="00656564">
        <w:rPr>
          <w:rFonts w:ascii="Times New Roman" w:hAnsi="Times New Roman"/>
          <w:sz w:val="24"/>
          <w:szCs w:val="24"/>
        </w:rPr>
        <w:t>социальной культуры в разных образовательных областях (познавательное, речевое, художественно</w:t>
      </w:r>
      <w:r w:rsidRPr="00656564">
        <w:rPr>
          <w:rFonts w:ascii="Times New Roman" w:hAnsi="Times New Roman"/>
          <w:spacing w:val="1"/>
          <w:sz w:val="24"/>
          <w:szCs w:val="24"/>
        </w:rPr>
        <w:t xml:space="preserve"> </w:t>
      </w:r>
      <w:r w:rsidRPr="00656564">
        <w:rPr>
          <w:rFonts w:ascii="Times New Roman" w:hAnsi="Times New Roman"/>
          <w:sz w:val="24"/>
          <w:szCs w:val="24"/>
        </w:rPr>
        <w:t>-</w:t>
      </w:r>
      <w:r w:rsidRPr="00656564">
        <w:rPr>
          <w:rFonts w:ascii="Times New Roman" w:hAnsi="Times New Roman"/>
          <w:spacing w:val="1"/>
          <w:sz w:val="24"/>
          <w:szCs w:val="24"/>
        </w:rPr>
        <w:t xml:space="preserve"> </w:t>
      </w:r>
      <w:r w:rsidRPr="00656564">
        <w:rPr>
          <w:rFonts w:ascii="Times New Roman" w:hAnsi="Times New Roman"/>
          <w:sz w:val="24"/>
          <w:szCs w:val="24"/>
        </w:rPr>
        <w:t>эстетическое,</w:t>
      </w:r>
      <w:r w:rsidRPr="00656564">
        <w:rPr>
          <w:rFonts w:ascii="Times New Roman" w:hAnsi="Times New Roman"/>
          <w:spacing w:val="1"/>
          <w:sz w:val="24"/>
          <w:szCs w:val="24"/>
        </w:rPr>
        <w:t xml:space="preserve"> </w:t>
      </w:r>
      <w:r w:rsidRPr="00656564">
        <w:rPr>
          <w:rFonts w:ascii="Times New Roman" w:hAnsi="Times New Roman"/>
          <w:sz w:val="24"/>
          <w:szCs w:val="24"/>
        </w:rPr>
        <w:t>физическое,</w:t>
      </w:r>
      <w:r w:rsidRPr="00656564">
        <w:rPr>
          <w:rFonts w:ascii="Times New Roman" w:hAnsi="Times New Roman"/>
          <w:spacing w:val="1"/>
          <w:sz w:val="24"/>
          <w:szCs w:val="24"/>
        </w:rPr>
        <w:t xml:space="preserve"> </w:t>
      </w:r>
      <w:r w:rsidRPr="00656564">
        <w:rPr>
          <w:rFonts w:ascii="Times New Roman" w:hAnsi="Times New Roman"/>
          <w:sz w:val="24"/>
          <w:szCs w:val="24"/>
        </w:rPr>
        <w:t>социально</w:t>
      </w:r>
      <w:r w:rsidRPr="00656564">
        <w:rPr>
          <w:rFonts w:ascii="Times New Roman" w:hAnsi="Times New Roman"/>
          <w:spacing w:val="1"/>
          <w:sz w:val="24"/>
          <w:szCs w:val="24"/>
        </w:rPr>
        <w:t xml:space="preserve"> </w:t>
      </w:r>
      <w:r w:rsidRPr="00656564">
        <w:rPr>
          <w:rFonts w:ascii="Times New Roman" w:hAnsi="Times New Roman"/>
          <w:sz w:val="24"/>
          <w:szCs w:val="24"/>
        </w:rPr>
        <w:t>-</w:t>
      </w:r>
      <w:r w:rsidRPr="00656564">
        <w:rPr>
          <w:rFonts w:ascii="Times New Roman" w:hAnsi="Times New Roman"/>
          <w:spacing w:val="1"/>
          <w:sz w:val="24"/>
          <w:szCs w:val="24"/>
        </w:rPr>
        <w:t xml:space="preserve"> </w:t>
      </w:r>
      <w:r w:rsidRPr="00656564">
        <w:rPr>
          <w:rFonts w:ascii="Times New Roman" w:hAnsi="Times New Roman"/>
          <w:sz w:val="24"/>
          <w:szCs w:val="24"/>
        </w:rPr>
        <w:t>коммуникативное)</w:t>
      </w:r>
      <w:r w:rsidRPr="00656564">
        <w:rPr>
          <w:rFonts w:ascii="Times New Roman" w:hAnsi="Times New Roman"/>
          <w:spacing w:val="1"/>
          <w:sz w:val="24"/>
          <w:szCs w:val="24"/>
        </w:rPr>
        <w:t xml:space="preserve"> </w:t>
      </w:r>
      <w:r w:rsidRPr="00656564">
        <w:rPr>
          <w:rFonts w:ascii="Times New Roman" w:hAnsi="Times New Roman"/>
          <w:sz w:val="24"/>
          <w:szCs w:val="24"/>
        </w:rPr>
        <w:t>и</w:t>
      </w:r>
      <w:r w:rsidRPr="00656564">
        <w:rPr>
          <w:rFonts w:ascii="Times New Roman" w:hAnsi="Times New Roman"/>
          <w:spacing w:val="1"/>
          <w:sz w:val="24"/>
          <w:szCs w:val="24"/>
        </w:rPr>
        <w:t xml:space="preserve"> </w:t>
      </w:r>
      <w:r w:rsidRPr="00656564">
        <w:rPr>
          <w:rFonts w:ascii="Times New Roman" w:hAnsi="Times New Roman"/>
          <w:sz w:val="24"/>
          <w:szCs w:val="24"/>
        </w:rPr>
        <w:t>реализация</w:t>
      </w:r>
      <w:r w:rsidRPr="00656564">
        <w:rPr>
          <w:rFonts w:ascii="Times New Roman" w:hAnsi="Times New Roman"/>
          <w:spacing w:val="1"/>
          <w:sz w:val="24"/>
          <w:szCs w:val="24"/>
        </w:rPr>
        <w:t xml:space="preserve"> </w:t>
      </w:r>
      <w:r w:rsidRPr="00656564">
        <w:rPr>
          <w:rFonts w:ascii="Times New Roman" w:hAnsi="Times New Roman"/>
          <w:sz w:val="24"/>
          <w:szCs w:val="24"/>
        </w:rPr>
        <w:t>в</w:t>
      </w:r>
      <w:r w:rsidRPr="00656564">
        <w:rPr>
          <w:rFonts w:ascii="Times New Roman" w:hAnsi="Times New Roman"/>
          <w:spacing w:val="1"/>
          <w:sz w:val="24"/>
          <w:szCs w:val="24"/>
        </w:rPr>
        <w:t xml:space="preserve"> </w:t>
      </w:r>
      <w:r w:rsidRPr="00656564">
        <w:rPr>
          <w:rFonts w:ascii="Times New Roman" w:hAnsi="Times New Roman"/>
          <w:sz w:val="24"/>
          <w:szCs w:val="24"/>
        </w:rPr>
        <w:t>разных</w:t>
      </w:r>
      <w:r w:rsidRPr="00656564">
        <w:rPr>
          <w:rFonts w:ascii="Times New Roman" w:hAnsi="Times New Roman"/>
          <w:spacing w:val="1"/>
          <w:sz w:val="24"/>
          <w:szCs w:val="24"/>
        </w:rPr>
        <w:t xml:space="preserve"> </w:t>
      </w:r>
      <w:r w:rsidRPr="00656564">
        <w:rPr>
          <w:rFonts w:ascii="Times New Roman" w:hAnsi="Times New Roman"/>
          <w:sz w:val="24"/>
          <w:szCs w:val="24"/>
        </w:rPr>
        <w:t>видах</w:t>
      </w:r>
      <w:r w:rsidRPr="00656564">
        <w:rPr>
          <w:rFonts w:ascii="Times New Roman" w:hAnsi="Times New Roman"/>
          <w:spacing w:val="1"/>
          <w:sz w:val="24"/>
          <w:szCs w:val="24"/>
        </w:rPr>
        <w:t xml:space="preserve"> </w:t>
      </w:r>
      <w:r w:rsidRPr="00656564">
        <w:rPr>
          <w:rFonts w:ascii="Times New Roman" w:hAnsi="Times New Roman"/>
          <w:sz w:val="24"/>
          <w:szCs w:val="24"/>
        </w:rPr>
        <w:t>деятельности;</w:t>
      </w:r>
    </w:p>
    <w:p w:rsidR="009F062C" w:rsidRPr="00656564" w:rsidRDefault="009F062C" w:rsidP="001055BF">
      <w:pPr>
        <w:pStyle w:val="a8"/>
        <w:widowControl w:val="0"/>
        <w:numPr>
          <w:ilvl w:val="0"/>
          <w:numId w:val="27"/>
        </w:numPr>
        <w:tabs>
          <w:tab w:val="left" w:pos="927"/>
        </w:tabs>
        <w:autoSpaceDE w:val="0"/>
        <w:autoSpaceDN w:val="0"/>
        <w:spacing w:before="1" w:after="0" w:line="240" w:lineRule="auto"/>
        <w:ind w:right="72" w:firstLine="0"/>
        <w:contextualSpacing w:val="0"/>
        <w:jc w:val="both"/>
        <w:rPr>
          <w:rFonts w:ascii="Times New Roman" w:hAnsi="Times New Roman"/>
          <w:sz w:val="24"/>
          <w:szCs w:val="24"/>
        </w:rPr>
      </w:pPr>
      <w:r w:rsidRPr="00656564">
        <w:rPr>
          <w:rFonts w:ascii="Times New Roman" w:hAnsi="Times New Roman"/>
          <w:i/>
          <w:sz w:val="24"/>
          <w:szCs w:val="24"/>
        </w:rPr>
        <w:t>принцип</w:t>
      </w:r>
      <w:r w:rsidRPr="00656564">
        <w:rPr>
          <w:rFonts w:ascii="Times New Roman" w:hAnsi="Times New Roman"/>
          <w:i/>
          <w:spacing w:val="1"/>
          <w:sz w:val="24"/>
          <w:szCs w:val="24"/>
        </w:rPr>
        <w:t xml:space="preserve"> </w:t>
      </w:r>
      <w:r w:rsidRPr="00656564">
        <w:rPr>
          <w:rFonts w:ascii="Times New Roman" w:hAnsi="Times New Roman"/>
          <w:i/>
          <w:sz w:val="24"/>
          <w:szCs w:val="24"/>
        </w:rPr>
        <w:t>единства</w:t>
      </w:r>
      <w:r w:rsidRPr="00656564">
        <w:rPr>
          <w:rFonts w:ascii="Times New Roman" w:hAnsi="Times New Roman"/>
          <w:i/>
          <w:spacing w:val="1"/>
          <w:sz w:val="24"/>
          <w:szCs w:val="24"/>
        </w:rPr>
        <w:t xml:space="preserve"> </w:t>
      </w:r>
      <w:r w:rsidRPr="00656564">
        <w:rPr>
          <w:rFonts w:ascii="Times New Roman" w:hAnsi="Times New Roman"/>
          <w:i/>
          <w:sz w:val="24"/>
          <w:szCs w:val="24"/>
        </w:rPr>
        <w:t>воспитательных,</w:t>
      </w:r>
      <w:r w:rsidRPr="00656564">
        <w:rPr>
          <w:rFonts w:ascii="Times New Roman" w:hAnsi="Times New Roman"/>
          <w:i/>
          <w:spacing w:val="1"/>
          <w:sz w:val="24"/>
          <w:szCs w:val="24"/>
        </w:rPr>
        <w:t xml:space="preserve"> </w:t>
      </w:r>
      <w:r w:rsidRPr="00656564">
        <w:rPr>
          <w:rFonts w:ascii="Times New Roman" w:hAnsi="Times New Roman"/>
          <w:i/>
          <w:sz w:val="24"/>
          <w:szCs w:val="24"/>
        </w:rPr>
        <w:t>развивающих</w:t>
      </w:r>
      <w:r w:rsidRPr="00656564">
        <w:rPr>
          <w:rFonts w:ascii="Times New Roman" w:hAnsi="Times New Roman"/>
          <w:i/>
          <w:spacing w:val="1"/>
          <w:sz w:val="24"/>
          <w:szCs w:val="24"/>
        </w:rPr>
        <w:t xml:space="preserve"> </w:t>
      </w:r>
      <w:r w:rsidRPr="00656564">
        <w:rPr>
          <w:rFonts w:ascii="Times New Roman" w:hAnsi="Times New Roman"/>
          <w:i/>
          <w:sz w:val="24"/>
          <w:szCs w:val="24"/>
        </w:rPr>
        <w:t>и</w:t>
      </w:r>
      <w:r w:rsidRPr="00656564">
        <w:rPr>
          <w:rFonts w:ascii="Times New Roman" w:hAnsi="Times New Roman"/>
          <w:i/>
          <w:spacing w:val="1"/>
          <w:sz w:val="24"/>
          <w:szCs w:val="24"/>
        </w:rPr>
        <w:t xml:space="preserve"> </w:t>
      </w:r>
      <w:r w:rsidRPr="00656564">
        <w:rPr>
          <w:rFonts w:ascii="Times New Roman" w:hAnsi="Times New Roman"/>
          <w:i/>
          <w:sz w:val="24"/>
          <w:szCs w:val="24"/>
        </w:rPr>
        <w:t>обучающих</w:t>
      </w:r>
      <w:r w:rsidRPr="00656564">
        <w:rPr>
          <w:rFonts w:ascii="Times New Roman" w:hAnsi="Times New Roman"/>
          <w:i/>
          <w:spacing w:val="1"/>
          <w:sz w:val="24"/>
          <w:szCs w:val="24"/>
        </w:rPr>
        <w:t xml:space="preserve"> </w:t>
      </w:r>
      <w:r w:rsidRPr="00656564">
        <w:rPr>
          <w:rFonts w:ascii="Times New Roman" w:hAnsi="Times New Roman"/>
          <w:sz w:val="24"/>
          <w:szCs w:val="24"/>
        </w:rPr>
        <w:t>целей</w:t>
      </w:r>
      <w:r w:rsidRPr="00656564">
        <w:rPr>
          <w:rFonts w:ascii="Times New Roman" w:hAnsi="Times New Roman"/>
          <w:spacing w:val="1"/>
          <w:sz w:val="24"/>
          <w:szCs w:val="24"/>
        </w:rPr>
        <w:t xml:space="preserve"> </w:t>
      </w:r>
      <w:r w:rsidRPr="00656564">
        <w:rPr>
          <w:rFonts w:ascii="Times New Roman" w:hAnsi="Times New Roman"/>
          <w:sz w:val="24"/>
          <w:szCs w:val="24"/>
        </w:rPr>
        <w:t>и</w:t>
      </w:r>
      <w:r w:rsidRPr="00656564">
        <w:rPr>
          <w:rFonts w:ascii="Times New Roman" w:hAnsi="Times New Roman"/>
          <w:spacing w:val="1"/>
          <w:sz w:val="24"/>
          <w:szCs w:val="24"/>
        </w:rPr>
        <w:t xml:space="preserve"> </w:t>
      </w:r>
      <w:r w:rsidRPr="00656564">
        <w:rPr>
          <w:rFonts w:ascii="Times New Roman" w:hAnsi="Times New Roman"/>
          <w:sz w:val="24"/>
          <w:szCs w:val="24"/>
        </w:rPr>
        <w:t>задач</w:t>
      </w:r>
      <w:r w:rsidRPr="00656564">
        <w:rPr>
          <w:rFonts w:ascii="Times New Roman" w:hAnsi="Times New Roman"/>
          <w:spacing w:val="1"/>
          <w:sz w:val="24"/>
          <w:szCs w:val="24"/>
        </w:rPr>
        <w:t xml:space="preserve"> </w:t>
      </w:r>
      <w:r w:rsidRPr="00656564">
        <w:rPr>
          <w:rFonts w:ascii="Times New Roman" w:hAnsi="Times New Roman"/>
          <w:sz w:val="24"/>
          <w:szCs w:val="24"/>
        </w:rPr>
        <w:t>процесса</w:t>
      </w:r>
      <w:r w:rsidRPr="00656564">
        <w:rPr>
          <w:rFonts w:ascii="Times New Roman" w:hAnsi="Times New Roman"/>
          <w:spacing w:val="-2"/>
          <w:sz w:val="24"/>
          <w:szCs w:val="24"/>
        </w:rPr>
        <w:t xml:space="preserve"> </w:t>
      </w:r>
      <w:r w:rsidRPr="00656564">
        <w:rPr>
          <w:rFonts w:ascii="Times New Roman" w:hAnsi="Times New Roman"/>
          <w:sz w:val="24"/>
          <w:szCs w:val="24"/>
        </w:rPr>
        <w:t>образования детей дошкольного возраста;</w:t>
      </w:r>
    </w:p>
    <w:p w:rsidR="009F062C" w:rsidRPr="00656564" w:rsidRDefault="009F062C" w:rsidP="001055BF">
      <w:pPr>
        <w:widowControl w:val="0"/>
        <w:tabs>
          <w:tab w:val="left" w:pos="927"/>
        </w:tabs>
        <w:autoSpaceDE w:val="0"/>
        <w:autoSpaceDN w:val="0"/>
        <w:spacing w:after="0" w:line="240" w:lineRule="auto"/>
        <w:ind w:left="218" w:right="72"/>
        <w:jc w:val="both"/>
        <w:rPr>
          <w:rFonts w:ascii="Times New Roman" w:hAnsi="Times New Roman"/>
          <w:sz w:val="24"/>
          <w:szCs w:val="24"/>
        </w:rPr>
      </w:pPr>
      <w:r w:rsidRPr="00656564">
        <w:rPr>
          <w:rFonts w:ascii="Times New Roman" w:hAnsi="Times New Roman"/>
          <w:i/>
          <w:sz w:val="24"/>
          <w:szCs w:val="24"/>
        </w:rPr>
        <w:t>предусматривается</w:t>
      </w:r>
      <w:r w:rsidRPr="00656564">
        <w:rPr>
          <w:rFonts w:ascii="Times New Roman" w:hAnsi="Times New Roman"/>
          <w:i/>
          <w:spacing w:val="1"/>
          <w:sz w:val="24"/>
          <w:szCs w:val="24"/>
        </w:rPr>
        <w:t xml:space="preserve"> </w:t>
      </w:r>
      <w:r w:rsidRPr="00656564">
        <w:rPr>
          <w:rFonts w:ascii="Times New Roman" w:hAnsi="Times New Roman"/>
          <w:i/>
          <w:sz w:val="24"/>
          <w:szCs w:val="24"/>
        </w:rPr>
        <w:t>решение</w:t>
      </w:r>
      <w:r w:rsidRPr="00656564">
        <w:rPr>
          <w:rFonts w:ascii="Times New Roman" w:hAnsi="Times New Roman"/>
          <w:i/>
          <w:spacing w:val="1"/>
          <w:sz w:val="24"/>
          <w:szCs w:val="24"/>
        </w:rPr>
        <w:t xml:space="preserve"> </w:t>
      </w:r>
      <w:r w:rsidRPr="00656564">
        <w:rPr>
          <w:rFonts w:ascii="Times New Roman" w:hAnsi="Times New Roman"/>
          <w:i/>
          <w:sz w:val="24"/>
          <w:szCs w:val="24"/>
        </w:rPr>
        <w:t>программных</w:t>
      </w:r>
      <w:r w:rsidRPr="00656564">
        <w:rPr>
          <w:rFonts w:ascii="Times New Roman" w:hAnsi="Times New Roman"/>
          <w:i/>
          <w:spacing w:val="1"/>
          <w:sz w:val="24"/>
          <w:szCs w:val="24"/>
        </w:rPr>
        <w:t xml:space="preserve"> </w:t>
      </w:r>
      <w:r w:rsidRPr="00656564">
        <w:rPr>
          <w:rFonts w:ascii="Times New Roman" w:hAnsi="Times New Roman"/>
          <w:i/>
          <w:sz w:val="24"/>
          <w:szCs w:val="24"/>
        </w:rPr>
        <w:t>воспитательных</w:t>
      </w:r>
      <w:r w:rsidRPr="00656564">
        <w:rPr>
          <w:rFonts w:ascii="Times New Roman" w:hAnsi="Times New Roman"/>
          <w:i/>
          <w:spacing w:val="1"/>
          <w:sz w:val="24"/>
          <w:szCs w:val="24"/>
        </w:rPr>
        <w:t xml:space="preserve"> </w:t>
      </w:r>
      <w:r w:rsidRPr="00656564">
        <w:rPr>
          <w:rFonts w:ascii="Times New Roman" w:hAnsi="Times New Roman"/>
          <w:i/>
          <w:sz w:val="24"/>
          <w:szCs w:val="24"/>
        </w:rPr>
        <w:t>задач</w:t>
      </w:r>
      <w:r w:rsidRPr="00656564">
        <w:rPr>
          <w:rFonts w:ascii="Times New Roman" w:hAnsi="Times New Roman"/>
          <w:i/>
          <w:spacing w:val="1"/>
          <w:sz w:val="24"/>
          <w:szCs w:val="24"/>
        </w:rPr>
        <w:t xml:space="preserve"> </w:t>
      </w:r>
      <w:r w:rsidRPr="00656564">
        <w:rPr>
          <w:rFonts w:ascii="Times New Roman" w:hAnsi="Times New Roman"/>
          <w:sz w:val="24"/>
          <w:szCs w:val="24"/>
        </w:rPr>
        <w:t>в</w:t>
      </w:r>
      <w:r w:rsidRPr="00656564">
        <w:rPr>
          <w:rFonts w:ascii="Times New Roman" w:hAnsi="Times New Roman"/>
          <w:spacing w:val="1"/>
          <w:sz w:val="24"/>
          <w:szCs w:val="24"/>
        </w:rPr>
        <w:t xml:space="preserve"> </w:t>
      </w:r>
      <w:r w:rsidRPr="00656564">
        <w:rPr>
          <w:rFonts w:ascii="Times New Roman" w:hAnsi="Times New Roman"/>
          <w:sz w:val="24"/>
          <w:szCs w:val="24"/>
        </w:rPr>
        <w:t>совместной</w:t>
      </w:r>
      <w:r w:rsidRPr="00656564">
        <w:rPr>
          <w:rFonts w:ascii="Times New Roman" w:hAnsi="Times New Roman"/>
          <w:spacing w:val="1"/>
          <w:sz w:val="24"/>
          <w:szCs w:val="24"/>
        </w:rPr>
        <w:t xml:space="preserve"> </w:t>
      </w:r>
      <w:r w:rsidRPr="00656564">
        <w:rPr>
          <w:rFonts w:ascii="Times New Roman" w:hAnsi="Times New Roman"/>
          <w:sz w:val="24"/>
          <w:szCs w:val="24"/>
        </w:rPr>
        <w:t>образовательной деятельности</w:t>
      </w:r>
      <w:r w:rsidRPr="00656564">
        <w:rPr>
          <w:rFonts w:ascii="Times New Roman" w:hAnsi="Times New Roman"/>
          <w:spacing w:val="1"/>
          <w:sz w:val="24"/>
          <w:szCs w:val="24"/>
        </w:rPr>
        <w:t xml:space="preserve"> </w:t>
      </w:r>
      <w:r w:rsidRPr="00656564">
        <w:rPr>
          <w:rFonts w:ascii="Times New Roman" w:hAnsi="Times New Roman"/>
          <w:sz w:val="24"/>
          <w:szCs w:val="24"/>
        </w:rPr>
        <w:t>взрослого и детей, самостоятельной деятельности детей, при</w:t>
      </w:r>
      <w:r w:rsidRPr="00656564">
        <w:rPr>
          <w:rFonts w:ascii="Times New Roman" w:hAnsi="Times New Roman"/>
          <w:spacing w:val="1"/>
          <w:sz w:val="24"/>
          <w:szCs w:val="24"/>
        </w:rPr>
        <w:t xml:space="preserve"> </w:t>
      </w:r>
      <w:r w:rsidRPr="00656564">
        <w:rPr>
          <w:rFonts w:ascii="Times New Roman" w:hAnsi="Times New Roman"/>
          <w:sz w:val="24"/>
          <w:szCs w:val="24"/>
        </w:rPr>
        <w:t>проведении</w:t>
      </w:r>
      <w:r w:rsidRPr="00656564">
        <w:rPr>
          <w:rFonts w:ascii="Times New Roman" w:hAnsi="Times New Roman"/>
          <w:spacing w:val="-3"/>
          <w:sz w:val="24"/>
          <w:szCs w:val="24"/>
        </w:rPr>
        <w:t xml:space="preserve"> </w:t>
      </w:r>
      <w:r w:rsidRPr="00656564">
        <w:rPr>
          <w:rFonts w:ascii="Times New Roman" w:hAnsi="Times New Roman"/>
          <w:sz w:val="24"/>
          <w:szCs w:val="24"/>
        </w:rPr>
        <w:t>режимных</w:t>
      </w:r>
      <w:r w:rsidRPr="00656564">
        <w:rPr>
          <w:rFonts w:ascii="Times New Roman" w:hAnsi="Times New Roman"/>
          <w:spacing w:val="-5"/>
          <w:sz w:val="24"/>
          <w:szCs w:val="24"/>
        </w:rPr>
        <w:t xml:space="preserve"> </w:t>
      </w:r>
      <w:r w:rsidRPr="00656564">
        <w:rPr>
          <w:rFonts w:ascii="Times New Roman" w:hAnsi="Times New Roman"/>
          <w:sz w:val="24"/>
          <w:szCs w:val="24"/>
        </w:rPr>
        <w:t>моментов</w:t>
      </w:r>
      <w:r w:rsidRPr="00656564">
        <w:rPr>
          <w:rFonts w:ascii="Times New Roman" w:hAnsi="Times New Roman"/>
          <w:spacing w:val="-2"/>
          <w:sz w:val="24"/>
          <w:szCs w:val="24"/>
        </w:rPr>
        <w:t xml:space="preserve"> </w:t>
      </w:r>
      <w:r w:rsidRPr="00656564">
        <w:rPr>
          <w:rFonts w:ascii="Times New Roman" w:hAnsi="Times New Roman"/>
          <w:sz w:val="24"/>
          <w:szCs w:val="24"/>
        </w:rPr>
        <w:t>в</w:t>
      </w:r>
      <w:r w:rsidRPr="00656564">
        <w:rPr>
          <w:rFonts w:ascii="Times New Roman" w:hAnsi="Times New Roman"/>
          <w:spacing w:val="-3"/>
          <w:sz w:val="24"/>
          <w:szCs w:val="24"/>
        </w:rPr>
        <w:t xml:space="preserve"> </w:t>
      </w:r>
      <w:r w:rsidRPr="00656564">
        <w:rPr>
          <w:rFonts w:ascii="Times New Roman" w:hAnsi="Times New Roman"/>
          <w:sz w:val="24"/>
          <w:szCs w:val="24"/>
        </w:rPr>
        <w:t>соответствии</w:t>
      </w:r>
      <w:r w:rsidRPr="00656564">
        <w:rPr>
          <w:rFonts w:ascii="Times New Roman" w:hAnsi="Times New Roman"/>
          <w:spacing w:val="-2"/>
          <w:sz w:val="24"/>
          <w:szCs w:val="24"/>
        </w:rPr>
        <w:t xml:space="preserve"> </w:t>
      </w:r>
      <w:r w:rsidRPr="00656564">
        <w:rPr>
          <w:rFonts w:ascii="Times New Roman" w:hAnsi="Times New Roman"/>
          <w:sz w:val="24"/>
          <w:szCs w:val="24"/>
        </w:rPr>
        <w:t>со</w:t>
      </w:r>
      <w:r w:rsidRPr="00656564">
        <w:rPr>
          <w:rFonts w:ascii="Times New Roman" w:hAnsi="Times New Roman"/>
          <w:spacing w:val="-2"/>
          <w:sz w:val="24"/>
          <w:szCs w:val="24"/>
        </w:rPr>
        <w:t xml:space="preserve"> </w:t>
      </w:r>
      <w:r w:rsidRPr="00656564">
        <w:rPr>
          <w:rFonts w:ascii="Times New Roman" w:hAnsi="Times New Roman"/>
          <w:sz w:val="24"/>
          <w:szCs w:val="24"/>
        </w:rPr>
        <w:t>спецификой</w:t>
      </w:r>
      <w:r w:rsidRPr="00656564">
        <w:rPr>
          <w:rFonts w:ascii="Times New Roman" w:hAnsi="Times New Roman"/>
          <w:spacing w:val="-2"/>
          <w:sz w:val="24"/>
          <w:szCs w:val="24"/>
        </w:rPr>
        <w:t xml:space="preserve"> </w:t>
      </w:r>
      <w:r w:rsidRPr="00656564">
        <w:rPr>
          <w:rFonts w:ascii="Times New Roman" w:hAnsi="Times New Roman"/>
          <w:sz w:val="24"/>
          <w:szCs w:val="24"/>
        </w:rPr>
        <w:t>дошкольного</w:t>
      </w:r>
      <w:r w:rsidRPr="00656564">
        <w:rPr>
          <w:rFonts w:ascii="Times New Roman" w:hAnsi="Times New Roman"/>
          <w:spacing w:val="-2"/>
          <w:sz w:val="24"/>
          <w:szCs w:val="24"/>
        </w:rPr>
        <w:t xml:space="preserve"> </w:t>
      </w:r>
      <w:r w:rsidRPr="00656564">
        <w:rPr>
          <w:rFonts w:ascii="Times New Roman" w:hAnsi="Times New Roman"/>
          <w:sz w:val="24"/>
          <w:szCs w:val="24"/>
        </w:rPr>
        <w:t>образования;</w:t>
      </w:r>
    </w:p>
    <w:p w:rsidR="009F062C" w:rsidRPr="00656564" w:rsidRDefault="009F062C" w:rsidP="001055BF">
      <w:pPr>
        <w:pStyle w:val="a8"/>
        <w:widowControl w:val="0"/>
        <w:numPr>
          <w:ilvl w:val="0"/>
          <w:numId w:val="27"/>
        </w:numPr>
        <w:tabs>
          <w:tab w:val="left" w:pos="927"/>
        </w:tabs>
        <w:autoSpaceDE w:val="0"/>
        <w:autoSpaceDN w:val="0"/>
        <w:spacing w:after="0" w:line="240" w:lineRule="auto"/>
        <w:ind w:right="72" w:firstLine="0"/>
        <w:contextualSpacing w:val="0"/>
        <w:jc w:val="both"/>
        <w:rPr>
          <w:rFonts w:ascii="Times New Roman" w:hAnsi="Times New Roman"/>
          <w:sz w:val="24"/>
          <w:szCs w:val="24"/>
        </w:rPr>
      </w:pPr>
      <w:r w:rsidRPr="00656564">
        <w:rPr>
          <w:rFonts w:ascii="Times New Roman" w:hAnsi="Times New Roman"/>
          <w:i/>
          <w:sz w:val="24"/>
          <w:szCs w:val="24"/>
        </w:rPr>
        <w:t>принцип развивающего образования и воспитания</w:t>
      </w:r>
      <w:r w:rsidRPr="00656564">
        <w:rPr>
          <w:rFonts w:ascii="Times New Roman" w:hAnsi="Times New Roman"/>
          <w:sz w:val="24"/>
          <w:szCs w:val="24"/>
        </w:rPr>
        <w:t>, целью которого является развитие</w:t>
      </w:r>
      <w:r w:rsidRPr="00656564">
        <w:rPr>
          <w:rFonts w:ascii="Times New Roman" w:hAnsi="Times New Roman"/>
          <w:spacing w:val="1"/>
          <w:sz w:val="24"/>
          <w:szCs w:val="24"/>
        </w:rPr>
        <w:t xml:space="preserve"> </w:t>
      </w:r>
      <w:r w:rsidRPr="00656564">
        <w:rPr>
          <w:rFonts w:ascii="Times New Roman" w:hAnsi="Times New Roman"/>
          <w:sz w:val="24"/>
          <w:szCs w:val="24"/>
        </w:rPr>
        <w:t>ребенка; постепенное обогащение содержания различных видов социальной культуры по</w:t>
      </w:r>
      <w:r w:rsidRPr="00656564">
        <w:rPr>
          <w:rFonts w:ascii="Times New Roman" w:hAnsi="Times New Roman"/>
          <w:spacing w:val="1"/>
          <w:sz w:val="24"/>
          <w:szCs w:val="24"/>
        </w:rPr>
        <w:t xml:space="preserve"> </w:t>
      </w:r>
      <w:r w:rsidRPr="00656564">
        <w:rPr>
          <w:rFonts w:ascii="Times New Roman" w:hAnsi="Times New Roman"/>
          <w:sz w:val="24"/>
          <w:szCs w:val="24"/>
        </w:rPr>
        <w:t>темам</w:t>
      </w:r>
      <w:r w:rsidRPr="00656564">
        <w:rPr>
          <w:rFonts w:ascii="Times New Roman" w:hAnsi="Times New Roman"/>
          <w:spacing w:val="1"/>
          <w:sz w:val="24"/>
          <w:szCs w:val="24"/>
        </w:rPr>
        <w:t xml:space="preserve"> </w:t>
      </w:r>
      <w:r w:rsidRPr="00656564">
        <w:rPr>
          <w:rFonts w:ascii="Times New Roman" w:hAnsi="Times New Roman"/>
          <w:sz w:val="24"/>
          <w:szCs w:val="24"/>
        </w:rPr>
        <w:t>и</w:t>
      </w:r>
      <w:r w:rsidRPr="00656564">
        <w:rPr>
          <w:rFonts w:ascii="Times New Roman" w:hAnsi="Times New Roman"/>
          <w:spacing w:val="1"/>
          <w:sz w:val="24"/>
          <w:szCs w:val="24"/>
        </w:rPr>
        <w:t xml:space="preserve"> </w:t>
      </w:r>
      <w:r w:rsidRPr="00656564">
        <w:rPr>
          <w:rFonts w:ascii="Times New Roman" w:hAnsi="Times New Roman"/>
          <w:sz w:val="24"/>
          <w:szCs w:val="24"/>
        </w:rPr>
        <w:t>разделам;</w:t>
      </w:r>
      <w:r w:rsidRPr="00656564">
        <w:rPr>
          <w:rFonts w:ascii="Times New Roman" w:hAnsi="Times New Roman"/>
          <w:spacing w:val="1"/>
          <w:sz w:val="24"/>
          <w:szCs w:val="24"/>
        </w:rPr>
        <w:t xml:space="preserve"> </w:t>
      </w:r>
      <w:r w:rsidRPr="00656564">
        <w:rPr>
          <w:rFonts w:ascii="Times New Roman" w:hAnsi="Times New Roman"/>
          <w:sz w:val="24"/>
          <w:szCs w:val="24"/>
        </w:rPr>
        <w:t>познание</w:t>
      </w:r>
      <w:r w:rsidRPr="00656564">
        <w:rPr>
          <w:rFonts w:ascii="Times New Roman" w:hAnsi="Times New Roman"/>
          <w:spacing w:val="1"/>
          <w:sz w:val="24"/>
          <w:szCs w:val="24"/>
        </w:rPr>
        <w:t xml:space="preserve"> </w:t>
      </w:r>
      <w:r w:rsidRPr="00656564">
        <w:rPr>
          <w:rFonts w:ascii="Times New Roman" w:hAnsi="Times New Roman"/>
          <w:sz w:val="24"/>
          <w:szCs w:val="24"/>
        </w:rPr>
        <w:t>объектов</w:t>
      </w:r>
      <w:r w:rsidRPr="00656564">
        <w:rPr>
          <w:rFonts w:ascii="Times New Roman" w:hAnsi="Times New Roman"/>
          <w:spacing w:val="1"/>
          <w:sz w:val="24"/>
          <w:szCs w:val="24"/>
        </w:rPr>
        <w:t xml:space="preserve"> </w:t>
      </w:r>
      <w:r w:rsidRPr="00656564">
        <w:rPr>
          <w:rFonts w:ascii="Times New Roman" w:hAnsi="Times New Roman"/>
          <w:sz w:val="24"/>
          <w:szCs w:val="24"/>
        </w:rPr>
        <w:t>социального</w:t>
      </w:r>
      <w:r w:rsidRPr="00656564">
        <w:rPr>
          <w:rFonts w:ascii="Times New Roman" w:hAnsi="Times New Roman"/>
          <w:spacing w:val="1"/>
          <w:sz w:val="24"/>
          <w:szCs w:val="24"/>
        </w:rPr>
        <w:t xml:space="preserve"> </w:t>
      </w:r>
      <w:r w:rsidRPr="00656564">
        <w:rPr>
          <w:rFonts w:ascii="Times New Roman" w:hAnsi="Times New Roman"/>
          <w:sz w:val="24"/>
          <w:szCs w:val="24"/>
        </w:rPr>
        <w:t>мира</w:t>
      </w:r>
      <w:r w:rsidRPr="00656564">
        <w:rPr>
          <w:rFonts w:ascii="Times New Roman" w:hAnsi="Times New Roman"/>
          <w:spacing w:val="1"/>
          <w:sz w:val="24"/>
          <w:szCs w:val="24"/>
        </w:rPr>
        <w:t xml:space="preserve"> </w:t>
      </w:r>
      <w:r w:rsidRPr="00656564">
        <w:rPr>
          <w:rFonts w:ascii="Times New Roman" w:hAnsi="Times New Roman"/>
          <w:sz w:val="24"/>
          <w:szCs w:val="24"/>
        </w:rPr>
        <w:t>в</w:t>
      </w:r>
      <w:r w:rsidRPr="00656564">
        <w:rPr>
          <w:rFonts w:ascii="Times New Roman" w:hAnsi="Times New Roman"/>
          <w:spacing w:val="1"/>
          <w:sz w:val="24"/>
          <w:szCs w:val="24"/>
        </w:rPr>
        <w:t xml:space="preserve"> </w:t>
      </w:r>
      <w:r w:rsidRPr="00656564">
        <w:rPr>
          <w:rFonts w:ascii="Times New Roman" w:hAnsi="Times New Roman"/>
          <w:sz w:val="24"/>
          <w:szCs w:val="24"/>
        </w:rPr>
        <w:t>процессе</w:t>
      </w:r>
      <w:r w:rsidRPr="00656564">
        <w:rPr>
          <w:rFonts w:ascii="Times New Roman" w:hAnsi="Times New Roman"/>
          <w:spacing w:val="1"/>
          <w:sz w:val="24"/>
          <w:szCs w:val="24"/>
        </w:rPr>
        <w:t xml:space="preserve"> </w:t>
      </w:r>
      <w:r w:rsidRPr="00656564">
        <w:rPr>
          <w:rFonts w:ascii="Times New Roman" w:hAnsi="Times New Roman"/>
          <w:sz w:val="24"/>
          <w:szCs w:val="24"/>
        </w:rPr>
        <w:t>их</w:t>
      </w:r>
      <w:r w:rsidRPr="00656564">
        <w:rPr>
          <w:rFonts w:ascii="Times New Roman" w:hAnsi="Times New Roman"/>
          <w:spacing w:val="1"/>
          <w:sz w:val="24"/>
          <w:szCs w:val="24"/>
        </w:rPr>
        <w:t xml:space="preserve"> </w:t>
      </w:r>
      <w:r w:rsidRPr="00656564">
        <w:rPr>
          <w:rFonts w:ascii="Times New Roman" w:hAnsi="Times New Roman"/>
          <w:sz w:val="24"/>
          <w:szCs w:val="24"/>
        </w:rPr>
        <w:t>исторического</w:t>
      </w:r>
      <w:r w:rsidRPr="00656564">
        <w:rPr>
          <w:rFonts w:ascii="Times New Roman" w:hAnsi="Times New Roman"/>
          <w:spacing w:val="1"/>
          <w:sz w:val="24"/>
          <w:szCs w:val="24"/>
        </w:rPr>
        <w:t xml:space="preserve"> </w:t>
      </w:r>
      <w:r w:rsidRPr="00656564">
        <w:rPr>
          <w:rFonts w:ascii="Times New Roman" w:hAnsi="Times New Roman"/>
          <w:sz w:val="24"/>
          <w:szCs w:val="24"/>
        </w:rPr>
        <w:t>развития;</w:t>
      </w:r>
    </w:p>
    <w:p w:rsidR="009F062C" w:rsidRPr="00656564" w:rsidRDefault="009F062C" w:rsidP="001055BF">
      <w:pPr>
        <w:pStyle w:val="a8"/>
        <w:widowControl w:val="0"/>
        <w:numPr>
          <w:ilvl w:val="0"/>
          <w:numId w:val="27"/>
        </w:numPr>
        <w:tabs>
          <w:tab w:val="left" w:pos="927"/>
        </w:tabs>
        <w:autoSpaceDE w:val="0"/>
        <w:autoSpaceDN w:val="0"/>
        <w:spacing w:after="0" w:line="240" w:lineRule="auto"/>
        <w:ind w:right="72" w:firstLine="0"/>
        <w:contextualSpacing w:val="0"/>
        <w:jc w:val="both"/>
        <w:rPr>
          <w:rFonts w:ascii="Times New Roman" w:hAnsi="Times New Roman"/>
          <w:sz w:val="24"/>
          <w:szCs w:val="24"/>
        </w:rPr>
      </w:pPr>
      <w:r w:rsidRPr="00656564">
        <w:rPr>
          <w:rFonts w:ascii="Times New Roman" w:hAnsi="Times New Roman"/>
          <w:i/>
          <w:sz w:val="24"/>
          <w:szCs w:val="24"/>
        </w:rPr>
        <w:t xml:space="preserve">принцип включения регионального компонента </w:t>
      </w:r>
      <w:r w:rsidRPr="00656564">
        <w:rPr>
          <w:rFonts w:ascii="Times New Roman" w:hAnsi="Times New Roman"/>
          <w:sz w:val="24"/>
          <w:szCs w:val="24"/>
        </w:rPr>
        <w:t>обеспечивает самосознание ребенка на</w:t>
      </w:r>
      <w:r w:rsidRPr="00656564">
        <w:rPr>
          <w:rFonts w:ascii="Times New Roman" w:hAnsi="Times New Roman"/>
          <w:spacing w:val="-57"/>
          <w:sz w:val="24"/>
          <w:szCs w:val="24"/>
        </w:rPr>
        <w:t xml:space="preserve"> </w:t>
      </w:r>
      <w:r w:rsidRPr="00656564">
        <w:rPr>
          <w:rFonts w:ascii="Times New Roman" w:hAnsi="Times New Roman"/>
          <w:sz w:val="24"/>
          <w:szCs w:val="24"/>
        </w:rPr>
        <w:t>основе культуры своего народа, ближайшего социального окружения, познания историк</w:t>
      </w:r>
      <w:proofErr w:type="gramStart"/>
      <w:r w:rsidRPr="00656564">
        <w:rPr>
          <w:rFonts w:ascii="Times New Roman" w:hAnsi="Times New Roman"/>
          <w:sz w:val="24"/>
          <w:szCs w:val="24"/>
        </w:rPr>
        <w:t>о-</w:t>
      </w:r>
      <w:proofErr w:type="gramEnd"/>
      <w:r w:rsidRPr="00656564">
        <w:rPr>
          <w:rFonts w:ascii="Times New Roman" w:hAnsi="Times New Roman"/>
          <w:spacing w:val="1"/>
          <w:sz w:val="24"/>
          <w:szCs w:val="24"/>
        </w:rPr>
        <w:t xml:space="preserve"> </w:t>
      </w:r>
      <w:r w:rsidRPr="00656564">
        <w:rPr>
          <w:rFonts w:ascii="Times New Roman" w:hAnsi="Times New Roman"/>
          <w:sz w:val="24"/>
          <w:szCs w:val="24"/>
        </w:rPr>
        <w:t>географических,</w:t>
      </w:r>
      <w:r w:rsidRPr="00656564">
        <w:rPr>
          <w:rFonts w:ascii="Times New Roman" w:hAnsi="Times New Roman"/>
          <w:spacing w:val="-1"/>
          <w:sz w:val="24"/>
          <w:szCs w:val="24"/>
        </w:rPr>
        <w:t xml:space="preserve"> </w:t>
      </w:r>
      <w:r w:rsidRPr="00656564">
        <w:rPr>
          <w:rFonts w:ascii="Times New Roman" w:hAnsi="Times New Roman"/>
          <w:sz w:val="24"/>
          <w:szCs w:val="24"/>
        </w:rPr>
        <w:t>этнических</w:t>
      </w:r>
      <w:r w:rsidRPr="00656564">
        <w:rPr>
          <w:rFonts w:ascii="Times New Roman" w:hAnsi="Times New Roman"/>
          <w:spacing w:val="-1"/>
          <w:sz w:val="24"/>
          <w:szCs w:val="24"/>
        </w:rPr>
        <w:t xml:space="preserve"> </w:t>
      </w:r>
      <w:r w:rsidRPr="00656564">
        <w:rPr>
          <w:rFonts w:ascii="Times New Roman" w:hAnsi="Times New Roman"/>
          <w:sz w:val="24"/>
          <w:szCs w:val="24"/>
        </w:rPr>
        <w:t>особенностей</w:t>
      </w:r>
      <w:r w:rsidRPr="00656564">
        <w:rPr>
          <w:rFonts w:ascii="Times New Roman" w:hAnsi="Times New Roman"/>
          <w:spacing w:val="-1"/>
          <w:sz w:val="24"/>
          <w:szCs w:val="24"/>
        </w:rPr>
        <w:t xml:space="preserve"> </w:t>
      </w:r>
      <w:r w:rsidRPr="00656564">
        <w:rPr>
          <w:rFonts w:ascii="Times New Roman" w:hAnsi="Times New Roman"/>
          <w:sz w:val="24"/>
          <w:szCs w:val="24"/>
        </w:rPr>
        <w:t>действительности своего</w:t>
      </w:r>
      <w:r w:rsidRPr="00656564">
        <w:rPr>
          <w:rFonts w:ascii="Times New Roman" w:hAnsi="Times New Roman"/>
          <w:spacing w:val="-2"/>
          <w:sz w:val="24"/>
          <w:szCs w:val="24"/>
        </w:rPr>
        <w:t xml:space="preserve"> </w:t>
      </w:r>
      <w:r w:rsidRPr="00656564">
        <w:rPr>
          <w:rFonts w:ascii="Times New Roman" w:hAnsi="Times New Roman"/>
          <w:sz w:val="24"/>
          <w:szCs w:val="24"/>
        </w:rPr>
        <w:t>региона</w:t>
      </w:r>
    </w:p>
    <w:p w:rsidR="009F062C" w:rsidRPr="00656564" w:rsidRDefault="009F062C" w:rsidP="001055BF">
      <w:pPr>
        <w:pStyle w:val="a8"/>
        <w:widowControl w:val="0"/>
        <w:numPr>
          <w:ilvl w:val="0"/>
          <w:numId w:val="27"/>
        </w:numPr>
        <w:tabs>
          <w:tab w:val="left" w:pos="927"/>
        </w:tabs>
        <w:autoSpaceDE w:val="0"/>
        <w:autoSpaceDN w:val="0"/>
        <w:spacing w:after="0" w:line="240" w:lineRule="auto"/>
        <w:ind w:right="72" w:firstLine="0"/>
        <w:contextualSpacing w:val="0"/>
        <w:jc w:val="both"/>
        <w:rPr>
          <w:rFonts w:ascii="Times New Roman" w:hAnsi="Times New Roman"/>
          <w:sz w:val="24"/>
          <w:szCs w:val="24"/>
        </w:rPr>
      </w:pPr>
      <w:r w:rsidRPr="00656564">
        <w:rPr>
          <w:rFonts w:ascii="Times New Roman" w:hAnsi="Times New Roman"/>
          <w:i/>
          <w:sz w:val="24"/>
          <w:szCs w:val="24"/>
        </w:rPr>
        <w:t>принцип</w:t>
      </w:r>
      <w:r w:rsidRPr="00656564">
        <w:rPr>
          <w:rFonts w:ascii="Times New Roman" w:hAnsi="Times New Roman"/>
          <w:i/>
          <w:spacing w:val="1"/>
          <w:sz w:val="24"/>
          <w:szCs w:val="24"/>
        </w:rPr>
        <w:t xml:space="preserve"> </w:t>
      </w:r>
      <w:r w:rsidRPr="00656564">
        <w:rPr>
          <w:rFonts w:ascii="Times New Roman" w:hAnsi="Times New Roman"/>
          <w:i/>
          <w:sz w:val="24"/>
          <w:szCs w:val="24"/>
        </w:rPr>
        <w:t>доступности</w:t>
      </w:r>
      <w:r w:rsidRPr="00656564">
        <w:rPr>
          <w:rFonts w:ascii="Times New Roman" w:hAnsi="Times New Roman"/>
          <w:i/>
          <w:spacing w:val="1"/>
          <w:sz w:val="24"/>
          <w:szCs w:val="24"/>
        </w:rPr>
        <w:t xml:space="preserve"> </w:t>
      </w:r>
      <w:r w:rsidRPr="00656564">
        <w:rPr>
          <w:rFonts w:ascii="Times New Roman" w:hAnsi="Times New Roman"/>
          <w:sz w:val="24"/>
          <w:szCs w:val="24"/>
        </w:rPr>
        <w:t>обеспечивает</w:t>
      </w:r>
      <w:r w:rsidRPr="00656564">
        <w:rPr>
          <w:rFonts w:ascii="Times New Roman" w:hAnsi="Times New Roman"/>
          <w:spacing w:val="1"/>
          <w:sz w:val="24"/>
          <w:szCs w:val="24"/>
        </w:rPr>
        <w:t xml:space="preserve"> </w:t>
      </w:r>
      <w:r w:rsidRPr="00656564">
        <w:rPr>
          <w:rFonts w:ascii="Times New Roman" w:hAnsi="Times New Roman"/>
          <w:sz w:val="24"/>
          <w:szCs w:val="24"/>
        </w:rPr>
        <w:t>адаптацию</w:t>
      </w:r>
      <w:r w:rsidRPr="00656564">
        <w:rPr>
          <w:rFonts w:ascii="Times New Roman" w:hAnsi="Times New Roman"/>
          <w:spacing w:val="1"/>
          <w:sz w:val="24"/>
          <w:szCs w:val="24"/>
        </w:rPr>
        <w:t xml:space="preserve"> </w:t>
      </w:r>
      <w:r w:rsidRPr="00656564">
        <w:rPr>
          <w:rFonts w:ascii="Times New Roman" w:hAnsi="Times New Roman"/>
          <w:sz w:val="24"/>
          <w:szCs w:val="24"/>
        </w:rPr>
        <w:t>знаний</w:t>
      </w:r>
      <w:r w:rsidRPr="00656564">
        <w:rPr>
          <w:rFonts w:ascii="Times New Roman" w:hAnsi="Times New Roman"/>
          <w:spacing w:val="1"/>
          <w:sz w:val="24"/>
          <w:szCs w:val="24"/>
        </w:rPr>
        <w:t xml:space="preserve"> </w:t>
      </w:r>
      <w:r w:rsidRPr="00656564">
        <w:rPr>
          <w:rFonts w:ascii="Times New Roman" w:hAnsi="Times New Roman"/>
          <w:sz w:val="24"/>
          <w:szCs w:val="24"/>
        </w:rPr>
        <w:t>к</w:t>
      </w:r>
      <w:r w:rsidRPr="00656564">
        <w:rPr>
          <w:rFonts w:ascii="Times New Roman" w:hAnsi="Times New Roman"/>
          <w:spacing w:val="1"/>
          <w:sz w:val="24"/>
          <w:szCs w:val="24"/>
        </w:rPr>
        <w:t xml:space="preserve"> </w:t>
      </w:r>
      <w:r w:rsidRPr="00656564">
        <w:rPr>
          <w:rFonts w:ascii="Times New Roman" w:hAnsi="Times New Roman"/>
          <w:sz w:val="24"/>
          <w:szCs w:val="24"/>
        </w:rPr>
        <w:t>специфике</w:t>
      </w:r>
      <w:r w:rsidRPr="00656564">
        <w:rPr>
          <w:rFonts w:ascii="Times New Roman" w:hAnsi="Times New Roman"/>
          <w:spacing w:val="1"/>
          <w:sz w:val="24"/>
          <w:szCs w:val="24"/>
        </w:rPr>
        <w:t xml:space="preserve"> </w:t>
      </w:r>
      <w:r w:rsidRPr="00656564">
        <w:rPr>
          <w:rFonts w:ascii="Times New Roman" w:hAnsi="Times New Roman"/>
          <w:sz w:val="24"/>
          <w:szCs w:val="24"/>
        </w:rPr>
        <w:t>личностного</w:t>
      </w:r>
      <w:r w:rsidRPr="00656564">
        <w:rPr>
          <w:rFonts w:ascii="Times New Roman" w:hAnsi="Times New Roman"/>
          <w:spacing w:val="1"/>
          <w:sz w:val="24"/>
          <w:szCs w:val="24"/>
        </w:rPr>
        <w:t xml:space="preserve"> </w:t>
      </w:r>
      <w:r w:rsidRPr="00656564">
        <w:rPr>
          <w:rFonts w:ascii="Times New Roman" w:hAnsi="Times New Roman"/>
          <w:sz w:val="24"/>
          <w:szCs w:val="24"/>
        </w:rPr>
        <w:t>развития</w:t>
      </w:r>
      <w:r w:rsidRPr="00656564">
        <w:rPr>
          <w:rFonts w:ascii="Times New Roman" w:hAnsi="Times New Roman"/>
          <w:spacing w:val="-3"/>
          <w:sz w:val="24"/>
          <w:szCs w:val="24"/>
        </w:rPr>
        <w:t xml:space="preserve"> </w:t>
      </w:r>
      <w:r w:rsidRPr="00656564">
        <w:rPr>
          <w:rFonts w:ascii="Times New Roman" w:hAnsi="Times New Roman"/>
          <w:sz w:val="24"/>
          <w:szCs w:val="24"/>
        </w:rPr>
        <w:t>детей</w:t>
      </w:r>
      <w:r w:rsidRPr="00656564">
        <w:rPr>
          <w:rFonts w:ascii="Times New Roman" w:hAnsi="Times New Roman"/>
          <w:spacing w:val="-3"/>
          <w:sz w:val="24"/>
          <w:szCs w:val="24"/>
        </w:rPr>
        <w:t xml:space="preserve"> </w:t>
      </w:r>
      <w:r w:rsidRPr="00656564">
        <w:rPr>
          <w:rFonts w:ascii="Times New Roman" w:hAnsi="Times New Roman"/>
          <w:sz w:val="24"/>
          <w:szCs w:val="24"/>
        </w:rPr>
        <w:t>дошкольного</w:t>
      </w:r>
      <w:r w:rsidRPr="00656564">
        <w:rPr>
          <w:rFonts w:ascii="Times New Roman" w:hAnsi="Times New Roman"/>
          <w:spacing w:val="-2"/>
          <w:sz w:val="24"/>
          <w:szCs w:val="24"/>
        </w:rPr>
        <w:t xml:space="preserve"> </w:t>
      </w:r>
      <w:r w:rsidRPr="00656564">
        <w:rPr>
          <w:rFonts w:ascii="Times New Roman" w:hAnsi="Times New Roman"/>
          <w:sz w:val="24"/>
          <w:szCs w:val="24"/>
        </w:rPr>
        <w:t>возраста:</w:t>
      </w:r>
      <w:r w:rsidRPr="00656564">
        <w:rPr>
          <w:rFonts w:ascii="Times New Roman" w:hAnsi="Times New Roman"/>
          <w:spacing w:val="-3"/>
          <w:sz w:val="24"/>
          <w:szCs w:val="24"/>
        </w:rPr>
        <w:t xml:space="preserve"> </w:t>
      </w:r>
      <w:r w:rsidRPr="00656564">
        <w:rPr>
          <w:rFonts w:ascii="Times New Roman" w:hAnsi="Times New Roman"/>
          <w:sz w:val="24"/>
          <w:szCs w:val="24"/>
        </w:rPr>
        <w:t>возрастных,</w:t>
      </w:r>
      <w:r w:rsidRPr="00656564">
        <w:rPr>
          <w:rFonts w:ascii="Times New Roman" w:hAnsi="Times New Roman"/>
          <w:spacing w:val="-2"/>
          <w:sz w:val="24"/>
          <w:szCs w:val="24"/>
        </w:rPr>
        <w:t xml:space="preserve"> </w:t>
      </w:r>
      <w:r w:rsidRPr="00656564">
        <w:rPr>
          <w:rFonts w:ascii="Times New Roman" w:hAnsi="Times New Roman"/>
          <w:sz w:val="24"/>
          <w:szCs w:val="24"/>
        </w:rPr>
        <w:t>гендерных,</w:t>
      </w:r>
      <w:r w:rsidRPr="00656564">
        <w:rPr>
          <w:rFonts w:ascii="Times New Roman" w:hAnsi="Times New Roman"/>
          <w:spacing w:val="-3"/>
          <w:sz w:val="24"/>
          <w:szCs w:val="24"/>
        </w:rPr>
        <w:t xml:space="preserve"> </w:t>
      </w:r>
      <w:r w:rsidRPr="00656564">
        <w:rPr>
          <w:rFonts w:ascii="Times New Roman" w:hAnsi="Times New Roman"/>
          <w:sz w:val="24"/>
          <w:szCs w:val="24"/>
        </w:rPr>
        <w:t>национальных,</w:t>
      </w:r>
      <w:r w:rsidRPr="00656564">
        <w:rPr>
          <w:rFonts w:ascii="Times New Roman" w:hAnsi="Times New Roman"/>
          <w:spacing w:val="-2"/>
          <w:sz w:val="24"/>
          <w:szCs w:val="24"/>
        </w:rPr>
        <w:t xml:space="preserve"> </w:t>
      </w:r>
      <w:r w:rsidRPr="00656564">
        <w:rPr>
          <w:rFonts w:ascii="Times New Roman" w:hAnsi="Times New Roman"/>
          <w:sz w:val="24"/>
          <w:szCs w:val="24"/>
        </w:rPr>
        <w:t>этнических;</w:t>
      </w:r>
    </w:p>
    <w:p w:rsidR="009F062C" w:rsidRPr="00656564" w:rsidRDefault="009F062C" w:rsidP="001055BF">
      <w:pPr>
        <w:pStyle w:val="a8"/>
        <w:widowControl w:val="0"/>
        <w:numPr>
          <w:ilvl w:val="0"/>
          <w:numId w:val="27"/>
        </w:numPr>
        <w:tabs>
          <w:tab w:val="left" w:pos="927"/>
        </w:tabs>
        <w:autoSpaceDE w:val="0"/>
        <w:autoSpaceDN w:val="0"/>
        <w:spacing w:after="0" w:line="240" w:lineRule="auto"/>
        <w:ind w:right="72" w:firstLine="0"/>
        <w:contextualSpacing w:val="0"/>
        <w:jc w:val="both"/>
        <w:rPr>
          <w:rFonts w:ascii="Times New Roman" w:hAnsi="Times New Roman"/>
          <w:sz w:val="24"/>
          <w:szCs w:val="24"/>
        </w:rPr>
      </w:pPr>
      <w:r w:rsidRPr="00656564">
        <w:rPr>
          <w:rFonts w:ascii="Times New Roman" w:hAnsi="Times New Roman"/>
          <w:i/>
          <w:sz w:val="24"/>
          <w:szCs w:val="24"/>
        </w:rPr>
        <w:t>построение</w:t>
      </w:r>
      <w:r w:rsidRPr="00656564">
        <w:rPr>
          <w:rFonts w:ascii="Times New Roman" w:hAnsi="Times New Roman"/>
          <w:i/>
          <w:spacing w:val="1"/>
          <w:sz w:val="24"/>
          <w:szCs w:val="24"/>
        </w:rPr>
        <w:t xml:space="preserve"> </w:t>
      </w:r>
      <w:r w:rsidRPr="00656564">
        <w:rPr>
          <w:rFonts w:ascii="Times New Roman" w:hAnsi="Times New Roman"/>
          <w:i/>
          <w:sz w:val="24"/>
          <w:szCs w:val="24"/>
        </w:rPr>
        <w:t>воспитательного</w:t>
      </w:r>
      <w:r w:rsidRPr="00656564">
        <w:rPr>
          <w:rFonts w:ascii="Times New Roman" w:hAnsi="Times New Roman"/>
          <w:i/>
          <w:spacing w:val="1"/>
          <w:sz w:val="24"/>
          <w:szCs w:val="24"/>
        </w:rPr>
        <w:t xml:space="preserve"> </w:t>
      </w:r>
      <w:r w:rsidRPr="00656564">
        <w:rPr>
          <w:rFonts w:ascii="Times New Roman" w:hAnsi="Times New Roman"/>
          <w:i/>
          <w:sz w:val="24"/>
          <w:szCs w:val="24"/>
        </w:rPr>
        <w:t>процесса</w:t>
      </w:r>
      <w:r w:rsidRPr="00656564">
        <w:rPr>
          <w:rFonts w:ascii="Times New Roman" w:hAnsi="Times New Roman"/>
          <w:i/>
          <w:spacing w:val="1"/>
          <w:sz w:val="24"/>
          <w:szCs w:val="24"/>
        </w:rPr>
        <w:t xml:space="preserve"> </w:t>
      </w:r>
      <w:r w:rsidRPr="00656564">
        <w:rPr>
          <w:rFonts w:ascii="Times New Roman" w:hAnsi="Times New Roman"/>
          <w:sz w:val="24"/>
          <w:szCs w:val="24"/>
        </w:rPr>
        <w:t>осуществляется</w:t>
      </w:r>
      <w:r w:rsidRPr="00656564">
        <w:rPr>
          <w:rFonts w:ascii="Times New Roman" w:hAnsi="Times New Roman"/>
          <w:spacing w:val="1"/>
          <w:sz w:val="24"/>
          <w:szCs w:val="24"/>
        </w:rPr>
        <w:t xml:space="preserve"> </w:t>
      </w:r>
      <w:r w:rsidRPr="00656564">
        <w:rPr>
          <w:rFonts w:ascii="Times New Roman" w:hAnsi="Times New Roman"/>
          <w:sz w:val="24"/>
          <w:szCs w:val="24"/>
        </w:rPr>
        <w:t>на</w:t>
      </w:r>
      <w:r w:rsidRPr="00656564">
        <w:rPr>
          <w:rFonts w:ascii="Times New Roman" w:hAnsi="Times New Roman"/>
          <w:spacing w:val="1"/>
          <w:sz w:val="24"/>
          <w:szCs w:val="24"/>
        </w:rPr>
        <w:t xml:space="preserve"> </w:t>
      </w:r>
      <w:r w:rsidRPr="00656564">
        <w:rPr>
          <w:rFonts w:ascii="Times New Roman" w:hAnsi="Times New Roman"/>
          <w:sz w:val="24"/>
          <w:szCs w:val="24"/>
        </w:rPr>
        <w:t>адекватных</w:t>
      </w:r>
      <w:r w:rsidRPr="00656564">
        <w:rPr>
          <w:rFonts w:ascii="Times New Roman" w:hAnsi="Times New Roman"/>
          <w:spacing w:val="1"/>
          <w:sz w:val="24"/>
          <w:szCs w:val="24"/>
        </w:rPr>
        <w:t xml:space="preserve"> </w:t>
      </w:r>
      <w:r w:rsidRPr="00656564">
        <w:rPr>
          <w:rFonts w:ascii="Times New Roman" w:hAnsi="Times New Roman"/>
          <w:sz w:val="24"/>
          <w:szCs w:val="24"/>
        </w:rPr>
        <w:t>возрасту</w:t>
      </w:r>
      <w:r w:rsidRPr="00656564">
        <w:rPr>
          <w:rFonts w:ascii="Times New Roman" w:hAnsi="Times New Roman"/>
          <w:spacing w:val="1"/>
          <w:sz w:val="24"/>
          <w:szCs w:val="24"/>
        </w:rPr>
        <w:t xml:space="preserve"> </w:t>
      </w:r>
      <w:r w:rsidRPr="00656564">
        <w:rPr>
          <w:rFonts w:ascii="Times New Roman" w:hAnsi="Times New Roman"/>
          <w:sz w:val="24"/>
          <w:szCs w:val="24"/>
        </w:rPr>
        <w:t>формах</w:t>
      </w:r>
      <w:r w:rsidRPr="00656564">
        <w:rPr>
          <w:rFonts w:ascii="Times New Roman" w:hAnsi="Times New Roman"/>
          <w:spacing w:val="-1"/>
          <w:sz w:val="24"/>
          <w:szCs w:val="24"/>
        </w:rPr>
        <w:t xml:space="preserve"> </w:t>
      </w:r>
      <w:r w:rsidRPr="00656564">
        <w:rPr>
          <w:rFonts w:ascii="Times New Roman" w:hAnsi="Times New Roman"/>
          <w:sz w:val="24"/>
          <w:szCs w:val="24"/>
        </w:rPr>
        <w:t>работы с</w:t>
      </w:r>
      <w:r w:rsidRPr="00656564">
        <w:rPr>
          <w:rFonts w:ascii="Times New Roman" w:hAnsi="Times New Roman"/>
          <w:spacing w:val="-2"/>
          <w:sz w:val="24"/>
          <w:szCs w:val="24"/>
        </w:rPr>
        <w:t xml:space="preserve"> </w:t>
      </w:r>
      <w:r w:rsidRPr="00656564">
        <w:rPr>
          <w:rFonts w:ascii="Times New Roman" w:hAnsi="Times New Roman"/>
          <w:sz w:val="24"/>
          <w:szCs w:val="24"/>
        </w:rPr>
        <w:t>детьми.</w:t>
      </w:r>
    </w:p>
    <w:p w:rsidR="009F062C" w:rsidRPr="001055BF" w:rsidRDefault="009F062C" w:rsidP="001055BF">
      <w:pPr>
        <w:pStyle w:val="ad"/>
        <w:spacing w:before="10"/>
        <w:rPr>
          <w:sz w:val="23"/>
        </w:rPr>
      </w:pPr>
    </w:p>
    <w:p w:rsidR="009F062C" w:rsidRPr="001055BF" w:rsidRDefault="009F062C" w:rsidP="001055BF">
      <w:pPr>
        <w:pStyle w:val="2"/>
        <w:spacing w:line="240" w:lineRule="auto"/>
        <w:jc w:val="both"/>
        <w:rPr>
          <w:rFonts w:ascii="Times New Roman" w:hAnsi="Times New Roman"/>
          <w:b/>
          <w:color w:val="auto"/>
          <w:sz w:val="24"/>
          <w:szCs w:val="24"/>
        </w:rPr>
      </w:pPr>
      <w:r w:rsidRPr="001055BF">
        <w:rPr>
          <w:rFonts w:ascii="Times New Roman" w:hAnsi="Times New Roman"/>
          <w:b/>
          <w:color w:val="auto"/>
          <w:sz w:val="24"/>
          <w:szCs w:val="24"/>
        </w:rPr>
        <w:t>1.3.Особенности</w:t>
      </w:r>
      <w:r w:rsidRPr="001055BF">
        <w:rPr>
          <w:rFonts w:ascii="Times New Roman" w:hAnsi="Times New Roman"/>
          <w:b/>
          <w:color w:val="auto"/>
          <w:spacing w:val="-5"/>
          <w:sz w:val="24"/>
          <w:szCs w:val="24"/>
        </w:rPr>
        <w:t xml:space="preserve"> </w:t>
      </w:r>
      <w:r w:rsidRPr="001055BF">
        <w:rPr>
          <w:rFonts w:ascii="Times New Roman" w:hAnsi="Times New Roman"/>
          <w:b/>
          <w:color w:val="auto"/>
          <w:sz w:val="24"/>
          <w:szCs w:val="24"/>
        </w:rPr>
        <w:t>воспитательного</w:t>
      </w:r>
      <w:r w:rsidRPr="001055BF">
        <w:rPr>
          <w:rFonts w:ascii="Times New Roman" w:hAnsi="Times New Roman"/>
          <w:b/>
          <w:color w:val="auto"/>
          <w:spacing w:val="-4"/>
          <w:sz w:val="24"/>
          <w:szCs w:val="24"/>
        </w:rPr>
        <w:t xml:space="preserve"> </w:t>
      </w:r>
      <w:r w:rsidRPr="001055BF">
        <w:rPr>
          <w:rFonts w:ascii="Times New Roman" w:hAnsi="Times New Roman"/>
          <w:b/>
          <w:color w:val="auto"/>
          <w:sz w:val="24"/>
          <w:szCs w:val="24"/>
        </w:rPr>
        <w:t>процесса</w:t>
      </w:r>
    </w:p>
    <w:p w:rsidR="009F062C" w:rsidRPr="00656564" w:rsidRDefault="009F062C" w:rsidP="001055BF">
      <w:pPr>
        <w:pStyle w:val="ad"/>
        <w:ind w:right="72" w:firstLine="707"/>
        <w:jc w:val="both"/>
        <w:rPr>
          <w:sz w:val="24"/>
          <w:szCs w:val="24"/>
        </w:rPr>
      </w:pPr>
      <w:r w:rsidRPr="00656564">
        <w:rPr>
          <w:sz w:val="24"/>
          <w:szCs w:val="24"/>
        </w:rPr>
        <w:t>В муниципальном дошкольном образовательном учреждении «Детский сад №2 г. Светогорска» (далее</w:t>
      </w:r>
      <w:r w:rsidRPr="00656564">
        <w:rPr>
          <w:spacing w:val="-57"/>
          <w:sz w:val="24"/>
          <w:szCs w:val="24"/>
        </w:rPr>
        <w:t xml:space="preserve">     </w:t>
      </w:r>
      <w:r w:rsidRPr="00656564">
        <w:rPr>
          <w:sz w:val="24"/>
          <w:szCs w:val="24"/>
        </w:rPr>
        <w:t xml:space="preserve">МБДОУ «Детский сад №2 г. Светогорска») </w:t>
      </w:r>
      <w:r w:rsidRPr="00656564">
        <w:rPr>
          <w:b/>
          <w:i/>
          <w:sz w:val="24"/>
          <w:szCs w:val="24"/>
        </w:rPr>
        <w:t xml:space="preserve">образовательный и воспитательный </w:t>
      </w:r>
      <w:r w:rsidRPr="00656564">
        <w:rPr>
          <w:sz w:val="24"/>
          <w:szCs w:val="24"/>
        </w:rPr>
        <w:t>процесс осуществляется в</w:t>
      </w:r>
      <w:r w:rsidRPr="00656564">
        <w:rPr>
          <w:spacing w:val="1"/>
          <w:sz w:val="24"/>
          <w:szCs w:val="24"/>
        </w:rPr>
        <w:t xml:space="preserve"> </w:t>
      </w:r>
      <w:r w:rsidRPr="00656564">
        <w:rPr>
          <w:sz w:val="24"/>
          <w:szCs w:val="24"/>
        </w:rPr>
        <w:t>соответствии</w:t>
      </w:r>
      <w:r w:rsidRPr="00656564">
        <w:rPr>
          <w:spacing w:val="1"/>
          <w:sz w:val="24"/>
          <w:szCs w:val="24"/>
        </w:rPr>
        <w:t xml:space="preserve"> </w:t>
      </w:r>
      <w:r w:rsidRPr="00656564">
        <w:rPr>
          <w:sz w:val="24"/>
          <w:szCs w:val="24"/>
        </w:rPr>
        <w:t>с</w:t>
      </w:r>
      <w:r w:rsidRPr="00656564">
        <w:rPr>
          <w:spacing w:val="1"/>
          <w:sz w:val="24"/>
          <w:szCs w:val="24"/>
        </w:rPr>
        <w:t xml:space="preserve"> </w:t>
      </w:r>
      <w:r w:rsidRPr="00656564">
        <w:rPr>
          <w:sz w:val="24"/>
          <w:szCs w:val="24"/>
        </w:rPr>
        <w:t>требованиями</w:t>
      </w:r>
      <w:r w:rsidRPr="00656564">
        <w:rPr>
          <w:spacing w:val="1"/>
          <w:sz w:val="24"/>
          <w:szCs w:val="24"/>
        </w:rPr>
        <w:t xml:space="preserve"> </w:t>
      </w:r>
      <w:r w:rsidRPr="00656564">
        <w:rPr>
          <w:sz w:val="24"/>
          <w:szCs w:val="24"/>
        </w:rPr>
        <w:t>Федерального</w:t>
      </w:r>
      <w:r w:rsidRPr="00656564">
        <w:rPr>
          <w:spacing w:val="1"/>
          <w:sz w:val="24"/>
          <w:szCs w:val="24"/>
        </w:rPr>
        <w:t xml:space="preserve"> </w:t>
      </w:r>
      <w:r w:rsidRPr="00656564">
        <w:rPr>
          <w:sz w:val="24"/>
          <w:szCs w:val="24"/>
        </w:rPr>
        <w:t>государственного</w:t>
      </w:r>
      <w:r w:rsidRPr="00656564">
        <w:rPr>
          <w:spacing w:val="1"/>
          <w:sz w:val="24"/>
          <w:szCs w:val="24"/>
        </w:rPr>
        <w:t xml:space="preserve"> </w:t>
      </w:r>
      <w:r w:rsidRPr="00656564">
        <w:rPr>
          <w:sz w:val="24"/>
          <w:szCs w:val="24"/>
        </w:rPr>
        <w:t>образовательного</w:t>
      </w:r>
      <w:r w:rsidRPr="00656564">
        <w:rPr>
          <w:spacing w:val="1"/>
          <w:sz w:val="24"/>
          <w:szCs w:val="24"/>
        </w:rPr>
        <w:t xml:space="preserve"> </w:t>
      </w:r>
      <w:r w:rsidRPr="00656564">
        <w:rPr>
          <w:sz w:val="24"/>
          <w:szCs w:val="24"/>
        </w:rPr>
        <w:t>стандарта</w:t>
      </w:r>
      <w:r w:rsidRPr="00656564">
        <w:rPr>
          <w:spacing w:val="1"/>
          <w:sz w:val="24"/>
          <w:szCs w:val="24"/>
        </w:rPr>
        <w:t xml:space="preserve"> </w:t>
      </w:r>
      <w:r w:rsidRPr="00656564">
        <w:rPr>
          <w:sz w:val="24"/>
          <w:szCs w:val="24"/>
        </w:rPr>
        <w:t>дошкольного образования, утвержденного приказом Минобрнауки России от 17.10.2013 №</w:t>
      </w:r>
      <w:r w:rsidRPr="00656564">
        <w:rPr>
          <w:spacing w:val="1"/>
          <w:sz w:val="24"/>
          <w:szCs w:val="24"/>
        </w:rPr>
        <w:t xml:space="preserve"> </w:t>
      </w:r>
      <w:r w:rsidRPr="00656564">
        <w:rPr>
          <w:sz w:val="24"/>
          <w:szCs w:val="24"/>
        </w:rPr>
        <w:t>1155</w:t>
      </w:r>
      <w:r w:rsidRPr="00656564">
        <w:rPr>
          <w:spacing w:val="-1"/>
          <w:sz w:val="24"/>
          <w:szCs w:val="24"/>
        </w:rPr>
        <w:t xml:space="preserve"> </w:t>
      </w:r>
      <w:r w:rsidRPr="00656564">
        <w:rPr>
          <w:sz w:val="24"/>
          <w:szCs w:val="24"/>
        </w:rPr>
        <w:t>(далее</w:t>
      </w:r>
      <w:r w:rsidRPr="00656564">
        <w:rPr>
          <w:spacing w:val="-1"/>
          <w:sz w:val="24"/>
          <w:szCs w:val="24"/>
        </w:rPr>
        <w:t xml:space="preserve"> </w:t>
      </w:r>
      <w:r w:rsidRPr="00656564">
        <w:rPr>
          <w:sz w:val="24"/>
          <w:szCs w:val="24"/>
        </w:rPr>
        <w:t>– ФГОС</w:t>
      </w:r>
      <w:r w:rsidRPr="00656564">
        <w:rPr>
          <w:spacing w:val="-1"/>
          <w:sz w:val="24"/>
          <w:szCs w:val="24"/>
        </w:rPr>
        <w:t xml:space="preserve"> </w:t>
      </w:r>
      <w:r w:rsidRPr="00656564">
        <w:rPr>
          <w:sz w:val="24"/>
          <w:szCs w:val="24"/>
        </w:rPr>
        <w:t>ДО).</w:t>
      </w:r>
    </w:p>
    <w:p w:rsidR="009F062C" w:rsidRPr="00656564" w:rsidRDefault="009F062C" w:rsidP="001055BF">
      <w:pPr>
        <w:pStyle w:val="ad"/>
        <w:ind w:right="72" w:firstLine="420"/>
        <w:jc w:val="both"/>
        <w:rPr>
          <w:sz w:val="24"/>
          <w:szCs w:val="24"/>
        </w:rPr>
      </w:pPr>
      <w:r w:rsidRPr="00656564">
        <w:rPr>
          <w:sz w:val="24"/>
          <w:szCs w:val="24"/>
        </w:rPr>
        <w:t>Обучение</w:t>
      </w:r>
      <w:r w:rsidRPr="00656564">
        <w:rPr>
          <w:spacing w:val="1"/>
          <w:sz w:val="24"/>
          <w:szCs w:val="24"/>
        </w:rPr>
        <w:t xml:space="preserve"> </w:t>
      </w:r>
      <w:r w:rsidRPr="00656564">
        <w:rPr>
          <w:sz w:val="24"/>
          <w:szCs w:val="24"/>
        </w:rPr>
        <w:t>и</w:t>
      </w:r>
      <w:r w:rsidRPr="00656564">
        <w:rPr>
          <w:spacing w:val="1"/>
          <w:sz w:val="24"/>
          <w:szCs w:val="24"/>
        </w:rPr>
        <w:t xml:space="preserve"> </w:t>
      </w:r>
      <w:r w:rsidRPr="00656564">
        <w:rPr>
          <w:sz w:val="24"/>
          <w:szCs w:val="24"/>
        </w:rPr>
        <w:t>воспитание</w:t>
      </w:r>
      <w:r w:rsidRPr="00656564">
        <w:rPr>
          <w:spacing w:val="1"/>
          <w:sz w:val="24"/>
          <w:szCs w:val="24"/>
        </w:rPr>
        <w:t xml:space="preserve"> </w:t>
      </w:r>
      <w:r w:rsidRPr="00656564">
        <w:rPr>
          <w:sz w:val="24"/>
          <w:szCs w:val="24"/>
        </w:rPr>
        <w:t>объединяются</w:t>
      </w:r>
      <w:r w:rsidRPr="00656564">
        <w:rPr>
          <w:spacing w:val="1"/>
          <w:sz w:val="24"/>
          <w:szCs w:val="24"/>
        </w:rPr>
        <w:t xml:space="preserve"> </w:t>
      </w:r>
      <w:r w:rsidRPr="00656564">
        <w:rPr>
          <w:sz w:val="24"/>
          <w:szCs w:val="24"/>
        </w:rPr>
        <w:t>в</w:t>
      </w:r>
      <w:r w:rsidRPr="00656564">
        <w:rPr>
          <w:spacing w:val="1"/>
          <w:sz w:val="24"/>
          <w:szCs w:val="24"/>
        </w:rPr>
        <w:t xml:space="preserve"> </w:t>
      </w:r>
      <w:r w:rsidRPr="00656564">
        <w:rPr>
          <w:sz w:val="24"/>
          <w:szCs w:val="24"/>
        </w:rPr>
        <w:t>целостный</w:t>
      </w:r>
      <w:r w:rsidRPr="00656564">
        <w:rPr>
          <w:spacing w:val="1"/>
          <w:sz w:val="24"/>
          <w:szCs w:val="24"/>
        </w:rPr>
        <w:t xml:space="preserve"> </w:t>
      </w:r>
      <w:r w:rsidRPr="00656564">
        <w:rPr>
          <w:sz w:val="24"/>
          <w:szCs w:val="24"/>
        </w:rPr>
        <w:t>процесс</w:t>
      </w:r>
      <w:r w:rsidRPr="00656564">
        <w:rPr>
          <w:spacing w:val="1"/>
          <w:sz w:val="24"/>
          <w:szCs w:val="24"/>
        </w:rPr>
        <w:t xml:space="preserve"> </w:t>
      </w:r>
      <w:r w:rsidRPr="00656564">
        <w:rPr>
          <w:sz w:val="24"/>
          <w:szCs w:val="24"/>
        </w:rPr>
        <w:t>на</w:t>
      </w:r>
      <w:r w:rsidRPr="00656564">
        <w:rPr>
          <w:spacing w:val="1"/>
          <w:sz w:val="24"/>
          <w:szCs w:val="24"/>
        </w:rPr>
        <w:t xml:space="preserve"> </w:t>
      </w:r>
      <w:r w:rsidRPr="00656564">
        <w:rPr>
          <w:sz w:val="24"/>
          <w:szCs w:val="24"/>
        </w:rPr>
        <w:t>основе</w:t>
      </w:r>
      <w:r w:rsidRPr="00656564">
        <w:rPr>
          <w:spacing w:val="1"/>
          <w:sz w:val="24"/>
          <w:szCs w:val="24"/>
        </w:rPr>
        <w:t xml:space="preserve"> </w:t>
      </w:r>
      <w:r w:rsidRPr="00656564">
        <w:rPr>
          <w:sz w:val="24"/>
          <w:szCs w:val="24"/>
        </w:rPr>
        <w:t>духовно-</w:t>
      </w:r>
      <w:r w:rsidRPr="00656564">
        <w:rPr>
          <w:spacing w:val="1"/>
          <w:sz w:val="24"/>
          <w:szCs w:val="24"/>
        </w:rPr>
        <w:t xml:space="preserve"> </w:t>
      </w:r>
      <w:r w:rsidRPr="00656564">
        <w:rPr>
          <w:sz w:val="24"/>
          <w:szCs w:val="24"/>
        </w:rPr>
        <w:t>нравственных и социокультурных ценностей и принятых в обществе правил и норм поведения</w:t>
      </w:r>
      <w:r w:rsidRPr="00656564">
        <w:rPr>
          <w:spacing w:val="-57"/>
          <w:sz w:val="24"/>
          <w:szCs w:val="24"/>
        </w:rPr>
        <w:t xml:space="preserve"> </w:t>
      </w:r>
      <w:r w:rsidRPr="00656564">
        <w:rPr>
          <w:sz w:val="24"/>
          <w:szCs w:val="24"/>
        </w:rPr>
        <w:t>в</w:t>
      </w:r>
      <w:r w:rsidRPr="00656564">
        <w:rPr>
          <w:spacing w:val="-2"/>
          <w:sz w:val="24"/>
          <w:szCs w:val="24"/>
        </w:rPr>
        <w:t xml:space="preserve"> </w:t>
      </w:r>
      <w:r w:rsidRPr="00656564">
        <w:rPr>
          <w:sz w:val="24"/>
          <w:szCs w:val="24"/>
        </w:rPr>
        <w:t>интересах человека, семьи, общества.</w:t>
      </w:r>
    </w:p>
    <w:p w:rsidR="009F062C" w:rsidRPr="00656564" w:rsidRDefault="009F062C" w:rsidP="001055BF">
      <w:pPr>
        <w:pStyle w:val="ad"/>
        <w:ind w:right="72" w:firstLine="420"/>
        <w:jc w:val="both"/>
        <w:rPr>
          <w:sz w:val="24"/>
          <w:szCs w:val="24"/>
        </w:rPr>
      </w:pPr>
      <w:r w:rsidRPr="00656564">
        <w:rPr>
          <w:sz w:val="24"/>
          <w:szCs w:val="24"/>
        </w:rPr>
        <w:t>Основной</w:t>
      </w:r>
      <w:r w:rsidRPr="00656564">
        <w:rPr>
          <w:spacing w:val="1"/>
          <w:sz w:val="24"/>
          <w:szCs w:val="24"/>
        </w:rPr>
        <w:t xml:space="preserve"> </w:t>
      </w:r>
      <w:r w:rsidRPr="00656564">
        <w:rPr>
          <w:sz w:val="24"/>
          <w:szCs w:val="24"/>
        </w:rPr>
        <w:t>целью</w:t>
      </w:r>
      <w:r w:rsidRPr="00656564">
        <w:rPr>
          <w:spacing w:val="1"/>
          <w:sz w:val="24"/>
          <w:szCs w:val="24"/>
        </w:rPr>
        <w:t xml:space="preserve"> </w:t>
      </w:r>
      <w:r w:rsidRPr="00656564">
        <w:rPr>
          <w:sz w:val="24"/>
          <w:szCs w:val="24"/>
        </w:rPr>
        <w:t>педагогической</w:t>
      </w:r>
      <w:r w:rsidRPr="00656564">
        <w:rPr>
          <w:spacing w:val="1"/>
          <w:sz w:val="24"/>
          <w:szCs w:val="24"/>
        </w:rPr>
        <w:t xml:space="preserve"> </w:t>
      </w:r>
      <w:r w:rsidRPr="00656564">
        <w:rPr>
          <w:sz w:val="24"/>
          <w:szCs w:val="24"/>
        </w:rPr>
        <w:t>работы</w:t>
      </w:r>
      <w:r w:rsidRPr="00656564">
        <w:rPr>
          <w:spacing w:val="1"/>
          <w:sz w:val="24"/>
          <w:szCs w:val="24"/>
        </w:rPr>
        <w:t xml:space="preserve"> </w:t>
      </w:r>
      <w:r w:rsidRPr="00656564">
        <w:rPr>
          <w:sz w:val="24"/>
          <w:szCs w:val="24"/>
        </w:rPr>
        <w:t>в</w:t>
      </w:r>
      <w:r w:rsidRPr="00656564">
        <w:rPr>
          <w:spacing w:val="1"/>
          <w:sz w:val="24"/>
          <w:szCs w:val="24"/>
        </w:rPr>
        <w:t xml:space="preserve"> </w:t>
      </w:r>
      <w:r w:rsidRPr="00656564">
        <w:rPr>
          <w:sz w:val="24"/>
          <w:szCs w:val="24"/>
        </w:rPr>
        <w:t>«Детский сад №2 г. Светогорска» является</w:t>
      </w:r>
      <w:r w:rsidRPr="00656564">
        <w:rPr>
          <w:spacing w:val="1"/>
          <w:sz w:val="24"/>
          <w:szCs w:val="24"/>
        </w:rPr>
        <w:t xml:space="preserve"> </w:t>
      </w:r>
      <w:r w:rsidRPr="00656564">
        <w:rPr>
          <w:sz w:val="24"/>
          <w:szCs w:val="24"/>
        </w:rPr>
        <w:t>формирование</w:t>
      </w:r>
      <w:r w:rsidRPr="00656564">
        <w:rPr>
          <w:spacing w:val="1"/>
          <w:sz w:val="24"/>
          <w:szCs w:val="24"/>
        </w:rPr>
        <w:t xml:space="preserve"> </w:t>
      </w:r>
      <w:r w:rsidRPr="00656564">
        <w:rPr>
          <w:sz w:val="24"/>
          <w:szCs w:val="24"/>
        </w:rPr>
        <w:t>общей</w:t>
      </w:r>
      <w:r w:rsidRPr="00656564">
        <w:rPr>
          <w:spacing w:val="1"/>
          <w:sz w:val="24"/>
          <w:szCs w:val="24"/>
        </w:rPr>
        <w:t xml:space="preserve"> </w:t>
      </w:r>
      <w:r w:rsidRPr="00656564">
        <w:rPr>
          <w:sz w:val="24"/>
          <w:szCs w:val="24"/>
        </w:rPr>
        <w:t>культуры</w:t>
      </w:r>
      <w:r w:rsidRPr="00656564">
        <w:rPr>
          <w:spacing w:val="1"/>
          <w:sz w:val="24"/>
          <w:szCs w:val="24"/>
        </w:rPr>
        <w:t xml:space="preserve"> </w:t>
      </w:r>
      <w:r w:rsidRPr="00656564">
        <w:rPr>
          <w:sz w:val="24"/>
          <w:szCs w:val="24"/>
        </w:rPr>
        <w:t>личности</w:t>
      </w:r>
      <w:r w:rsidRPr="00656564">
        <w:rPr>
          <w:spacing w:val="1"/>
          <w:sz w:val="24"/>
          <w:szCs w:val="24"/>
        </w:rPr>
        <w:t xml:space="preserve"> </w:t>
      </w:r>
      <w:r w:rsidRPr="00656564">
        <w:rPr>
          <w:sz w:val="24"/>
          <w:szCs w:val="24"/>
        </w:rPr>
        <w:t>детей,</w:t>
      </w:r>
      <w:r w:rsidRPr="00656564">
        <w:rPr>
          <w:spacing w:val="1"/>
          <w:sz w:val="24"/>
          <w:szCs w:val="24"/>
        </w:rPr>
        <w:t xml:space="preserve"> </w:t>
      </w:r>
      <w:r w:rsidRPr="00656564">
        <w:rPr>
          <w:sz w:val="24"/>
          <w:szCs w:val="24"/>
        </w:rPr>
        <w:t>в</w:t>
      </w:r>
      <w:r w:rsidRPr="00656564">
        <w:rPr>
          <w:spacing w:val="1"/>
          <w:sz w:val="24"/>
          <w:szCs w:val="24"/>
        </w:rPr>
        <w:t xml:space="preserve"> </w:t>
      </w:r>
      <w:r w:rsidRPr="00656564">
        <w:rPr>
          <w:sz w:val="24"/>
          <w:szCs w:val="24"/>
        </w:rPr>
        <w:t>том</w:t>
      </w:r>
      <w:r w:rsidRPr="00656564">
        <w:rPr>
          <w:spacing w:val="1"/>
          <w:sz w:val="24"/>
          <w:szCs w:val="24"/>
        </w:rPr>
        <w:t xml:space="preserve"> </w:t>
      </w:r>
      <w:r w:rsidRPr="00656564">
        <w:rPr>
          <w:sz w:val="24"/>
          <w:szCs w:val="24"/>
        </w:rPr>
        <w:t>числе</w:t>
      </w:r>
      <w:r w:rsidRPr="00656564">
        <w:rPr>
          <w:spacing w:val="1"/>
          <w:sz w:val="24"/>
          <w:szCs w:val="24"/>
        </w:rPr>
        <w:t xml:space="preserve"> </w:t>
      </w:r>
      <w:r w:rsidRPr="00656564">
        <w:rPr>
          <w:sz w:val="24"/>
          <w:szCs w:val="24"/>
        </w:rPr>
        <w:t>ценностей</w:t>
      </w:r>
      <w:r w:rsidRPr="00656564">
        <w:rPr>
          <w:spacing w:val="1"/>
          <w:sz w:val="24"/>
          <w:szCs w:val="24"/>
        </w:rPr>
        <w:t xml:space="preserve"> </w:t>
      </w:r>
      <w:r w:rsidRPr="00656564">
        <w:rPr>
          <w:sz w:val="24"/>
          <w:szCs w:val="24"/>
        </w:rPr>
        <w:t>здорового</w:t>
      </w:r>
      <w:r w:rsidRPr="00656564">
        <w:rPr>
          <w:spacing w:val="1"/>
          <w:sz w:val="24"/>
          <w:szCs w:val="24"/>
        </w:rPr>
        <w:t xml:space="preserve"> </w:t>
      </w:r>
      <w:r w:rsidRPr="00656564">
        <w:rPr>
          <w:sz w:val="24"/>
          <w:szCs w:val="24"/>
        </w:rPr>
        <w:t>образа</w:t>
      </w:r>
      <w:r w:rsidRPr="00656564">
        <w:rPr>
          <w:spacing w:val="-57"/>
          <w:sz w:val="24"/>
          <w:szCs w:val="24"/>
        </w:rPr>
        <w:t xml:space="preserve"> </w:t>
      </w:r>
      <w:r w:rsidRPr="00656564">
        <w:rPr>
          <w:sz w:val="24"/>
          <w:szCs w:val="24"/>
        </w:rPr>
        <w:t>жизни, развитие их социальных, нравственных, эстетических, интеллектуальных, физических</w:t>
      </w:r>
      <w:r w:rsidRPr="00656564">
        <w:rPr>
          <w:spacing w:val="1"/>
          <w:sz w:val="24"/>
          <w:szCs w:val="24"/>
        </w:rPr>
        <w:t xml:space="preserve"> </w:t>
      </w:r>
      <w:r w:rsidRPr="00656564">
        <w:rPr>
          <w:sz w:val="24"/>
          <w:szCs w:val="24"/>
        </w:rPr>
        <w:t>качеств,</w:t>
      </w:r>
      <w:r w:rsidRPr="00656564">
        <w:rPr>
          <w:spacing w:val="1"/>
          <w:sz w:val="24"/>
          <w:szCs w:val="24"/>
        </w:rPr>
        <w:t xml:space="preserve"> </w:t>
      </w:r>
      <w:r w:rsidRPr="00656564">
        <w:rPr>
          <w:sz w:val="24"/>
          <w:szCs w:val="24"/>
        </w:rPr>
        <w:t>инициативности,</w:t>
      </w:r>
      <w:r w:rsidRPr="00656564">
        <w:rPr>
          <w:spacing w:val="1"/>
          <w:sz w:val="24"/>
          <w:szCs w:val="24"/>
        </w:rPr>
        <w:t xml:space="preserve"> </w:t>
      </w:r>
      <w:r w:rsidRPr="00656564">
        <w:rPr>
          <w:sz w:val="24"/>
          <w:szCs w:val="24"/>
        </w:rPr>
        <w:t>самостоятельности</w:t>
      </w:r>
      <w:r w:rsidRPr="00656564">
        <w:rPr>
          <w:spacing w:val="1"/>
          <w:sz w:val="24"/>
          <w:szCs w:val="24"/>
        </w:rPr>
        <w:t xml:space="preserve"> </w:t>
      </w:r>
      <w:r w:rsidRPr="00656564">
        <w:rPr>
          <w:sz w:val="24"/>
          <w:szCs w:val="24"/>
        </w:rPr>
        <w:t>и</w:t>
      </w:r>
      <w:r w:rsidRPr="00656564">
        <w:rPr>
          <w:spacing w:val="1"/>
          <w:sz w:val="24"/>
          <w:szCs w:val="24"/>
        </w:rPr>
        <w:t xml:space="preserve"> </w:t>
      </w:r>
      <w:r w:rsidRPr="00656564">
        <w:rPr>
          <w:sz w:val="24"/>
          <w:szCs w:val="24"/>
        </w:rPr>
        <w:t>ответственности</w:t>
      </w:r>
      <w:r w:rsidRPr="00656564">
        <w:rPr>
          <w:spacing w:val="1"/>
          <w:sz w:val="24"/>
          <w:szCs w:val="24"/>
        </w:rPr>
        <w:t xml:space="preserve"> </w:t>
      </w:r>
      <w:r w:rsidRPr="00656564">
        <w:rPr>
          <w:sz w:val="24"/>
          <w:szCs w:val="24"/>
        </w:rPr>
        <w:t>ребенка,</w:t>
      </w:r>
      <w:r w:rsidRPr="00656564">
        <w:rPr>
          <w:spacing w:val="1"/>
          <w:sz w:val="24"/>
          <w:szCs w:val="24"/>
        </w:rPr>
        <w:t xml:space="preserve"> </w:t>
      </w:r>
      <w:r w:rsidRPr="00656564">
        <w:rPr>
          <w:sz w:val="24"/>
          <w:szCs w:val="24"/>
        </w:rPr>
        <w:t>формирования</w:t>
      </w:r>
      <w:r w:rsidRPr="00656564">
        <w:rPr>
          <w:spacing w:val="1"/>
          <w:sz w:val="24"/>
          <w:szCs w:val="24"/>
        </w:rPr>
        <w:t xml:space="preserve"> </w:t>
      </w:r>
      <w:r w:rsidRPr="00656564">
        <w:rPr>
          <w:sz w:val="24"/>
          <w:szCs w:val="24"/>
        </w:rPr>
        <w:t>предпосылок</w:t>
      </w:r>
      <w:r w:rsidRPr="00656564">
        <w:rPr>
          <w:spacing w:val="-1"/>
          <w:sz w:val="24"/>
          <w:szCs w:val="24"/>
        </w:rPr>
        <w:t xml:space="preserve"> </w:t>
      </w:r>
      <w:r w:rsidRPr="00656564">
        <w:rPr>
          <w:sz w:val="24"/>
          <w:szCs w:val="24"/>
        </w:rPr>
        <w:t>учебной деятельности.</w:t>
      </w:r>
    </w:p>
    <w:p w:rsidR="009F062C" w:rsidRPr="00656564" w:rsidRDefault="009F062C" w:rsidP="001055BF">
      <w:pPr>
        <w:pStyle w:val="ad"/>
        <w:spacing w:before="1"/>
        <w:ind w:right="72" w:firstLine="707"/>
        <w:jc w:val="both"/>
        <w:rPr>
          <w:sz w:val="24"/>
          <w:szCs w:val="24"/>
        </w:rPr>
      </w:pPr>
      <w:r w:rsidRPr="00656564">
        <w:rPr>
          <w:sz w:val="24"/>
          <w:szCs w:val="24"/>
        </w:rPr>
        <w:t>Ведущей</w:t>
      </w:r>
      <w:r w:rsidRPr="00656564">
        <w:rPr>
          <w:spacing w:val="1"/>
          <w:sz w:val="24"/>
          <w:szCs w:val="24"/>
        </w:rPr>
        <w:t xml:space="preserve"> </w:t>
      </w:r>
      <w:r w:rsidRPr="00656564">
        <w:rPr>
          <w:sz w:val="24"/>
          <w:szCs w:val="24"/>
        </w:rPr>
        <w:t>в</w:t>
      </w:r>
      <w:r w:rsidRPr="00656564">
        <w:rPr>
          <w:spacing w:val="1"/>
          <w:sz w:val="24"/>
          <w:szCs w:val="24"/>
        </w:rPr>
        <w:t xml:space="preserve"> </w:t>
      </w:r>
      <w:r w:rsidRPr="00656564">
        <w:rPr>
          <w:sz w:val="24"/>
          <w:szCs w:val="24"/>
        </w:rPr>
        <w:t>воспитательном</w:t>
      </w:r>
      <w:r w:rsidRPr="00656564">
        <w:rPr>
          <w:spacing w:val="1"/>
          <w:sz w:val="24"/>
          <w:szCs w:val="24"/>
        </w:rPr>
        <w:t xml:space="preserve"> </w:t>
      </w:r>
      <w:r w:rsidRPr="00656564">
        <w:rPr>
          <w:sz w:val="24"/>
          <w:szCs w:val="24"/>
        </w:rPr>
        <w:t>процессе</w:t>
      </w:r>
      <w:r w:rsidRPr="00656564">
        <w:rPr>
          <w:spacing w:val="1"/>
          <w:sz w:val="24"/>
          <w:szCs w:val="24"/>
        </w:rPr>
        <w:t xml:space="preserve"> </w:t>
      </w:r>
      <w:r w:rsidRPr="00656564">
        <w:rPr>
          <w:sz w:val="24"/>
          <w:szCs w:val="24"/>
        </w:rPr>
        <w:t>является</w:t>
      </w:r>
      <w:r w:rsidRPr="00656564">
        <w:rPr>
          <w:spacing w:val="1"/>
          <w:sz w:val="24"/>
          <w:szCs w:val="24"/>
        </w:rPr>
        <w:t xml:space="preserve"> </w:t>
      </w:r>
      <w:r w:rsidRPr="00656564">
        <w:rPr>
          <w:sz w:val="24"/>
          <w:szCs w:val="24"/>
        </w:rPr>
        <w:t>игровая</w:t>
      </w:r>
      <w:r w:rsidRPr="00656564">
        <w:rPr>
          <w:spacing w:val="1"/>
          <w:sz w:val="24"/>
          <w:szCs w:val="24"/>
        </w:rPr>
        <w:t xml:space="preserve"> </w:t>
      </w:r>
      <w:r w:rsidRPr="00656564">
        <w:rPr>
          <w:sz w:val="24"/>
          <w:szCs w:val="24"/>
        </w:rPr>
        <w:t>деятельность.</w:t>
      </w:r>
      <w:r w:rsidRPr="00656564">
        <w:rPr>
          <w:spacing w:val="1"/>
          <w:sz w:val="24"/>
          <w:szCs w:val="24"/>
        </w:rPr>
        <w:t xml:space="preserve"> </w:t>
      </w:r>
      <w:r w:rsidRPr="00656564">
        <w:rPr>
          <w:sz w:val="24"/>
          <w:szCs w:val="24"/>
        </w:rPr>
        <w:t>Игра</w:t>
      </w:r>
      <w:r w:rsidRPr="00656564">
        <w:rPr>
          <w:spacing w:val="1"/>
          <w:sz w:val="24"/>
          <w:szCs w:val="24"/>
        </w:rPr>
        <w:t xml:space="preserve"> </w:t>
      </w:r>
      <w:r w:rsidRPr="00656564">
        <w:rPr>
          <w:sz w:val="24"/>
          <w:szCs w:val="24"/>
        </w:rPr>
        <w:t>широко</w:t>
      </w:r>
      <w:r w:rsidRPr="00656564">
        <w:rPr>
          <w:spacing w:val="1"/>
          <w:sz w:val="24"/>
          <w:szCs w:val="24"/>
        </w:rPr>
        <w:t xml:space="preserve"> </w:t>
      </w:r>
      <w:r w:rsidRPr="00656564">
        <w:rPr>
          <w:sz w:val="24"/>
          <w:szCs w:val="24"/>
        </w:rPr>
        <w:t>используется</w:t>
      </w:r>
      <w:r w:rsidRPr="00656564">
        <w:rPr>
          <w:spacing w:val="1"/>
          <w:sz w:val="24"/>
          <w:szCs w:val="24"/>
        </w:rPr>
        <w:t xml:space="preserve"> </w:t>
      </w:r>
      <w:r w:rsidRPr="00656564">
        <w:rPr>
          <w:sz w:val="24"/>
          <w:szCs w:val="24"/>
        </w:rPr>
        <w:t>как</w:t>
      </w:r>
      <w:r w:rsidRPr="00656564">
        <w:rPr>
          <w:spacing w:val="1"/>
          <w:sz w:val="24"/>
          <w:szCs w:val="24"/>
        </w:rPr>
        <w:t xml:space="preserve"> </w:t>
      </w:r>
      <w:r w:rsidRPr="00656564">
        <w:rPr>
          <w:sz w:val="24"/>
          <w:szCs w:val="24"/>
        </w:rPr>
        <w:t>самостоятельная</w:t>
      </w:r>
      <w:r w:rsidRPr="00656564">
        <w:rPr>
          <w:spacing w:val="1"/>
          <w:sz w:val="24"/>
          <w:szCs w:val="24"/>
        </w:rPr>
        <w:t xml:space="preserve"> </w:t>
      </w:r>
      <w:r w:rsidRPr="00656564">
        <w:rPr>
          <w:sz w:val="24"/>
          <w:szCs w:val="24"/>
        </w:rPr>
        <w:t>форма</w:t>
      </w:r>
      <w:r w:rsidRPr="00656564">
        <w:rPr>
          <w:spacing w:val="1"/>
          <w:sz w:val="24"/>
          <w:szCs w:val="24"/>
        </w:rPr>
        <w:t xml:space="preserve"> </w:t>
      </w:r>
      <w:r w:rsidRPr="00656564">
        <w:rPr>
          <w:sz w:val="24"/>
          <w:szCs w:val="24"/>
        </w:rPr>
        <w:t>работы</w:t>
      </w:r>
      <w:r w:rsidRPr="00656564">
        <w:rPr>
          <w:spacing w:val="1"/>
          <w:sz w:val="24"/>
          <w:szCs w:val="24"/>
        </w:rPr>
        <w:t xml:space="preserve"> </w:t>
      </w:r>
      <w:r w:rsidRPr="00656564">
        <w:rPr>
          <w:sz w:val="24"/>
          <w:szCs w:val="24"/>
        </w:rPr>
        <w:t>с</w:t>
      </w:r>
      <w:r w:rsidRPr="00656564">
        <w:rPr>
          <w:spacing w:val="1"/>
          <w:sz w:val="24"/>
          <w:szCs w:val="24"/>
        </w:rPr>
        <w:t xml:space="preserve"> </w:t>
      </w:r>
      <w:r w:rsidRPr="00656564">
        <w:rPr>
          <w:sz w:val="24"/>
          <w:szCs w:val="24"/>
        </w:rPr>
        <w:t>детьми</w:t>
      </w:r>
      <w:r w:rsidRPr="00656564">
        <w:rPr>
          <w:spacing w:val="1"/>
          <w:sz w:val="24"/>
          <w:szCs w:val="24"/>
        </w:rPr>
        <w:t xml:space="preserve"> </w:t>
      </w:r>
      <w:r w:rsidRPr="00656564">
        <w:rPr>
          <w:sz w:val="24"/>
          <w:szCs w:val="24"/>
        </w:rPr>
        <w:t>и</w:t>
      </w:r>
      <w:r w:rsidRPr="00656564">
        <w:rPr>
          <w:spacing w:val="1"/>
          <w:sz w:val="24"/>
          <w:szCs w:val="24"/>
        </w:rPr>
        <w:t xml:space="preserve"> </w:t>
      </w:r>
      <w:r w:rsidRPr="00656564">
        <w:rPr>
          <w:sz w:val="24"/>
          <w:szCs w:val="24"/>
        </w:rPr>
        <w:t>как</w:t>
      </w:r>
      <w:r w:rsidRPr="00656564">
        <w:rPr>
          <w:spacing w:val="1"/>
          <w:sz w:val="24"/>
          <w:szCs w:val="24"/>
        </w:rPr>
        <w:t xml:space="preserve"> </w:t>
      </w:r>
      <w:r w:rsidRPr="00656564">
        <w:rPr>
          <w:sz w:val="24"/>
          <w:szCs w:val="24"/>
        </w:rPr>
        <w:t>эффективное</w:t>
      </w:r>
      <w:r w:rsidRPr="00656564">
        <w:rPr>
          <w:spacing w:val="1"/>
          <w:sz w:val="24"/>
          <w:szCs w:val="24"/>
        </w:rPr>
        <w:t xml:space="preserve"> </w:t>
      </w:r>
      <w:r w:rsidRPr="00656564">
        <w:rPr>
          <w:sz w:val="24"/>
          <w:szCs w:val="24"/>
        </w:rPr>
        <w:t>средство</w:t>
      </w:r>
      <w:r w:rsidRPr="00656564">
        <w:rPr>
          <w:spacing w:val="1"/>
          <w:sz w:val="24"/>
          <w:szCs w:val="24"/>
        </w:rPr>
        <w:t xml:space="preserve"> </w:t>
      </w:r>
      <w:r w:rsidRPr="00656564">
        <w:rPr>
          <w:sz w:val="24"/>
          <w:szCs w:val="24"/>
        </w:rPr>
        <w:t>развития, воспитания и обучения в</w:t>
      </w:r>
      <w:r w:rsidRPr="00656564">
        <w:rPr>
          <w:spacing w:val="1"/>
          <w:sz w:val="24"/>
          <w:szCs w:val="24"/>
        </w:rPr>
        <w:t xml:space="preserve"> </w:t>
      </w:r>
      <w:r w:rsidRPr="00656564">
        <w:rPr>
          <w:sz w:val="24"/>
          <w:szCs w:val="24"/>
        </w:rPr>
        <w:t>разных</w:t>
      </w:r>
      <w:r w:rsidRPr="00656564">
        <w:rPr>
          <w:spacing w:val="1"/>
          <w:sz w:val="24"/>
          <w:szCs w:val="24"/>
        </w:rPr>
        <w:t xml:space="preserve"> </w:t>
      </w:r>
      <w:r w:rsidRPr="00656564">
        <w:rPr>
          <w:sz w:val="24"/>
          <w:szCs w:val="24"/>
        </w:rPr>
        <w:t>организационных формах. Приоритет отдается</w:t>
      </w:r>
      <w:r w:rsidRPr="00656564">
        <w:rPr>
          <w:spacing w:val="1"/>
          <w:sz w:val="24"/>
          <w:szCs w:val="24"/>
        </w:rPr>
        <w:t xml:space="preserve"> </w:t>
      </w:r>
      <w:r w:rsidRPr="00656564">
        <w:rPr>
          <w:sz w:val="24"/>
          <w:szCs w:val="24"/>
        </w:rPr>
        <w:t>творческим</w:t>
      </w:r>
      <w:r w:rsidRPr="00656564">
        <w:rPr>
          <w:spacing w:val="1"/>
          <w:sz w:val="24"/>
          <w:szCs w:val="24"/>
        </w:rPr>
        <w:t xml:space="preserve"> </w:t>
      </w:r>
      <w:r w:rsidRPr="00656564">
        <w:rPr>
          <w:sz w:val="24"/>
          <w:szCs w:val="24"/>
        </w:rPr>
        <w:t>играм</w:t>
      </w:r>
      <w:r w:rsidRPr="00656564">
        <w:rPr>
          <w:spacing w:val="1"/>
          <w:sz w:val="24"/>
          <w:szCs w:val="24"/>
        </w:rPr>
        <w:t xml:space="preserve"> </w:t>
      </w:r>
      <w:r w:rsidRPr="00656564">
        <w:rPr>
          <w:sz w:val="24"/>
          <w:szCs w:val="24"/>
        </w:rPr>
        <w:t>(сюжетно-ролевые,</w:t>
      </w:r>
      <w:r w:rsidRPr="00656564">
        <w:rPr>
          <w:spacing w:val="1"/>
          <w:sz w:val="24"/>
          <w:szCs w:val="24"/>
        </w:rPr>
        <w:t xml:space="preserve"> </w:t>
      </w:r>
      <w:r w:rsidRPr="00656564">
        <w:rPr>
          <w:sz w:val="24"/>
          <w:szCs w:val="24"/>
        </w:rPr>
        <w:t>строительно-конструктивные,</w:t>
      </w:r>
      <w:r w:rsidRPr="00656564">
        <w:rPr>
          <w:spacing w:val="1"/>
          <w:sz w:val="24"/>
          <w:szCs w:val="24"/>
        </w:rPr>
        <w:t xml:space="preserve"> </w:t>
      </w:r>
      <w:r w:rsidRPr="00656564">
        <w:rPr>
          <w:sz w:val="24"/>
          <w:szCs w:val="24"/>
        </w:rPr>
        <w:t>игры-драматизации</w:t>
      </w:r>
      <w:r w:rsidRPr="00656564">
        <w:rPr>
          <w:spacing w:val="1"/>
          <w:sz w:val="24"/>
          <w:szCs w:val="24"/>
        </w:rPr>
        <w:t xml:space="preserve"> </w:t>
      </w:r>
      <w:r w:rsidRPr="00656564">
        <w:rPr>
          <w:sz w:val="24"/>
          <w:szCs w:val="24"/>
        </w:rPr>
        <w:t>и</w:t>
      </w:r>
      <w:r w:rsidRPr="00656564">
        <w:rPr>
          <w:spacing w:val="1"/>
          <w:sz w:val="24"/>
          <w:szCs w:val="24"/>
        </w:rPr>
        <w:t xml:space="preserve"> </w:t>
      </w:r>
      <w:r w:rsidRPr="00656564">
        <w:rPr>
          <w:sz w:val="24"/>
          <w:szCs w:val="24"/>
        </w:rPr>
        <w:t>инсценировки, игры с элементами труда и художественно деятельности) и игры с правилами</w:t>
      </w:r>
      <w:r w:rsidRPr="00656564">
        <w:rPr>
          <w:spacing w:val="1"/>
          <w:sz w:val="24"/>
          <w:szCs w:val="24"/>
        </w:rPr>
        <w:t xml:space="preserve"> </w:t>
      </w:r>
      <w:r w:rsidRPr="00656564">
        <w:rPr>
          <w:sz w:val="24"/>
          <w:szCs w:val="24"/>
        </w:rPr>
        <w:t>(дидактические,</w:t>
      </w:r>
      <w:r w:rsidRPr="00656564">
        <w:rPr>
          <w:spacing w:val="-1"/>
          <w:sz w:val="24"/>
          <w:szCs w:val="24"/>
        </w:rPr>
        <w:t xml:space="preserve"> </w:t>
      </w:r>
      <w:r w:rsidRPr="00656564">
        <w:rPr>
          <w:sz w:val="24"/>
          <w:szCs w:val="24"/>
        </w:rPr>
        <w:t>интеллектуальные, подвижные, хороводные)</w:t>
      </w:r>
    </w:p>
    <w:p w:rsidR="009F062C" w:rsidRPr="00656564" w:rsidRDefault="009F062C" w:rsidP="001055BF">
      <w:pPr>
        <w:pStyle w:val="ad"/>
        <w:ind w:right="72" w:firstLine="707"/>
        <w:jc w:val="both"/>
        <w:rPr>
          <w:sz w:val="24"/>
          <w:szCs w:val="24"/>
        </w:rPr>
      </w:pPr>
      <w:r w:rsidRPr="00656564">
        <w:rPr>
          <w:sz w:val="24"/>
          <w:szCs w:val="24"/>
        </w:rPr>
        <w:t>Отдельное</w:t>
      </w:r>
      <w:r w:rsidRPr="00656564">
        <w:rPr>
          <w:spacing w:val="1"/>
          <w:sz w:val="24"/>
          <w:szCs w:val="24"/>
        </w:rPr>
        <w:t xml:space="preserve"> </w:t>
      </w:r>
      <w:r w:rsidRPr="00656564">
        <w:rPr>
          <w:sz w:val="24"/>
          <w:szCs w:val="24"/>
        </w:rPr>
        <w:t>внимание</w:t>
      </w:r>
      <w:r w:rsidRPr="00656564">
        <w:rPr>
          <w:spacing w:val="1"/>
          <w:sz w:val="24"/>
          <w:szCs w:val="24"/>
        </w:rPr>
        <w:t xml:space="preserve"> </w:t>
      </w:r>
      <w:r w:rsidRPr="00656564">
        <w:rPr>
          <w:sz w:val="24"/>
          <w:szCs w:val="24"/>
        </w:rPr>
        <w:t>уделяется</w:t>
      </w:r>
      <w:r w:rsidRPr="00656564">
        <w:rPr>
          <w:spacing w:val="1"/>
          <w:sz w:val="24"/>
          <w:szCs w:val="24"/>
        </w:rPr>
        <w:t xml:space="preserve"> </w:t>
      </w:r>
      <w:r w:rsidRPr="00656564">
        <w:rPr>
          <w:sz w:val="24"/>
          <w:szCs w:val="24"/>
        </w:rPr>
        <w:t>самостоятельной</w:t>
      </w:r>
      <w:r w:rsidRPr="00656564">
        <w:rPr>
          <w:spacing w:val="1"/>
          <w:sz w:val="24"/>
          <w:szCs w:val="24"/>
        </w:rPr>
        <w:t xml:space="preserve"> </w:t>
      </w:r>
      <w:r w:rsidRPr="00656564">
        <w:rPr>
          <w:sz w:val="24"/>
          <w:szCs w:val="24"/>
        </w:rPr>
        <w:t>деятельности</w:t>
      </w:r>
      <w:r w:rsidRPr="00656564">
        <w:rPr>
          <w:spacing w:val="1"/>
          <w:sz w:val="24"/>
          <w:szCs w:val="24"/>
        </w:rPr>
        <w:t xml:space="preserve"> </w:t>
      </w:r>
      <w:r w:rsidRPr="00656564">
        <w:rPr>
          <w:sz w:val="24"/>
          <w:szCs w:val="24"/>
        </w:rPr>
        <w:t>воспитанников.</w:t>
      </w:r>
      <w:r w:rsidRPr="00656564">
        <w:rPr>
          <w:spacing w:val="1"/>
          <w:sz w:val="24"/>
          <w:szCs w:val="24"/>
        </w:rPr>
        <w:t xml:space="preserve"> </w:t>
      </w:r>
      <w:r w:rsidRPr="00656564">
        <w:rPr>
          <w:sz w:val="24"/>
          <w:szCs w:val="24"/>
        </w:rPr>
        <w:t>Ее</w:t>
      </w:r>
      <w:r w:rsidRPr="00656564">
        <w:rPr>
          <w:spacing w:val="1"/>
          <w:sz w:val="24"/>
          <w:szCs w:val="24"/>
        </w:rPr>
        <w:t xml:space="preserve"> </w:t>
      </w:r>
      <w:r w:rsidRPr="00656564">
        <w:rPr>
          <w:sz w:val="24"/>
          <w:szCs w:val="24"/>
        </w:rPr>
        <w:t>содержание и уровень зависят от возраста и опыта детей, запаса знаний, умений и навыков,</w:t>
      </w:r>
      <w:r w:rsidRPr="00656564">
        <w:rPr>
          <w:spacing w:val="1"/>
          <w:sz w:val="24"/>
          <w:szCs w:val="24"/>
        </w:rPr>
        <w:t xml:space="preserve"> </w:t>
      </w:r>
      <w:r w:rsidRPr="00656564">
        <w:rPr>
          <w:sz w:val="24"/>
          <w:szCs w:val="24"/>
        </w:rPr>
        <w:t xml:space="preserve">уровня развития творческого воображения, самостоятельности, инициативы, </w:t>
      </w:r>
      <w:r w:rsidRPr="00656564">
        <w:rPr>
          <w:sz w:val="24"/>
          <w:szCs w:val="24"/>
        </w:rPr>
        <w:lastRenderedPageBreak/>
        <w:t>организаторских</w:t>
      </w:r>
      <w:r w:rsidRPr="00656564">
        <w:rPr>
          <w:spacing w:val="1"/>
          <w:sz w:val="24"/>
          <w:szCs w:val="24"/>
        </w:rPr>
        <w:t xml:space="preserve"> </w:t>
      </w:r>
      <w:r w:rsidRPr="00656564">
        <w:rPr>
          <w:sz w:val="24"/>
          <w:szCs w:val="24"/>
        </w:rPr>
        <w:t>способностей,</w:t>
      </w:r>
      <w:r w:rsidRPr="00656564">
        <w:rPr>
          <w:spacing w:val="1"/>
          <w:sz w:val="24"/>
          <w:szCs w:val="24"/>
        </w:rPr>
        <w:t xml:space="preserve"> </w:t>
      </w:r>
      <w:r w:rsidRPr="00656564">
        <w:rPr>
          <w:sz w:val="24"/>
          <w:szCs w:val="24"/>
        </w:rPr>
        <w:t>а</w:t>
      </w:r>
      <w:r w:rsidRPr="00656564">
        <w:rPr>
          <w:spacing w:val="1"/>
          <w:sz w:val="24"/>
          <w:szCs w:val="24"/>
        </w:rPr>
        <w:t xml:space="preserve"> </w:t>
      </w:r>
      <w:r w:rsidRPr="00656564">
        <w:rPr>
          <w:sz w:val="24"/>
          <w:szCs w:val="24"/>
        </w:rPr>
        <w:t>также</w:t>
      </w:r>
      <w:r w:rsidRPr="00656564">
        <w:rPr>
          <w:spacing w:val="1"/>
          <w:sz w:val="24"/>
          <w:szCs w:val="24"/>
        </w:rPr>
        <w:t xml:space="preserve"> </w:t>
      </w:r>
      <w:r w:rsidRPr="00656564">
        <w:rPr>
          <w:sz w:val="24"/>
          <w:szCs w:val="24"/>
        </w:rPr>
        <w:t>от</w:t>
      </w:r>
      <w:r w:rsidRPr="00656564">
        <w:rPr>
          <w:spacing w:val="1"/>
          <w:sz w:val="24"/>
          <w:szCs w:val="24"/>
        </w:rPr>
        <w:t xml:space="preserve"> </w:t>
      </w:r>
      <w:r w:rsidRPr="00656564">
        <w:rPr>
          <w:sz w:val="24"/>
          <w:szCs w:val="24"/>
        </w:rPr>
        <w:t>имеющейся</w:t>
      </w:r>
      <w:r w:rsidRPr="00656564">
        <w:rPr>
          <w:spacing w:val="1"/>
          <w:sz w:val="24"/>
          <w:szCs w:val="24"/>
        </w:rPr>
        <w:t xml:space="preserve"> </w:t>
      </w:r>
      <w:r w:rsidRPr="00656564">
        <w:rPr>
          <w:sz w:val="24"/>
          <w:szCs w:val="24"/>
        </w:rPr>
        <w:t>материальной</w:t>
      </w:r>
      <w:r w:rsidRPr="00656564">
        <w:rPr>
          <w:spacing w:val="1"/>
          <w:sz w:val="24"/>
          <w:szCs w:val="24"/>
        </w:rPr>
        <w:t xml:space="preserve"> </w:t>
      </w:r>
      <w:r w:rsidRPr="00656564">
        <w:rPr>
          <w:sz w:val="24"/>
          <w:szCs w:val="24"/>
        </w:rPr>
        <w:t>базы</w:t>
      </w:r>
      <w:r w:rsidRPr="00656564">
        <w:rPr>
          <w:spacing w:val="1"/>
          <w:sz w:val="24"/>
          <w:szCs w:val="24"/>
        </w:rPr>
        <w:t xml:space="preserve"> </w:t>
      </w:r>
      <w:r w:rsidRPr="00656564">
        <w:rPr>
          <w:sz w:val="24"/>
          <w:szCs w:val="24"/>
        </w:rPr>
        <w:t>и</w:t>
      </w:r>
      <w:r w:rsidRPr="00656564">
        <w:rPr>
          <w:spacing w:val="1"/>
          <w:sz w:val="24"/>
          <w:szCs w:val="24"/>
        </w:rPr>
        <w:t xml:space="preserve"> </w:t>
      </w:r>
      <w:r w:rsidRPr="00656564">
        <w:rPr>
          <w:sz w:val="24"/>
          <w:szCs w:val="24"/>
        </w:rPr>
        <w:t>качества</w:t>
      </w:r>
      <w:r w:rsidRPr="00656564">
        <w:rPr>
          <w:spacing w:val="1"/>
          <w:sz w:val="24"/>
          <w:szCs w:val="24"/>
        </w:rPr>
        <w:t xml:space="preserve"> </w:t>
      </w:r>
      <w:r w:rsidRPr="00656564">
        <w:rPr>
          <w:sz w:val="24"/>
          <w:szCs w:val="24"/>
        </w:rPr>
        <w:t>педагогического</w:t>
      </w:r>
      <w:r w:rsidRPr="00656564">
        <w:rPr>
          <w:spacing w:val="1"/>
          <w:sz w:val="24"/>
          <w:szCs w:val="24"/>
        </w:rPr>
        <w:t xml:space="preserve"> </w:t>
      </w:r>
      <w:r w:rsidRPr="00656564">
        <w:rPr>
          <w:sz w:val="24"/>
          <w:szCs w:val="24"/>
        </w:rPr>
        <w:t>руководства.</w:t>
      </w:r>
    </w:p>
    <w:p w:rsidR="009F062C" w:rsidRPr="00656564" w:rsidRDefault="009F062C" w:rsidP="001055BF">
      <w:pPr>
        <w:pStyle w:val="ad"/>
        <w:spacing w:before="1"/>
        <w:ind w:right="72" w:firstLine="707"/>
        <w:jc w:val="both"/>
        <w:rPr>
          <w:sz w:val="24"/>
          <w:szCs w:val="24"/>
        </w:rPr>
      </w:pPr>
      <w:r w:rsidRPr="00656564">
        <w:rPr>
          <w:sz w:val="24"/>
          <w:szCs w:val="24"/>
        </w:rPr>
        <w:t>Индивидуальная</w:t>
      </w:r>
      <w:r w:rsidRPr="00656564">
        <w:rPr>
          <w:spacing w:val="1"/>
          <w:sz w:val="24"/>
          <w:szCs w:val="24"/>
        </w:rPr>
        <w:t xml:space="preserve"> </w:t>
      </w:r>
      <w:r w:rsidRPr="00656564">
        <w:rPr>
          <w:sz w:val="24"/>
          <w:szCs w:val="24"/>
        </w:rPr>
        <w:t>работа</w:t>
      </w:r>
      <w:r w:rsidRPr="00656564">
        <w:rPr>
          <w:spacing w:val="1"/>
          <w:sz w:val="24"/>
          <w:szCs w:val="24"/>
        </w:rPr>
        <w:t xml:space="preserve"> </w:t>
      </w:r>
      <w:r w:rsidRPr="00656564">
        <w:rPr>
          <w:sz w:val="24"/>
          <w:szCs w:val="24"/>
        </w:rPr>
        <w:t>с</w:t>
      </w:r>
      <w:r w:rsidRPr="00656564">
        <w:rPr>
          <w:spacing w:val="1"/>
          <w:sz w:val="24"/>
          <w:szCs w:val="24"/>
        </w:rPr>
        <w:t xml:space="preserve"> </w:t>
      </w:r>
      <w:r w:rsidRPr="00656564">
        <w:rPr>
          <w:sz w:val="24"/>
          <w:szCs w:val="24"/>
        </w:rPr>
        <w:t>детьми</w:t>
      </w:r>
      <w:r w:rsidRPr="00656564">
        <w:rPr>
          <w:spacing w:val="1"/>
          <w:sz w:val="24"/>
          <w:szCs w:val="24"/>
        </w:rPr>
        <w:t xml:space="preserve"> </w:t>
      </w:r>
      <w:r w:rsidRPr="00656564">
        <w:rPr>
          <w:sz w:val="24"/>
          <w:szCs w:val="24"/>
        </w:rPr>
        <w:t>всех</w:t>
      </w:r>
      <w:r w:rsidRPr="00656564">
        <w:rPr>
          <w:spacing w:val="1"/>
          <w:sz w:val="24"/>
          <w:szCs w:val="24"/>
        </w:rPr>
        <w:t xml:space="preserve"> </w:t>
      </w:r>
      <w:r w:rsidRPr="00656564">
        <w:rPr>
          <w:sz w:val="24"/>
          <w:szCs w:val="24"/>
        </w:rPr>
        <w:t>возрастов</w:t>
      </w:r>
      <w:r w:rsidRPr="00656564">
        <w:rPr>
          <w:spacing w:val="1"/>
          <w:sz w:val="24"/>
          <w:szCs w:val="24"/>
        </w:rPr>
        <w:t xml:space="preserve"> </w:t>
      </w:r>
      <w:r w:rsidRPr="00656564">
        <w:rPr>
          <w:sz w:val="24"/>
          <w:szCs w:val="24"/>
        </w:rPr>
        <w:t>проводится</w:t>
      </w:r>
      <w:r w:rsidRPr="00656564">
        <w:rPr>
          <w:spacing w:val="1"/>
          <w:sz w:val="24"/>
          <w:szCs w:val="24"/>
        </w:rPr>
        <w:t xml:space="preserve"> </w:t>
      </w:r>
      <w:r w:rsidRPr="00656564">
        <w:rPr>
          <w:sz w:val="24"/>
          <w:szCs w:val="24"/>
        </w:rPr>
        <w:t>в</w:t>
      </w:r>
      <w:r w:rsidRPr="00656564">
        <w:rPr>
          <w:spacing w:val="1"/>
          <w:sz w:val="24"/>
          <w:szCs w:val="24"/>
        </w:rPr>
        <w:t xml:space="preserve"> </w:t>
      </w:r>
      <w:r w:rsidRPr="00656564">
        <w:rPr>
          <w:sz w:val="24"/>
          <w:szCs w:val="24"/>
        </w:rPr>
        <w:t>свободные</w:t>
      </w:r>
      <w:r w:rsidRPr="00656564">
        <w:rPr>
          <w:spacing w:val="1"/>
          <w:sz w:val="24"/>
          <w:szCs w:val="24"/>
        </w:rPr>
        <w:t xml:space="preserve"> </w:t>
      </w:r>
      <w:r w:rsidRPr="00656564">
        <w:rPr>
          <w:sz w:val="24"/>
          <w:szCs w:val="24"/>
        </w:rPr>
        <w:t>часы</w:t>
      </w:r>
      <w:r w:rsidRPr="00656564">
        <w:rPr>
          <w:spacing w:val="60"/>
          <w:sz w:val="24"/>
          <w:szCs w:val="24"/>
        </w:rPr>
        <w:t xml:space="preserve"> </w:t>
      </w:r>
      <w:r w:rsidRPr="00656564">
        <w:rPr>
          <w:sz w:val="24"/>
          <w:szCs w:val="24"/>
        </w:rPr>
        <w:t>(во</w:t>
      </w:r>
      <w:r w:rsidRPr="00656564">
        <w:rPr>
          <w:spacing w:val="-57"/>
          <w:sz w:val="24"/>
          <w:szCs w:val="24"/>
        </w:rPr>
        <w:t xml:space="preserve"> </w:t>
      </w:r>
      <w:r w:rsidRPr="00656564">
        <w:rPr>
          <w:sz w:val="24"/>
          <w:szCs w:val="24"/>
        </w:rPr>
        <w:t>время утреннего приема, прогулок, в вечерний отрезок времени) в помещениях и на свежем</w:t>
      </w:r>
      <w:r w:rsidRPr="00656564">
        <w:rPr>
          <w:spacing w:val="1"/>
          <w:sz w:val="24"/>
          <w:szCs w:val="24"/>
        </w:rPr>
        <w:t xml:space="preserve"> </w:t>
      </w:r>
      <w:r w:rsidRPr="00656564">
        <w:rPr>
          <w:sz w:val="24"/>
          <w:szCs w:val="24"/>
        </w:rPr>
        <w:t>воздухе.</w:t>
      </w:r>
      <w:r w:rsidRPr="00656564">
        <w:rPr>
          <w:spacing w:val="1"/>
          <w:sz w:val="24"/>
          <w:szCs w:val="24"/>
        </w:rPr>
        <w:t xml:space="preserve"> </w:t>
      </w:r>
      <w:r w:rsidRPr="00656564">
        <w:rPr>
          <w:sz w:val="24"/>
          <w:szCs w:val="24"/>
        </w:rPr>
        <w:t>Она</w:t>
      </w:r>
      <w:r w:rsidRPr="00656564">
        <w:rPr>
          <w:spacing w:val="1"/>
          <w:sz w:val="24"/>
          <w:szCs w:val="24"/>
        </w:rPr>
        <w:t xml:space="preserve"> </w:t>
      </w:r>
      <w:r w:rsidRPr="00656564">
        <w:rPr>
          <w:sz w:val="24"/>
          <w:szCs w:val="24"/>
        </w:rPr>
        <w:t>организуется</w:t>
      </w:r>
      <w:r w:rsidRPr="00656564">
        <w:rPr>
          <w:spacing w:val="1"/>
          <w:sz w:val="24"/>
          <w:szCs w:val="24"/>
        </w:rPr>
        <w:t xml:space="preserve"> </w:t>
      </w:r>
      <w:r w:rsidRPr="00656564">
        <w:rPr>
          <w:sz w:val="24"/>
          <w:szCs w:val="24"/>
        </w:rPr>
        <w:t>с</w:t>
      </w:r>
      <w:r w:rsidRPr="00656564">
        <w:rPr>
          <w:spacing w:val="1"/>
          <w:sz w:val="24"/>
          <w:szCs w:val="24"/>
        </w:rPr>
        <w:t xml:space="preserve"> </w:t>
      </w:r>
      <w:r w:rsidRPr="00656564">
        <w:rPr>
          <w:sz w:val="24"/>
          <w:szCs w:val="24"/>
        </w:rPr>
        <w:t>целью</w:t>
      </w:r>
      <w:r w:rsidRPr="00656564">
        <w:rPr>
          <w:spacing w:val="1"/>
          <w:sz w:val="24"/>
          <w:szCs w:val="24"/>
        </w:rPr>
        <w:t xml:space="preserve"> </w:t>
      </w:r>
      <w:r w:rsidRPr="00656564">
        <w:rPr>
          <w:sz w:val="24"/>
          <w:szCs w:val="24"/>
        </w:rPr>
        <w:t>активизации</w:t>
      </w:r>
      <w:r w:rsidRPr="00656564">
        <w:rPr>
          <w:spacing w:val="1"/>
          <w:sz w:val="24"/>
          <w:szCs w:val="24"/>
        </w:rPr>
        <w:t xml:space="preserve"> </w:t>
      </w:r>
      <w:r w:rsidRPr="00656564">
        <w:rPr>
          <w:sz w:val="24"/>
          <w:szCs w:val="24"/>
        </w:rPr>
        <w:t>пассивных</w:t>
      </w:r>
      <w:r w:rsidRPr="00656564">
        <w:rPr>
          <w:spacing w:val="1"/>
          <w:sz w:val="24"/>
          <w:szCs w:val="24"/>
        </w:rPr>
        <w:t xml:space="preserve"> </w:t>
      </w:r>
      <w:r w:rsidRPr="00656564">
        <w:rPr>
          <w:sz w:val="24"/>
          <w:szCs w:val="24"/>
        </w:rPr>
        <w:t>воспитанников,</w:t>
      </w:r>
      <w:r w:rsidRPr="00656564">
        <w:rPr>
          <w:spacing w:val="1"/>
          <w:sz w:val="24"/>
          <w:szCs w:val="24"/>
        </w:rPr>
        <w:t xml:space="preserve"> </w:t>
      </w:r>
      <w:r w:rsidRPr="00656564">
        <w:rPr>
          <w:sz w:val="24"/>
          <w:szCs w:val="24"/>
        </w:rPr>
        <w:t>организации</w:t>
      </w:r>
      <w:r w:rsidRPr="00656564">
        <w:rPr>
          <w:spacing w:val="1"/>
          <w:sz w:val="24"/>
          <w:szCs w:val="24"/>
        </w:rPr>
        <w:t xml:space="preserve"> </w:t>
      </w:r>
      <w:r w:rsidRPr="00656564">
        <w:rPr>
          <w:sz w:val="24"/>
          <w:szCs w:val="24"/>
        </w:rPr>
        <w:t>дополнительных</w:t>
      </w:r>
      <w:r w:rsidRPr="00656564">
        <w:rPr>
          <w:spacing w:val="1"/>
          <w:sz w:val="24"/>
          <w:szCs w:val="24"/>
        </w:rPr>
        <w:t xml:space="preserve"> </w:t>
      </w:r>
      <w:r w:rsidRPr="00656564">
        <w:rPr>
          <w:sz w:val="24"/>
          <w:szCs w:val="24"/>
        </w:rPr>
        <w:t>занятий</w:t>
      </w:r>
      <w:r w:rsidRPr="00656564">
        <w:rPr>
          <w:spacing w:val="1"/>
          <w:sz w:val="24"/>
          <w:szCs w:val="24"/>
        </w:rPr>
        <w:t xml:space="preserve"> </w:t>
      </w:r>
      <w:r w:rsidRPr="00656564">
        <w:rPr>
          <w:sz w:val="24"/>
          <w:szCs w:val="24"/>
        </w:rPr>
        <w:t>с</w:t>
      </w:r>
      <w:r w:rsidRPr="00656564">
        <w:rPr>
          <w:spacing w:val="1"/>
          <w:sz w:val="24"/>
          <w:szCs w:val="24"/>
        </w:rPr>
        <w:t xml:space="preserve"> </w:t>
      </w:r>
      <w:r w:rsidRPr="00656564">
        <w:rPr>
          <w:sz w:val="24"/>
          <w:szCs w:val="24"/>
        </w:rPr>
        <w:t>отдельными</w:t>
      </w:r>
      <w:r w:rsidRPr="00656564">
        <w:rPr>
          <w:spacing w:val="1"/>
          <w:sz w:val="24"/>
          <w:szCs w:val="24"/>
        </w:rPr>
        <w:t xml:space="preserve"> </w:t>
      </w:r>
      <w:r w:rsidRPr="00656564">
        <w:rPr>
          <w:sz w:val="24"/>
          <w:szCs w:val="24"/>
        </w:rPr>
        <w:t>детьми,</w:t>
      </w:r>
      <w:r w:rsidRPr="00656564">
        <w:rPr>
          <w:spacing w:val="1"/>
          <w:sz w:val="24"/>
          <w:szCs w:val="24"/>
        </w:rPr>
        <w:t xml:space="preserve"> </w:t>
      </w:r>
      <w:r w:rsidRPr="00656564">
        <w:rPr>
          <w:sz w:val="24"/>
          <w:szCs w:val="24"/>
        </w:rPr>
        <w:t>которые</w:t>
      </w:r>
      <w:r w:rsidRPr="00656564">
        <w:rPr>
          <w:spacing w:val="1"/>
          <w:sz w:val="24"/>
          <w:szCs w:val="24"/>
        </w:rPr>
        <w:t xml:space="preserve"> </w:t>
      </w:r>
      <w:r w:rsidRPr="00656564">
        <w:rPr>
          <w:sz w:val="24"/>
          <w:szCs w:val="24"/>
        </w:rPr>
        <w:t>нуждаются</w:t>
      </w:r>
      <w:r w:rsidRPr="00656564">
        <w:rPr>
          <w:spacing w:val="1"/>
          <w:sz w:val="24"/>
          <w:szCs w:val="24"/>
        </w:rPr>
        <w:t xml:space="preserve"> </w:t>
      </w:r>
      <w:r w:rsidRPr="00656564">
        <w:rPr>
          <w:sz w:val="24"/>
          <w:szCs w:val="24"/>
        </w:rPr>
        <w:t>в</w:t>
      </w:r>
      <w:r w:rsidRPr="00656564">
        <w:rPr>
          <w:spacing w:val="1"/>
          <w:sz w:val="24"/>
          <w:szCs w:val="24"/>
        </w:rPr>
        <w:t xml:space="preserve"> </w:t>
      </w:r>
      <w:r w:rsidRPr="00656564">
        <w:rPr>
          <w:sz w:val="24"/>
          <w:szCs w:val="24"/>
        </w:rPr>
        <w:t>дополнительном</w:t>
      </w:r>
      <w:r w:rsidRPr="00656564">
        <w:rPr>
          <w:spacing w:val="1"/>
          <w:sz w:val="24"/>
          <w:szCs w:val="24"/>
        </w:rPr>
        <w:t xml:space="preserve"> </w:t>
      </w:r>
      <w:r w:rsidRPr="00656564">
        <w:rPr>
          <w:sz w:val="24"/>
          <w:szCs w:val="24"/>
        </w:rPr>
        <w:t>внимании и контроле, например, часто болеющими, плохо усваивающими образовательный</w:t>
      </w:r>
      <w:r w:rsidRPr="00656564">
        <w:rPr>
          <w:spacing w:val="1"/>
          <w:sz w:val="24"/>
          <w:szCs w:val="24"/>
        </w:rPr>
        <w:t xml:space="preserve"> </w:t>
      </w:r>
      <w:r w:rsidRPr="00656564">
        <w:rPr>
          <w:sz w:val="24"/>
          <w:szCs w:val="24"/>
        </w:rPr>
        <w:t>материал</w:t>
      </w:r>
      <w:r w:rsidRPr="00656564">
        <w:rPr>
          <w:spacing w:val="-2"/>
          <w:sz w:val="24"/>
          <w:szCs w:val="24"/>
        </w:rPr>
        <w:t xml:space="preserve"> </w:t>
      </w:r>
      <w:r w:rsidRPr="00656564">
        <w:rPr>
          <w:sz w:val="24"/>
          <w:szCs w:val="24"/>
        </w:rPr>
        <w:t>при организованной фронтальной деятельности.</w:t>
      </w:r>
    </w:p>
    <w:p w:rsidR="009F062C" w:rsidRPr="00656564" w:rsidRDefault="009F062C" w:rsidP="001055BF">
      <w:pPr>
        <w:pStyle w:val="ad"/>
        <w:spacing w:before="72"/>
        <w:ind w:right="72" w:firstLine="779"/>
        <w:jc w:val="both"/>
        <w:rPr>
          <w:sz w:val="24"/>
          <w:szCs w:val="24"/>
        </w:rPr>
      </w:pPr>
      <w:r w:rsidRPr="00656564">
        <w:rPr>
          <w:sz w:val="24"/>
          <w:szCs w:val="24"/>
        </w:rPr>
        <w:t>Организованное</w:t>
      </w:r>
      <w:r w:rsidRPr="00656564">
        <w:rPr>
          <w:spacing w:val="1"/>
          <w:sz w:val="24"/>
          <w:szCs w:val="24"/>
        </w:rPr>
        <w:t xml:space="preserve"> </w:t>
      </w:r>
      <w:r w:rsidRPr="00656564">
        <w:rPr>
          <w:sz w:val="24"/>
          <w:szCs w:val="24"/>
        </w:rPr>
        <w:t>проведение</w:t>
      </w:r>
      <w:r w:rsidRPr="00656564">
        <w:rPr>
          <w:spacing w:val="1"/>
          <w:sz w:val="24"/>
          <w:szCs w:val="24"/>
        </w:rPr>
        <w:t xml:space="preserve"> </w:t>
      </w:r>
      <w:r w:rsidRPr="00656564">
        <w:rPr>
          <w:sz w:val="24"/>
          <w:szCs w:val="24"/>
        </w:rPr>
        <w:t>совместной</w:t>
      </w:r>
      <w:r w:rsidRPr="00656564">
        <w:rPr>
          <w:spacing w:val="1"/>
          <w:sz w:val="24"/>
          <w:szCs w:val="24"/>
        </w:rPr>
        <w:t xml:space="preserve"> </w:t>
      </w:r>
      <w:r w:rsidRPr="00656564">
        <w:rPr>
          <w:sz w:val="24"/>
          <w:szCs w:val="24"/>
        </w:rPr>
        <w:t>деятельности</w:t>
      </w:r>
      <w:r w:rsidRPr="00656564">
        <w:rPr>
          <w:spacing w:val="1"/>
          <w:sz w:val="24"/>
          <w:szCs w:val="24"/>
        </w:rPr>
        <w:t xml:space="preserve"> </w:t>
      </w:r>
      <w:r w:rsidRPr="00656564">
        <w:rPr>
          <w:sz w:val="24"/>
          <w:szCs w:val="24"/>
        </w:rPr>
        <w:t>обеспечивается</w:t>
      </w:r>
      <w:r w:rsidRPr="00656564">
        <w:rPr>
          <w:spacing w:val="1"/>
          <w:sz w:val="24"/>
          <w:szCs w:val="24"/>
        </w:rPr>
        <w:t xml:space="preserve"> </w:t>
      </w:r>
      <w:r w:rsidRPr="00656564">
        <w:rPr>
          <w:sz w:val="24"/>
          <w:szCs w:val="24"/>
        </w:rPr>
        <w:t>непосредственным</w:t>
      </w:r>
      <w:r w:rsidRPr="00656564">
        <w:rPr>
          <w:spacing w:val="-3"/>
          <w:sz w:val="24"/>
          <w:szCs w:val="24"/>
        </w:rPr>
        <w:t xml:space="preserve"> </w:t>
      </w:r>
      <w:r w:rsidRPr="00656564">
        <w:rPr>
          <w:sz w:val="24"/>
          <w:szCs w:val="24"/>
        </w:rPr>
        <w:t>руководством со стороны воспитателя.</w:t>
      </w:r>
    </w:p>
    <w:p w:rsidR="009F062C" w:rsidRPr="00656564" w:rsidRDefault="009F062C" w:rsidP="001055BF">
      <w:pPr>
        <w:pStyle w:val="ad"/>
        <w:ind w:right="-38" w:firstLine="707"/>
        <w:jc w:val="both"/>
        <w:rPr>
          <w:sz w:val="24"/>
          <w:szCs w:val="24"/>
        </w:rPr>
      </w:pPr>
      <w:r w:rsidRPr="00656564">
        <w:rPr>
          <w:sz w:val="24"/>
          <w:szCs w:val="24"/>
        </w:rPr>
        <w:t>Воспитательный процесс в «Детский сад №2 г. Светогорска» организуется в развивающей среде,</w:t>
      </w:r>
      <w:r w:rsidRPr="00656564">
        <w:rPr>
          <w:spacing w:val="1"/>
          <w:sz w:val="24"/>
          <w:szCs w:val="24"/>
        </w:rPr>
        <w:t xml:space="preserve"> </w:t>
      </w:r>
      <w:r w:rsidRPr="00656564">
        <w:rPr>
          <w:sz w:val="24"/>
          <w:szCs w:val="24"/>
        </w:rPr>
        <w:t>которая</w:t>
      </w:r>
      <w:r w:rsidRPr="00656564">
        <w:rPr>
          <w:spacing w:val="1"/>
          <w:sz w:val="24"/>
          <w:szCs w:val="24"/>
        </w:rPr>
        <w:t xml:space="preserve"> </w:t>
      </w:r>
      <w:r w:rsidRPr="00656564">
        <w:rPr>
          <w:sz w:val="24"/>
          <w:szCs w:val="24"/>
        </w:rPr>
        <w:t>образуется</w:t>
      </w:r>
      <w:r w:rsidRPr="00656564">
        <w:rPr>
          <w:spacing w:val="1"/>
          <w:sz w:val="24"/>
          <w:szCs w:val="24"/>
        </w:rPr>
        <w:t xml:space="preserve"> </w:t>
      </w:r>
      <w:r w:rsidRPr="00656564">
        <w:rPr>
          <w:sz w:val="24"/>
          <w:szCs w:val="24"/>
        </w:rPr>
        <w:t>совокупностью</w:t>
      </w:r>
      <w:r w:rsidRPr="00656564">
        <w:rPr>
          <w:spacing w:val="1"/>
          <w:sz w:val="24"/>
          <w:szCs w:val="24"/>
        </w:rPr>
        <w:t xml:space="preserve"> </w:t>
      </w:r>
      <w:r w:rsidRPr="00656564">
        <w:rPr>
          <w:sz w:val="24"/>
          <w:szCs w:val="24"/>
        </w:rPr>
        <w:t>природных,</w:t>
      </w:r>
      <w:r w:rsidRPr="00656564">
        <w:rPr>
          <w:spacing w:val="1"/>
          <w:sz w:val="24"/>
          <w:szCs w:val="24"/>
        </w:rPr>
        <w:t xml:space="preserve"> </w:t>
      </w:r>
      <w:r w:rsidRPr="00656564">
        <w:rPr>
          <w:sz w:val="24"/>
          <w:szCs w:val="24"/>
        </w:rPr>
        <w:t>предметных,</w:t>
      </w:r>
      <w:r w:rsidRPr="00656564">
        <w:rPr>
          <w:spacing w:val="1"/>
          <w:sz w:val="24"/>
          <w:szCs w:val="24"/>
        </w:rPr>
        <w:t xml:space="preserve"> </w:t>
      </w:r>
      <w:r w:rsidRPr="00656564">
        <w:rPr>
          <w:sz w:val="24"/>
          <w:szCs w:val="24"/>
        </w:rPr>
        <w:t>социальных</w:t>
      </w:r>
      <w:r w:rsidRPr="00656564">
        <w:rPr>
          <w:spacing w:val="1"/>
          <w:sz w:val="24"/>
          <w:szCs w:val="24"/>
        </w:rPr>
        <w:t xml:space="preserve"> </w:t>
      </w:r>
      <w:r w:rsidRPr="00656564">
        <w:rPr>
          <w:sz w:val="24"/>
          <w:szCs w:val="24"/>
        </w:rPr>
        <w:t>условий</w:t>
      </w:r>
      <w:r w:rsidRPr="00656564">
        <w:rPr>
          <w:spacing w:val="1"/>
          <w:sz w:val="24"/>
          <w:szCs w:val="24"/>
        </w:rPr>
        <w:t xml:space="preserve"> </w:t>
      </w:r>
      <w:r w:rsidRPr="00656564">
        <w:rPr>
          <w:sz w:val="24"/>
          <w:szCs w:val="24"/>
        </w:rPr>
        <w:t>и</w:t>
      </w:r>
      <w:r w:rsidRPr="00656564">
        <w:rPr>
          <w:spacing w:val="1"/>
          <w:sz w:val="24"/>
          <w:szCs w:val="24"/>
        </w:rPr>
        <w:t xml:space="preserve"> </w:t>
      </w:r>
      <w:r w:rsidRPr="00656564">
        <w:rPr>
          <w:sz w:val="24"/>
          <w:szCs w:val="24"/>
        </w:rPr>
        <w:t>пространством</w:t>
      </w:r>
      <w:r w:rsidRPr="00656564">
        <w:rPr>
          <w:spacing w:val="1"/>
          <w:sz w:val="24"/>
          <w:szCs w:val="24"/>
        </w:rPr>
        <w:t xml:space="preserve"> </w:t>
      </w:r>
      <w:r w:rsidRPr="00656564">
        <w:rPr>
          <w:sz w:val="24"/>
          <w:szCs w:val="24"/>
        </w:rPr>
        <w:t>собственного</w:t>
      </w:r>
      <w:r w:rsidRPr="00656564">
        <w:rPr>
          <w:spacing w:val="1"/>
          <w:sz w:val="24"/>
          <w:szCs w:val="24"/>
        </w:rPr>
        <w:t xml:space="preserve"> </w:t>
      </w:r>
      <w:r w:rsidRPr="00656564">
        <w:rPr>
          <w:sz w:val="24"/>
          <w:szCs w:val="24"/>
        </w:rPr>
        <w:t>«Я»</w:t>
      </w:r>
      <w:r w:rsidRPr="00656564">
        <w:rPr>
          <w:spacing w:val="1"/>
          <w:sz w:val="24"/>
          <w:szCs w:val="24"/>
        </w:rPr>
        <w:t xml:space="preserve"> </w:t>
      </w:r>
      <w:r w:rsidRPr="00656564">
        <w:rPr>
          <w:sz w:val="24"/>
          <w:szCs w:val="24"/>
        </w:rPr>
        <w:t>ребенка.</w:t>
      </w:r>
      <w:r w:rsidRPr="00656564">
        <w:rPr>
          <w:spacing w:val="1"/>
          <w:sz w:val="24"/>
          <w:szCs w:val="24"/>
        </w:rPr>
        <w:t xml:space="preserve"> </w:t>
      </w:r>
      <w:r w:rsidRPr="00656564">
        <w:rPr>
          <w:sz w:val="24"/>
          <w:szCs w:val="24"/>
        </w:rPr>
        <w:t>Среда</w:t>
      </w:r>
      <w:r w:rsidRPr="00656564">
        <w:rPr>
          <w:spacing w:val="1"/>
          <w:sz w:val="24"/>
          <w:szCs w:val="24"/>
        </w:rPr>
        <w:t xml:space="preserve"> </w:t>
      </w:r>
      <w:r w:rsidRPr="00656564">
        <w:rPr>
          <w:sz w:val="24"/>
          <w:szCs w:val="24"/>
        </w:rPr>
        <w:t>обогащается</w:t>
      </w:r>
      <w:r w:rsidRPr="00656564">
        <w:rPr>
          <w:spacing w:val="1"/>
          <w:sz w:val="24"/>
          <w:szCs w:val="24"/>
        </w:rPr>
        <w:t xml:space="preserve"> </w:t>
      </w:r>
      <w:r w:rsidRPr="00656564">
        <w:rPr>
          <w:sz w:val="24"/>
          <w:szCs w:val="24"/>
        </w:rPr>
        <w:t>за</w:t>
      </w:r>
      <w:r w:rsidRPr="00656564">
        <w:rPr>
          <w:spacing w:val="1"/>
          <w:sz w:val="24"/>
          <w:szCs w:val="24"/>
        </w:rPr>
        <w:t xml:space="preserve"> </w:t>
      </w:r>
      <w:r w:rsidRPr="00656564">
        <w:rPr>
          <w:sz w:val="24"/>
          <w:szCs w:val="24"/>
        </w:rPr>
        <w:t>счет</w:t>
      </w:r>
      <w:r w:rsidRPr="00656564">
        <w:rPr>
          <w:spacing w:val="61"/>
          <w:sz w:val="24"/>
          <w:szCs w:val="24"/>
        </w:rPr>
        <w:t xml:space="preserve"> </w:t>
      </w:r>
      <w:r w:rsidRPr="00656564">
        <w:rPr>
          <w:sz w:val="24"/>
          <w:szCs w:val="24"/>
        </w:rPr>
        <w:t>улучшения</w:t>
      </w:r>
      <w:r w:rsidRPr="00656564">
        <w:rPr>
          <w:spacing w:val="-57"/>
          <w:sz w:val="24"/>
          <w:szCs w:val="24"/>
        </w:rPr>
        <w:t xml:space="preserve"> </w:t>
      </w:r>
      <w:r w:rsidRPr="00656564">
        <w:rPr>
          <w:sz w:val="24"/>
          <w:szCs w:val="24"/>
        </w:rPr>
        <w:t>качественных</w:t>
      </w:r>
      <w:r w:rsidRPr="00656564">
        <w:rPr>
          <w:spacing w:val="1"/>
          <w:sz w:val="24"/>
          <w:szCs w:val="24"/>
        </w:rPr>
        <w:t xml:space="preserve"> </w:t>
      </w:r>
      <w:r w:rsidRPr="00656564">
        <w:rPr>
          <w:sz w:val="24"/>
          <w:szCs w:val="24"/>
        </w:rPr>
        <w:t>параметров:</w:t>
      </w:r>
      <w:r w:rsidRPr="00656564">
        <w:rPr>
          <w:spacing w:val="1"/>
          <w:sz w:val="24"/>
          <w:szCs w:val="24"/>
        </w:rPr>
        <w:t xml:space="preserve"> </w:t>
      </w:r>
      <w:r w:rsidRPr="00656564">
        <w:rPr>
          <w:sz w:val="24"/>
          <w:szCs w:val="24"/>
        </w:rPr>
        <w:t>эстетичности,</w:t>
      </w:r>
      <w:r w:rsidRPr="00656564">
        <w:rPr>
          <w:spacing w:val="1"/>
          <w:sz w:val="24"/>
          <w:szCs w:val="24"/>
        </w:rPr>
        <w:t xml:space="preserve"> </w:t>
      </w:r>
      <w:r w:rsidRPr="00656564">
        <w:rPr>
          <w:sz w:val="24"/>
          <w:szCs w:val="24"/>
        </w:rPr>
        <w:t>гигиеничности,</w:t>
      </w:r>
      <w:r w:rsidRPr="00656564">
        <w:rPr>
          <w:spacing w:val="1"/>
          <w:sz w:val="24"/>
          <w:szCs w:val="24"/>
        </w:rPr>
        <w:t xml:space="preserve"> </w:t>
      </w:r>
      <w:r w:rsidRPr="00656564">
        <w:rPr>
          <w:sz w:val="24"/>
          <w:szCs w:val="24"/>
        </w:rPr>
        <w:t>комфортности,</w:t>
      </w:r>
      <w:r w:rsidRPr="00656564">
        <w:rPr>
          <w:spacing w:val="1"/>
          <w:sz w:val="24"/>
          <w:szCs w:val="24"/>
        </w:rPr>
        <w:t xml:space="preserve"> </w:t>
      </w:r>
      <w:r w:rsidRPr="00656564">
        <w:rPr>
          <w:sz w:val="24"/>
          <w:szCs w:val="24"/>
        </w:rPr>
        <w:t>функциональной</w:t>
      </w:r>
      <w:r w:rsidRPr="00656564">
        <w:rPr>
          <w:spacing w:val="1"/>
          <w:sz w:val="24"/>
          <w:szCs w:val="24"/>
        </w:rPr>
        <w:t xml:space="preserve"> </w:t>
      </w:r>
      <w:r w:rsidRPr="00656564">
        <w:rPr>
          <w:sz w:val="24"/>
          <w:szCs w:val="24"/>
        </w:rPr>
        <w:t>надежности</w:t>
      </w:r>
      <w:r w:rsidRPr="00656564">
        <w:rPr>
          <w:spacing w:val="1"/>
          <w:sz w:val="24"/>
          <w:szCs w:val="24"/>
        </w:rPr>
        <w:t xml:space="preserve"> </w:t>
      </w:r>
      <w:r w:rsidRPr="00656564">
        <w:rPr>
          <w:sz w:val="24"/>
          <w:szCs w:val="24"/>
        </w:rPr>
        <w:t>и</w:t>
      </w:r>
      <w:r w:rsidRPr="00656564">
        <w:rPr>
          <w:spacing w:val="1"/>
          <w:sz w:val="24"/>
          <w:szCs w:val="24"/>
        </w:rPr>
        <w:t xml:space="preserve"> </w:t>
      </w:r>
      <w:r w:rsidRPr="00656564">
        <w:rPr>
          <w:sz w:val="24"/>
          <w:szCs w:val="24"/>
        </w:rPr>
        <w:t>безопасности,</w:t>
      </w:r>
      <w:r w:rsidRPr="00656564">
        <w:rPr>
          <w:spacing w:val="1"/>
          <w:sz w:val="24"/>
          <w:szCs w:val="24"/>
        </w:rPr>
        <w:t xml:space="preserve"> </w:t>
      </w:r>
      <w:r w:rsidRPr="00656564">
        <w:rPr>
          <w:sz w:val="24"/>
          <w:szCs w:val="24"/>
        </w:rPr>
        <w:t>открытости</w:t>
      </w:r>
      <w:r w:rsidRPr="00656564">
        <w:rPr>
          <w:spacing w:val="1"/>
          <w:sz w:val="24"/>
          <w:szCs w:val="24"/>
        </w:rPr>
        <w:t xml:space="preserve"> </w:t>
      </w:r>
      <w:r w:rsidRPr="00656564">
        <w:rPr>
          <w:sz w:val="24"/>
          <w:szCs w:val="24"/>
        </w:rPr>
        <w:t>изменениям</w:t>
      </w:r>
      <w:r w:rsidRPr="00656564">
        <w:rPr>
          <w:spacing w:val="1"/>
          <w:sz w:val="24"/>
          <w:szCs w:val="24"/>
        </w:rPr>
        <w:t xml:space="preserve"> </w:t>
      </w:r>
      <w:r w:rsidRPr="00656564">
        <w:rPr>
          <w:sz w:val="24"/>
          <w:szCs w:val="24"/>
        </w:rPr>
        <w:t>и</w:t>
      </w:r>
      <w:r w:rsidRPr="00656564">
        <w:rPr>
          <w:spacing w:val="1"/>
          <w:sz w:val="24"/>
          <w:szCs w:val="24"/>
        </w:rPr>
        <w:t xml:space="preserve"> </w:t>
      </w:r>
      <w:r w:rsidRPr="00656564">
        <w:rPr>
          <w:sz w:val="24"/>
          <w:szCs w:val="24"/>
        </w:rPr>
        <w:t>динамичности,</w:t>
      </w:r>
      <w:r w:rsidRPr="00656564">
        <w:rPr>
          <w:spacing w:val="1"/>
          <w:sz w:val="24"/>
          <w:szCs w:val="24"/>
        </w:rPr>
        <w:t xml:space="preserve"> </w:t>
      </w:r>
      <w:r w:rsidRPr="00656564">
        <w:rPr>
          <w:sz w:val="24"/>
          <w:szCs w:val="24"/>
        </w:rPr>
        <w:t>соответствия</w:t>
      </w:r>
      <w:r w:rsidRPr="00656564">
        <w:rPr>
          <w:spacing w:val="1"/>
          <w:sz w:val="24"/>
          <w:szCs w:val="24"/>
        </w:rPr>
        <w:t xml:space="preserve"> </w:t>
      </w:r>
      <w:r w:rsidRPr="00656564">
        <w:rPr>
          <w:sz w:val="24"/>
          <w:szCs w:val="24"/>
        </w:rPr>
        <w:t>возрастным</w:t>
      </w:r>
      <w:r w:rsidRPr="00656564">
        <w:rPr>
          <w:spacing w:val="1"/>
          <w:sz w:val="24"/>
          <w:szCs w:val="24"/>
        </w:rPr>
        <w:t xml:space="preserve"> </w:t>
      </w:r>
      <w:r w:rsidRPr="00656564">
        <w:rPr>
          <w:sz w:val="24"/>
          <w:szCs w:val="24"/>
        </w:rPr>
        <w:t>и</w:t>
      </w:r>
      <w:r w:rsidRPr="00656564">
        <w:rPr>
          <w:spacing w:val="1"/>
          <w:sz w:val="24"/>
          <w:szCs w:val="24"/>
        </w:rPr>
        <w:t xml:space="preserve"> </w:t>
      </w:r>
      <w:r w:rsidRPr="00656564">
        <w:rPr>
          <w:sz w:val="24"/>
          <w:szCs w:val="24"/>
        </w:rPr>
        <w:t>гендерным</w:t>
      </w:r>
      <w:r w:rsidRPr="00656564">
        <w:rPr>
          <w:spacing w:val="1"/>
          <w:sz w:val="24"/>
          <w:szCs w:val="24"/>
        </w:rPr>
        <w:t xml:space="preserve"> </w:t>
      </w:r>
      <w:r w:rsidRPr="00656564">
        <w:rPr>
          <w:sz w:val="24"/>
          <w:szCs w:val="24"/>
        </w:rPr>
        <w:t>особенностям</w:t>
      </w:r>
      <w:r w:rsidRPr="00656564">
        <w:rPr>
          <w:spacing w:val="1"/>
          <w:sz w:val="24"/>
          <w:szCs w:val="24"/>
        </w:rPr>
        <w:t xml:space="preserve"> </w:t>
      </w:r>
      <w:r w:rsidRPr="00656564">
        <w:rPr>
          <w:sz w:val="24"/>
          <w:szCs w:val="24"/>
        </w:rPr>
        <w:t>детей,</w:t>
      </w:r>
      <w:r w:rsidRPr="00656564">
        <w:rPr>
          <w:spacing w:val="1"/>
          <w:sz w:val="24"/>
          <w:szCs w:val="24"/>
        </w:rPr>
        <w:t xml:space="preserve"> </w:t>
      </w:r>
      <w:r w:rsidRPr="00656564">
        <w:rPr>
          <w:sz w:val="24"/>
          <w:szCs w:val="24"/>
        </w:rPr>
        <w:t>актуальной</w:t>
      </w:r>
      <w:r w:rsidRPr="00656564">
        <w:rPr>
          <w:spacing w:val="1"/>
          <w:sz w:val="24"/>
          <w:szCs w:val="24"/>
        </w:rPr>
        <w:t xml:space="preserve"> </w:t>
      </w:r>
      <w:r w:rsidRPr="00656564">
        <w:rPr>
          <w:sz w:val="24"/>
          <w:szCs w:val="24"/>
        </w:rPr>
        <w:t>насыщенности.</w:t>
      </w:r>
      <w:r w:rsidRPr="00656564">
        <w:rPr>
          <w:spacing w:val="1"/>
          <w:sz w:val="24"/>
          <w:szCs w:val="24"/>
        </w:rPr>
        <w:t xml:space="preserve"> </w:t>
      </w:r>
      <w:r w:rsidRPr="00656564">
        <w:rPr>
          <w:sz w:val="24"/>
          <w:szCs w:val="24"/>
        </w:rPr>
        <w:t>Воспитатели</w:t>
      </w:r>
      <w:r w:rsidRPr="00656564">
        <w:rPr>
          <w:spacing w:val="1"/>
          <w:sz w:val="24"/>
          <w:szCs w:val="24"/>
        </w:rPr>
        <w:t xml:space="preserve"> </w:t>
      </w:r>
      <w:r w:rsidRPr="00656564">
        <w:rPr>
          <w:sz w:val="24"/>
          <w:szCs w:val="24"/>
        </w:rPr>
        <w:t>заботятся о том, чтобы дети свободно ориентировались в созданной среде, имели свободный</w:t>
      </w:r>
      <w:r w:rsidRPr="00656564">
        <w:rPr>
          <w:spacing w:val="1"/>
          <w:sz w:val="24"/>
          <w:szCs w:val="24"/>
        </w:rPr>
        <w:t xml:space="preserve"> </w:t>
      </w:r>
      <w:r w:rsidRPr="00656564">
        <w:rPr>
          <w:sz w:val="24"/>
          <w:szCs w:val="24"/>
        </w:rPr>
        <w:t>доступ ко всем его составляющим, умели самостоятельно действовать в нем, придерживаясь</w:t>
      </w:r>
      <w:r w:rsidRPr="00656564">
        <w:rPr>
          <w:spacing w:val="1"/>
          <w:sz w:val="24"/>
          <w:szCs w:val="24"/>
        </w:rPr>
        <w:t xml:space="preserve"> </w:t>
      </w:r>
      <w:r w:rsidRPr="00656564">
        <w:rPr>
          <w:sz w:val="24"/>
          <w:szCs w:val="24"/>
        </w:rPr>
        <w:t>норм</w:t>
      </w:r>
      <w:r w:rsidRPr="00656564">
        <w:rPr>
          <w:spacing w:val="1"/>
          <w:sz w:val="24"/>
          <w:szCs w:val="24"/>
        </w:rPr>
        <w:t xml:space="preserve"> </w:t>
      </w:r>
      <w:r w:rsidRPr="00656564">
        <w:rPr>
          <w:sz w:val="24"/>
          <w:szCs w:val="24"/>
        </w:rPr>
        <w:t>и</w:t>
      </w:r>
      <w:r w:rsidRPr="00656564">
        <w:rPr>
          <w:spacing w:val="1"/>
          <w:sz w:val="24"/>
          <w:szCs w:val="24"/>
        </w:rPr>
        <w:t xml:space="preserve"> </w:t>
      </w:r>
      <w:r w:rsidRPr="00656564">
        <w:rPr>
          <w:sz w:val="24"/>
          <w:szCs w:val="24"/>
        </w:rPr>
        <w:t>правил</w:t>
      </w:r>
      <w:r w:rsidRPr="00656564">
        <w:rPr>
          <w:spacing w:val="1"/>
          <w:sz w:val="24"/>
          <w:szCs w:val="24"/>
        </w:rPr>
        <w:t xml:space="preserve"> </w:t>
      </w:r>
      <w:r w:rsidRPr="00656564">
        <w:rPr>
          <w:sz w:val="24"/>
          <w:szCs w:val="24"/>
        </w:rPr>
        <w:t>пребывания</w:t>
      </w:r>
      <w:r w:rsidRPr="00656564">
        <w:rPr>
          <w:spacing w:val="1"/>
          <w:sz w:val="24"/>
          <w:szCs w:val="24"/>
        </w:rPr>
        <w:t xml:space="preserve"> </w:t>
      </w:r>
      <w:r w:rsidRPr="00656564">
        <w:rPr>
          <w:sz w:val="24"/>
          <w:szCs w:val="24"/>
        </w:rPr>
        <w:t>в</w:t>
      </w:r>
      <w:r w:rsidRPr="00656564">
        <w:rPr>
          <w:spacing w:val="1"/>
          <w:sz w:val="24"/>
          <w:szCs w:val="24"/>
        </w:rPr>
        <w:t xml:space="preserve"> </w:t>
      </w:r>
      <w:r w:rsidRPr="00656564">
        <w:rPr>
          <w:sz w:val="24"/>
          <w:szCs w:val="24"/>
        </w:rPr>
        <w:t>различных</w:t>
      </w:r>
      <w:r w:rsidRPr="00656564">
        <w:rPr>
          <w:spacing w:val="1"/>
          <w:sz w:val="24"/>
          <w:szCs w:val="24"/>
        </w:rPr>
        <w:t xml:space="preserve"> </w:t>
      </w:r>
      <w:r w:rsidRPr="00656564">
        <w:rPr>
          <w:sz w:val="24"/>
          <w:szCs w:val="24"/>
        </w:rPr>
        <w:t>помещениях</w:t>
      </w:r>
      <w:r w:rsidRPr="00656564">
        <w:rPr>
          <w:spacing w:val="1"/>
          <w:sz w:val="24"/>
          <w:szCs w:val="24"/>
        </w:rPr>
        <w:t xml:space="preserve"> </w:t>
      </w:r>
      <w:r w:rsidRPr="00656564">
        <w:rPr>
          <w:sz w:val="24"/>
          <w:szCs w:val="24"/>
        </w:rPr>
        <w:t>и</w:t>
      </w:r>
      <w:r w:rsidRPr="00656564">
        <w:rPr>
          <w:spacing w:val="1"/>
          <w:sz w:val="24"/>
          <w:szCs w:val="24"/>
        </w:rPr>
        <w:t xml:space="preserve"> </w:t>
      </w:r>
      <w:r w:rsidRPr="00656564">
        <w:rPr>
          <w:sz w:val="24"/>
          <w:szCs w:val="24"/>
        </w:rPr>
        <w:t>пользования</w:t>
      </w:r>
      <w:r w:rsidRPr="00656564">
        <w:rPr>
          <w:spacing w:val="1"/>
          <w:sz w:val="24"/>
          <w:szCs w:val="24"/>
        </w:rPr>
        <w:t xml:space="preserve"> </w:t>
      </w:r>
      <w:r w:rsidRPr="00656564">
        <w:rPr>
          <w:sz w:val="24"/>
          <w:szCs w:val="24"/>
        </w:rPr>
        <w:t>материалами</w:t>
      </w:r>
      <w:r w:rsidRPr="00656564">
        <w:rPr>
          <w:spacing w:val="1"/>
          <w:sz w:val="24"/>
          <w:szCs w:val="24"/>
        </w:rPr>
        <w:t xml:space="preserve"> </w:t>
      </w:r>
      <w:r w:rsidRPr="00656564">
        <w:rPr>
          <w:sz w:val="24"/>
          <w:szCs w:val="24"/>
        </w:rPr>
        <w:t>и</w:t>
      </w:r>
      <w:r w:rsidRPr="00656564">
        <w:rPr>
          <w:spacing w:val="-57"/>
          <w:sz w:val="24"/>
          <w:szCs w:val="24"/>
        </w:rPr>
        <w:t xml:space="preserve"> </w:t>
      </w:r>
      <w:r w:rsidRPr="00656564">
        <w:rPr>
          <w:sz w:val="24"/>
          <w:szCs w:val="24"/>
        </w:rPr>
        <w:t>оборудованием.</w:t>
      </w:r>
    </w:p>
    <w:p w:rsidR="009F062C" w:rsidRPr="00656564" w:rsidRDefault="009F062C" w:rsidP="001055BF">
      <w:pPr>
        <w:pStyle w:val="ad"/>
        <w:ind w:right="-38" w:firstLine="707"/>
        <w:jc w:val="both"/>
        <w:rPr>
          <w:sz w:val="24"/>
          <w:szCs w:val="24"/>
        </w:rPr>
      </w:pPr>
      <w:r w:rsidRPr="00656564">
        <w:rPr>
          <w:sz w:val="24"/>
          <w:szCs w:val="24"/>
        </w:rPr>
        <w:t>Важной составляющей в воспитательном процессе «Детский сад №2 г. Светогорска» является</w:t>
      </w:r>
      <w:r w:rsidRPr="00656564">
        <w:rPr>
          <w:spacing w:val="1"/>
          <w:sz w:val="24"/>
          <w:szCs w:val="24"/>
        </w:rPr>
        <w:t xml:space="preserve"> </w:t>
      </w:r>
      <w:r w:rsidRPr="00656564">
        <w:rPr>
          <w:sz w:val="24"/>
          <w:szCs w:val="24"/>
        </w:rPr>
        <w:t>охрана жизни и здоровья, физическое воспитание и развитие воспитанников. Успех зависит от</w:t>
      </w:r>
      <w:r w:rsidRPr="00656564">
        <w:rPr>
          <w:spacing w:val="-57"/>
          <w:sz w:val="24"/>
          <w:szCs w:val="24"/>
        </w:rPr>
        <w:t xml:space="preserve"> </w:t>
      </w:r>
      <w:r w:rsidRPr="00656564">
        <w:rPr>
          <w:sz w:val="24"/>
          <w:szCs w:val="24"/>
        </w:rPr>
        <w:t>правильной</w:t>
      </w:r>
      <w:r w:rsidRPr="00656564">
        <w:rPr>
          <w:spacing w:val="-2"/>
          <w:sz w:val="24"/>
          <w:szCs w:val="24"/>
        </w:rPr>
        <w:t xml:space="preserve"> </w:t>
      </w:r>
      <w:r w:rsidRPr="00656564">
        <w:rPr>
          <w:sz w:val="24"/>
          <w:szCs w:val="24"/>
        </w:rPr>
        <w:t>организации</w:t>
      </w:r>
      <w:r w:rsidRPr="00656564">
        <w:rPr>
          <w:spacing w:val="-2"/>
          <w:sz w:val="24"/>
          <w:szCs w:val="24"/>
        </w:rPr>
        <w:t xml:space="preserve"> </w:t>
      </w:r>
      <w:r w:rsidRPr="00656564">
        <w:rPr>
          <w:sz w:val="24"/>
          <w:szCs w:val="24"/>
        </w:rPr>
        <w:t>режима</w:t>
      </w:r>
      <w:r w:rsidRPr="00656564">
        <w:rPr>
          <w:spacing w:val="-2"/>
          <w:sz w:val="24"/>
          <w:szCs w:val="24"/>
        </w:rPr>
        <w:t xml:space="preserve"> </w:t>
      </w:r>
      <w:r w:rsidRPr="00656564">
        <w:rPr>
          <w:sz w:val="24"/>
          <w:szCs w:val="24"/>
        </w:rPr>
        <w:t>дня,</w:t>
      </w:r>
      <w:r w:rsidRPr="00656564">
        <w:rPr>
          <w:spacing w:val="-2"/>
          <w:sz w:val="24"/>
          <w:szCs w:val="24"/>
        </w:rPr>
        <w:t xml:space="preserve"> </w:t>
      </w:r>
      <w:r w:rsidRPr="00656564">
        <w:rPr>
          <w:sz w:val="24"/>
          <w:szCs w:val="24"/>
        </w:rPr>
        <w:t>двигательного,</w:t>
      </w:r>
      <w:r w:rsidRPr="00656564">
        <w:rPr>
          <w:spacing w:val="-1"/>
          <w:sz w:val="24"/>
          <w:szCs w:val="24"/>
        </w:rPr>
        <w:t xml:space="preserve"> </w:t>
      </w:r>
      <w:r w:rsidRPr="00656564">
        <w:rPr>
          <w:sz w:val="24"/>
          <w:szCs w:val="24"/>
        </w:rPr>
        <w:t>санитарно-гигиенического</w:t>
      </w:r>
      <w:r w:rsidRPr="00656564">
        <w:rPr>
          <w:spacing w:val="-2"/>
          <w:sz w:val="24"/>
          <w:szCs w:val="24"/>
        </w:rPr>
        <w:t xml:space="preserve"> </w:t>
      </w:r>
      <w:r w:rsidRPr="00656564">
        <w:rPr>
          <w:sz w:val="24"/>
          <w:szCs w:val="24"/>
        </w:rPr>
        <w:t>режима.</w:t>
      </w:r>
    </w:p>
    <w:p w:rsidR="009F062C" w:rsidRPr="00656564" w:rsidRDefault="009F062C" w:rsidP="001055BF">
      <w:pPr>
        <w:pStyle w:val="ad"/>
        <w:ind w:right="-38" w:firstLine="540"/>
        <w:jc w:val="both"/>
        <w:rPr>
          <w:sz w:val="24"/>
          <w:szCs w:val="24"/>
        </w:rPr>
      </w:pPr>
      <w:r w:rsidRPr="00656564">
        <w:rPr>
          <w:sz w:val="24"/>
          <w:szCs w:val="24"/>
        </w:rPr>
        <w:t>Режим</w:t>
      </w:r>
      <w:r w:rsidRPr="00656564">
        <w:rPr>
          <w:spacing w:val="1"/>
          <w:sz w:val="24"/>
          <w:szCs w:val="24"/>
        </w:rPr>
        <w:t xml:space="preserve"> </w:t>
      </w:r>
      <w:r w:rsidRPr="00656564">
        <w:rPr>
          <w:sz w:val="24"/>
          <w:szCs w:val="24"/>
        </w:rPr>
        <w:t>дня</w:t>
      </w:r>
      <w:r w:rsidRPr="00656564">
        <w:rPr>
          <w:spacing w:val="1"/>
          <w:sz w:val="24"/>
          <w:szCs w:val="24"/>
        </w:rPr>
        <w:t xml:space="preserve"> </w:t>
      </w:r>
      <w:r w:rsidRPr="00656564">
        <w:rPr>
          <w:sz w:val="24"/>
          <w:szCs w:val="24"/>
        </w:rPr>
        <w:t>регламентируется</w:t>
      </w:r>
      <w:r w:rsidRPr="00656564">
        <w:rPr>
          <w:spacing w:val="1"/>
          <w:sz w:val="24"/>
          <w:szCs w:val="24"/>
        </w:rPr>
        <w:t xml:space="preserve"> </w:t>
      </w:r>
      <w:r w:rsidRPr="00656564">
        <w:rPr>
          <w:sz w:val="24"/>
          <w:szCs w:val="24"/>
        </w:rPr>
        <w:t>требованиями</w:t>
      </w:r>
      <w:r w:rsidRPr="00656564">
        <w:rPr>
          <w:spacing w:val="1"/>
          <w:sz w:val="24"/>
          <w:szCs w:val="24"/>
        </w:rPr>
        <w:t xml:space="preserve"> </w:t>
      </w:r>
      <w:r w:rsidRPr="00656564">
        <w:rPr>
          <w:sz w:val="24"/>
          <w:szCs w:val="24"/>
        </w:rPr>
        <w:t>СанПиН,</w:t>
      </w:r>
      <w:r w:rsidRPr="00656564">
        <w:rPr>
          <w:spacing w:val="1"/>
          <w:sz w:val="24"/>
          <w:szCs w:val="24"/>
        </w:rPr>
        <w:t xml:space="preserve"> </w:t>
      </w:r>
      <w:r w:rsidRPr="00656564">
        <w:rPr>
          <w:sz w:val="24"/>
          <w:szCs w:val="24"/>
        </w:rPr>
        <w:t>что</w:t>
      </w:r>
      <w:r w:rsidRPr="00656564">
        <w:rPr>
          <w:spacing w:val="1"/>
          <w:sz w:val="24"/>
          <w:szCs w:val="24"/>
        </w:rPr>
        <w:t xml:space="preserve"> </w:t>
      </w:r>
      <w:r w:rsidRPr="00656564">
        <w:rPr>
          <w:sz w:val="24"/>
          <w:szCs w:val="24"/>
        </w:rPr>
        <w:t>позволяет</w:t>
      </w:r>
      <w:r w:rsidRPr="00656564">
        <w:rPr>
          <w:spacing w:val="1"/>
          <w:sz w:val="24"/>
          <w:szCs w:val="24"/>
        </w:rPr>
        <w:t xml:space="preserve"> </w:t>
      </w:r>
      <w:r w:rsidRPr="00656564">
        <w:rPr>
          <w:sz w:val="24"/>
          <w:szCs w:val="24"/>
        </w:rPr>
        <w:t>рационально</w:t>
      </w:r>
      <w:r w:rsidRPr="00656564">
        <w:rPr>
          <w:spacing w:val="1"/>
          <w:sz w:val="24"/>
          <w:szCs w:val="24"/>
        </w:rPr>
        <w:t xml:space="preserve"> </w:t>
      </w:r>
      <w:r w:rsidRPr="00656564">
        <w:rPr>
          <w:sz w:val="24"/>
          <w:szCs w:val="24"/>
        </w:rPr>
        <w:t>и</w:t>
      </w:r>
      <w:r w:rsidRPr="00656564">
        <w:rPr>
          <w:spacing w:val="1"/>
          <w:sz w:val="24"/>
          <w:szCs w:val="24"/>
        </w:rPr>
        <w:t xml:space="preserve"> </w:t>
      </w:r>
      <w:r w:rsidRPr="00656564">
        <w:rPr>
          <w:sz w:val="24"/>
          <w:szCs w:val="24"/>
        </w:rPr>
        <w:t>правильно</w:t>
      </w:r>
      <w:r w:rsidRPr="00656564">
        <w:rPr>
          <w:spacing w:val="1"/>
          <w:sz w:val="24"/>
          <w:szCs w:val="24"/>
        </w:rPr>
        <w:t xml:space="preserve"> </w:t>
      </w:r>
      <w:r w:rsidRPr="00656564">
        <w:rPr>
          <w:sz w:val="24"/>
          <w:szCs w:val="24"/>
        </w:rPr>
        <w:t>построить</w:t>
      </w:r>
      <w:r w:rsidRPr="00656564">
        <w:rPr>
          <w:spacing w:val="1"/>
          <w:sz w:val="24"/>
          <w:szCs w:val="24"/>
        </w:rPr>
        <w:t xml:space="preserve"> </w:t>
      </w:r>
      <w:r w:rsidRPr="00656564">
        <w:rPr>
          <w:sz w:val="24"/>
          <w:szCs w:val="24"/>
        </w:rPr>
        <w:t>жизнедеятельность</w:t>
      </w:r>
      <w:r w:rsidRPr="00656564">
        <w:rPr>
          <w:spacing w:val="1"/>
          <w:sz w:val="24"/>
          <w:szCs w:val="24"/>
        </w:rPr>
        <w:t xml:space="preserve"> </w:t>
      </w:r>
      <w:r w:rsidRPr="00656564">
        <w:rPr>
          <w:sz w:val="24"/>
          <w:szCs w:val="24"/>
        </w:rPr>
        <w:t>воспитанников,</w:t>
      </w:r>
      <w:r w:rsidRPr="00656564">
        <w:rPr>
          <w:spacing w:val="1"/>
          <w:sz w:val="24"/>
          <w:szCs w:val="24"/>
        </w:rPr>
        <w:t xml:space="preserve"> </w:t>
      </w:r>
      <w:r w:rsidRPr="00656564">
        <w:rPr>
          <w:sz w:val="24"/>
          <w:szCs w:val="24"/>
        </w:rPr>
        <w:t>соблюдать</w:t>
      </w:r>
      <w:r w:rsidRPr="00656564">
        <w:rPr>
          <w:spacing w:val="1"/>
          <w:sz w:val="24"/>
          <w:szCs w:val="24"/>
        </w:rPr>
        <w:t xml:space="preserve"> </w:t>
      </w:r>
      <w:r w:rsidRPr="00656564">
        <w:rPr>
          <w:sz w:val="24"/>
          <w:szCs w:val="24"/>
        </w:rPr>
        <w:t>время,</w:t>
      </w:r>
      <w:r w:rsidRPr="00656564">
        <w:rPr>
          <w:spacing w:val="1"/>
          <w:sz w:val="24"/>
          <w:szCs w:val="24"/>
        </w:rPr>
        <w:t xml:space="preserve"> </w:t>
      </w:r>
      <w:r w:rsidRPr="00656564">
        <w:rPr>
          <w:sz w:val="24"/>
          <w:szCs w:val="24"/>
        </w:rPr>
        <w:t>отведенное</w:t>
      </w:r>
      <w:r w:rsidRPr="00656564">
        <w:rPr>
          <w:spacing w:val="1"/>
          <w:sz w:val="24"/>
          <w:szCs w:val="24"/>
        </w:rPr>
        <w:t xml:space="preserve"> </w:t>
      </w:r>
      <w:r w:rsidRPr="00656564">
        <w:rPr>
          <w:sz w:val="24"/>
          <w:szCs w:val="24"/>
        </w:rPr>
        <w:t>на</w:t>
      </w:r>
      <w:r w:rsidRPr="00656564">
        <w:rPr>
          <w:spacing w:val="1"/>
          <w:sz w:val="24"/>
          <w:szCs w:val="24"/>
        </w:rPr>
        <w:t xml:space="preserve"> </w:t>
      </w:r>
      <w:r w:rsidRPr="00656564">
        <w:rPr>
          <w:sz w:val="24"/>
          <w:szCs w:val="24"/>
        </w:rPr>
        <w:t>прогулки,</w:t>
      </w:r>
      <w:r w:rsidRPr="00656564">
        <w:rPr>
          <w:spacing w:val="-1"/>
          <w:sz w:val="24"/>
          <w:szCs w:val="24"/>
        </w:rPr>
        <w:t xml:space="preserve"> </w:t>
      </w:r>
      <w:r w:rsidRPr="00656564">
        <w:rPr>
          <w:sz w:val="24"/>
          <w:szCs w:val="24"/>
        </w:rPr>
        <w:t>сон и питание.</w:t>
      </w:r>
    </w:p>
    <w:p w:rsidR="009F062C" w:rsidRPr="00656564" w:rsidRDefault="009F062C" w:rsidP="001055BF">
      <w:pPr>
        <w:pStyle w:val="ad"/>
        <w:ind w:right="-38" w:firstLine="599"/>
        <w:jc w:val="both"/>
        <w:rPr>
          <w:sz w:val="24"/>
          <w:szCs w:val="24"/>
        </w:rPr>
      </w:pPr>
      <w:r w:rsidRPr="00656564">
        <w:rPr>
          <w:sz w:val="24"/>
          <w:szCs w:val="24"/>
        </w:rPr>
        <w:t>Двигательный</w:t>
      </w:r>
      <w:r w:rsidRPr="00656564">
        <w:rPr>
          <w:spacing w:val="1"/>
          <w:sz w:val="24"/>
          <w:szCs w:val="24"/>
        </w:rPr>
        <w:t xml:space="preserve"> </w:t>
      </w:r>
      <w:r w:rsidRPr="00656564">
        <w:rPr>
          <w:sz w:val="24"/>
          <w:szCs w:val="24"/>
        </w:rPr>
        <w:t>режим</w:t>
      </w:r>
      <w:r w:rsidRPr="00656564">
        <w:rPr>
          <w:spacing w:val="1"/>
          <w:sz w:val="24"/>
          <w:szCs w:val="24"/>
        </w:rPr>
        <w:t xml:space="preserve"> </w:t>
      </w:r>
      <w:r w:rsidRPr="00656564">
        <w:rPr>
          <w:sz w:val="24"/>
          <w:szCs w:val="24"/>
        </w:rPr>
        <w:t>в</w:t>
      </w:r>
      <w:r w:rsidRPr="00656564">
        <w:rPr>
          <w:spacing w:val="1"/>
          <w:sz w:val="24"/>
          <w:szCs w:val="24"/>
        </w:rPr>
        <w:t xml:space="preserve"> </w:t>
      </w:r>
      <w:r w:rsidRPr="00656564">
        <w:rPr>
          <w:sz w:val="24"/>
          <w:szCs w:val="24"/>
        </w:rPr>
        <w:t>течение</w:t>
      </w:r>
      <w:r w:rsidRPr="00656564">
        <w:rPr>
          <w:spacing w:val="1"/>
          <w:sz w:val="24"/>
          <w:szCs w:val="24"/>
        </w:rPr>
        <w:t xml:space="preserve"> </w:t>
      </w:r>
      <w:r w:rsidRPr="00656564">
        <w:rPr>
          <w:sz w:val="24"/>
          <w:szCs w:val="24"/>
        </w:rPr>
        <w:t>дня,</w:t>
      </w:r>
      <w:r w:rsidRPr="00656564">
        <w:rPr>
          <w:spacing w:val="1"/>
          <w:sz w:val="24"/>
          <w:szCs w:val="24"/>
        </w:rPr>
        <w:t xml:space="preserve"> </w:t>
      </w:r>
      <w:r w:rsidRPr="00656564">
        <w:rPr>
          <w:sz w:val="24"/>
          <w:szCs w:val="24"/>
        </w:rPr>
        <w:t>недели</w:t>
      </w:r>
      <w:r w:rsidRPr="00656564">
        <w:rPr>
          <w:spacing w:val="1"/>
          <w:sz w:val="24"/>
          <w:szCs w:val="24"/>
        </w:rPr>
        <w:t xml:space="preserve"> </w:t>
      </w:r>
      <w:r w:rsidRPr="00656564">
        <w:rPr>
          <w:sz w:val="24"/>
          <w:szCs w:val="24"/>
        </w:rPr>
        <w:t>определяется</w:t>
      </w:r>
      <w:r w:rsidRPr="00656564">
        <w:rPr>
          <w:spacing w:val="1"/>
          <w:sz w:val="24"/>
          <w:szCs w:val="24"/>
        </w:rPr>
        <w:t xml:space="preserve"> </w:t>
      </w:r>
      <w:r w:rsidRPr="00656564">
        <w:rPr>
          <w:sz w:val="24"/>
          <w:szCs w:val="24"/>
        </w:rPr>
        <w:t>комплексно,</w:t>
      </w:r>
      <w:r w:rsidRPr="00656564">
        <w:rPr>
          <w:spacing w:val="1"/>
          <w:sz w:val="24"/>
          <w:szCs w:val="24"/>
        </w:rPr>
        <w:t xml:space="preserve"> </w:t>
      </w:r>
      <w:r w:rsidRPr="00656564">
        <w:rPr>
          <w:sz w:val="24"/>
          <w:szCs w:val="24"/>
        </w:rPr>
        <w:t>установлен</w:t>
      </w:r>
      <w:r w:rsidRPr="00656564">
        <w:rPr>
          <w:spacing w:val="1"/>
          <w:sz w:val="24"/>
          <w:szCs w:val="24"/>
        </w:rPr>
        <w:t xml:space="preserve"> </w:t>
      </w:r>
      <w:r w:rsidRPr="00656564">
        <w:rPr>
          <w:sz w:val="24"/>
          <w:szCs w:val="24"/>
        </w:rPr>
        <w:t>графиком,</w:t>
      </w:r>
      <w:r w:rsidRPr="00656564">
        <w:rPr>
          <w:spacing w:val="1"/>
          <w:sz w:val="24"/>
          <w:szCs w:val="24"/>
        </w:rPr>
        <w:t xml:space="preserve"> </w:t>
      </w:r>
      <w:r w:rsidRPr="00656564">
        <w:rPr>
          <w:sz w:val="24"/>
          <w:szCs w:val="24"/>
        </w:rPr>
        <w:t>в</w:t>
      </w:r>
      <w:r w:rsidRPr="00656564">
        <w:rPr>
          <w:spacing w:val="1"/>
          <w:sz w:val="24"/>
          <w:szCs w:val="24"/>
        </w:rPr>
        <w:t xml:space="preserve"> </w:t>
      </w:r>
      <w:r w:rsidRPr="00656564">
        <w:rPr>
          <w:sz w:val="24"/>
          <w:szCs w:val="24"/>
        </w:rPr>
        <w:t>соответствии</w:t>
      </w:r>
      <w:r w:rsidRPr="00656564">
        <w:rPr>
          <w:spacing w:val="1"/>
          <w:sz w:val="24"/>
          <w:szCs w:val="24"/>
        </w:rPr>
        <w:t xml:space="preserve"> </w:t>
      </w:r>
      <w:r w:rsidRPr="00656564">
        <w:rPr>
          <w:sz w:val="24"/>
          <w:szCs w:val="24"/>
        </w:rPr>
        <w:t>с</w:t>
      </w:r>
      <w:r w:rsidRPr="00656564">
        <w:rPr>
          <w:spacing w:val="1"/>
          <w:sz w:val="24"/>
          <w:szCs w:val="24"/>
        </w:rPr>
        <w:t xml:space="preserve"> </w:t>
      </w:r>
      <w:r w:rsidRPr="00656564">
        <w:rPr>
          <w:sz w:val="24"/>
          <w:szCs w:val="24"/>
        </w:rPr>
        <w:t>возрастом</w:t>
      </w:r>
      <w:r w:rsidRPr="00656564">
        <w:rPr>
          <w:spacing w:val="1"/>
          <w:sz w:val="24"/>
          <w:szCs w:val="24"/>
        </w:rPr>
        <w:t xml:space="preserve"> </w:t>
      </w:r>
      <w:r w:rsidRPr="00656564">
        <w:rPr>
          <w:sz w:val="24"/>
          <w:szCs w:val="24"/>
        </w:rPr>
        <w:t>детей.</w:t>
      </w:r>
      <w:r w:rsidRPr="00656564">
        <w:rPr>
          <w:spacing w:val="1"/>
          <w:sz w:val="24"/>
          <w:szCs w:val="24"/>
        </w:rPr>
        <w:t xml:space="preserve"> </w:t>
      </w:r>
      <w:r w:rsidRPr="00656564">
        <w:rPr>
          <w:sz w:val="24"/>
          <w:szCs w:val="24"/>
        </w:rPr>
        <w:t>Оптимизация</w:t>
      </w:r>
      <w:r w:rsidRPr="00656564">
        <w:rPr>
          <w:spacing w:val="1"/>
          <w:sz w:val="24"/>
          <w:szCs w:val="24"/>
        </w:rPr>
        <w:t xml:space="preserve"> </w:t>
      </w:r>
      <w:r w:rsidRPr="00656564">
        <w:rPr>
          <w:sz w:val="24"/>
          <w:szCs w:val="24"/>
        </w:rPr>
        <w:t>двигательного</w:t>
      </w:r>
      <w:r w:rsidRPr="00656564">
        <w:rPr>
          <w:spacing w:val="1"/>
          <w:sz w:val="24"/>
          <w:szCs w:val="24"/>
        </w:rPr>
        <w:t xml:space="preserve"> </w:t>
      </w:r>
      <w:r w:rsidRPr="00656564">
        <w:rPr>
          <w:sz w:val="24"/>
          <w:szCs w:val="24"/>
        </w:rPr>
        <w:t>режима</w:t>
      </w:r>
      <w:r w:rsidRPr="00656564">
        <w:rPr>
          <w:spacing w:val="1"/>
          <w:sz w:val="24"/>
          <w:szCs w:val="24"/>
        </w:rPr>
        <w:t xml:space="preserve"> </w:t>
      </w:r>
      <w:r w:rsidRPr="00656564">
        <w:rPr>
          <w:sz w:val="24"/>
          <w:szCs w:val="24"/>
        </w:rPr>
        <w:t>обеспечивается</w:t>
      </w:r>
      <w:r w:rsidRPr="00656564">
        <w:rPr>
          <w:spacing w:val="1"/>
          <w:sz w:val="24"/>
          <w:szCs w:val="24"/>
        </w:rPr>
        <w:t xml:space="preserve"> </w:t>
      </w:r>
      <w:r w:rsidRPr="00656564">
        <w:rPr>
          <w:sz w:val="24"/>
          <w:szCs w:val="24"/>
        </w:rPr>
        <w:t>путем</w:t>
      </w:r>
      <w:r w:rsidRPr="00656564">
        <w:rPr>
          <w:spacing w:val="1"/>
          <w:sz w:val="24"/>
          <w:szCs w:val="24"/>
        </w:rPr>
        <w:t xml:space="preserve"> </w:t>
      </w:r>
      <w:r w:rsidRPr="00656564">
        <w:rPr>
          <w:sz w:val="24"/>
          <w:szCs w:val="24"/>
        </w:rPr>
        <w:t>проведения</w:t>
      </w:r>
      <w:r w:rsidRPr="00656564">
        <w:rPr>
          <w:spacing w:val="1"/>
          <w:sz w:val="24"/>
          <w:szCs w:val="24"/>
        </w:rPr>
        <w:t xml:space="preserve"> </w:t>
      </w:r>
      <w:r w:rsidRPr="00656564">
        <w:rPr>
          <w:sz w:val="24"/>
          <w:szCs w:val="24"/>
        </w:rPr>
        <w:t>различных</w:t>
      </w:r>
      <w:r w:rsidRPr="00656564">
        <w:rPr>
          <w:spacing w:val="1"/>
          <w:sz w:val="24"/>
          <w:szCs w:val="24"/>
        </w:rPr>
        <w:t xml:space="preserve"> </w:t>
      </w:r>
      <w:r w:rsidRPr="00656564">
        <w:rPr>
          <w:sz w:val="24"/>
          <w:szCs w:val="24"/>
        </w:rPr>
        <w:t>подвижных,</w:t>
      </w:r>
      <w:r w:rsidRPr="00656564">
        <w:rPr>
          <w:spacing w:val="1"/>
          <w:sz w:val="24"/>
          <w:szCs w:val="24"/>
        </w:rPr>
        <w:t xml:space="preserve"> </w:t>
      </w:r>
      <w:r w:rsidRPr="00656564">
        <w:rPr>
          <w:sz w:val="24"/>
          <w:szCs w:val="24"/>
        </w:rPr>
        <w:t>спортивных</w:t>
      </w:r>
      <w:r w:rsidRPr="00656564">
        <w:rPr>
          <w:spacing w:val="1"/>
          <w:sz w:val="24"/>
          <w:szCs w:val="24"/>
        </w:rPr>
        <w:t xml:space="preserve"> </w:t>
      </w:r>
      <w:r w:rsidRPr="00656564">
        <w:rPr>
          <w:sz w:val="24"/>
          <w:szCs w:val="24"/>
        </w:rPr>
        <w:t>игр,</w:t>
      </w:r>
      <w:r w:rsidRPr="00656564">
        <w:rPr>
          <w:spacing w:val="1"/>
          <w:sz w:val="24"/>
          <w:szCs w:val="24"/>
        </w:rPr>
        <w:t xml:space="preserve"> </w:t>
      </w:r>
      <w:r w:rsidRPr="00656564">
        <w:rPr>
          <w:sz w:val="24"/>
          <w:szCs w:val="24"/>
        </w:rPr>
        <w:t>упражнений,</w:t>
      </w:r>
      <w:r w:rsidRPr="00656564">
        <w:rPr>
          <w:spacing w:val="1"/>
          <w:sz w:val="24"/>
          <w:szCs w:val="24"/>
        </w:rPr>
        <w:t xml:space="preserve"> </w:t>
      </w:r>
      <w:r w:rsidRPr="00656564">
        <w:rPr>
          <w:sz w:val="24"/>
          <w:szCs w:val="24"/>
        </w:rPr>
        <w:t>занятий</w:t>
      </w:r>
      <w:r w:rsidRPr="00656564">
        <w:rPr>
          <w:spacing w:val="1"/>
          <w:sz w:val="24"/>
          <w:szCs w:val="24"/>
        </w:rPr>
        <w:t xml:space="preserve"> </w:t>
      </w:r>
      <w:r w:rsidRPr="00656564">
        <w:rPr>
          <w:sz w:val="24"/>
          <w:szCs w:val="24"/>
        </w:rPr>
        <w:t>физкультурой,</w:t>
      </w:r>
      <w:r w:rsidRPr="00656564">
        <w:rPr>
          <w:spacing w:val="1"/>
          <w:sz w:val="24"/>
          <w:szCs w:val="24"/>
        </w:rPr>
        <w:t xml:space="preserve"> </w:t>
      </w:r>
      <w:r w:rsidRPr="00656564">
        <w:rPr>
          <w:sz w:val="24"/>
          <w:szCs w:val="24"/>
        </w:rPr>
        <w:t>организации</w:t>
      </w:r>
      <w:r w:rsidRPr="00656564">
        <w:rPr>
          <w:spacing w:val="1"/>
          <w:sz w:val="24"/>
          <w:szCs w:val="24"/>
        </w:rPr>
        <w:t xml:space="preserve"> </w:t>
      </w:r>
      <w:r w:rsidRPr="00656564">
        <w:rPr>
          <w:sz w:val="24"/>
          <w:szCs w:val="24"/>
        </w:rPr>
        <w:t>детских</w:t>
      </w:r>
      <w:r w:rsidRPr="00656564">
        <w:rPr>
          <w:spacing w:val="1"/>
          <w:sz w:val="24"/>
          <w:szCs w:val="24"/>
        </w:rPr>
        <w:t xml:space="preserve"> </w:t>
      </w:r>
      <w:r w:rsidRPr="00656564">
        <w:rPr>
          <w:sz w:val="24"/>
          <w:szCs w:val="24"/>
        </w:rPr>
        <w:t>целевых</w:t>
      </w:r>
      <w:r w:rsidRPr="00656564">
        <w:rPr>
          <w:spacing w:val="1"/>
          <w:sz w:val="24"/>
          <w:szCs w:val="24"/>
        </w:rPr>
        <w:t xml:space="preserve"> </w:t>
      </w:r>
      <w:r w:rsidRPr="00656564">
        <w:rPr>
          <w:sz w:val="24"/>
          <w:szCs w:val="24"/>
        </w:rPr>
        <w:t>прогулок,</w:t>
      </w:r>
      <w:r w:rsidRPr="00656564">
        <w:rPr>
          <w:spacing w:val="61"/>
          <w:sz w:val="24"/>
          <w:szCs w:val="24"/>
        </w:rPr>
        <w:t xml:space="preserve"> </w:t>
      </w:r>
      <w:r w:rsidRPr="00656564">
        <w:rPr>
          <w:sz w:val="24"/>
          <w:szCs w:val="24"/>
        </w:rPr>
        <w:t>самостоятельной</w:t>
      </w:r>
      <w:r w:rsidRPr="00656564">
        <w:rPr>
          <w:spacing w:val="1"/>
          <w:sz w:val="24"/>
          <w:szCs w:val="24"/>
        </w:rPr>
        <w:t xml:space="preserve"> </w:t>
      </w:r>
      <w:r w:rsidRPr="00656564">
        <w:rPr>
          <w:sz w:val="24"/>
          <w:szCs w:val="24"/>
        </w:rPr>
        <w:t>двигательной</w:t>
      </w:r>
      <w:r w:rsidRPr="00656564">
        <w:rPr>
          <w:spacing w:val="-1"/>
          <w:sz w:val="24"/>
          <w:szCs w:val="24"/>
        </w:rPr>
        <w:t xml:space="preserve"> </w:t>
      </w:r>
      <w:r w:rsidRPr="00656564">
        <w:rPr>
          <w:sz w:val="24"/>
          <w:szCs w:val="24"/>
        </w:rPr>
        <w:t>деятельности.</w:t>
      </w:r>
    </w:p>
    <w:p w:rsidR="009F062C" w:rsidRPr="00656564" w:rsidRDefault="009F062C" w:rsidP="001055BF">
      <w:pPr>
        <w:pStyle w:val="ad"/>
        <w:ind w:right="-38" w:firstLine="707"/>
        <w:jc w:val="both"/>
        <w:rPr>
          <w:sz w:val="24"/>
          <w:szCs w:val="24"/>
        </w:rPr>
      </w:pPr>
      <w:r w:rsidRPr="00656564">
        <w:rPr>
          <w:sz w:val="24"/>
          <w:szCs w:val="24"/>
        </w:rPr>
        <w:t>Значительное внимание в воспитании детей уделяется трудовым поручениям, как части</w:t>
      </w:r>
      <w:r w:rsidRPr="00656564">
        <w:rPr>
          <w:spacing w:val="-57"/>
          <w:sz w:val="24"/>
          <w:szCs w:val="24"/>
        </w:rPr>
        <w:t xml:space="preserve"> </w:t>
      </w:r>
      <w:r w:rsidRPr="00656564">
        <w:rPr>
          <w:sz w:val="24"/>
          <w:szCs w:val="24"/>
        </w:rPr>
        <w:t>нравственного</w:t>
      </w:r>
      <w:r w:rsidRPr="00656564">
        <w:rPr>
          <w:spacing w:val="1"/>
          <w:sz w:val="24"/>
          <w:szCs w:val="24"/>
        </w:rPr>
        <w:t xml:space="preserve"> </w:t>
      </w:r>
      <w:r w:rsidRPr="00656564">
        <w:rPr>
          <w:sz w:val="24"/>
          <w:szCs w:val="24"/>
        </w:rPr>
        <w:t>становления.</w:t>
      </w:r>
      <w:r w:rsidRPr="00656564">
        <w:rPr>
          <w:spacing w:val="1"/>
          <w:sz w:val="24"/>
          <w:szCs w:val="24"/>
        </w:rPr>
        <w:t xml:space="preserve"> </w:t>
      </w:r>
      <w:r w:rsidRPr="00656564">
        <w:rPr>
          <w:sz w:val="24"/>
          <w:szCs w:val="24"/>
        </w:rPr>
        <w:t>Воспитание</w:t>
      </w:r>
      <w:r w:rsidRPr="00656564">
        <w:rPr>
          <w:spacing w:val="1"/>
          <w:sz w:val="24"/>
          <w:szCs w:val="24"/>
        </w:rPr>
        <w:t xml:space="preserve"> </w:t>
      </w:r>
      <w:r w:rsidRPr="00656564">
        <w:rPr>
          <w:sz w:val="24"/>
          <w:szCs w:val="24"/>
        </w:rPr>
        <w:t>направлено</w:t>
      </w:r>
      <w:r w:rsidRPr="00656564">
        <w:rPr>
          <w:spacing w:val="1"/>
          <w:sz w:val="24"/>
          <w:szCs w:val="24"/>
        </w:rPr>
        <w:t xml:space="preserve"> </w:t>
      </w:r>
      <w:r w:rsidRPr="00656564">
        <w:rPr>
          <w:sz w:val="24"/>
          <w:szCs w:val="24"/>
        </w:rPr>
        <w:t>на</w:t>
      </w:r>
      <w:r w:rsidRPr="00656564">
        <w:rPr>
          <w:spacing w:val="1"/>
          <w:sz w:val="24"/>
          <w:szCs w:val="24"/>
        </w:rPr>
        <w:t xml:space="preserve"> </w:t>
      </w:r>
      <w:r w:rsidRPr="00656564">
        <w:rPr>
          <w:sz w:val="24"/>
          <w:szCs w:val="24"/>
        </w:rPr>
        <w:t>формирование</w:t>
      </w:r>
      <w:r w:rsidRPr="00656564">
        <w:rPr>
          <w:spacing w:val="1"/>
          <w:sz w:val="24"/>
          <w:szCs w:val="24"/>
        </w:rPr>
        <w:t xml:space="preserve"> </w:t>
      </w:r>
      <w:r w:rsidRPr="00656564">
        <w:rPr>
          <w:b/>
          <w:i/>
          <w:sz w:val="24"/>
          <w:szCs w:val="24"/>
        </w:rPr>
        <w:t>эмоциональной</w:t>
      </w:r>
      <w:r w:rsidRPr="00656564">
        <w:rPr>
          <w:b/>
          <w:i/>
          <w:spacing w:val="1"/>
          <w:sz w:val="24"/>
          <w:szCs w:val="24"/>
        </w:rPr>
        <w:t xml:space="preserve"> </w:t>
      </w:r>
      <w:r w:rsidRPr="00656564">
        <w:rPr>
          <w:b/>
          <w:i/>
          <w:sz w:val="24"/>
          <w:szCs w:val="24"/>
        </w:rPr>
        <w:t xml:space="preserve">готовности к трудовой деятельности, </w:t>
      </w:r>
      <w:r w:rsidRPr="00656564">
        <w:rPr>
          <w:sz w:val="24"/>
          <w:szCs w:val="24"/>
        </w:rPr>
        <w:t>элементарных умений и навыков в различных видах</w:t>
      </w:r>
      <w:r w:rsidRPr="00656564">
        <w:rPr>
          <w:spacing w:val="1"/>
          <w:sz w:val="24"/>
          <w:szCs w:val="24"/>
        </w:rPr>
        <w:t xml:space="preserve"> </w:t>
      </w:r>
      <w:r w:rsidRPr="00656564">
        <w:rPr>
          <w:sz w:val="24"/>
          <w:szCs w:val="24"/>
        </w:rPr>
        <w:t>детского</w:t>
      </w:r>
      <w:r w:rsidRPr="00656564">
        <w:rPr>
          <w:spacing w:val="-1"/>
          <w:sz w:val="24"/>
          <w:szCs w:val="24"/>
        </w:rPr>
        <w:t xml:space="preserve"> </w:t>
      </w:r>
      <w:r w:rsidRPr="00656564">
        <w:rPr>
          <w:sz w:val="24"/>
          <w:szCs w:val="24"/>
        </w:rPr>
        <w:t>труда, интереса</w:t>
      </w:r>
      <w:r w:rsidRPr="00656564">
        <w:rPr>
          <w:spacing w:val="-1"/>
          <w:sz w:val="24"/>
          <w:szCs w:val="24"/>
        </w:rPr>
        <w:t xml:space="preserve"> </w:t>
      </w:r>
      <w:r w:rsidRPr="00656564">
        <w:rPr>
          <w:sz w:val="24"/>
          <w:szCs w:val="24"/>
        </w:rPr>
        <w:t>к</w:t>
      </w:r>
      <w:r w:rsidRPr="00656564">
        <w:rPr>
          <w:spacing w:val="2"/>
          <w:sz w:val="24"/>
          <w:szCs w:val="24"/>
        </w:rPr>
        <w:t xml:space="preserve"> </w:t>
      </w:r>
      <w:r w:rsidRPr="00656564">
        <w:rPr>
          <w:sz w:val="24"/>
          <w:szCs w:val="24"/>
        </w:rPr>
        <w:t>труду взрослых</w:t>
      </w:r>
      <w:r w:rsidRPr="00656564">
        <w:rPr>
          <w:spacing w:val="-1"/>
          <w:sz w:val="24"/>
          <w:szCs w:val="24"/>
        </w:rPr>
        <w:t xml:space="preserve"> </w:t>
      </w:r>
      <w:r w:rsidRPr="00656564">
        <w:rPr>
          <w:sz w:val="24"/>
          <w:szCs w:val="24"/>
        </w:rPr>
        <w:t>людей.</w:t>
      </w:r>
    </w:p>
    <w:p w:rsidR="009F062C" w:rsidRPr="00656564" w:rsidRDefault="009F062C" w:rsidP="001055BF">
      <w:pPr>
        <w:pStyle w:val="ad"/>
        <w:ind w:right="-38" w:firstLine="599"/>
        <w:jc w:val="both"/>
        <w:rPr>
          <w:b/>
          <w:i/>
          <w:sz w:val="24"/>
          <w:szCs w:val="24"/>
        </w:rPr>
      </w:pPr>
      <w:r w:rsidRPr="00656564">
        <w:rPr>
          <w:sz w:val="24"/>
          <w:szCs w:val="24"/>
        </w:rPr>
        <w:t>Важным аспектом является индивидуальный и дифференцированный подходы к детской</w:t>
      </w:r>
      <w:r w:rsidRPr="00656564">
        <w:rPr>
          <w:spacing w:val="-57"/>
          <w:sz w:val="24"/>
          <w:szCs w:val="24"/>
        </w:rPr>
        <w:t xml:space="preserve"> </w:t>
      </w:r>
      <w:r w:rsidRPr="00656564">
        <w:rPr>
          <w:sz w:val="24"/>
          <w:szCs w:val="24"/>
        </w:rPr>
        <w:t>личности</w:t>
      </w:r>
      <w:r w:rsidRPr="00656564">
        <w:rPr>
          <w:spacing w:val="1"/>
          <w:sz w:val="24"/>
          <w:szCs w:val="24"/>
        </w:rPr>
        <w:t xml:space="preserve"> </w:t>
      </w:r>
      <w:r w:rsidRPr="00656564">
        <w:rPr>
          <w:sz w:val="24"/>
          <w:szCs w:val="24"/>
        </w:rPr>
        <w:t>(учет</w:t>
      </w:r>
      <w:r w:rsidRPr="00656564">
        <w:rPr>
          <w:spacing w:val="1"/>
          <w:sz w:val="24"/>
          <w:szCs w:val="24"/>
        </w:rPr>
        <w:t xml:space="preserve"> </w:t>
      </w:r>
      <w:r w:rsidRPr="00656564">
        <w:rPr>
          <w:sz w:val="24"/>
          <w:szCs w:val="24"/>
        </w:rPr>
        <w:t>интересов,</w:t>
      </w:r>
      <w:r w:rsidRPr="00656564">
        <w:rPr>
          <w:spacing w:val="1"/>
          <w:sz w:val="24"/>
          <w:szCs w:val="24"/>
        </w:rPr>
        <w:t xml:space="preserve"> </w:t>
      </w:r>
      <w:r w:rsidRPr="00656564">
        <w:rPr>
          <w:sz w:val="24"/>
          <w:szCs w:val="24"/>
        </w:rPr>
        <w:t>предпочтений,</w:t>
      </w:r>
      <w:r w:rsidRPr="00656564">
        <w:rPr>
          <w:spacing w:val="1"/>
          <w:sz w:val="24"/>
          <w:szCs w:val="24"/>
        </w:rPr>
        <w:t xml:space="preserve"> </w:t>
      </w:r>
      <w:r w:rsidRPr="00656564">
        <w:rPr>
          <w:sz w:val="24"/>
          <w:szCs w:val="24"/>
        </w:rPr>
        <w:t>способностей,</w:t>
      </w:r>
      <w:r w:rsidRPr="00656564">
        <w:rPr>
          <w:spacing w:val="1"/>
          <w:sz w:val="24"/>
          <w:szCs w:val="24"/>
        </w:rPr>
        <w:t xml:space="preserve"> </w:t>
      </w:r>
      <w:r w:rsidRPr="00656564">
        <w:rPr>
          <w:sz w:val="24"/>
          <w:szCs w:val="24"/>
        </w:rPr>
        <w:t>усвоенных</w:t>
      </w:r>
      <w:r w:rsidRPr="00656564">
        <w:rPr>
          <w:spacing w:val="1"/>
          <w:sz w:val="24"/>
          <w:szCs w:val="24"/>
        </w:rPr>
        <w:t xml:space="preserve"> </w:t>
      </w:r>
      <w:r w:rsidRPr="00656564">
        <w:rPr>
          <w:sz w:val="24"/>
          <w:szCs w:val="24"/>
        </w:rPr>
        <w:t>умений,</w:t>
      </w:r>
      <w:r w:rsidRPr="00656564">
        <w:rPr>
          <w:spacing w:val="1"/>
          <w:sz w:val="24"/>
          <w:szCs w:val="24"/>
        </w:rPr>
        <w:t xml:space="preserve"> </w:t>
      </w:r>
      <w:r w:rsidRPr="00656564">
        <w:rPr>
          <w:sz w:val="24"/>
          <w:szCs w:val="24"/>
        </w:rPr>
        <w:t>личностных</w:t>
      </w:r>
      <w:r w:rsidRPr="00656564">
        <w:rPr>
          <w:spacing w:val="1"/>
          <w:sz w:val="24"/>
          <w:szCs w:val="24"/>
        </w:rPr>
        <w:t xml:space="preserve"> </w:t>
      </w:r>
      <w:r w:rsidRPr="00656564">
        <w:rPr>
          <w:sz w:val="24"/>
          <w:szCs w:val="24"/>
        </w:rPr>
        <w:t>симпатий при постановке трудовых заданий, объединении детей в подгруппы) и моральная</w:t>
      </w:r>
      <w:r w:rsidRPr="00656564">
        <w:rPr>
          <w:spacing w:val="1"/>
          <w:sz w:val="24"/>
          <w:szCs w:val="24"/>
        </w:rPr>
        <w:t xml:space="preserve"> </w:t>
      </w:r>
      <w:r w:rsidRPr="00656564">
        <w:rPr>
          <w:sz w:val="24"/>
          <w:szCs w:val="24"/>
        </w:rPr>
        <w:t>мотивация,</w:t>
      </w:r>
      <w:r w:rsidRPr="00656564">
        <w:rPr>
          <w:spacing w:val="-1"/>
          <w:sz w:val="24"/>
          <w:szCs w:val="24"/>
        </w:rPr>
        <w:t xml:space="preserve"> </w:t>
      </w:r>
      <w:r w:rsidRPr="00656564">
        <w:rPr>
          <w:b/>
          <w:i/>
          <w:sz w:val="24"/>
          <w:szCs w:val="24"/>
        </w:rPr>
        <w:t>ранняя</w:t>
      </w:r>
      <w:r w:rsidRPr="00656564">
        <w:rPr>
          <w:b/>
          <w:i/>
          <w:spacing w:val="-1"/>
          <w:sz w:val="24"/>
          <w:szCs w:val="24"/>
        </w:rPr>
        <w:t xml:space="preserve"> </w:t>
      </w:r>
      <w:r w:rsidRPr="00656564">
        <w:rPr>
          <w:b/>
          <w:i/>
          <w:sz w:val="24"/>
          <w:szCs w:val="24"/>
        </w:rPr>
        <w:t>ориентация</w:t>
      </w:r>
      <w:r w:rsidRPr="00656564">
        <w:rPr>
          <w:b/>
          <w:i/>
          <w:spacing w:val="-1"/>
          <w:sz w:val="24"/>
          <w:szCs w:val="24"/>
        </w:rPr>
        <w:t xml:space="preserve"> </w:t>
      </w:r>
      <w:r w:rsidRPr="00656564">
        <w:rPr>
          <w:b/>
          <w:i/>
          <w:sz w:val="24"/>
          <w:szCs w:val="24"/>
        </w:rPr>
        <w:t>и знакомство</w:t>
      </w:r>
      <w:r w:rsidRPr="00656564">
        <w:rPr>
          <w:b/>
          <w:i/>
          <w:spacing w:val="-1"/>
          <w:sz w:val="24"/>
          <w:szCs w:val="24"/>
        </w:rPr>
        <w:t xml:space="preserve"> </w:t>
      </w:r>
      <w:r w:rsidRPr="00656564">
        <w:rPr>
          <w:b/>
          <w:i/>
          <w:sz w:val="24"/>
          <w:szCs w:val="24"/>
        </w:rPr>
        <w:t>с</w:t>
      </w:r>
      <w:r w:rsidRPr="00656564">
        <w:rPr>
          <w:b/>
          <w:i/>
          <w:spacing w:val="-2"/>
          <w:sz w:val="24"/>
          <w:szCs w:val="24"/>
        </w:rPr>
        <w:t xml:space="preserve"> </w:t>
      </w:r>
      <w:r w:rsidRPr="00656564">
        <w:rPr>
          <w:b/>
          <w:i/>
          <w:sz w:val="24"/>
          <w:szCs w:val="24"/>
        </w:rPr>
        <w:t>профессиями взрослых.</w:t>
      </w:r>
    </w:p>
    <w:p w:rsidR="009F062C" w:rsidRDefault="009F062C" w:rsidP="001055BF">
      <w:pPr>
        <w:pStyle w:val="ad"/>
        <w:ind w:right="-38" w:firstLine="707"/>
        <w:jc w:val="both"/>
        <w:rPr>
          <w:sz w:val="24"/>
          <w:szCs w:val="24"/>
        </w:rPr>
      </w:pPr>
      <w:r w:rsidRPr="00656564">
        <w:rPr>
          <w:sz w:val="24"/>
          <w:szCs w:val="24"/>
        </w:rPr>
        <w:t>Для педагогов «Детский сад №2 г. Светогорска» важно интегрировать семейное и общественное</w:t>
      </w:r>
      <w:r w:rsidRPr="00656564">
        <w:rPr>
          <w:spacing w:val="1"/>
          <w:sz w:val="24"/>
          <w:szCs w:val="24"/>
        </w:rPr>
        <w:t xml:space="preserve"> </w:t>
      </w:r>
      <w:r w:rsidRPr="00656564">
        <w:rPr>
          <w:sz w:val="24"/>
          <w:szCs w:val="24"/>
        </w:rPr>
        <w:t xml:space="preserve">дошкольное воспитание, сохранить приоритет </w:t>
      </w:r>
      <w:r w:rsidRPr="00656564">
        <w:rPr>
          <w:b/>
          <w:i/>
          <w:sz w:val="24"/>
          <w:szCs w:val="24"/>
        </w:rPr>
        <w:t xml:space="preserve">семейного воспитания, </w:t>
      </w:r>
      <w:r w:rsidRPr="00656564">
        <w:rPr>
          <w:sz w:val="24"/>
          <w:szCs w:val="24"/>
        </w:rPr>
        <w:t>активнее привлекать</w:t>
      </w:r>
      <w:r w:rsidRPr="00656564">
        <w:rPr>
          <w:spacing w:val="1"/>
          <w:sz w:val="24"/>
          <w:szCs w:val="24"/>
        </w:rPr>
        <w:t xml:space="preserve"> </w:t>
      </w:r>
      <w:r w:rsidRPr="00656564">
        <w:rPr>
          <w:sz w:val="24"/>
          <w:szCs w:val="24"/>
        </w:rPr>
        <w:t>семьи к участию в жизни дошкольного отделения. С этой целью проводятся родительские</w:t>
      </w:r>
      <w:r w:rsidRPr="00656564">
        <w:rPr>
          <w:spacing w:val="1"/>
          <w:sz w:val="24"/>
          <w:szCs w:val="24"/>
        </w:rPr>
        <w:t xml:space="preserve"> </w:t>
      </w:r>
      <w:r w:rsidRPr="00656564">
        <w:rPr>
          <w:sz w:val="24"/>
          <w:szCs w:val="24"/>
        </w:rPr>
        <w:t>собрания,</w:t>
      </w:r>
      <w:r w:rsidRPr="00656564">
        <w:rPr>
          <w:spacing w:val="1"/>
          <w:sz w:val="24"/>
          <w:szCs w:val="24"/>
        </w:rPr>
        <w:t xml:space="preserve"> </w:t>
      </w:r>
      <w:r w:rsidRPr="00656564">
        <w:rPr>
          <w:sz w:val="24"/>
          <w:szCs w:val="24"/>
        </w:rPr>
        <w:t>консультации,</w:t>
      </w:r>
      <w:r w:rsidRPr="00656564">
        <w:rPr>
          <w:spacing w:val="1"/>
          <w:sz w:val="24"/>
          <w:szCs w:val="24"/>
        </w:rPr>
        <w:t xml:space="preserve"> </w:t>
      </w:r>
      <w:r w:rsidRPr="00656564">
        <w:rPr>
          <w:sz w:val="24"/>
          <w:szCs w:val="24"/>
        </w:rPr>
        <w:t>беседы,</w:t>
      </w:r>
      <w:r w:rsidRPr="00656564">
        <w:rPr>
          <w:spacing w:val="1"/>
          <w:sz w:val="24"/>
          <w:szCs w:val="24"/>
        </w:rPr>
        <w:t xml:space="preserve"> </w:t>
      </w:r>
      <w:r w:rsidRPr="00656564">
        <w:rPr>
          <w:sz w:val="24"/>
          <w:szCs w:val="24"/>
        </w:rPr>
        <w:t>круглые</w:t>
      </w:r>
      <w:r w:rsidRPr="00656564">
        <w:rPr>
          <w:spacing w:val="1"/>
          <w:sz w:val="24"/>
          <w:szCs w:val="24"/>
        </w:rPr>
        <w:t xml:space="preserve"> </w:t>
      </w:r>
      <w:r w:rsidRPr="00656564">
        <w:rPr>
          <w:sz w:val="24"/>
          <w:szCs w:val="24"/>
        </w:rPr>
        <w:t>столы,</w:t>
      </w:r>
      <w:r w:rsidRPr="00656564">
        <w:rPr>
          <w:spacing w:val="1"/>
          <w:sz w:val="24"/>
          <w:szCs w:val="24"/>
        </w:rPr>
        <w:t xml:space="preserve"> </w:t>
      </w:r>
      <w:r w:rsidRPr="00656564">
        <w:rPr>
          <w:sz w:val="24"/>
          <w:szCs w:val="24"/>
        </w:rPr>
        <w:t>анкетирование,</w:t>
      </w:r>
      <w:r w:rsidRPr="00656564">
        <w:rPr>
          <w:spacing w:val="1"/>
          <w:sz w:val="24"/>
          <w:szCs w:val="24"/>
        </w:rPr>
        <w:t xml:space="preserve"> </w:t>
      </w:r>
      <w:r w:rsidRPr="00656564">
        <w:rPr>
          <w:sz w:val="24"/>
          <w:szCs w:val="24"/>
        </w:rPr>
        <w:t>дни</w:t>
      </w:r>
      <w:r w:rsidRPr="00656564">
        <w:rPr>
          <w:spacing w:val="1"/>
          <w:sz w:val="24"/>
          <w:szCs w:val="24"/>
        </w:rPr>
        <w:t xml:space="preserve"> </w:t>
      </w:r>
      <w:r w:rsidRPr="00656564">
        <w:rPr>
          <w:sz w:val="24"/>
          <w:szCs w:val="24"/>
        </w:rPr>
        <w:t>открытых</w:t>
      </w:r>
      <w:r w:rsidRPr="00656564">
        <w:rPr>
          <w:spacing w:val="1"/>
          <w:sz w:val="24"/>
          <w:szCs w:val="24"/>
        </w:rPr>
        <w:t xml:space="preserve"> </w:t>
      </w:r>
      <w:r w:rsidRPr="00656564">
        <w:rPr>
          <w:sz w:val="24"/>
          <w:szCs w:val="24"/>
        </w:rPr>
        <w:t>дверей,</w:t>
      </w:r>
      <w:r w:rsidRPr="00656564">
        <w:rPr>
          <w:spacing w:val="1"/>
          <w:sz w:val="24"/>
          <w:szCs w:val="24"/>
        </w:rPr>
        <w:t xml:space="preserve"> </w:t>
      </w:r>
      <w:r w:rsidRPr="00656564">
        <w:rPr>
          <w:sz w:val="24"/>
          <w:szCs w:val="24"/>
        </w:rPr>
        <w:t>просмотры родителями отдельных форм работы с детьми. Применяются средства наглядной</w:t>
      </w:r>
      <w:r w:rsidRPr="00656564">
        <w:rPr>
          <w:spacing w:val="1"/>
          <w:sz w:val="24"/>
          <w:szCs w:val="24"/>
        </w:rPr>
        <w:t xml:space="preserve"> </w:t>
      </w:r>
      <w:r w:rsidRPr="00656564">
        <w:rPr>
          <w:sz w:val="24"/>
          <w:szCs w:val="24"/>
        </w:rPr>
        <w:t>информации</w:t>
      </w:r>
      <w:r w:rsidRPr="00656564">
        <w:rPr>
          <w:spacing w:val="1"/>
          <w:sz w:val="24"/>
          <w:szCs w:val="24"/>
        </w:rPr>
        <w:t xml:space="preserve"> </w:t>
      </w:r>
      <w:r w:rsidRPr="00656564">
        <w:rPr>
          <w:sz w:val="24"/>
          <w:szCs w:val="24"/>
        </w:rPr>
        <w:t>(буклеты,</w:t>
      </w:r>
      <w:r w:rsidRPr="00656564">
        <w:rPr>
          <w:spacing w:val="1"/>
          <w:sz w:val="24"/>
          <w:szCs w:val="24"/>
        </w:rPr>
        <w:t xml:space="preserve"> </w:t>
      </w:r>
      <w:r w:rsidRPr="00656564">
        <w:rPr>
          <w:sz w:val="24"/>
          <w:szCs w:val="24"/>
        </w:rPr>
        <w:t>родительские</w:t>
      </w:r>
      <w:r w:rsidRPr="00656564">
        <w:rPr>
          <w:spacing w:val="1"/>
          <w:sz w:val="24"/>
          <w:szCs w:val="24"/>
        </w:rPr>
        <w:t xml:space="preserve"> </w:t>
      </w:r>
      <w:r w:rsidRPr="00656564">
        <w:rPr>
          <w:sz w:val="24"/>
          <w:szCs w:val="24"/>
        </w:rPr>
        <w:t>уголки,</w:t>
      </w:r>
      <w:r w:rsidRPr="00656564">
        <w:rPr>
          <w:spacing w:val="1"/>
          <w:sz w:val="24"/>
          <w:szCs w:val="24"/>
        </w:rPr>
        <w:t xml:space="preserve"> </w:t>
      </w:r>
      <w:r w:rsidRPr="00656564">
        <w:rPr>
          <w:sz w:val="24"/>
          <w:szCs w:val="24"/>
        </w:rPr>
        <w:t>тематические</w:t>
      </w:r>
      <w:r w:rsidRPr="00656564">
        <w:rPr>
          <w:spacing w:val="1"/>
          <w:sz w:val="24"/>
          <w:szCs w:val="24"/>
        </w:rPr>
        <w:t xml:space="preserve"> </w:t>
      </w:r>
      <w:r w:rsidRPr="00656564">
        <w:rPr>
          <w:sz w:val="24"/>
          <w:szCs w:val="24"/>
        </w:rPr>
        <w:t>и</w:t>
      </w:r>
      <w:r w:rsidRPr="00656564">
        <w:rPr>
          <w:spacing w:val="1"/>
          <w:sz w:val="24"/>
          <w:szCs w:val="24"/>
        </w:rPr>
        <w:t xml:space="preserve"> </w:t>
      </w:r>
      <w:r w:rsidRPr="00656564">
        <w:rPr>
          <w:sz w:val="24"/>
          <w:szCs w:val="24"/>
        </w:rPr>
        <w:t>информационные</w:t>
      </w:r>
      <w:r w:rsidRPr="00656564">
        <w:rPr>
          <w:spacing w:val="1"/>
          <w:sz w:val="24"/>
          <w:szCs w:val="24"/>
        </w:rPr>
        <w:t xml:space="preserve"> </w:t>
      </w:r>
      <w:r w:rsidRPr="00656564">
        <w:rPr>
          <w:sz w:val="24"/>
          <w:szCs w:val="24"/>
        </w:rPr>
        <w:t>стенды,</w:t>
      </w:r>
      <w:r w:rsidRPr="00656564">
        <w:rPr>
          <w:spacing w:val="1"/>
          <w:sz w:val="24"/>
          <w:szCs w:val="24"/>
        </w:rPr>
        <w:t xml:space="preserve"> </w:t>
      </w:r>
      <w:r w:rsidRPr="00656564">
        <w:rPr>
          <w:sz w:val="24"/>
          <w:szCs w:val="24"/>
        </w:rPr>
        <w:t>фотовыставки),</w:t>
      </w:r>
      <w:r w:rsidRPr="00656564">
        <w:rPr>
          <w:spacing w:val="1"/>
          <w:sz w:val="24"/>
          <w:szCs w:val="24"/>
        </w:rPr>
        <w:t xml:space="preserve"> </w:t>
      </w:r>
      <w:r w:rsidRPr="00656564">
        <w:rPr>
          <w:sz w:val="24"/>
          <w:szCs w:val="24"/>
        </w:rPr>
        <w:t>родители</w:t>
      </w:r>
      <w:r w:rsidRPr="00656564">
        <w:rPr>
          <w:spacing w:val="1"/>
          <w:sz w:val="24"/>
          <w:szCs w:val="24"/>
        </w:rPr>
        <w:t xml:space="preserve"> </w:t>
      </w:r>
      <w:r w:rsidRPr="00656564">
        <w:rPr>
          <w:sz w:val="24"/>
          <w:szCs w:val="24"/>
        </w:rPr>
        <w:t>привлекаются</w:t>
      </w:r>
      <w:r w:rsidRPr="00656564">
        <w:rPr>
          <w:spacing w:val="1"/>
          <w:sz w:val="24"/>
          <w:szCs w:val="24"/>
        </w:rPr>
        <w:t xml:space="preserve"> </w:t>
      </w:r>
      <w:r w:rsidRPr="00656564">
        <w:rPr>
          <w:sz w:val="24"/>
          <w:szCs w:val="24"/>
        </w:rPr>
        <w:t>к</w:t>
      </w:r>
      <w:r w:rsidRPr="00656564">
        <w:rPr>
          <w:spacing w:val="1"/>
          <w:sz w:val="24"/>
          <w:szCs w:val="24"/>
        </w:rPr>
        <w:t xml:space="preserve"> </w:t>
      </w:r>
      <w:r w:rsidRPr="00656564">
        <w:rPr>
          <w:sz w:val="24"/>
          <w:szCs w:val="24"/>
        </w:rPr>
        <w:t>проведению</w:t>
      </w:r>
      <w:r w:rsidRPr="00656564">
        <w:rPr>
          <w:spacing w:val="1"/>
          <w:sz w:val="24"/>
          <w:szCs w:val="24"/>
        </w:rPr>
        <w:t xml:space="preserve"> </w:t>
      </w:r>
      <w:r w:rsidRPr="00656564">
        <w:rPr>
          <w:sz w:val="24"/>
          <w:szCs w:val="24"/>
        </w:rPr>
        <w:t>праздников,</w:t>
      </w:r>
      <w:r w:rsidRPr="00656564">
        <w:rPr>
          <w:spacing w:val="1"/>
          <w:sz w:val="24"/>
          <w:szCs w:val="24"/>
        </w:rPr>
        <w:t xml:space="preserve"> </w:t>
      </w:r>
      <w:r w:rsidRPr="00656564">
        <w:rPr>
          <w:sz w:val="24"/>
          <w:szCs w:val="24"/>
        </w:rPr>
        <w:t>развлечений,</w:t>
      </w:r>
      <w:r w:rsidRPr="00656564">
        <w:rPr>
          <w:spacing w:val="1"/>
          <w:sz w:val="24"/>
          <w:szCs w:val="24"/>
        </w:rPr>
        <w:t xml:space="preserve"> </w:t>
      </w:r>
      <w:r w:rsidRPr="00656564">
        <w:rPr>
          <w:sz w:val="24"/>
          <w:szCs w:val="24"/>
        </w:rPr>
        <w:t>походов,</w:t>
      </w:r>
      <w:r w:rsidRPr="00656564">
        <w:rPr>
          <w:spacing w:val="1"/>
          <w:sz w:val="24"/>
          <w:szCs w:val="24"/>
        </w:rPr>
        <w:t xml:space="preserve"> </w:t>
      </w:r>
      <w:r w:rsidRPr="00656564">
        <w:rPr>
          <w:sz w:val="24"/>
          <w:szCs w:val="24"/>
        </w:rPr>
        <w:t>экскурсий</w:t>
      </w:r>
      <w:r w:rsidRPr="00656564">
        <w:rPr>
          <w:spacing w:val="-3"/>
          <w:sz w:val="24"/>
          <w:szCs w:val="24"/>
        </w:rPr>
        <w:t xml:space="preserve"> </w:t>
      </w:r>
      <w:r w:rsidRPr="00656564">
        <w:rPr>
          <w:sz w:val="24"/>
          <w:szCs w:val="24"/>
        </w:rPr>
        <w:t>и другим</w:t>
      </w:r>
      <w:r w:rsidRPr="00656564">
        <w:rPr>
          <w:spacing w:val="-1"/>
          <w:sz w:val="24"/>
          <w:szCs w:val="24"/>
        </w:rPr>
        <w:t xml:space="preserve"> </w:t>
      </w:r>
      <w:r w:rsidR="00656564">
        <w:rPr>
          <w:sz w:val="24"/>
          <w:szCs w:val="24"/>
        </w:rPr>
        <w:t>мероприятиям.</w:t>
      </w:r>
    </w:p>
    <w:p w:rsidR="00656564" w:rsidRDefault="00656564" w:rsidP="001055BF">
      <w:pPr>
        <w:pStyle w:val="ad"/>
        <w:ind w:right="-38" w:firstLine="707"/>
        <w:jc w:val="both"/>
        <w:rPr>
          <w:sz w:val="24"/>
          <w:szCs w:val="24"/>
        </w:rPr>
      </w:pPr>
    </w:p>
    <w:p w:rsidR="00656564" w:rsidRPr="001055BF" w:rsidRDefault="00656564" w:rsidP="00656564">
      <w:pPr>
        <w:pStyle w:val="2"/>
        <w:spacing w:line="240" w:lineRule="auto"/>
        <w:ind w:right="1075"/>
        <w:rPr>
          <w:rFonts w:ascii="Times New Roman" w:hAnsi="Times New Roman"/>
          <w:b/>
          <w:color w:val="auto"/>
          <w:sz w:val="24"/>
          <w:szCs w:val="24"/>
        </w:rPr>
      </w:pPr>
      <w:r>
        <w:rPr>
          <w:rFonts w:ascii="Times New Roman" w:hAnsi="Times New Roman"/>
          <w:b/>
          <w:color w:val="auto"/>
          <w:sz w:val="24"/>
          <w:szCs w:val="24"/>
        </w:rPr>
        <w:t xml:space="preserve">1.4 </w:t>
      </w:r>
      <w:r w:rsidRPr="001055BF">
        <w:rPr>
          <w:rFonts w:ascii="Times New Roman" w:hAnsi="Times New Roman"/>
          <w:b/>
          <w:color w:val="auto"/>
          <w:sz w:val="24"/>
          <w:szCs w:val="24"/>
        </w:rPr>
        <w:t>Планируемые</w:t>
      </w:r>
      <w:r w:rsidRPr="001055BF">
        <w:rPr>
          <w:rFonts w:ascii="Times New Roman" w:hAnsi="Times New Roman"/>
          <w:b/>
          <w:color w:val="auto"/>
          <w:spacing w:val="-4"/>
          <w:sz w:val="24"/>
          <w:szCs w:val="24"/>
        </w:rPr>
        <w:t xml:space="preserve"> </w:t>
      </w:r>
      <w:r w:rsidRPr="001055BF">
        <w:rPr>
          <w:rFonts w:ascii="Times New Roman" w:hAnsi="Times New Roman"/>
          <w:b/>
          <w:color w:val="auto"/>
          <w:sz w:val="24"/>
          <w:szCs w:val="24"/>
        </w:rPr>
        <w:t>результаты</w:t>
      </w:r>
    </w:p>
    <w:p w:rsidR="00656564" w:rsidRPr="001055BF" w:rsidRDefault="00656564" w:rsidP="00656564">
      <w:pPr>
        <w:spacing w:line="240" w:lineRule="auto"/>
        <w:rPr>
          <w:rFonts w:ascii="Times New Roman" w:hAnsi="Times New Roman"/>
        </w:rPr>
      </w:pPr>
    </w:p>
    <w:p w:rsidR="00656564" w:rsidRPr="001055BF" w:rsidRDefault="00656564" w:rsidP="00656564">
      <w:pPr>
        <w:spacing w:line="240" w:lineRule="auto"/>
        <w:ind w:left="646" w:right="1075"/>
        <w:jc w:val="center"/>
        <w:rPr>
          <w:rFonts w:ascii="Times New Roman" w:hAnsi="Times New Roman"/>
          <w:b/>
          <w:sz w:val="24"/>
        </w:rPr>
      </w:pPr>
      <w:r w:rsidRPr="001055BF">
        <w:rPr>
          <w:rFonts w:ascii="Times New Roman" w:hAnsi="Times New Roman"/>
          <w:b/>
          <w:sz w:val="24"/>
        </w:rPr>
        <w:lastRenderedPageBreak/>
        <w:t>Целевые</w:t>
      </w:r>
      <w:r w:rsidRPr="001055BF">
        <w:rPr>
          <w:rFonts w:ascii="Times New Roman" w:hAnsi="Times New Roman"/>
          <w:b/>
          <w:spacing w:val="-4"/>
          <w:sz w:val="24"/>
        </w:rPr>
        <w:t xml:space="preserve"> </w:t>
      </w:r>
      <w:r w:rsidRPr="001055BF">
        <w:rPr>
          <w:rFonts w:ascii="Times New Roman" w:hAnsi="Times New Roman"/>
          <w:b/>
          <w:sz w:val="24"/>
        </w:rPr>
        <w:t>ориентиры</w:t>
      </w:r>
      <w:r w:rsidRPr="001055BF">
        <w:rPr>
          <w:rFonts w:ascii="Times New Roman" w:hAnsi="Times New Roman"/>
          <w:b/>
          <w:spacing w:val="-1"/>
          <w:sz w:val="24"/>
        </w:rPr>
        <w:t xml:space="preserve"> </w:t>
      </w:r>
      <w:r w:rsidRPr="001055BF">
        <w:rPr>
          <w:rFonts w:ascii="Times New Roman" w:hAnsi="Times New Roman"/>
          <w:b/>
          <w:sz w:val="24"/>
        </w:rPr>
        <w:t>на</w:t>
      </w:r>
      <w:r w:rsidRPr="001055BF">
        <w:rPr>
          <w:rFonts w:ascii="Times New Roman" w:hAnsi="Times New Roman"/>
          <w:b/>
          <w:spacing w:val="-2"/>
          <w:sz w:val="24"/>
        </w:rPr>
        <w:t xml:space="preserve"> </w:t>
      </w:r>
      <w:r w:rsidRPr="001055BF">
        <w:rPr>
          <w:rFonts w:ascii="Times New Roman" w:hAnsi="Times New Roman"/>
          <w:b/>
          <w:sz w:val="24"/>
        </w:rPr>
        <w:t>этапе</w:t>
      </w:r>
      <w:r w:rsidRPr="001055BF">
        <w:rPr>
          <w:rFonts w:ascii="Times New Roman" w:hAnsi="Times New Roman"/>
          <w:b/>
          <w:spacing w:val="-2"/>
          <w:sz w:val="24"/>
        </w:rPr>
        <w:t xml:space="preserve"> </w:t>
      </w:r>
      <w:r w:rsidRPr="001055BF">
        <w:rPr>
          <w:rFonts w:ascii="Times New Roman" w:hAnsi="Times New Roman"/>
          <w:b/>
          <w:sz w:val="24"/>
        </w:rPr>
        <w:t>завершения</w:t>
      </w:r>
      <w:r w:rsidRPr="001055BF">
        <w:rPr>
          <w:rFonts w:ascii="Times New Roman" w:hAnsi="Times New Roman"/>
          <w:b/>
          <w:spacing w:val="-2"/>
          <w:sz w:val="24"/>
        </w:rPr>
        <w:t xml:space="preserve"> </w:t>
      </w:r>
      <w:r w:rsidRPr="001055BF">
        <w:rPr>
          <w:rFonts w:ascii="Times New Roman" w:hAnsi="Times New Roman"/>
          <w:b/>
          <w:sz w:val="24"/>
        </w:rPr>
        <w:t>дошкольного</w:t>
      </w:r>
      <w:r w:rsidRPr="001055BF">
        <w:rPr>
          <w:rFonts w:ascii="Times New Roman" w:hAnsi="Times New Roman"/>
          <w:b/>
          <w:spacing w:val="-1"/>
          <w:sz w:val="24"/>
        </w:rPr>
        <w:t xml:space="preserve"> </w:t>
      </w:r>
      <w:r w:rsidRPr="001055BF">
        <w:rPr>
          <w:rFonts w:ascii="Times New Roman" w:hAnsi="Times New Roman"/>
          <w:b/>
          <w:sz w:val="24"/>
        </w:rPr>
        <w:t>образования</w:t>
      </w:r>
    </w:p>
    <w:p w:rsidR="00656564" w:rsidRPr="001055BF" w:rsidRDefault="00656564" w:rsidP="00656564">
      <w:pPr>
        <w:pStyle w:val="ad"/>
        <w:ind w:right="-38" w:firstLine="420"/>
        <w:jc w:val="both"/>
      </w:pPr>
      <w:r w:rsidRPr="001055BF">
        <w:rPr>
          <w:i/>
        </w:rPr>
        <w:t xml:space="preserve">Целевые ориентиры   Программы воспитания </w:t>
      </w:r>
      <w:r w:rsidRPr="001055BF">
        <w:t>предполагают оценку динамики развития</w:t>
      </w:r>
      <w:r w:rsidRPr="001055BF">
        <w:rPr>
          <w:spacing w:val="1"/>
        </w:rPr>
        <w:t xml:space="preserve"> </w:t>
      </w:r>
      <w:r w:rsidRPr="001055BF">
        <w:t>и</w:t>
      </w:r>
      <w:r w:rsidRPr="001055BF">
        <w:rPr>
          <w:spacing w:val="1"/>
        </w:rPr>
        <w:t xml:space="preserve"> </w:t>
      </w:r>
      <w:r w:rsidRPr="001055BF">
        <w:t>воспитания</w:t>
      </w:r>
      <w:r w:rsidRPr="001055BF">
        <w:rPr>
          <w:spacing w:val="1"/>
        </w:rPr>
        <w:t xml:space="preserve"> </w:t>
      </w:r>
      <w:r w:rsidRPr="001055BF">
        <w:t>каждого</w:t>
      </w:r>
      <w:r w:rsidRPr="001055BF">
        <w:rPr>
          <w:spacing w:val="1"/>
        </w:rPr>
        <w:t xml:space="preserve"> </w:t>
      </w:r>
      <w:r w:rsidRPr="001055BF">
        <w:t>ребенка</w:t>
      </w:r>
      <w:r w:rsidRPr="001055BF">
        <w:rPr>
          <w:spacing w:val="1"/>
        </w:rPr>
        <w:t xml:space="preserve"> </w:t>
      </w:r>
      <w:r w:rsidRPr="001055BF">
        <w:t>на</w:t>
      </w:r>
      <w:r w:rsidRPr="001055BF">
        <w:rPr>
          <w:spacing w:val="1"/>
        </w:rPr>
        <w:t xml:space="preserve"> </w:t>
      </w:r>
      <w:r w:rsidRPr="001055BF">
        <w:t>основе</w:t>
      </w:r>
      <w:r w:rsidRPr="001055BF">
        <w:rPr>
          <w:spacing w:val="1"/>
        </w:rPr>
        <w:t xml:space="preserve"> </w:t>
      </w:r>
      <w:r w:rsidRPr="001055BF">
        <w:t>социальных,</w:t>
      </w:r>
      <w:r w:rsidRPr="001055BF">
        <w:rPr>
          <w:spacing w:val="1"/>
        </w:rPr>
        <w:t xml:space="preserve"> </w:t>
      </w:r>
      <w:r w:rsidRPr="001055BF">
        <w:t>нравственных,</w:t>
      </w:r>
      <w:r w:rsidRPr="001055BF">
        <w:rPr>
          <w:spacing w:val="1"/>
        </w:rPr>
        <w:t xml:space="preserve"> </w:t>
      </w:r>
      <w:r w:rsidRPr="001055BF">
        <w:t>физических,</w:t>
      </w:r>
      <w:r w:rsidRPr="001055BF">
        <w:rPr>
          <w:spacing w:val="1"/>
        </w:rPr>
        <w:t xml:space="preserve"> </w:t>
      </w:r>
      <w:r w:rsidRPr="001055BF">
        <w:t>интеллектуальных,</w:t>
      </w:r>
      <w:r w:rsidRPr="001055BF">
        <w:rPr>
          <w:spacing w:val="1"/>
        </w:rPr>
        <w:t xml:space="preserve"> </w:t>
      </w:r>
      <w:r w:rsidRPr="001055BF">
        <w:t>эстетических</w:t>
      </w:r>
      <w:r w:rsidRPr="001055BF">
        <w:rPr>
          <w:spacing w:val="1"/>
        </w:rPr>
        <w:t xml:space="preserve"> </w:t>
      </w:r>
      <w:r w:rsidRPr="001055BF">
        <w:t>значимых</w:t>
      </w:r>
      <w:r w:rsidRPr="001055BF">
        <w:rPr>
          <w:spacing w:val="1"/>
        </w:rPr>
        <w:t xml:space="preserve"> </w:t>
      </w:r>
      <w:r w:rsidRPr="001055BF">
        <w:t>ценностей,</w:t>
      </w:r>
      <w:r w:rsidRPr="001055BF">
        <w:rPr>
          <w:spacing w:val="1"/>
        </w:rPr>
        <w:t xml:space="preserve"> </w:t>
      </w:r>
      <w:r w:rsidRPr="001055BF">
        <w:t>сочетание</w:t>
      </w:r>
      <w:r w:rsidRPr="001055BF">
        <w:rPr>
          <w:spacing w:val="1"/>
        </w:rPr>
        <w:t xml:space="preserve"> </w:t>
      </w:r>
      <w:r w:rsidRPr="001055BF">
        <w:t>динамики</w:t>
      </w:r>
      <w:r w:rsidRPr="001055BF">
        <w:rPr>
          <w:spacing w:val="1"/>
        </w:rPr>
        <w:t xml:space="preserve"> </w:t>
      </w:r>
      <w:r w:rsidRPr="001055BF">
        <w:t>развития</w:t>
      </w:r>
      <w:r w:rsidRPr="001055BF">
        <w:rPr>
          <w:spacing w:val="1"/>
        </w:rPr>
        <w:t xml:space="preserve"> </w:t>
      </w:r>
      <w:r w:rsidRPr="001055BF">
        <w:t>и</w:t>
      </w:r>
      <w:r w:rsidRPr="001055BF">
        <w:rPr>
          <w:spacing w:val="1"/>
        </w:rPr>
        <w:t xml:space="preserve"> </w:t>
      </w:r>
      <w:r w:rsidRPr="001055BF">
        <w:t>воспитания,</w:t>
      </w:r>
      <w:r w:rsidRPr="001055BF">
        <w:rPr>
          <w:spacing w:val="-1"/>
        </w:rPr>
        <w:t xml:space="preserve"> </w:t>
      </w:r>
      <w:r w:rsidRPr="001055BF">
        <w:t>стремление</w:t>
      </w:r>
      <w:r w:rsidRPr="001055BF">
        <w:rPr>
          <w:spacing w:val="-1"/>
        </w:rPr>
        <w:t xml:space="preserve"> </w:t>
      </w:r>
      <w:r w:rsidRPr="001055BF">
        <w:t>ребенка</w:t>
      </w:r>
      <w:r w:rsidRPr="001055BF">
        <w:rPr>
          <w:spacing w:val="-1"/>
        </w:rPr>
        <w:t xml:space="preserve"> </w:t>
      </w:r>
      <w:r w:rsidRPr="001055BF">
        <w:t>к</w:t>
      </w:r>
      <w:r w:rsidRPr="001055BF">
        <w:rPr>
          <w:spacing w:val="-1"/>
        </w:rPr>
        <w:t xml:space="preserve"> </w:t>
      </w:r>
      <w:r w:rsidRPr="001055BF">
        <w:t>своему</w:t>
      </w:r>
      <w:r w:rsidRPr="001055BF">
        <w:rPr>
          <w:spacing w:val="2"/>
        </w:rPr>
        <w:t xml:space="preserve"> </w:t>
      </w:r>
      <w:r w:rsidRPr="001055BF">
        <w:t>саморазвитию.</w:t>
      </w:r>
    </w:p>
    <w:p w:rsidR="00656564" w:rsidRPr="001055BF" w:rsidRDefault="00656564" w:rsidP="00656564">
      <w:pPr>
        <w:pStyle w:val="ad"/>
        <w:spacing w:before="1"/>
        <w:ind w:right="-38" w:firstLine="420"/>
        <w:jc w:val="both"/>
      </w:pPr>
      <w:r w:rsidRPr="001055BF">
        <w:rPr>
          <w:i/>
        </w:rPr>
        <w:t>Целевые</w:t>
      </w:r>
      <w:r w:rsidRPr="001055BF">
        <w:rPr>
          <w:i/>
          <w:spacing w:val="1"/>
        </w:rPr>
        <w:t xml:space="preserve"> </w:t>
      </w:r>
      <w:r w:rsidRPr="001055BF">
        <w:rPr>
          <w:i/>
        </w:rPr>
        <w:t>ориентиры</w:t>
      </w:r>
      <w:r w:rsidRPr="001055BF">
        <w:rPr>
          <w:i/>
          <w:spacing w:val="1"/>
        </w:rPr>
        <w:t xml:space="preserve"> </w:t>
      </w:r>
      <w:r w:rsidRPr="001055BF">
        <w:rPr>
          <w:i/>
        </w:rPr>
        <w:t>общеобразовательной</w:t>
      </w:r>
      <w:r w:rsidRPr="001055BF">
        <w:rPr>
          <w:i/>
          <w:spacing w:val="1"/>
        </w:rPr>
        <w:t xml:space="preserve"> </w:t>
      </w:r>
      <w:r w:rsidRPr="001055BF">
        <w:rPr>
          <w:i/>
        </w:rPr>
        <w:t>Программы</w:t>
      </w:r>
      <w:r w:rsidRPr="001055BF">
        <w:rPr>
          <w:i/>
          <w:spacing w:val="1"/>
        </w:rPr>
        <w:t xml:space="preserve"> </w:t>
      </w:r>
      <w:r w:rsidRPr="001055BF">
        <w:t>обеспечивают</w:t>
      </w:r>
      <w:r w:rsidRPr="001055BF">
        <w:rPr>
          <w:spacing w:val="1"/>
        </w:rPr>
        <w:t xml:space="preserve"> </w:t>
      </w:r>
      <w:r w:rsidRPr="001055BF">
        <w:t>возможность</w:t>
      </w:r>
      <w:r w:rsidRPr="001055BF">
        <w:rPr>
          <w:spacing w:val="1"/>
        </w:rPr>
        <w:t xml:space="preserve"> </w:t>
      </w:r>
      <w:r w:rsidRPr="001055BF">
        <w:t>оценки</w:t>
      </w:r>
      <w:r w:rsidRPr="001055BF">
        <w:rPr>
          <w:spacing w:val="1"/>
        </w:rPr>
        <w:t xml:space="preserve"> </w:t>
      </w:r>
      <w:r w:rsidRPr="001055BF">
        <w:t>динамики</w:t>
      </w:r>
      <w:r w:rsidRPr="001055BF">
        <w:rPr>
          <w:spacing w:val="1"/>
        </w:rPr>
        <w:t xml:space="preserve"> </w:t>
      </w:r>
      <w:r w:rsidRPr="001055BF">
        <w:t>достижений</w:t>
      </w:r>
      <w:r w:rsidRPr="001055BF">
        <w:rPr>
          <w:spacing w:val="1"/>
        </w:rPr>
        <w:t xml:space="preserve"> </w:t>
      </w:r>
      <w:r w:rsidRPr="001055BF">
        <w:t>детей,</w:t>
      </w:r>
      <w:r w:rsidRPr="001055BF">
        <w:rPr>
          <w:spacing w:val="1"/>
        </w:rPr>
        <w:t xml:space="preserve"> </w:t>
      </w:r>
      <w:r w:rsidRPr="001055BF">
        <w:t>выступают</w:t>
      </w:r>
      <w:r w:rsidRPr="001055BF">
        <w:rPr>
          <w:spacing w:val="1"/>
        </w:rPr>
        <w:t xml:space="preserve"> </w:t>
      </w:r>
      <w:r w:rsidRPr="001055BF">
        <w:t>основаниями</w:t>
      </w:r>
      <w:r w:rsidRPr="001055BF">
        <w:rPr>
          <w:spacing w:val="61"/>
        </w:rPr>
        <w:t xml:space="preserve"> </w:t>
      </w:r>
      <w:r w:rsidRPr="001055BF">
        <w:t>преемственности</w:t>
      </w:r>
      <w:r w:rsidRPr="001055BF">
        <w:rPr>
          <w:spacing w:val="1"/>
        </w:rPr>
        <w:t xml:space="preserve"> </w:t>
      </w:r>
      <w:r w:rsidRPr="001055BF">
        <w:t>дошкольного и начального общего образования. При соблюдении требований к условиям</w:t>
      </w:r>
      <w:r w:rsidRPr="001055BF">
        <w:rPr>
          <w:spacing w:val="1"/>
        </w:rPr>
        <w:t xml:space="preserve"> </w:t>
      </w:r>
      <w:r w:rsidRPr="001055BF">
        <w:t>реализации</w:t>
      </w:r>
      <w:r w:rsidRPr="001055BF">
        <w:rPr>
          <w:spacing w:val="1"/>
        </w:rPr>
        <w:t xml:space="preserve"> </w:t>
      </w:r>
      <w:r w:rsidRPr="001055BF">
        <w:t>Программы</w:t>
      </w:r>
      <w:r w:rsidRPr="001055BF">
        <w:rPr>
          <w:spacing w:val="1"/>
        </w:rPr>
        <w:t xml:space="preserve"> </w:t>
      </w:r>
      <w:r w:rsidRPr="001055BF">
        <w:t>ориентиры</w:t>
      </w:r>
      <w:r w:rsidRPr="001055BF">
        <w:rPr>
          <w:spacing w:val="1"/>
        </w:rPr>
        <w:t xml:space="preserve"> </w:t>
      </w:r>
      <w:r w:rsidRPr="001055BF">
        <w:t>предполагают</w:t>
      </w:r>
      <w:r w:rsidRPr="001055BF">
        <w:rPr>
          <w:spacing w:val="1"/>
        </w:rPr>
        <w:t xml:space="preserve"> </w:t>
      </w:r>
      <w:r w:rsidRPr="001055BF">
        <w:t>формирование</w:t>
      </w:r>
      <w:r w:rsidRPr="001055BF">
        <w:rPr>
          <w:spacing w:val="1"/>
        </w:rPr>
        <w:t xml:space="preserve"> </w:t>
      </w:r>
      <w:r w:rsidRPr="001055BF">
        <w:t>у</w:t>
      </w:r>
      <w:r w:rsidRPr="001055BF">
        <w:rPr>
          <w:spacing w:val="1"/>
        </w:rPr>
        <w:t xml:space="preserve"> </w:t>
      </w:r>
      <w:r w:rsidRPr="001055BF">
        <w:t>детей</w:t>
      </w:r>
      <w:r w:rsidRPr="001055BF">
        <w:rPr>
          <w:spacing w:val="1"/>
        </w:rPr>
        <w:t xml:space="preserve"> </w:t>
      </w:r>
      <w:r w:rsidRPr="001055BF">
        <w:t>дошкольного</w:t>
      </w:r>
      <w:r w:rsidRPr="001055BF">
        <w:rPr>
          <w:spacing w:val="1"/>
        </w:rPr>
        <w:t xml:space="preserve"> </w:t>
      </w:r>
      <w:r w:rsidRPr="001055BF">
        <w:t>возраста</w:t>
      </w:r>
      <w:r w:rsidRPr="001055BF">
        <w:rPr>
          <w:spacing w:val="1"/>
        </w:rPr>
        <w:t xml:space="preserve"> </w:t>
      </w:r>
      <w:r w:rsidRPr="001055BF">
        <w:t>предпосылок</w:t>
      </w:r>
      <w:r w:rsidRPr="001055BF">
        <w:rPr>
          <w:spacing w:val="1"/>
        </w:rPr>
        <w:t xml:space="preserve"> </w:t>
      </w:r>
      <w:r w:rsidRPr="001055BF">
        <w:t>учебной</w:t>
      </w:r>
      <w:r w:rsidRPr="001055BF">
        <w:rPr>
          <w:spacing w:val="1"/>
        </w:rPr>
        <w:t xml:space="preserve"> </w:t>
      </w:r>
      <w:r w:rsidRPr="001055BF">
        <w:t>деятельности</w:t>
      </w:r>
      <w:r w:rsidRPr="001055BF">
        <w:rPr>
          <w:spacing w:val="1"/>
        </w:rPr>
        <w:t xml:space="preserve"> </w:t>
      </w:r>
      <w:r w:rsidRPr="001055BF">
        <w:t>на</w:t>
      </w:r>
      <w:r w:rsidRPr="001055BF">
        <w:rPr>
          <w:spacing w:val="1"/>
        </w:rPr>
        <w:t xml:space="preserve"> </w:t>
      </w:r>
      <w:r w:rsidRPr="001055BF">
        <w:t>этапе</w:t>
      </w:r>
      <w:r w:rsidRPr="001055BF">
        <w:rPr>
          <w:spacing w:val="1"/>
        </w:rPr>
        <w:t xml:space="preserve"> </w:t>
      </w:r>
      <w:r w:rsidRPr="001055BF">
        <w:t>завершения</w:t>
      </w:r>
      <w:r w:rsidRPr="001055BF">
        <w:rPr>
          <w:spacing w:val="1"/>
        </w:rPr>
        <w:t xml:space="preserve"> </w:t>
      </w:r>
      <w:r w:rsidRPr="001055BF">
        <w:t>ими</w:t>
      </w:r>
      <w:r w:rsidRPr="001055BF">
        <w:rPr>
          <w:spacing w:val="1"/>
        </w:rPr>
        <w:t xml:space="preserve"> </w:t>
      </w:r>
      <w:r w:rsidRPr="001055BF">
        <w:t>дошкольного</w:t>
      </w:r>
      <w:r w:rsidRPr="001055BF">
        <w:rPr>
          <w:spacing w:val="1"/>
        </w:rPr>
        <w:t xml:space="preserve"> </w:t>
      </w:r>
      <w:r w:rsidRPr="001055BF">
        <w:t>образования,</w:t>
      </w:r>
      <w:r w:rsidRPr="001055BF">
        <w:rPr>
          <w:spacing w:val="-1"/>
        </w:rPr>
        <w:t xml:space="preserve"> </w:t>
      </w:r>
      <w:r w:rsidRPr="001055BF">
        <w:t>и сочетаются с</w:t>
      </w:r>
      <w:r w:rsidRPr="001055BF">
        <w:rPr>
          <w:spacing w:val="-1"/>
        </w:rPr>
        <w:t xml:space="preserve"> </w:t>
      </w:r>
      <w:r w:rsidRPr="001055BF">
        <w:t>ожидаемыми</w:t>
      </w:r>
      <w:r w:rsidRPr="001055BF">
        <w:rPr>
          <w:spacing w:val="-1"/>
        </w:rPr>
        <w:t xml:space="preserve"> </w:t>
      </w:r>
      <w:r w:rsidRPr="001055BF">
        <w:t>результатами по</w:t>
      </w:r>
      <w:r w:rsidRPr="001055BF">
        <w:rPr>
          <w:spacing w:val="1"/>
        </w:rPr>
        <w:t xml:space="preserve"> </w:t>
      </w:r>
      <w:r w:rsidRPr="001055BF">
        <w:t>воспитанию:</w:t>
      </w:r>
    </w:p>
    <w:p w:rsidR="00656564" w:rsidRPr="001055BF" w:rsidRDefault="00656564" w:rsidP="00656564">
      <w:pPr>
        <w:pStyle w:val="a8"/>
        <w:widowControl w:val="0"/>
        <w:numPr>
          <w:ilvl w:val="0"/>
          <w:numId w:val="26"/>
        </w:numPr>
        <w:tabs>
          <w:tab w:val="left" w:pos="587"/>
        </w:tabs>
        <w:autoSpaceDE w:val="0"/>
        <w:autoSpaceDN w:val="0"/>
        <w:spacing w:before="72" w:after="0" w:line="240" w:lineRule="auto"/>
        <w:ind w:right="-38" w:firstLine="60"/>
        <w:contextualSpacing w:val="0"/>
        <w:jc w:val="both"/>
        <w:rPr>
          <w:rFonts w:ascii="Times New Roman" w:hAnsi="Times New Roman"/>
          <w:sz w:val="24"/>
        </w:rPr>
      </w:pPr>
      <w:r w:rsidRPr="001055BF">
        <w:rPr>
          <w:rFonts w:ascii="Times New Roman" w:hAnsi="Times New Roman"/>
          <w:b/>
          <w:i/>
          <w:sz w:val="24"/>
        </w:rPr>
        <w:t>ребёнок</w:t>
      </w:r>
      <w:r w:rsidRPr="001055BF">
        <w:rPr>
          <w:rFonts w:ascii="Times New Roman" w:hAnsi="Times New Roman"/>
          <w:b/>
          <w:i/>
          <w:spacing w:val="1"/>
          <w:sz w:val="24"/>
        </w:rPr>
        <w:t xml:space="preserve"> </w:t>
      </w:r>
      <w:r w:rsidRPr="001055BF">
        <w:rPr>
          <w:rFonts w:ascii="Times New Roman" w:hAnsi="Times New Roman"/>
          <w:b/>
          <w:i/>
          <w:sz w:val="24"/>
        </w:rPr>
        <w:t>проявляет</w:t>
      </w:r>
      <w:r w:rsidRPr="001055BF">
        <w:rPr>
          <w:rFonts w:ascii="Times New Roman" w:hAnsi="Times New Roman"/>
          <w:b/>
          <w:i/>
          <w:spacing w:val="1"/>
          <w:sz w:val="24"/>
        </w:rPr>
        <w:t xml:space="preserve"> </w:t>
      </w:r>
      <w:r w:rsidRPr="001055BF">
        <w:rPr>
          <w:rFonts w:ascii="Times New Roman" w:hAnsi="Times New Roman"/>
          <w:b/>
          <w:i/>
          <w:sz w:val="24"/>
        </w:rPr>
        <w:t>инициативность</w:t>
      </w:r>
      <w:r w:rsidRPr="001055BF">
        <w:rPr>
          <w:rFonts w:ascii="Times New Roman" w:hAnsi="Times New Roman"/>
          <w:b/>
          <w:i/>
          <w:spacing w:val="1"/>
          <w:sz w:val="24"/>
        </w:rPr>
        <w:t xml:space="preserve"> </w:t>
      </w:r>
      <w:r w:rsidRPr="001055BF">
        <w:rPr>
          <w:rFonts w:ascii="Times New Roman" w:hAnsi="Times New Roman"/>
          <w:b/>
          <w:i/>
          <w:sz w:val="24"/>
        </w:rPr>
        <w:t>и</w:t>
      </w:r>
      <w:r w:rsidRPr="001055BF">
        <w:rPr>
          <w:rFonts w:ascii="Times New Roman" w:hAnsi="Times New Roman"/>
          <w:b/>
          <w:i/>
          <w:spacing w:val="1"/>
          <w:sz w:val="24"/>
        </w:rPr>
        <w:t xml:space="preserve"> </w:t>
      </w:r>
      <w:r w:rsidRPr="001055BF">
        <w:rPr>
          <w:rFonts w:ascii="Times New Roman" w:hAnsi="Times New Roman"/>
          <w:b/>
          <w:i/>
          <w:sz w:val="24"/>
        </w:rPr>
        <w:t>самостоятельность</w:t>
      </w:r>
      <w:r w:rsidRPr="001055BF">
        <w:rPr>
          <w:rFonts w:ascii="Times New Roman" w:hAnsi="Times New Roman"/>
          <w:b/>
          <w:i/>
          <w:spacing w:val="1"/>
          <w:sz w:val="24"/>
        </w:rPr>
        <w:t xml:space="preserve"> </w:t>
      </w:r>
      <w:r w:rsidRPr="001055BF">
        <w:rPr>
          <w:rFonts w:ascii="Times New Roman" w:hAnsi="Times New Roman"/>
          <w:sz w:val="24"/>
        </w:rPr>
        <w:t>в</w:t>
      </w:r>
      <w:r w:rsidRPr="001055BF">
        <w:rPr>
          <w:rFonts w:ascii="Times New Roman" w:hAnsi="Times New Roman"/>
          <w:spacing w:val="1"/>
          <w:sz w:val="24"/>
        </w:rPr>
        <w:t xml:space="preserve"> </w:t>
      </w:r>
      <w:r w:rsidRPr="001055BF">
        <w:rPr>
          <w:rFonts w:ascii="Times New Roman" w:hAnsi="Times New Roman"/>
          <w:sz w:val="24"/>
        </w:rPr>
        <w:t>разных</w:t>
      </w:r>
      <w:r w:rsidRPr="001055BF">
        <w:rPr>
          <w:rFonts w:ascii="Times New Roman" w:hAnsi="Times New Roman"/>
          <w:spacing w:val="1"/>
          <w:sz w:val="24"/>
        </w:rPr>
        <w:t xml:space="preserve"> </w:t>
      </w:r>
      <w:r w:rsidRPr="001055BF">
        <w:rPr>
          <w:rFonts w:ascii="Times New Roman" w:hAnsi="Times New Roman"/>
          <w:sz w:val="24"/>
        </w:rPr>
        <w:t>видах</w:t>
      </w:r>
      <w:r w:rsidRPr="001055BF">
        <w:rPr>
          <w:rFonts w:ascii="Times New Roman" w:hAnsi="Times New Roman"/>
          <w:spacing w:val="1"/>
          <w:sz w:val="24"/>
        </w:rPr>
        <w:t xml:space="preserve"> </w:t>
      </w:r>
      <w:r w:rsidRPr="001055BF">
        <w:rPr>
          <w:rFonts w:ascii="Times New Roman" w:hAnsi="Times New Roman"/>
          <w:sz w:val="24"/>
        </w:rPr>
        <w:t>деятельности – игре, общении, конструировании и др. Способен выбирать себе род занятий,</w:t>
      </w:r>
      <w:r w:rsidRPr="001055BF">
        <w:rPr>
          <w:rFonts w:ascii="Times New Roman" w:hAnsi="Times New Roman"/>
          <w:spacing w:val="1"/>
          <w:sz w:val="24"/>
        </w:rPr>
        <w:t xml:space="preserve"> </w:t>
      </w:r>
      <w:r w:rsidRPr="001055BF">
        <w:rPr>
          <w:rFonts w:ascii="Times New Roman" w:hAnsi="Times New Roman"/>
          <w:sz w:val="24"/>
        </w:rPr>
        <w:t>участников</w:t>
      </w:r>
      <w:r w:rsidRPr="001055BF">
        <w:rPr>
          <w:rFonts w:ascii="Times New Roman" w:hAnsi="Times New Roman"/>
          <w:spacing w:val="1"/>
          <w:sz w:val="24"/>
        </w:rPr>
        <w:t xml:space="preserve"> </w:t>
      </w:r>
      <w:r w:rsidRPr="001055BF">
        <w:rPr>
          <w:rFonts w:ascii="Times New Roman" w:hAnsi="Times New Roman"/>
          <w:sz w:val="24"/>
        </w:rPr>
        <w:t>совместной</w:t>
      </w:r>
      <w:r w:rsidRPr="001055BF">
        <w:rPr>
          <w:rFonts w:ascii="Times New Roman" w:hAnsi="Times New Roman"/>
          <w:spacing w:val="1"/>
          <w:sz w:val="24"/>
        </w:rPr>
        <w:t xml:space="preserve"> </w:t>
      </w:r>
      <w:r w:rsidRPr="001055BF">
        <w:rPr>
          <w:rFonts w:ascii="Times New Roman" w:hAnsi="Times New Roman"/>
          <w:sz w:val="24"/>
        </w:rPr>
        <w:t>деятельности,</w:t>
      </w:r>
      <w:r w:rsidRPr="001055BF">
        <w:rPr>
          <w:rFonts w:ascii="Times New Roman" w:hAnsi="Times New Roman"/>
          <w:spacing w:val="1"/>
          <w:sz w:val="24"/>
        </w:rPr>
        <w:t xml:space="preserve"> </w:t>
      </w:r>
      <w:r w:rsidRPr="001055BF">
        <w:rPr>
          <w:rFonts w:ascii="Times New Roman" w:hAnsi="Times New Roman"/>
          <w:sz w:val="24"/>
        </w:rPr>
        <w:t>обнаруживает</w:t>
      </w:r>
      <w:r w:rsidRPr="001055BF">
        <w:rPr>
          <w:rFonts w:ascii="Times New Roman" w:hAnsi="Times New Roman"/>
          <w:spacing w:val="1"/>
          <w:sz w:val="24"/>
        </w:rPr>
        <w:t xml:space="preserve"> </w:t>
      </w:r>
      <w:r w:rsidRPr="001055BF">
        <w:rPr>
          <w:rFonts w:ascii="Times New Roman" w:hAnsi="Times New Roman"/>
          <w:sz w:val="24"/>
        </w:rPr>
        <w:t>способность</w:t>
      </w:r>
      <w:r w:rsidRPr="001055BF">
        <w:rPr>
          <w:rFonts w:ascii="Times New Roman" w:hAnsi="Times New Roman"/>
          <w:spacing w:val="1"/>
          <w:sz w:val="24"/>
        </w:rPr>
        <w:t xml:space="preserve"> </w:t>
      </w:r>
      <w:r w:rsidRPr="001055BF">
        <w:rPr>
          <w:rFonts w:ascii="Times New Roman" w:hAnsi="Times New Roman"/>
          <w:sz w:val="24"/>
        </w:rPr>
        <w:t>к</w:t>
      </w:r>
      <w:r w:rsidRPr="001055BF">
        <w:rPr>
          <w:rFonts w:ascii="Times New Roman" w:hAnsi="Times New Roman"/>
          <w:spacing w:val="1"/>
          <w:sz w:val="24"/>
        </w:rPr>
        <w:t xml:space="preserve"> </w:t>
      </w:r>
      <w:r w:rsidRPr="001055BF">
        <w:rPr>
          <w:rFonts w:ascii="Times New Roman" w:hAnsi="Times New Roman"/>
          <w:sz w:val="24"/>
        </w:rPr>
        <w:t>воплощению</w:t>
      </w:r>
      <w:r w:rsidRPr="001055BF">
        <w:rPr>
          <w:rFonts w:ascii="Times New Roman" w:hAnsi="Times New Roman"/>
          <w:spacing w:val="1"/>
          <w:sz w:val="24"/>
        </w:rPr>
        <w:t xml:space="preserve"> </w:t>
      </w:r>
      <w:r w:rsidRPr="001055BF">
        <w:rPr>
          <w:rFonts w:ascii="Times New Roman" w:hAnsi="Times New Roman"/>
          <w:sz w:val="24"/>
        </w:rPr>
        <w:t>разнообразных</w:t>
      </w:r>
      <w:r w:rsidRPr="001055BF">
        <w:rPr>
          <w:rFonts w:ascii="Times New Roman" w:hAnsi="Times New Roman"/>
          <w:spacing w:val="-4"/>
          <w:sz w:val="24"/>
        </w:rPr>
        <w:t xml:space="preserve"> </w:t>
      </w:r>
      <w:r w:rsidRPr="001055BF">
        <w:rPr>
          <w:rFonts w:ascii="Times New Roman" w:hAnsi="Times New Roman"/>
          <w:sz w:val="24"/>
        </w:rPr>
        <w:t>замыслов;</w:t>
      </w:r>
    </w:p>
    <w:p w:rsidR="00656564" w:rsidRPr="001055BF" w:rsidRDefault="00656564" w:rsidP="00656564">
      <w:pPr>
        <w:pStyle w:val="a8"/>
        <w:widowControl w:val="0"/>
        <w:numPr>
          <w:ilvl w:val="0"/>
          <w:numId w:val="26"/>
        </w:numPr>
        <w:tabs>
          <w:tab w:val="left" w:pos="371"/>
        </w:tabs>
        <w:autoSpaceDE w:val="0"/>
        <w:autoSpaceDN w:val="0"/>
        <w:spacing w:before="1" w:after="0" w:line="240" w:lineRule="auto"/>
        <w:ind w:right="-38" w:firstLine="0"/>
        <w:contextualSpacing w:val="0"/>
        <w:jc w:val="both"/>
        <w:rPr>
          <w:rFonts w:ascii="Times New Roman" w:hAnsi="Times New Roman"/>
          <w:sz w:val="24"/>
        </w:rPr>
      </w:pPr>
      <w:r w:rsidRPr="001055BF">
        <w:rPr>
          <w:rFonts w:ascii="Times New Roman" w:hAnsi="Times New Roman"/>
          <w:b/>
          <w:i/>
          <w:sz w:val="24"/>
        </w:rPr>
        <w:t>ребёнок</w:t>
      </w:r>
      <w:r w:rsidRPr="001055BF">
        <w:rPr>
          <w:rFonts w:ascii="Times New Roman" w:hAnsi="Times New Roman"/>
          <w:b/>
          <w:i/>
          <w:spacing w:val="10"/>
          <w:sz w:val="24"/>
        </w:rPr>
        <w:t xml:space="preserve"> </w:t>
      </w:r>
      <w:r w:rsidRPr="001055BF">
        <w:rPr>
          <w:rFonts w:ascii="Times New Roman" w:hAnsi="Times New Roman"/>
          <w:b/>
          <w:i/>
          <w:sz w:val="24"/>
        </w:rPr>
        <w:t>уверен</w:t>
      </w:r>
      <w:r w:rsidRPr="001055BF">
        <w:rPr>
          <w:rFonts w:ascii="Times New Roman" w:hAnsi="Times New Roman"/>
          <w:b/>
          <w:i/>
          <w:spacing w:val="10"/>
          <w:sz w:val="24"/>
        </w:rPr>
        <w:t xml:space="preserve"> </w:t>
      </w:r>
      <w:r w:rsidRPr="001055BF">
        <w:rPr>
          <w:rFonts w:ascii="Times New Roman" w:hAnsi="Times New Roman"/>
          <w:b/>
          <w:i/>
          <w:sz w:val="24"/>
        </w:rPr>
        <w:t>в</w:t>
      </w:r>
      <w:r w:rsidRPr="001055BF">
        <w:rPr>
          <w:rFonts w:ascii="Times New Roman" w:hAnsi="Times New Roman"/>
          <w:b/>
          <w:i/>
          <w:spacing w:val="10"/>
          <w:sz w:val="24"/>
        </w:rPr>
        <w:t xml:space="preserve"> </w:t>
      </w:r>
      <w:r w:rsidRPr="001055BF">
        <w:rPr>
          <w:rFonts w:ascii="Times New Roman" w:hAnsi="Times New Roman"/>
          <w:b/>
          <w:i/>
          <w:sz w:val="24"/>
        </w:rPr>
        <w:t>своих</w:t>
      </w:r>
      <w:r w:rsidRPr="001055BF">
        <w:rPr>
          <w:rFonts w:ascii="Times New Roman" w:hAnsi="Times New Roman"/>
          <w:b/>
          <w:i/>
          <w:spacing w:val="10"/>
          <w:sz w:val="24"/>
        </w:rPr>
        <w:t xml:space="preserve"> </w:t>
      </w:r>
      <w:r w:rsidRPr="001055BF">
        <w:rPr>
          <w:rFonts w:ascii="Times New Roman" w:hAnsi="Times New Roman"/>
          <w:b/>
          <w:i/>
          <w:sz w:val="24"/>
        </w:rPr>
        <w:t>силах,</w:t>
      </w:r>
      <w:r w:rsidRPr="001055BF">
        <w:rPr>
          <w:rFonts w:ascii="Times New Roman" w:hAnsi="Times New Roman"/>
          <w:b/>
          <w:i/>
          <w:spacing w:val="9"/>
          <w:sz w:val="24"/>
        </w:rPr>
        <w:t xml:space="preserve"> </w:t>
      </w:r>
      <w:r w:rsidRPr="001055BF">
        <w:rPr>
          <w:rFonts w:ascii="Times New Roman" w:hAnsi="Times New Roman"/>
          <w:b/>
          <w:i/>
          <w:sz w:val="24"/>
        </w:rPr>
        <w:t>открыт</w:t>
      </w:r>
      <w:r w:rsidRPr="001055BF">
        <w:rPr>
          <w:rFonts w:ascii="Times New Roman" w:hAnsi="Times New Roman"/>
          <w:b/>
          <w:i/>
          <w:spacing w:val="10"/>
          <w:sz w:val="24"/>
        </w:rPr>
        <w:t xml:space="preserve"> </w:t>
      </w:r>
      <w:r w:rsidRPr="001055BF">
        <w:rPr>
          <w:rFonts w:ascii="Times New Roman" w:hAnsi="Times New Roman"/>
          <w:b/>
          <w:i/>
          <w:sz w:val="24"/>
        </w:rPr>
        <w:t>внешнему</w:t>
      </w:r>
      <w:r w:rsidRPr="001055BF">
        <w:rPr>
          <w:rFonts w:ascii="Times New Roman" w:hAnsi="Times New Roman"/>
          <w:b/>
          <w:i/>
          <w:spacing w:val="8"/>
          <w:sz w:val="24"/>
        </w:rPr>
        <w:t xml:space="preserve"> </w:t>
      </w:r>
      <w:r w:rsidRPr="001055BF">
        <w:rPr>
          <w:rFonts w:ascii="Times New Roman" w:hAnsi="Times New Roman"/>
          <w:b/>
          <w:i/>
          <w:sz w:val="24"/>
        </w:rPr>
        <w:t>миру,</w:t>
      </w:r>
      <w:r w:rsidRPr="001055BF">
        <w:rPr>
          <w:rFonts w:ascii="Times New Roman" w:hAnsi="Times New Roman"/>
          <w:b/>
          <w:i/>
          <w:spacing w:val="8"/>
          <w:sz w:val="24"/>
        </w:rPr>
        <w:t xml:space="preserve"> </w:t>
      </w:r>
      <w:r w:rsidRPr="001055BF">
        <w:rPr>
          <w:rFonts w:ascii="Times New Roman" w:hAnsi="Times New Roman"/>
          <w:sz w:val="24"/>
        </w:rPr>
        <w:t>положительно</w:t>
      </w:r>
      <w:r w:rsidRPr="001055BF">
        <w:rPr>
          <w:rFonts w:ascii="Times New Roman" w:hAnsi="Times New Roman"/>
          <w:spacing w:val="9"/>
          <w:sz w:val="24"/>
        </w:rPr>
        <w:t xml:space="preserve"> </w:t>
      </w:r>
      <w:r w:rsidRPr="001055BF">
        <w:rPr>
          <w:rFonts w:ascii="Times New Roman" w:hAnsi="Times New Roman"/>
          <w:sz w:val="24"/>
        </w:rPr>
        <w:t>относится</w:t>
      </w:r>
      <w:r w:rsidRPr="001055BF">
        <w:rPr>
          <w:rFonts w:ascii="Times New Roman" w:hAnsi="Times New Roman"/>
          <w:spacing w:val="7"/>
          <w:sz w:val="24"/>
        </w:rPr>
        <w:t xml:space="preserve"> </w:t>
      </w:r>
      <w:r w:rsidRPr="001055BF">
        <w:rPr>
          <w:rFonts w:ascii="Times New Roman" w:hAnsi="Times New Roman"/>
          <w:sz w:val="24"/>
        </w:rPr>
        <w:t>к</w:t>
      </w:r>
      <w:r w:rsidRPr="001055BF">
        <w:rPr>
          <w:rFonts w:ascii="Times New Roman" w:hAnsi="Times New Roman"/>
          <w:spacing w:val="11"/>
          <w:sz w:val="24"/>
        </w:rPr>
        <w:t xml:space="preserve"> </w:t>
      </w:r>
      <w:r w:rsidRPr="001055BF">
        <w:rPr>
          <w:rFonts w:ascii="Times New Roman" w:hAnsi="Times New Roman"/>
          <w:sz w:val="24"/>
        </w:rPr>
        <w:t>себе</w:t>
      </w:r>
      <w:r w:rsidRPr="001055BF">
        <w:rPr>
          <w:rFonts w:ascii="Times New Roman" w:hAnsi="Times New Roman"/>
          <w:spacing w:val="6"/>
          <w:sz w:val="24"/>
        </w:rPr>
        <w:t xml:space="preserve"> </w:t>
      </w:r>
      <w:r w:rsidRPr="001055BF">
        <w:rPr>
          <w:rFonts w:ascii="Times New Roman" w:hAnsi="Times New Roman"/>
          <w:sz w:val="24"/>
        </w:rPr>
        <w:t>и</w:t>
      </w:r>
      <w:r w:rsidRPr="001055BF">
        <w:rPr>
          <w:rFonts w:ascii="Times New Roman" w:hAnsi="Times New Roman"/>
          <w:spacing w:val="-58"/>
          <w:sz w:val="24"/>
        </w:rPr>
        <w:t xml:space="preserve"> </w:t>
      </w:r>
      <w:r w:rsidRPr="001055BF">
        <w:rPr>
          <w:rFonts w:ascii="Times New Roman" w:hAnsi="Times New Roman"/>
          <w:sz w:val="24"/>
        </w:rPr>
        <w:t>к</w:t>
      </w:r>
      <w:r w:rsidRPr="001055BF">
        <w:rPr>
          <w:rFonts w:ascii="Times New Roman" w:hAnsi="Times New Roman"/>
          <w:spacing w:val="1"/>
          <w:sz w:val="24"/>
        </w:rPr>
        <w:t xml:space="preserve"> </w:t>
      </w:r>
      <w:r w:rsidRPr="001055BF">
        <w:rPr>
          <w:rFonts w:ascii="Times New Roman" w:hAnsi="Times New Roman"/>
          <w:sz w:val="24"/>
        </w:rPr>
        <w:t>другим,</w:t>
      </w:r>
      <w:r w:rsidRPr="001055BF">
        <w:rPr>
          <w:rFonts w:ascii="Times New Roman" w:hAnsi="Times New Roman"/>
          <w:spacing w:val="1"/>
          <w:sz w:val="24"/>
        </w:rPr>
        <w:t xml:space="preserve"> </w:t>
      </w:r>
      <w:r w:rsidRPr="001055BF">
        <w:rPr>
          <w:rFonts w:ascii="Times New Roman" w:hAnsi="Times New Roman"/>
          <w:sz w:val="24"/>
        </w:rPr>
        <w:t>обладает</w:t>
      </w:r>
      <w:r w:rsidRPr="001055BF">
        <w:rPr>
          <w:rFonts w:ascii="Times New Roman" w:hAnsi="Times New Roman"/>
          <w:spacing w:val="1"/>
          <w:sz w:val="24"/>
        </w:rPr>
        <w:t xml:space="preserve"> </w:t>
      </w:r>
      <w:r w:rsidRPr="001055BF">
        <w:rPr>
          <w:rFonts w:ascii="Times New Roman" w:hAnsi="Times New Roman"/>
          <w:sz w:val="24"/>
        </w:rPr>
        <w:t>чувством</w:t>
      </w:r>
      <w:r w:rsidRPr="001055BF">
        <w:rPr>
          <w:rFonts w:ascii="Times New Roman" w:hAnsi="Times New Roman"/>
          <w:spacing w:val="1"/>
          <w:sz w:val="24"/>
        </w:rPr>
        <w:t xml:space="preserve"> </w:t>
      </w:r>
      <w:r w:rsidRPr="001055BF">
        <w:rPr>
          <w:rFonts w:ascii="Times New Roman" w:hAnsi="Times New Roman"/>
          <w:sz w:val="24"/>
        </w:rPr>
        <w:t>собственного</w:t>
      </w:r>
      <w:r w:rsidRPr="001055BF">
        <w:rPr>
          <w:rFonts w:ascii="Times New Roman" w:hAnsi="Times New Roman"/>
          <w:spacing w:val="1"/>
          <w:sz w:val="24"/>
        </w:rPr>
        <w:t xml:space="preserve"> </w:t>
      </w:r>
      <w:r w:rsidRPr="001055BF">
        <w:rPr>
          <w:rFonts w:ascii="Times New Roman" w:hAnsi="Times New Roman"/>
          <w:sz w:val="24"/>
        </w:rPr>
        <w:t>достоинства.</w:t>
      </w:r>
      <w:r w:rsidRPr="001055BF">
        <w:rPr>
          <w:rFonts w:ascii="Times New Roman" w:hAnsi="Times New Roman"/>
          <w:spacing w:val="1"/>
          <w:sz w:val="24"/>
        </w:rPr>
        <w:t xml:space="preserve"> </w:t>
      </w:r>
      <w:r w:rsidRPr="001055BF">
        <w:rPr>
          <w:rFonts w:ascii="Times New Roman" w:hAnsi="Times New Roman"/>
          <w:sz w:val="24"/>
        </w:rPr>
        <w:t>Активно</w:t>
      </w:r>
      <w:r w:rsidRPr="001055BF">
        <w:rPr>
          <w:rFonts w:ascii="Times New Roman" w:hAnsi="Times New Roman"/>
          <w:spacing w:val="1"/>
          <w:sz w:val="24"/>
        </w:rPr>
        <w:t xml:space="preserve"> </w:t>
      </w:r>
      <w:r w:rsidRPr="001055BF">
        <w:rPr>
          <w:rFonts w:ascii="Times New Roman" w:hAnsi="Times New Roman"/>
          <w:sz w:val="24"/>
        </w:rPr>
        <w:t>взаимодействует</w:t>
      </w:r>
      <w:r w:rsidRPr="001055BF">
        <w:rPr>
          <w:rFonts w:ascii="Times New Roman" w:hAnsi="Times New Roman"/>
          <w:spacing w:val="1"/>
          <w:sz w:val="24"/>
        </w:rPr>
        <w:t xml:space="preserve"> </w:t>
      </w:r>
      <w:r w:rsidRPr="001055BF">
        <w:rPr>
          <w:rFonts w:ascii="Times New Roman" w:hAnsi="Times New Roman"/>
          <w:sz w:val="24"/>
        </w:rPr>
        <w:t>со</w:t>
      </w:r>
      <w:r w:rsidRPr="001055BF">
        <w:rPr>
          <w:rFonts w:ascii="Times New Roman" w:hAnsi="Times New Roman"/>
          <w:spacing w:val="1"/>
          <w:sz w:val="24"/>
        </w:rPr>
        <w:t xml:space="preserve"> </w:t>
      </w:r>
      <w:r w:rsidRPr="001055BF">
        <w:rPr>
          <w:rFonts w:ascii="Times New Roman" w:hAnsi="Times New Roman"/>
          <w:sz w:val="24"/>
        </w:rPr>
        <w:t>сверстниками</w:t>
      </w:r>
      <w:r w:rsidRPr="001055BF">
        <w:rPr>
          <w:rFonts w:ascii="Times New Roman" w:hAnsi="Times New Roman"/>
          <w:spacing w:val="1"/>
          <w:sz w:val="24"/>
        </w:rPr>
        <w:t xml:space="preserve"> </w:t>
      </w:r>
      <w:r w:rsidRPr="001055BF">
        <w:rPr>
          <w:rFonts w:ascii="Times New Roman" w:hAnsi="Times New Roman"/>
          <w:sz w:val="24"/>
        </w:rPr>
        <w:t>и</w:t>
      </w:r>
      <w:r w:rsidRPr="001055BF">
        <w:rPr>
          <w:rFonts w:ascii="Times New Roman" w:hAnsi="Times New Roman"/>
          <w:spacing w:val="1"/>
          <w:sz w:val="24"/>
        </w:rPr>
        <w:t xml:space="preserve"> </w:t>
      </w:r>
      <w:r w:rsidRPr="001055BF">
        <w:rPr>
          <w:rFonts w:ascii="Times New Roman" w:hAnsi="Times New Roman"/>
          <w:sz w:val="24"/>
        </w:rPr>
        <w:t>взрослыми,</w:t>
      </w:r>
      <w:r w:rsidRPr="001055BF">
        <w:rPr>
          <w:rFonts w:ascii="Times New Roman" w:hAnsi="Times New Roman"/>
          <w:spacing w:val="1"/>
          <w:sz w:val="24"/>
        </w:rPr>
        <w:t xml:space="preserve"> </w:t>
      </w:r>
      <w:r w:rsidRPr="001055BF">
        <w:rPr>
          <w:rFonts w:ascii="Times New Roman" w:hAnsi="Times New Roman"/>
          <w:sz w:val="24"/>
        </w:rPr>
        <w:t>участвует</w:t>
      </w:r>
      <w:r w:rsidRPr="001055BF">
        <w:rPr>
          <w:rFonts w:ascii="Times New Roman" w:hAnsi="Times New Roman"/>
          <w:spacing w:val="1"/>
          <w:sz w:val="24"/>
        </w:rPr>
        <w:t xml:space="preserve"> </w:t>
      </w:r>
      <w:r w:rsidRPr="001055BF">
        <w:rPr>
          <w:rFonts w:ascii="Times New Roman" w:hAnsi="Times New Roman"/>
          <w:sz w:val="24"/>
        </w:rPr>
        <w:t>в</w:t>
      </w:r>
      <w:r w:rsidRPr="001055BF">
        <w:rPr>
          <w:rFonts w:ascii="Times New Roman" w:hAnsi="Times New Roman"/>
          <w:spacing w:val="1"/>
          <w:sz w:val="24"/>
        </w:rPr>
        <w:t xml:space="preserve"> </w:t>
      </w:r>
      <w:r w:rsidRPr="001055BF">
        <w:rPr>
          <w:rFonts w:ascii="Times New Roman" w:hAnsi="Times New Roman"/>
          <w:sz w:val="24"/>
        </w:rPr>
        <w:t>совместных</w:t>
      </w:r>
      <w:r w:rsidRPr="001055BF">
        <w:rPr>
          <w:rFonts w:ascii="Times New Roman" w:hAnsi="Times New Roman"/>
          <w:spacing w:val="1"/>
          <w:sz w:val="24"/>
        </w:rPr>
        <w:t xml:space="preserve"> </w:t>
      </w:r>
      <w:r w:rsidRPr="001055BF">
        <w:rPr>
          <w:rFonts w:ascii="Times New Roman" w:hAnsi="Times New Roman"/>
          <w:sz w:val="24"/>
        </w:rPr>
        <w:t>играх.</w:t>
      </w:r>
      <w:r w:rsidRPr="001055BF">
        <w:rPr>
          <w:rFonts w:ascii="Times New Roman" w:hAnsi="Times New Roman"/>
          <w:spacing w:val="1"/>
          <w:sz w:val="24"/>
        </w:rPr>
        <w:t xml:space="preserve"> </w:t>
      </w:r>
      <w:r w:rsidRPr="001055BF">
        <w:rPr>
          <w:rFonts w:ascii="Times New Roman" w:hAnsi="Times New Roman"/>
          <w:sz w:val="24"/>
        </w:rPr>
        <w:t>Способен</w:t>
      </w:r>
      <w:r w:rsidRPr="001055BF">
        <w:rPr>
          <w:rFonts w:ascii="Times New Roman" w:hAnsi="Times New Roman"/>
          <w:spacing w:val="1"/>
          <w:sz w:val="24"/>
        </w:rPr>
        <w:t xml:space="preserve"> </w:t>
      </w:r>
      <w:r w:rsidRPr="001055BF">
        <w:rPr>
          <w:rFonts w:ascii="Times New Roman" w:hAnsi="Times New Roman"/>
          <w:sz w:val="24"/>
        </w:rPr>
        <w:t>договариваться,</w:t>
      </w:r>
      <w:r w:rsidRPr="001055BF">
        <w:rPr>
          <w:rFonts w:ascii="Times New Roman" w:hAnsi="Times New Roman"/>
          <w:spacing w:val="1"/>
          <w:sz w:val="24"/>
        </w:rPr>
        <w:t xml:space="preserve"> </w:t>
      </w:r>
      <w:r w:rsidRPr="001055BF">
        <w:rPr>
          <w:rFonts w:ascii="Times New Roman" w:hAnsi="Times New Roman"/>
          <w:sz w:val="24"/>
        </w:rPr>
        <w:t>учитывать интересы и чувства других, сопереживать неудачам и радоваться успехам других,</w:t>
      </w:r>
      <w:r w:rsidRPr="001055BF">
        <w:rPr>
          <w:rFonts w:ascii="Times New Roman" w:hAnsi="Times New Roman"/>
          <w:spacing w:val="-57"/>
          <w:sz w:val="24"/>
        </w:rPr>
        <w:t xml:space="preserve"> </w:t>
      </w:r>
      <w:r w:rsidRPr="001055BF">
        <w:rPr>
          <w:rFonts w:ascii="Times New Roman" w:hAnsi="Times New Roman"/>
          <w:sz w:val="24"/>
        </w:rPr>
        <w:t>стараться</w:t>
      </w:r>
      <w:r w:rsidRPr="001055BF">
        <w:rPr>
          <w:rFonts w:ascii="Times New Roman" w:hAnsi="Times New Roman"/>
          <w:spacing w:val="-1"/>
          <w:sz w:val="24"/>
        </w:rPr>
        <w:t xml:space="preserve"> </w:t>
      </w:r>
      <w:r w:rsidRPr="001055BF">
        <w:rPr>
          <w:rFonts w:ascii="Times New Roman" w:hAnsi="Times New Roman"/>
          <w:sz w:val="24"/>
        </w:rPr>
        <w:t>разрешать</w:t>
      </w:r>
      <w:r w:rsidRPr="001055BF">
        <w:rPr>
          <w:rFonts w:ascii="Times New Roman" w:hAnsi="Times New Roman"/>
          <w:spacing w:val="1"/>
          <w:sz w:val="24"/>
        </w:rPr>
        <w:t xml:space="preserve"> </w:t>
      </w:r>
      <w:r w:rsidRPr="001055BF">
        <w:rPr>
          <w:rFonts w:ascii="Times New Roman" w:hAnsi="Times New Roman"/>
          <w:sz w:val="24"/>
        </w:rPr>
        <w:t>конфликты;</w:t>
      </w:r>
    </w:p>
    <w:p w:rsidR="00656564" w:rsidRPr="001055BF" w:rsidRDefault="00656564" w:rsidP="00656564">
      <w:pPr>
        <w:pStyle w:val="ad"/>
        <w:ind w:right="-38"/>
        <w:jc w:val="both"/>
      </w:pPr>
      <w:r w:rsidRPr="001055BF">
        <w:rPr>
          <w:b/>
        </w:rPr>
        <w:t>-</w:t>
      </w:r>
      <w:r w:rsidRPr="001055BF">
        <w:rPr>
          <w:b/>
          <w:spacing w:val="1"/>
        </w:rPr>
        <w:t xml:space="preserve"> </w:t>
      </w:r>
      <w:r w:rsidRPr="001055BF">
        <w:rPr>
          <w:b/>
          <w:i/>
        </w:rPr>
        <w:t>ребёнок</w:t>
      </w:r>
      <w:r w:rsidRPr="001055BF">
        <w:rPr>
          <w:b/>
          <w:i/>
          <w:spacing w:val="1"/>
        </w:rPr>
        <w:t xml:space="preserve"> </w:t>
      </w:r>
      <w:r w:rsidRPr="001055BF">
        <w:rPr>
          <w:b/>
          <w:i/>
        </w:rPr>
        <w:t>обладает</w:t>
      </w:r>
      <w:r w:rsidRPr="001055BF">
        <w:rPr>
          <w:b/>
          <w:i/>
          <w:spacing w:val="1"/>
        </w:rPr>
        <w:t xml:space="preserve"> </w:t>
      </w:r>
      <w:r w:rsidRPr="001055BF">
        <w:rPr>
          <w:b/>
          <w:i/>
        </w:rPr>
        <w:t>развитым</w:t>
      </w:r>
      <w:r w:rsidRPr="001055BF">
        <w:rPr>
          <w:b/>
          <w:i/>
          <w:spacing w:val="1"/>
        </w:rPr>
        <w:t xml:space="preserve"> </w:t>
      </w:r>
      <w:r w:rsidRPr="001055BF">
        <w:rPr>
          <w:b/>
          <w:i/>
        </w:rPr>
        <w:t>воображением</w:t>
      </w:r>
      <w:r w:rsidRPr="001055BF">
        <w:t>,</w:t>
      </w:r>
      <w:r w:rsidRPr="001055BF">
        <w:rPr>
          <w:spacing w:val="1"/>
        </w:rPr>
        <w:t xml:space="preserve"> </w:t>
      </w:r>
      <w:r w:rsidRPr="001055BF">
        <w:t>которое</w:t>
      </w:r>
      <w:r w:rsidRPr="001055BF">
        <w:rPr>
          <w:spacing w:val="1"/>
        </w:rPr>
        <w:t xml:space="preserve"> </w:t>
      </w:r>
      <w:r w:rsidRPr="001055BF">
        <w:t>реализуется</w:t>
      </w:r>
      <w:r w:rsidRPr="001055BF">
        <w:rPr>
          <w:spacing w:val="1"/>
        </w:rPr>
        <w:t xml:space="preserve"> </w:t>
      </w:r>
      <w:r w:rsidRPr="001055BF">
        <w:t>в</w:t>
      </w:r>
      <w:r w:rsidRPr="001055BF">
        <w:rPr>
          <w:spacing w:val="1"/>
        </w:rPr>
        <w:t xml:space="preserve"> </w:t>
      </w:r>
      <w:r w:rsidRPr="001055BF">
        <w:t>разных</w:t>
      </w:r>
      <w:r w:rsidRPr="001055BF">
        <w:rPr>
          <w:spacing w:val="1"/>
        </w:rPr>
        <w:t xml:space="preserve"> </w:t>
      </w:r>
      <w:r w:rsidRPr="001055BF">
        <w:t>видах</w:t>
      </w:r>
      <w:r w:rsidRPr="001055BF">
        <w:rPr>
          <w:spacing w:val="1"/>
        </w:rPr>
        <w:t xml:space="preserve"> </w:t>
      </w:r>
      <w:r w:rsidRPr="001055BF">
        <w:t>деятельности.</w:t>
      </w:r>
      <w:r w:rsidRPr="001055BF">
        <w:rPr>
          <w:spacing w:val="1"/>
        </w:rPr>
        <w:t xml:space="preserve"> </w:t>
      </w:r>
      <w:r w:rsidRPr="001055BF">
        <w:t>Способность</w:t>
      </w:r>
      <w:r w:rsidRPr="001055BF">
        <w:rPr>
          <w:spacing w:val="1"/>
        </w:rPr>
        <w:t xml:space="preserve"> </w:t>
      </w:r>
      <w:r w:rsidRPr="001055BF">
        <w:t>ребёнка</w:t>
      </w:r>
      <w:r w:rsidRPr="001055BF">
        <w:rPr>
          <w:spacing w:val="1"/>
        </w:rPr>
        <w:t xml:space="preserve"> </w:t>
      </w:r>
      <w:r w:rsidRPr="001055BF">
        <w:t>к</w:t>
      </w:r>
      <w:r w:rsidRPr="001055BF">
        <w:rPr>
          <w:spacing w:val="1"/>
        </w:rPr>
        <w:t xml:space="preserve"> </w:t>
      </w:r>
      <w:r w:rsidRPr="001055BF">
        <w:t>фантазии,</w:t>
      </w:r>
      <w:r w:rsidRPr="001055BF">
        <w:rPr>
          <w:spacing w:val="1"/>
        </w:rPr>
        <w:t xml:space="preserve"> </w:t>
      </w:r>
      <w:r w:rsidRPr="001055BF">
        <w:t>воображению,</w:t>
      </w:r>
      <w:r w:rsidRPr="001055BF">
        <w:rPr>
          <w:spacing w:val="1"/>
        </w:rPr>
        <w:t xml:space="preserve"> </w:t>
      </w:r>
      <w:r w:rsidRPr="001055BF">
        <w:t>творчеству</w:t>
      </w:r>
      <w:r w:rsidRPr="001055BF">
        <w:rPr>
          <w:spacing w:val="1"/>
        </w:rPr>
        <w:t xml:space="preserve"> </w:t>
      </w:r>
      <w:r w:rsidRPr="001055BF">
        <w:t>интенсивно</w:t>
      </w:r>
      <w:r w:rsidRPr="001055BF">
        <w:rPr>
          <w:spacing w:val="1"/>
        </w:rPr>
        <w:t xml:space="preserve"> </w:t>
      </w:r>
      <w:r w:rsidRPr="001055BF">
        <w:t>развивается и проявляется в игре. Ребёнок владеет разными формами и видами игры. Умеет</w:t>
      </w:r>
      <w:r w:rsidRPr="001055BF">
        <w:rPr>
          <w:spacing w:val="1"/>
        </w:rPr>
        <w:t xml:space="preserve"> </w:t>
      </w:r>
      <w:r w:rsidRPr="001055BF">
        <w:t>подчиняться</w:t>
      </w:r>
      <w:r w:rsidRPr="001055BF">
        <w:rPr>
          <w:spacing w:val="1"/>
        </w:rPr>
        <w:t xml:space="preserve"> </w:t>
      </w:r>
      <w:r w:rsidRPr="001055BF">
        <w:t>разным</w:t>
      </w:r>
      <w:r w:rsidRPr="001055BF">
        <w:rPr>
          <w:spacing w:val="1"/>
        </w:rPr>
        <w:t xml:space="preserve"> </w:t>
      </w:r>
      <w:r w:rsidRPr="001055BF">
        <w:t>правилам</w:t>
      </w:r>
      <w:r w:rsidRPr="001055BF">
        <w:rPr>
          <w:spacing w:val="1"/>
        </w:rPr>
        <w:t xml:space="preserve"> </w:t>
      </w:r>
      <w:r w:rsidRPr="001055BF">
        <w:t>и</w:t>
      </w:r>
      <w:r w:rsidRPr="001055BF">
        <w:rPr>
          <w:spacing w:val="1"/>
        </w:rPr>
        <w:t xml:space="preserve"> </w:t>
      </w:r>
      <w:r w:rsidRPr="001055BF">
        <w:t>социальным</w:t>
      </w:r>
      <w:r w:rsidRPr="001055BF">
        <w:rPr>
          <w:spacing w:val="1"/>
        </w:rPr>
        <w:t xml:space="preserve"> </w:t>
      </w:r>
      <w:r w:rsidRPr="001055BF">
        <w:t>нормам,</w:t>
      </w:r>
      <w:r w:rsidRPr="001055BF">
        <w:rPr>
          <w:spacing w:val="1"/>
        </w:rPr>
        <w:t xml:space="preserve"> </w:t>
      </w:r>
      <w:r w:rsidRPr="001055BF">
        <w:t>различать</w:t>
      </w:r>
      <w:r w:rsidRPr="001055BF">
        <w:rPr>
          <w:spacing w:val="1"/>
        </w:rPr>
        <w:t xml:space="preserve"> </w:t>
      </w:r>
      <w:r w:rsidRPr="001055BF">
        <w:t>условную</w:t>
      </w:r>
      <w:r w:rsidRPr="001055BF">
        <w:rPr>
          <w:spacing w:val="1"/>
        </w:rPr>
        <w:t xml:space="preserve"> </w:t>
      </w:r>
      <w:r w:rsidRPr="001055BF">
        <w:t>и</w:t>
      </w:r>
      <w:r w:rsidRPr="001055BF">
        <w:rPr>
          <w:spacing w:val="1"/>
        </w:rPr>
        <w:t xml:space="preserve"> </w:t>
      </w:r>
      <w:r w:rsidRPr="001055BF">
        <w:t>реальную</w:t>
      </w:r>
      <w:r w:rsidRPr="001055BF">
        <w:rPr>
          <w:spacing w:val="1"/>
        </w:rPr>
        <w:t xml:space="preserve"> </w:t>
      </w:r>
      <w:r w:rsidRPr="001055BF">
        <w:t>ситуации,</w:t>
      </w:r>
      <w:r w:rsidRPr="001055BF">
        <w:rPr>
          <w:spacing w:val="-1"/>
        </w:rPr>
        <w:t xml:space="preserve"> </w:t>
      </w:r>
      <w:r w:rsidRPr="001055BF">
        <w:t>в</w:t>
      </w:r>
      <w:r w:rsidRPr="001055BF">
        <w:rPr>
          <w:spacing w:val="-3"/>
        </w:rPr>
        <w:t xml:space="preserve"> </w:t>
      </w:r>
      <w:r w:rsidRPr="001055BF">
        <w:t>том числе</w:t>
      </w:r>
      <w:r w:rsidRPr="001055BF">
        <w:rPr>
          <w:spacing w:val="-1"/>
        </w:rPr>
        <w:t xml:space="preserve"> </w:t>
      </w:r>
      <w:r w:rsidRPr="001055BF">
        <w:t>игровую</w:t>
      </w:r>
      <w:r w:rsidRPr="001055BF">
        <w:rPr>
          <w:spacing w:val="-1"/>
        </w:rPr>
        <w:t xml:space="preserve"> </w:t>
      </w:r>
      <w:r w:rsidRPr="001055BF">
        <w:t>и</w:t>
      </w:r>
      <w:r w:rsidRPr="001055BF">
        <w:rPr>
          <w:spacing w:val="1"/>
        </w:rPr>
        <w:t xml:space="preserve"> </w:t>
      </w:r>
      <w:r w:rsidRPr="001055BF">
        <w:t>учебную;</w:t>
      </w:r>
    </w:p>
    <w:p w:rsidR="00656564" w:rsidRPr="001055BF" w:rsidRDefault="00656564" w:rsidP="00656564">
      <w:pPr>
        <w:pStyle w:val="a8"/>
        <w:widowControl w:val="0"/>
        <w:numPr>
          <w:ilvl w:val="0"/>
          <w:numId w:val="25"/>
        </w:numPr>
        <w:tabs>
          <w:tab w:val="left" w:pos="438"/>
        </w:tabs>
        <w:autoSpaceDE w:val="0"/>
        <w:autoSpaceDN w:val="0"/>
        <w:spacing w:after="0" w:line="240" w:lineRule="auto"/>
        <w:ind w:right="-38" w:firstLine="0"/>
        <w:contextualSpacing w:val="0"/>
        <w:jc w:val="both"/>
        <w:rPr>
          <w:rFonts w:ascii="Times New Roman" w:hAnsi="Times New Roman"/>
          <w:sz w:val="24"/>
        </w:rPr>
      </w:pPr>
      <w:r w:rsidRPr="001055BF">
        <w:rPr>
          <w:rFonts w:ascii="Times New Roman" w:hAnsi="Times New Roman"/>
          <w:b/>
          <w:i/>
          <w:sz w:val="24"/>
        </w:rPr>
        <w:t>творческие</w:t>
      </w:r>
      <w:r w:rsidRPr="001055BF">
        <w:rPr>
          <w:rFonts w:ascii="Times New Roman" w:hAnsi="Times New Roman"/>
          <w:b/>
          <w:i/>
          <w:spacing w:val="1"/>
          <w:sz w:val="24"/>
        </w:rPr>
        <w:t xml:space="preserve"> </w:t>
      </w:r>
      <w:r w:rsidRPr="001055BF">
        <w:rPr>
          <w:rFonts w:ascii="Times New Roman" w:hAnsi="Times New Roman"/>
          <w:b/>
          <w:i/>
          <w:sz w:val="24"/>
        </w:rPr>
        <w:t>способности</w:t>
      </w:r>
      <w:r w:rsidRPr="001055BF">
        <w:rPr>
          <w:rFonts w:ascii="Times New Roman" w:hAnsi="Times New Roman"/>
          <w:b/>
          <w:i/>
          <w:spacing w:val="1"/>
          <w:sz w:val="24"/>
        </w:rPr>
        <w:t xml:space="preserve"> </w:t>
      </w:r>
      <w:r w:rsidRPr="001055BF">
        <w:rPr>
          <w:rFonts w:ascii="Times New Roman" w:hAnsi="Times New Roman"/>
          <w:b/>
          <w:i/>
          <w:sz w:val="24"/>
        </w:rPr>
        <w:t>ребёнка</w:t>
      </w:r>
      <w:r w:rsidRPr="001055BF">
        <w:rPr>
          <w:rFonts w:ascii="Times New Roman" w:hAnsi="Times New Roman"/>
          <w:b/>
          <w:i/>
          <w:spacing w:val="1"/>
          <w:sz w:val="24"/>
        </w:rPr>
        <w:t xml:space="preserve"> </w:t>
      </w:r>
      <w:r w:rsidRPr="001055BF">
        <w:rPr>
          <w:rFonts w:ascii="Times New Roman" w:hAnsi="Times New Roman"/>
          <w:b/>
          <w:i/>
          <w:sz w:val="24"/>
        </w:rPr>
        <w:t>проявляются</w:t>
      </w:r>
      <w:r w:rsidRPr="001055BF">
        <w:rPr>
          <w:rFonts w:ascii="Times New Roman" w:hAnsi="Times New Roman"/>
          <w:b/>
          <w:i/>
          <w:spacing w:val="1"/>
          <w:sz w:val="24"/>
        </w:rPr>
        <w:t xml:space="preserve"> </w:t>
      </w:r>
      <w:r w:rsidRPr="001055BF">
        <w:rPr>
          <w:rFonts w:ascii="Times New Roman" w:hAnsi="Times New Roman"/>
          <w:sz w:val="24"/>
        </w:rPr>
        <w:t>в</w:t>
      </w:r>
      <w:r w:rsidRPr="001055BF">
        <w:rPr>
          <w:rFonts w:ascii="Times New Roman" w:hAnsi="Times New Roman"/>
          <w:spacing w:val="1"/>
          <w:sz w:val="24"/>
        </w:rPr>
        <w:t xml:space="preserve"> </w:t>
      </w:r>
      <w:r w:rsidRPr="001055BF">
        <w:rPr>
          <w:rFonts w:ascii="Times New Roman" w:hAnsi="Times New Roman"/>
          <w:sz w:val="24"/>
        </w:rPr>
        <w:t>рисовании,</w:t>
      </w:r>
      <w:r w:rsidRPr="001055BF">
        <w:rPr>
          <w:rFonts w:ascii="Times New Roman" w:hAnsi="Times New Roman"/>
          <w:spacing w:val="1"/>
          <w:sz w:val="24"/>
        </w:rPr>
        <w:t xml:space="preserve"> </w:t>
      </w:r>
      <w:r w:rsidRPr="001055BF">
        <w:rPr>
          <w:rFonts w:ascii="Times New Roman" w:hAnsi="Times New Roman"/>
          <w:sz w:val="24"/>
        </w:rPr>
        <w:t>придумывании</w:t>
      </w:r>
      <w:r w:rsidRPr="001055BF">
        <w:rPr>
          <w:rFonts w:ascii="Times New Roman" w:hAnsi="Times New Roman"/>
          <w:spacing w:val="1"/>
          <w:sz w:val="24"/>
        </w:rPr>
        <w:t xml:space="preserve"> </w:t>
      </w:r>
      <w:r w:rsidRPr="001055BF">
        <w:rPr>
          <w:rFonts w:ascii="Times New Roman" w:hAnsi="Times New Roman"/>
          <w:sz w:val="24"/>
        </w:rPr>
        <w:t>сказок,</w:t>
      </w:r>
      <w:r w:rsidRPr="001055BF">
        <w:rPr>
          <w:rFonts w:ascii="Times New Roman" w:hAnsi="Times New Roman"/>
          <w:spacing w:val="1"/>
          <w:sz w:val="24"/>
        </w:rPr>
        <w:t xml:space="preserve"> </w:t>
      </w:r>
      <w:r w:rsidRPr="001055BF">
        <w:rPr>
          <w:rFonts w:ascii="Times New Roman" w:hAnsi="Times New Roman"/>
          <w:sz w:val="24"/>
        </w:rPr>
        <w:t>танцах,</w:t>
      </w:r>
      <w:r w:rsidRPr="001055BF">
        <w:rPr>
          <w:rFonts w:ascii="Times New Roman" w:hAnsi="Times New Roman"/>
          <w:spacing w:val="1"/>
          <w:sz w:val="24"/>
        </w:rPr>
        <w:t xml:space="preserve"> </w:t>
      </w:r>
      <w:r w:rsidRPr="001055BF">
        <w:rPr>
          <w:rFonts w:ascii="Times New Roman" w:hAnsi="Times New Roman"/>
          <w:sz w:val="24"/>
        </w:rPr>
        <w:t>пении</w:t>
      </w:r>
      <w:r w:rsidRPr="001055BF">
        <w:rPr>
          <w:rFonts w:ascii="Times New Roman" w:hAnsi="Times New Roman"/>
          <w:spacing w:val="1"/>
          <w:sz w:val="24"/>
        </w:rPr>
        <w:t xml:space="preserve"> </w:t>
      </w:r>
      <w:r w:rsidRPr="001055BF">
        <w:rPr>
          <w:rFonts w:ascii="Times New Roman" w:hAnsi="Times New Roman"/>
          <w:sz w:val="24"/>
        </w:rPr>
        <w:t>и</w:t>
      </w:r>
      <w:r w:rsidRPr="001055BF">
        <w:rPr>
          <w:rFonts w:ascii="Times New Roman" w:hAnsi="Times New Roman"/>
          <w:spacing w:val="1"/>
          <w:sz w:val="24"/>
        </w:rPr>
        <w:t xml:space="preserve"> </w:t>
      </w:r>
      <w:r w:rsidRPr="001055BF">
        <w:rPr>
          <w:rFonts w:ascii="Times New Roman" w:hAnsi="Times New Roman"/>
          <w:sz w:val="24"/>
        </w:rPr>
        <w:t>т.</w:t>
      </w:r>
      <w:r w:rsidRPr="001055BF">
        <w:rPr>
          <w:rFonts w:ascii="Times New Roman" w:hAnsi="Times New Roman"/>
          <w:spacing w:val="1"/>
          <w:sz w:val="24"/>
        </w:rPr>
        <w:t xml:space="preserve"> </w:t>
      </w:r>
      <w:r w:rsidRPr="001055BF">
        <w:rPr>
          <w:rFonts w:ascii="Times New Roman" w:hAnsi="Times New Roman"/>
          <w:sz w:val="24"/>
        </w:rPr>
        <w:t>п.</w:t>
      </w:r>
      <w:r w:rsidRPr="001055BF">
        <w:rPr>
          <w:rFonts w:ascii="Times New Roman" w:hAnsi="Times New Roman"/>
          <w:spacing w:val="1"/>
          <w:sz w:val="24"/>
        </w:rPr>
        <w:t xml:space="preserve"> </w:t>
      </w:r>
      <w:r w:rsidRPr="001055BF">
        <w:rPr>
          <w:rFonts w:ascii="Times New Roman" w:hAnsi="Times New Roman"/>
          <w:sz w:val="24"/>
        </w:rPr>
        <w:t>Ребёнок</w:t>
      </w:r>
      <w:r w:rsidRPr="001055BF">
        <w:rPr>
          <w:rFonts w:ascii="Times New Roman" w:hAnsi="Times New Roman"/>
          <w:spacing w:val="1"/>
          <w:sz w:val="24"/>
        </w:rPr>
        <w:t xml:space="preserve"> </w:t>
      </w:r>
      <w:r w:rsidRPr="001055BF">
        <w:rPr>
          <w:rFonts w:ascii="Times New Roman" w:hAnsi="Times New Roman"/>
          <w:sz w:val="24"/>
        </w:rPr>
        <w:t>может</w:t>
      </w:r>
      <w:r w:rsidRPr="001055BF">
        <w:rPr>
          <w:rFonts w:ascii="Times New Roman" w:hAnsi="Times New Roman"/>
          <w:spacing w:val="1"/>
          <w:sz w:val="24"/>
        </w:rPr>
        <w:t xml:space="preserve"> </w:t>
      </w:r>
      <w:r w:rsidRPr="001055BF">
        <w:rPr>
          <w:rFonts w:ascii="Times New Roman" w:hAnsi="Times New Roman"/>
          <w:sz w:val="24"/>
        </w:rPr>
        <w:t>фантазировать</w:t>
      </w:r>
      <w:r w:rsidRPr="001055BF">
        <w:rPr>
          <w:rFonts w:ascii="Times New Roman" w:hAnsi="Times New Roman"/>
          <w:spacing w:val="1"/>
          <w:sz w:val="24"/>
        </w:rPr>
        <w:t xml:space="preserve"> </w:t>
      </w:r>
      <w:r w:rsidRPr="001055BF">
        <w:rPr>
          <w:rFonts w:ascii="Times New Roman" w:hAnsi="Times New Roman"/>
          <w:sz w:val="24"/>
        </w:rPr>
        <w:t>вслух,</w:t>
      </w:r>
      <w:r w:rsidRPr="001055BF">
        <w:rPr>
          <w:rFonts w:ascii="Times New Roman" w:hAnsi="Times New Roman"/>
          <w:spacing w:val="1"/>
          <w:sz w:val="24"/>
        </w:rPr>
        <w:t xml:space="preserve"> </w:t>
      </w:r>
      <w:r w:rsidRPr="001055BF">
        <w:rPr>
          <w:rFonts w:ascii="Times New Roman" w:hAnsi="Times New Roman"/>
          <w:sz w:val="24"/>
        </w:rPr>
        <w:t>играть</w:t>
      </w:r>
      <w:r w:rsidRPr="001055BF">
        <w:rPr>
          <w:rFonts w:ascii="Times New Roman" w:hAnsi="Times New Roman"/>
          <w:spacing w:val="1"/>
          <w:sz w:val="24"/>
        </w:rPr>
        <w:t xml:space="preserve"> </w:t>
      </w:r>
      <w:r w:rsidRPr="001055BF">
        <w:rPr>
          <w:rFonts w:ascii="Times New Roman" w:hAnsi="Times New Roman"/>
          <w:sz w:val="24"/>
        </w:rPr>
        <w:t>звуками</w:t>
      </w:r>
      <w:r w:rsidRPr="001055BF">
        <w:rPr>
          <w:rFonts w:ascii="Times New Roman" w:hAnsi="Times New Roman"/>
          <w:spacing w:val="1"/>
          <w:sz w:val="24"/>
        </w:rPr>
        <w:t xml:space="preserve"> </w:t>
      </w:r>
      <w:r w:rsidRPr="001055BF">
        <w:rPr>
          <w:rFonts w:ascii="Times New Roman" w:hAnsi="Times New Roman"/>
          <w:sz w:val="24"/>
        </w:rPr>
        <w:t>и</w:t>
      </w:r>
      <w:r w:rsidRPr="001055BF">
        <w:rPr>
          <w:rFonts w:ascii="Times New Roman" w:hAnsi="Times New Roman"/>
          <w:spacing w:val="60"/>
          <w:sz w:val="24"/>
        </w:rPr>
        <w:t xml:space="preserve"> </w:t>
      </w:r>
      <w:r w:rsidRPr="001055BF">
        <w:rPr>
          <w:rFonts w:ascii="Times New Roman" w:hAnsi="Times New Roman"/>
          <w:sz w:val="24"/>
        </w:rPr>
        <w:t>словами.</w:t>
      </w:r>
      <w:r w:rsidRPr="001055BF">
        <w:rPr>
          <w:rFonts w:ascii="Times New Roman" w:hAnsi="Times New Roman"/>
          <w:spacing w:val="1"/>
          <w:sz w:val="24"/>
        </w:rPr>
        <w:t xml:space="preserve"> </w:t>
      </w:r>
      <w:r w:rsidRPr="001055BF">
        <w:rPr>
          <w:rFonts w:ascii="Times New Roman" w:hAnsi="Times New Roman"/>
          <w:sz w:val="24"/>
        </w:rPr>
        <w:t>Хорошо</w:t>
      </w:r>
      <w:r w:rsidRPr="001055BF">
        <w:rPr>
          <w:rFonts w:ascii="Times New Roman" w:hAnsi="Times New Roman"/>
          <w:spacing w:val="-2"/>
          <w:sz w:val="24"/>
        </w:rPr>
        <w:t xml:space="preserve"> </w:t>
      </w:r>
      <w:r w:rsidRPr="001055BF">
        <w:rPr>
          <w:rFonts w:ascii="Times New Roman" w:hAnsi="Times New Roman"/>
          <w:sz w:val="24"/>
        </w:rPr>
        <w:t>понимает</w:t>
      </w:r>
      <w:r w:rsidRPr="001055BF">
        <w:rPr>
          <w:rFonts w:ascii="Times New Roman" w:hAnsi="Times New Roman"/>
          <w:spacing w:val="-1"/>
          <w:sz w:val="24"/>
        </w:rPr>
        <w:t xml:space="preserve"> </w:t>
      </w:r>
      <w:r w:rsidRPr="001055BF">
        <w:rPr>
          <w:rFonts w:ascii="Times New Roman" w:hAnsi="Times New Roman"/>
          <w:sz w:val="24"/>
        </w:rPr>
        <w:t>устную речь</w:t>
      </w:r>
      <w:r w:rsidRPr="001055BF">
        <w:rPr>
          <w:rFonts w:ascii="Times New Roman" w:hAnsi="Times New Roman"/>
          <w:spacing w:val="-1"/>
          <w:sz w:val="24"/>
        </w:rPr>
        <w:t xml:space="preserve"> </w:t>
      </w:r>
      <w:r w:rsidRPr="001055BF">
        <w:rPr>
          <w:rFonts w:ascii="Times New Roman" w:hAnsi="Times New Roman"/>
          <w:sz w:val="24"/>
        </w:rPr>
        <w:t>и</w:t>
      </w:r>
      <w:r w:rsidRPr="001055BF">
        <w:rPr>
          <w:rFonts w:ascii="Times New Roman" w:hAnsi="Times New Roman"/>
          <w:spacing w:val="-1"/>
          <w:sz w:val="24"/>
        </w:rPr>
        <w:t xml:space="preserve"> </w:t>
      </w:r>
      <w:r w:rsidRPr="001055BF">
        <w:rPr>
          <w:rFonts w:ascii="Times New Roman" w:hAnsi="Times New Roman"/>
          <w:sz w:val="24"/>
        </w:rPr>
        <w:t>может выражать свои</w:t>
      </w:r>
      <w:r w:rsidRPr="001055BF">
        <w:rPr>
          <w:rFonts w:ascii="Times New Roman" w:hAnsi="Times New Roman"/>
          <w:spacing w:val="-1"/>
          <w:sz w:val="24"/>
        </w:rPr>
        <w:t xml:space="preserve"> </w:t>
      </w:r>
      <w:r w:rsidRPr="001055BF">
        <w:rPr>
          <w:rFonts w:ascii="Times New Roman" w:hAnsi="Times New Roman"/>
          <w:sz w:val="24"/>
        </w:rPr>
        <w:t>мысли</w:t>
      </w:r>
      <w:r w:rsidRPr="001055BF">
        <w:rPr>
          <w:rFonts w:ascii="Times New Roman" w:hAnsi="Times New Roman"/>
          <w:spacing w:val="1"/>
          <w:sz w:val="24"/>
        </w:rPr>
        <w:t xml:space="preserve"> </w:t>
      </w:r>
      <w:r w:rsidRPr="001055BF">
        <w:rPr>
          <w:rFonts w:ascii="Times New Roman" w:hAnsi="Times New Roman"/>
          <w:sz w:val="24"/>
        </w:rPr>
        <w:t>и</w:t>
      </w:r>
      <w:r w:rsidRPr="001055BF">
        <w:rPr>
          <w:rFonts w:ascii="Times New Roman" w:hAnsi="Times New Roman"/>
          <w:spacing w:val="-1"/>
          <w:sz w:val="24"/>
        </w:rPr>
        <w:t xml:space="preserve"> </w:t>
      </w:r>
      <w:r w:rsidRPr="001055BF">
        <w:rPr>
          <w:rFonts w:ascii="Times New Roman" w:hAnsi="Times New Roman"/>
          <w:sz w:val="24"/>
        </w:rPr>
        <w:t>желания;</w:t>
      </w:r>
    </w:p>
    <w:p w:rsidR="00656564" w:rsidRPr="001055BF" w:rsidRDefault="00656564" w:rsidP="00656564">
      <w:pPr>
        <w:pStyle w:val="a8"/>
        <w:widowControl w:val="0"/>
        <w:numPr>
          <w:ilvl w:val="0"/>
          <w:numId w:val="25"/>
        </w:numPr>
        <w:tabs>
          <w:tab w:val="left" w:pos="361"/>
        </w:tabs>
        <w:autoSpaceDE w:val="0"/>
        <w:autoSpaceDN w:val="0"/>
        <w:spacing w:after="0" w:line="240" w:lineRule="auto"/>
        <w:ind w:right="-38" w:firstLine="0"/>
        <w:contextualSpacing w:val="0"/>
        <w:jc w:val="both"/>
        <w:rPr>
          <w:rFonts w:ascii="Times New Roman" w:hAnsi="Times New Roman"/>
          <w:sz w:val="24"/>
        </w:rPr>
      </w:pPr>
      <w:r w:rsidRPr="001055BF">
        <w:rPr>
          <w:rFonts w:ascii="Times New Roman" w:hAnsi="Times New Roman"/>
          <w:b/>
          <w:i/>
          <w:sz w:val="24"/>
        </w:rPr>
        <w:t>у ребёнка развита крупная и мелкая моторика</w:t>
      </w:r>
      <w:r w:rsidRPr="001055BF">
        <w:rPr>
          <w:rFonts w:ascii="Times New Roman" w:hAnsi="Times New Roman"/>
          <w:sz w:val="24"/>
        </w:rPr>
        <w:t>. Он может контролировать свои движения</w:t>
      </w:r>
      <w:r w:rsidRPr="001055BF">
        <w:rPr>
          <w:rFonts w:ascii="Times New Roman" w:hAnsi="Times New Roman"/>
          <w:spacing w:val="-57"/>
          <w:sz w:val="24"/>
        </w:rPr>
        <w:t xml:space="preserve"> </w:t>
      </w:r>
      <w:r w:rsidRPr="001055BF">
        <w:rPr>
          <w:rFonts w:ascii="Times New Roman" w:hAnsi="Times New Roman"/>
          <w:sz w:val="24"/>
        </w:rPr>
        <w:t>и управлять ими, обладает развитой потребностью бегать, прыгать, мастерить поделки из</w:t>
      </w:r>
      <w:r w:rsidRPr="001055BF">
        <w:rPr>
          <w:rFonts w:ascii="Times New Roman" w:hAnsi="Times New Roman"/>
          <w:spacing w:val="1"/>
          <w:sz w:val="24"/>
        </w:rPr>
        <w:t xml:space="preserve"> </w:t>
      </w:r>
      <w:r w:rsidRPr="001055BF">
        <w:rPr>
          <w:rFonts w:ascii="Times New Roman" w:hAnsi="Times New Roman"/>
          <w:sz w:val="24"/>
        </w:rPr>
        <w:t>различных</w:t>
      </w:r>
      <w:r w:rsidRPr="001055BF">
        <w:rPr>
          <w:rFonts w:ascii="Times New Roman" w:hAnsi="Times New Roman"/>
          <w:spacing w:val="-1"/>
          <w:sz w:val="24"/>
        </w:rPr>
        <w:t xml:space="preserve"> </w:t>
      </w:r>
      <w:r w:rsidRPr="001055BF">
        <w:rPr>
          <w:rFonts w:ascii="Times New Roman" w:hAnsi="Times New Roman"/>
          <w:sz w:val="24"/>
        </w:rPr>
        <w:t>материалов</w:t>
      </w:r>
      <w:r w:rsidRPr="001055BF">
        <w:rPr>
          <w:rFonts w:ascii="Times New Roman" w:hAnsi="Times New Roman"/>
          <w:spacing w:val="-1"/>
          <w:sz w:val="24"/>
        </w:rPr>
        <w:t xml:space="preserve"> </w:t>
      </w:r>
      <w:r w:rsidRPr="001055BF">
        <w:rPr>
          <w:rFonts w:ascii="Times New Roman" w:hAnsi="Times New Roman"/>
          <w:sz w:val="24"/>
        </w:rPr>
        <w:t>и т. п.;</w:t>
      </w:r>
    </w:p>
    <w:p w:rsidR="00656564" w:rsidRPr="001055BF" w:rsidRDefault="00656564" w:rsidP="00656564">
      <w:pPr>
        <w:pStyle w:val="a8"/>
        <w:widowControl w:val="0"/>
        <w:numPr>
          <w:ilvl w:val="0"/>
          <w:numId w:val="25"/>
        </w:numPr>
        <w:tabs>
          <w:tab w:val="left" w:pos="438"/>
        </w:tabs>
        <w:autoSpaceDE w:val="0"/>
        <w:autoSpaceDN w:val="0"/>
        <w:spacing w:after="0" w:line="240" w:lineRule="auto"/>
        <w:ind w:right="-38" w:firstLine="0"/>
        <w:contextualSpacing w:val="0"/>
        <w:jc w:val="both"/>
        <w:rPr>
          <w:rFonts w:ascii="Times New Roman" w:hAnsi="Times New Roman"/>
          <w:sz w:val="24"/>
        </w:rPr>
      </w:pPr>
      <w:r w:rsidRPr="001055BF">
        <w:rPr>
          <w:rFonts w:ascii="Times New Roman" w:hAnsi="Times New Roman"/>
          <w:b/>
          <w:i/>
          <w:sz w:val="24"/>
        </w:rPr>
        <w:t>ребёнок</w:t>
      </w:r>
      <w:r w:rsidRPr="001055BF">
        <w:rPr>
          <w:rFonts w:ascii="Times New Roman" w:hAnsi="Times New Roman"/>
          <w:b/>
          <w:i/>
          <w:spacing w:val="1"/>
          <w:sz w:val="24"/>
        </w:rPr>
        <w:t xml:space="preserve"> </w:t>
      </w:r>
      <w:r w:rsidRPr="001055BF">
        <w:rPr>
          <w:rFonts w:ascii="Times New Roman" w:hAnsi="Times New Roman"/>
          <w:b/>
          <w:i/>
          <w:sz w:val="24"/>
        </w:rPr>
        <w:t>способен</w:t>
      </w:r>
      <w:r w:rsidRPr="001055BF">
        <w:rPr>
          <w:rFonts w:ascii="Times New Roman" w:hAnsi="Times New Roman"/>
          <w:b/>
          <w:i/>
          <w:spacing w:val="1"/>
          <w:sz w:val="24"/>
        </w:rPr>
        <w:t xml:space="preserve"> </w:t>
      </w:r>
      <w:r w:rsidRPr="001055BF">
        <w:rPr>
          <w:rFonts w:ascii="Times New Roman" w:hAnsi="Times New Roman"/>
          <w:b/>
          <w:i/>
          <w:sz w:val="24"/>
        </w:rPr>
        <w:t>к</w:t>
      </w:r>
      <w:r w:rsidRPr="001055BF">
        <w:rPr>
          <w:rFonts w:ascii="Times New Roman" w:hAnsi="Times New Roman"/>
          <w:b/>
          <w:i/>
          <w:spacing w:val="1"/>
          <w:sz w:val="24"/>
        </w:rPr>
        <w:t xml:space="preserve"> </w:t>
      </w:r>
      <w:r w:rsidRPr="001055BF">
        <w:rPr>
          <w:rFonts w:ascii="Times New Roman" w:hAnsi="Times New Roman"/>
          <w:b/>
          <w:i/>
          <w:sz w:val="24"/>
        </w:rPr>
        <w:t>волевым</w:t>
      </w:r>
      <w:r w:rsidRPr="001055BF">
        <w:rPr>
          <w:rFonts w:ascii="Times New Roman" w:hAnsi="Times New Roman"/>
          <w:b/>
          <w:i/>
          <w:spacing w:val="1"/>
          <w:sz w:val="24"/>
        </w:rPr>
        <w:t xml:space="preserve"> </w:t>
      </w:r>
      <w:r w:rsidRPr="001055BF">
        <w:rPr>
          <w:rFonts w:ascii="Times New Roman" w:hAnsi="Times New Roman"/>
          <w:b/>
          <w:i/>
          <w:sz w:val="24"/>
        </w:rPr>
        <w:t>усилиям</w:t>
      </w:r>
      <w:r w:rsidRPr="001055BF">
        <w:rPr>
          <w:rFonts w:ascii="Times New Roman" w:hAnsi="Times New Roman"/>
          <w:b/>
          <w:i/>
          <w:spacing w:val="1"/>
          <w:sz w:val="24"/>
        </w:rPr>
        <w:t xml:space="preserve"> </w:t>
      </w:r>
      <w:r w:rsidRPr="001055BF">
        <w:rPr>
          <w:rFonts w:ascii="Times New Roman" w:hAnsi="Times New Roman"/>
          <w:b/>
          <w:i/>
          <w:sz w:val="24"/>
        </w:rPr>
        <w:t>в</w:t>
      </w:r>
      <w:r w:rsidRPr="001055BF">
        <w:rPr>
          <w:rFonts w:ascii="Times New Roman" w:hAnsi="Times New Roman"/>
          <w:b/>
          <w:i/>
          <w:spacing w:val="1"/>
          <w:sz w:val="24"/>
        </w:rPr>
        <w:t xml:space="preserve"> </w:t>
      </w:r>
      <w:r w:rsidRPr="001055BF">
        <w:rPr>
          <w:rFonts w:ascii="Times New Roman" w:hAnsi="Times New Roman"/>
          <w:b/>
          <w:i/>
          <w:sz w:val="24"/>
        </w:rPr>
        <w:t>разных</w:t>
      </w:r>
      <w:r w:rsidRPr="001055BF">
        <w:rPr>
          <w:rFonts w:ascii="Times New Roman" w:hAnsi="Times New Roman"/>
          <w:b/>
          <w:i/>
          <w:spacing w:val="1"/>
          <w:sz w:val="24"/>
        </w:rPr>
        <w:t xml:space="preserve"> </w:t>
      </w:r>
      <w:r w:rsidRPr="001055BF">
        <w:rPr>
          <w:rFonts w:ascii="Times New Roman" w:hAnsi="Times New Roman"/>
          <w:b/>
          <w:i/>
          <w:sz w:val="24"/>
        </w:rPr>
        <w:t>видах</w:t>
      </w:r>
      <w:r w:rsidRPr="001055BF">
        <w:rPr>
          <w:rFonts w:ascii="Times New Roman" w:hAnsi="Times New Roman"/>
          <w:b/>
          <w:i/>
          <w:spacing w:val="1"/>
          <w:sz w:val="24"/>
        </w:rPr>
        <w:t xml:space="preserve"> </w:t>
      </w:r>
      <w:r w:rsidRPr="001055BF">
        <w:rPr>
          <w:rFonts w:ascii="Times New Roman" w:hAnsi="Times New Roman"/>
          <w:b/>
          <w:i/>
          <w:sz w:val="24"/>
        </w:rPr>
        <w:t>деятельности</w:t>
      </w:r>
      <w:r w:rsidRPr="001055BF">
        <w:rPr>
          <w:rFonts w:ascii="Times New Roman" w:hAnsi="Times New Roman"/>
          <w:sz w:val="24"/>
        </w:rPr>
        <w:t>,</w:t>
      </w:r>
      <w:r w:rsidRPr="001055BF">
        <w:rPr>
          <w:rFonts w:ascii="Times New Roman" w:hAnsi="Times New Roman"/>
          <w:spacing w:val="1"/>
          <w:sz w:val="24"/>
        </w:rPr>
        <w:t xml:space="preserve"> </w:t>
      </w:r>
      <w:r w:rsidRPr="001055BF">
        <w:rPr>
          <w:rFonts w:ascii="Times New Roman" w:hAnsi="Times New Roman"/>
          <w:sz w:val="24"/>
        </w:rPr>
        <w:t>преодолевать</w:t>
      </w:r>
      <w:r w:rsidRPr="001055BF">
        <w:rPr>
          <w:rFonts w:ascii="Times New Roman" w:hAnsi="Times New Roman"/>
          <w:spacing w:val="1"/>
          <w:sz w:val="24"/>
        </w:rPr>
        <w:t xml:space="preserve"> </w:t>
      </w:r>
      <w:r w:rsidRPr="001055BF">
        <w:rPr>
          <w:rFonts w:ascii="Times New Roman" w:hAnsi="Times New Roman"/>
          <w:sz w:val="24"/>
        </w:rPr>
        <w:t>сиюминутные</w:t>
      </w:r>
      <w:r w:rsidRPr="001055BF">
        <w:rPr>
          <w:rFonts w:ascii="Times New Roman" w:hAnsi="Times New Roman"/>
          <w:spacing w:val="-3"/>
          <w:sz w:val="24"/>
        </w:rPr>
        <w:t xml:space="preserve"> </w:t>
      </w:r>
      <w:r w:rsidRPr="001055BF">
        <w:rPr>
          <w:rFonts w:ascii="Times New Roman" w:hAnsi="Times New Roman"/>
          <w:sz w:val="24"/>
        </w:rPr>
        <w:t>побуждения, доводить</w:t>
      </w:r>
      <w:r w:rsidRPr="001055BF">
        <w:rPr>
          <w:rFonts w:ascii="Times New Roman" w:hAnsi="Times New Roman"/>
          <w:spacing w:val="1"/>
          <w:sz w:val="24"/>
        </w:rPr>
        <w:t xml:space="preserve"> </w:t>
      </w:r>
      <w:r w:rsidRPr="001055BF">
        <w:rPr>
          <w:rFonts w:ascii="Times New Roman" w:hAnsi="Times New Roman"/>
          <w:sz w:val="24"/>
        </w:rPr>
        <w:t>до</w:t>
      </w:r>
      <w:r w:rsidRPr="001055BF">
        <w:rPr>
          <w:rFonts w:ascii="Times New Roman" w:hAnsi="Times New Roman"/>
          <w:spacing w:val="-3"/>
          <w:sz w:val="24"/>
        </w:rPr>
        <w:t xml:space="preserve"> </w:t>
      </w:r>
      <w:r w:rsidRPr="001055BF">
        <w:rPr>
          <w:rFonts w:ascii="Times New Roman" w:hAnsi="Times New Roman"/>
          <w:sz w:val="24"/>
        </w:rPr>
        <w:t>конца</w:t>
      </w:r>
      <w:r w:rsidRPr="001055BF">
        <w:rPr>
          <w:rFonts w:ascii="Times New Roman" w:hAnsi="Times New Roman"/>
          <w:spacing w:val="-2"/>
          <w:sz w:val="24"/>
        </w:rPr>
        <w:t xml:space="preserve"> </w:t>
      </w:r>
      <w:r w:rsidRPr="001055BF">
        <w:rPr>
          <w:rFonts w:ascii="Times New Roman" w:hAnsi="Times New Roman"/>
          <w:sz w:val="24"/>
        </w:rPr>
        <w:t>начатое дело.</w:t>
      </w:r>
    </w:p>
    <w:p w:rsidR="00656564" w:rsidRPr="001055BF" w:rsidRDefault="00656564" w:rsidP="00656564">
      <w:pPr>
        <w:pStyle w:val="a8"/>
        <w:widowControl w:val="0"/>
        <w:numPr>
          <w:ilvl w:val="0"/>
          <w:numId w:val="25"/>
        </w:numPr>
        <w:tabs>
          <w:tab w:val="left" w:pos="387"/>
        </w:tabs>
        <w:autoSpaceDE w:val="0"/>
        <w:autoSpaceDN w:val="0"/>
        <w:spacing w:after="0" w:line="240" w:lineRule="auto"/>
        <w:ind w:right="-38" w:firstLine="0"/>
        <w:contextualSpacing w:val="0"/>
        <w:jc w:val="both"/>
        <w:rPr>
          <w:rFonts w:ascii="Times New Roman" w:hAnsi="Times New Roman"/>
          <w:sz w:val="24"/>
        </w:rPr>
      </w:pPr>
      <w:r w:rsidRPr="001055BF">
        <w:rPr>
          <w:rFonts w:ascii="Times New Roman" w:hAnsi="Times New Roman"/>
          <w:b/>
          <w:i/>
          <w:sz w:val="24"/>
        </w:rPr>
        <w:t xml:space="preserve">ребёнок может следовать социальным нормам поведения и правилам </w:t>
      </w:r>
      <w:r w:rsidRPr="001055BF">
        <w:rPr>
          <w:rFonts w:ascii="Times New Roman" w:hAnsi="Times New Roman"/>
          <w:sz w:val="24"/>
        </w:rPr>
        <w:t>в разных видах</w:t>
      </w:r>
      <w:r w:rsidRPr="001055BF">
        <w:rPr>
          <w:rFonts w:ascii="Times New Roman" w:hAnsi="Times New Roman"/>
          <w:spacing w:val="1"/>
          <w:sz w:val="24"/>
        </w:rPr>
        <w:t xml:space="preserve"> </w:t>
      </w:r>
      <w:r w:rsidRPr="001055BF">
        <w:rPr>
          <w:rFonts w:ascii="Times New Roman" w:hAnsi="Times New Roman"/>
          <w:sz w:val="24"/>
        </w:rPr>
        <w:t>деятельности, во взаимоотношениях со взрослыми и сверстниками, правилам безопасного</w:t>
      </w:r>
      <w:r w:rsidRPr="001055BF">
        <w:rPr>
          <w:rFonts w:ascii="Times New Roman" w:hAnsi="Times New Roman"/>
          <w:spacing w:val="1"/>
          <w:sz w:val="24"/>
        </w:rPr>
        <w:t xml:space="preserve"> </w:t>
      </w:r>
      <w:r w:rsidRPr="001055BF">
        <w:rPr>
          <w:rFonts w:ascii="Times New Roman" w:hAnsi="Times New Roman"/>
          <w:sz w:val="24"/>
        </w:rPr>
        <w:t>поведения</w:t>
      </w:r>
      <w:r w:rsidRPr="001055BF">
        <w:rPr>
          <w:rFonts w:ascii="Times New Roman" w:hAnsi="Times New Roman"/>
          <w:spacing w:val="-1"/>
          <w:sz w:val="24"/>
        </w:rPr>
        <w:t xml:space="preserve"> </w:t>
      </w:r>
      <w:r w:rsidRPr="001055BF">
        <w:rPr>
          <w:rFonts w:ascii="Times New Roman" w:hAnsi="Times New Roman"/>
          <w:sz w:val="24"/>
        </w:rPr>
        <w:t>и личной гигиены;</w:t>
      </w:r>
    </w:p>
    <w:p w:rsidR="00656564" w:rsidRPr="001055BF" w:rsidRDefault="00656564" w:rsidP="00656564">
      <w:pPr>
        <w:pStyle w:val="a8"/>
        <w:widowControl w:val="0"/>
        <w:numPr>
          <w:ilvl w:val="0"/>
          <w:numId w:val="25"/>
        </w:numPr>
        <w:tabs>
          <w:tab w:val="left" w:pos="462"/>
        </w:tabs>
        <w:autoSpaceDE w:val="0"/>
        <w:autoSpaceDN w:val="0"/>
        <w:spacing w:after="0" w:line="240" w:lineRule="auto"/>
        <w:ind w:right="-38" w:firstLine="0"/>
        <w:contextualSpacing w:val="0"/>
        <w:jc w:val="both"/>
        <w:rPr>
          <w:rFonts w:ascii="Times New Roman" w:hAnsi="Times New Roman"/>
          <w:sz w:val="24"/>
        </w:rPr>
      </w:pPr>
      <w:r w:rsidRPr="001055BF">
        <w:rPr>
          <w:rFonts w:ascii="Times New Roman" w:hAnsi="Times New Roman"/>
          <w:b/>
          <w:i/>
          <w:sz w:val="24"/>
        </w:rPr>
        <w:t>ребёнок проявляет любознательность</w:t>
      </w:r>
      <w:r w:rsidRPr="001055BF">
        <w:rPr>
          <w:rFonts w:ascii="Times New Roman" w:hAnsi="Times New Roman"/>
          <w:sz w:val="24"/>
        </w:rPr>
        <w:t>, задаёт вопросы, касающиеся близких и далёких</w:t>
      </w:r>
      <w:r w:rsidRPr="001055BF">
        <w:rPr>
          <w:rFonts w:ascii="Times New Roman" w:hAnsi="Times New Roman"/>
          <w:spacing w:val="1"/>
          <w:sz w:val="24"/>
        </w:rPr>
        <w:t xml:space="preserve"> </w:t>
      </w:r>
      <w:r w:rsidRPr="001055BF">
        <w:rPr>
          <w:rFonts w:ascii="Times New Roman" w:hAnsi="Times New Roman"/>
          <w:sz w:val="24"/>
        </w:rPr>
        <w:t>предметов</w:t>
      </w:r>
      <w:r w:rsidRPr="001055BF">
        <w:rPr>
          <w:rFonts w:ascii="Times New Roman" w:hAnsi="Times New Roman"/>
          <w:spacing w:val="1"/>
          <w:sz w:val="24"/>
        </w:rPr>
        <w:t xml:space="preserve"> </w:t>
      </w:r>
      <w:r w:rsidRPr="001055BF">
        <w:rPr>
          <w:rFonts w:ascii="Times New Roman" w:hAnsi="Times New Roman"/>
          <w:sz w:val="24"/>
        </w:rPr>
        <w:t>и</w:t>
      </w:r>
      <w:r w:rsidRPr="001055BF">
        <w:rPr>
          <w:rFonts w:ascii="Times New Roman" w:hAnsi="Times New Roman"/>
          <w:spacing w:val="1"/>
          <w:sz w:val="24"/>
        </w:rPr>
        <w:t xml:space="preserve"> </w:t>
      </w:r>
      <w:r w:rsidRPr="001055BF">
        <w:rPr>
          <w:rFonts w:ascii="Times New Roman" w:hAnsi="Times New Roman"/>
          <w:sz w:val="24"/>
        </w:rPr>
        <w:t>явлений,</w:t>
      </w:r>
      <w:r w:rsidRPr="001055BF">
        <w:rPr>
          <w:rFonts w:ascii="Times New Roman" w:hAnsi="Times New Roman"/>
          <w:spacing w:val="1"/>
          <w:sz w:val="24"/>
        </w:rPr>
        <w:t xml:space="preserve"> </w:t>
      </w:r>
      <w:r w:rsidRPr="001055BF">
        <w:rPr>
          <w:rFonts w:ascii="Times New Roman" w:hAnsi="Times New Roman"/>
          <w:sz w:val="24"/>
        </w:rPr>
        <w:t>интересуется</w:t>
      </w:r>
      <w:r w:rsidRPr="001055BF">
        <w:rPr>
          <w:rFonts w:ascii="Times New Roman" w:hAnsi="Times New Roman"/>
          <w:spacing w:val="1"/>
          <w:sz w:val="24"/>
        </w:rPr>
        <w:t xml:space="preserve"> </w:t>
      </w:r>
      <w:r w:rsidRPr="001055BF">
        <w:rPr>
          <w:rFonts w:ascii="Times New Roman" w:hAnsi="Times New Roman"/>
          <w:sz w:val="24"/>
        </w:rPr>
        <w:t>причинно-следственными</w:t>
      </w:r>
      <w:r w:rsidRPr="001055BF">
        <w:rPr>
          <w:rFonts w:ascii="Times New Roman" w:hAnsi="Times New Roman"/>
          <w:spacing w:val="1"/>
          <w:sz w:val="24"/>
        </w:rPr>
        <w:t xml:space="preserve"> </w:t>
      </w:r>
      <w:r w:rsidRPr="001055BF">
        <w:rPr>
          <w:rFonts w:ascii="Times New Roman" w:hAnsi="Times New Roman"/>
          <w:sz w:val="24"/>
        </w:rPr>
        <w:t>связями</w:t>
      </w:r>
      <w:r w:rsidRPr="001055BF">
        <w:rPr>
          <w:rFonts w:ascii="Times New Roman" w:hAnsi="Times New Roman"/>
          <w:spacing w:val="1"/>
          <w:sz w:val="24"/>
        </w:rPr>
        <w:t xml:space="preserve"> </w:t>
      </w:r>
      <w:r w:rsidRPr="001055BF">
        <w:rPr>
          <w:rFonts w:ascii="Times New Roman" w:hAnsi="Times New Roman"/>
          <w:sz w:val="24"/>
        </w:rPr>
        <w:t>(как?</w:t>
      </w:r>
      <w:r w:rsidRPr="001055BF">
        <w:rPr>
          <w:rFonts w:ascii="Times New Roman" w:hAnsi="Times New Roman"/>
          <w:spacing w:val="61"/>
          <w:sz w:val="24"/>
        </w:rPr>
        <w:t xml:space="preserve"> </w:t>
      </w:r>
      <w:r w:rsidRPr="001055BF">
        <w:rPr>
          <w:rFonts w:ascii="Times New Roman" w:hAnsi="Times New Roman"/>
          <w:sz w:val="24"/>
        </w:rPr>
        <w:t>почему?</w:t>
      </w:r>
      <w:r w:rsidRPr="001055BF">
        <w:rPr>
          <w:rFonts w:ascii="Times New Roman" w:hAnsi="Times New Roman"/>
          <w:spacing w:val="-57"/>
          <w:sz w:val="24"/>
        </w:rPr>
        <w:t xml:space="preserve"> </w:t>
      </w:r>
      <w:r w:rsidRPr="001055BF">
        <w:rPr>
          <w:rFonts w:ascii="Times New Roman" w:hAnsi="Times New Roman"/>
          <w:sz w:val="24"/>
        </w:rPr>
        <w:t>зачем?), пытается самостоятельно придумывать объяснения явлениям природы и поступкам</w:t>
      </w:r>
      <w:r w:rsidRPr="001055BF">
        <w:rPr>
          <w:rFonts w:ascii="Times New Roman" w:hAnsi="Times New Roman"/>
          <w:spacing w:val="1"/>
          <w:sz w:val="24"/>
        </w:rPr>
        <w:t xml:space="preserve"> </w:t>
      </w:r>
      <w:r w:rsidRPr="001055BF">
        <w:rPr>
          <w:rFonts w:ascii="Times New Roman" w:hAnsi="Times New Roman"/>
          <w:sz w:val="24"/>
        </w:rPr>
        <w:t>людей,</w:t>
      </w:r>
      <w:r w:rsidRPr="001055BF">
        <w:rPr>
          <w:rFonts w:ascii="Times New Roman" w:hAnsi="Times New Roman"/>
          <w:spacing w:val="-1"/>
          <w:sz w:val="24"/>
        </w:rPr>
        <w:t xml:space="preserve"> </w:t>
      </w:r>
      <w:r w:rsidRPr="001055BF">
        <w:rPr>
          <w:rFonts w:ascii="Times New Roman" w:hAnsi="Times New Roman"/>
          <w:sz w:val="24"/>
        </w:rPr>
        <w:t>склонен</w:t>
      </w:r>
      <w:r w:rsidRPr="001055BF">
        <w:rPr>
          <w:rFonts w:ascii="Times New Roman" w:hAnsi="Times New Roman"/>
          <w:spacing w:val="-2"/>
          <w:sz w:val="24"/>
        </w:rPr>
        <w:t xml:space="preserve"> </w:t>
      </w:r>
      <w:r w:rsidRPr="001055BF">
        <w:rPr>
          <w:rFonts w:ascii="Times New Roman" w:hAnsi="Times New Roman"/>
          <w:sz w:val="24"/>
        </w:rPr>
        <w:t>наблюдать, экспериментировать.</w:t>
      </w:r>
    </w:p>
    <w:p w:rsidR="00656564" w:rsidRDefault="00656564" w:rsidP="00656564">
      <w:pPr>
        <w:pStyle w:val="a8"/>
        <w:widowControl w:val="0"/>
        <w:numPr>
          <w:ilvl w:val="0"/>
          <w:numId w:val="24"/>
        </w:numPr>
        <w:tabs>
          <w:tab w:val="left" w:pos="419"/>
        </w:tabs>
        <w:autoSpaceDE w:val="0"/>
        <w:autoSpaceDN w:val="0"/>
        <w:spacing w:after="0" w:line="240" w:lineRule="auto"/>
        <w:ind w:right="-38" w:firstLine="0"/>
        <w:contextualSpacing w:val="0"/>
        <w:jc w:val="both"/>
        <w:rPr>
          <w:rFonts w:ascii="Times New Roman" w:hAnsi="Times New Roman"/>
          <w:sz w:val="24"/>
        </w:rPr>
      </w:pPr>
      <w:r w:rsidRPr="001055BF">
        <w:rPr>
          <w:rFonts w:ascii="Times New Roman" w:hAnsi="Times New Roman"/>
          <w:b/>
          <w:i/>
          <w:sz w:val="24"/>
        </w:rPr>
        <w:t>ребенок обладает начальными знаниями о себе</w:t>
      </w:r>
      <w:r w:rsidRPr="001055BF">
        <w:rPr>
          <w:rFonts w:ascii="Times New Roman" w:hAnsi="Times New Roman"/>
          <w:sz w:val="24"/>
        </w:rPr>
        <w:t>, о предметном, природном, социальном и</w:t>
      </w:r>
      <w:r w:rsidRPr="001055BF">
        <w:rPr>
          <w:rFonts w:ascii="Times New Roman" w:hAnsi="Times New Roman"/>
          <w:spacing w:val="-57"/>
          <w:sz w:val="24"/>
        </w:rPr>
        <w:t xml:space="preserve"> </w:t>
      </w:r>
      <w:r w:rsidRPr="001055BF">
        <w:rPr>
          <w:rFonts w:ascii="Times New Roman" w:hAnsi="Times New Roman"/>
          <w:sz w:val="24"/>
        </w:rPr>
        <w:t>культурном мире, в котором он живёт. Знаком с книжной культурой, с детской литературой,</w:t>
      </w:r>
      <w:r w:rsidRPr="001055BF">
        <w:rPr>
          <w:rFonts w:ascii="Times New Roman" w:hAnsi="Times New Roman"/>
          <w:spacing w:val="1"/>
          <w:sz w:val="24"/>
        </w:rPr>
        <w:t xml:space="preserve"> </w:t>
      </w:r>
      <w:r w:rsidRPr="001055BF">
        <w:rPr>
          <w:rFonts w:ascii="Times New Roman" w:hAnsi="Times New Roman"/>
          <w:sz w:val="24"/>
        </w:rPr>
        <w:t>обладает</w:t>
      </w:r>
      <w:r w:rsidRPr="001055BF">
        <w:rPr>
          <w:rFonts w:ascii="Times New Roman" w:hAnsi="Times New Roman"/>
          <w:spacing w:val="1"/>
          <w:sz w:val="24"/>
        </w:rPr>
        <w:t xml:space="preserve"> </w:t>
      </w:r>
      <w:r w:rsidRPr="001055BF">
        <w:rPr>
          <w:rFonts w:ascii="Times New Roman" w:hAnsi="Times New Roman"/>
          <w:sz w:val="24"/>
        </w:rPr>
        <w:t>элементарными</w:t>
      </w:r>
      <w:r w:rsidRPr="001055BF">
        <w:rPr>
          <w:rFonts w:ascii="Times New Roman" w:hAnsi="Times New Roman"/>
          <w:spacing w:val="1"/>
          <w:sz w:val="24"/>
        </w:rPr>
        <w:t xml:space="preserve"> </w:t>
      </w:r>
      <w:r w:rsidRPr="001055BF">
        <w:rPr>
          <w:rFonts w:ascii="Times New Roman" w:hAnsi="Times New Roman"/>
          <w:sz w:val="24"/>
        </w:rPr>
        <w:t>представлениями</w:t>
      </w:r>
      <w:r w:rsidRPr="001055BF">
        <w:rPr>
          <w:rFonts w:ascii="Times New Roman" w:hAnsi="Times New Roman"/>
          <w:spacing w:val="1"/>
          <w:sz w:val="24"/>
        </w:rPr>
        <w:t xml:space="preserve"> </w:t>
      </w:r>
      <w:r w:rsidRPr="001055BF">
        <w:rPr>
          <w:rFonts w:ascii="Times New Roman" w:hAnsi="Times New Roman"/>
          <w:sz w:val="24"/>
        </w:rPr>
        <w:t>из</w:t>
      </w:r>
      <w:r w:rsidRPr="001055BF">
        <w:rPr>
          <w:rFonts w:ascii="Times New Roman" w:hAnsi="Times New Roman"/>
          <w:spacing w:val="1"/>
          <w:sz w:val="24"/>
        </w:rPr>
        <w:t xml:space="preserve"> </w:t>
      </w:r>
      <w:r w:rsidRPr="001055BF">
        <w:rPr>
          <w:rFonts w:ascii="Times New Roman" w:hAnsi="Times New Roman"/>
          <w:sz w:val="24"/>
        </w:rPr>
        <w:t>области</w:t>
      </w:r>
      <w:r w:rsidRPr="001055BF">
        <w:rPr>
          <w:rFonts w:ascii="Times New Roman" w:hAnsi="Times New Roman"/>
          <w:spacing w:val="1"/>
          <w:sz w:val="24"/>
        </w:rPr>
        <w:t xml:space="preserve"> </w:t>
      </w:r>
      <w:r w:rsidRPr="001055BF">
        <w:rPr>
          <w:rFonts w:ascii="Times New Roman" w:hAnsi="Times New Roman"/>
          <w:sz w:val="24"/>
        </w:rPr>
        <w:t>живой</w:t>
      </w:r>
      <w:r w:rsidRPr="001055BF">
        <w:rPr>
          <w:rFonts w:ascii="Times New Roman" w:hAnsi="Times New Roman"/>
          <w:spacing w:val="1"/>
          <w:sz w:val="24"/>
        </w:rPr>
        <w:t xml:space="preserve"> </w:t>
      </w:r>
      <w:r w:rsidRPr="001055BF">
        <w:rPr>
          <w:rFonts w:ascii="Times New Roman" w:hAnsi="Times New Roman"/>
          <w:sz w:val="24"/>
        </w:rPr>
        <w:t>природы,</w:t>
      </w:r>
      <w:r w:rsidRPr="001055BF">
        <w:rPr>
          <w:rFonts w:ascii="Times New Roman" w:hAnsi="Times New Roman"/>
          <w:spacing w:val="1"/>
          <w:sz w:val="24"/>
        </w:rPr>
        <w:t xml:space="preserve"> </w:t>
      </w:r>
      <w:r w:rsidRPr="001055BF">
        <w:rPr>
          <w:rFonts w:ascii="Times New Roman" w:hAnsi="Times New Roman"/>
          <w:sz w:val="24"/>
        </w:rPr>
        <w:t>естествознания,</w:t>
      </w:r>
      <w:r w:rsidRPr="001055BF">
        <w:rPr>
          <w:rFonts w:ascii="Times New Roman" w:hAnsi="Times New Roman"/>
          <w:spacing w:val="1"/>
          <w:sz w:val="24"/>
        </w:rPr>
        <w:t xml:space="preserve"> </w:t>
      </w:r>
      <w:r w:rsidRPr="001055BF">
        <w:rPr>
          <w:rFonts w:ascii="Times New Roman" w:hAnsi="Times New Roman"/>
          <w:sz w:val="24"/>
        </w:rPr>
        <w:t>математики,</w:t>
      </w:r>
      <w:r w:rsidRPr="001055BF">
        <w:rPr>
          <w:rFonts w:ascii="Times New Roman" w:hAnsi="Times New Roman"/>
          <w:spacing w:val="-1"/>
          <w:sz w:val="24"/>
        </w:rPr>
        <w:t xml:space="preserve"> </w:t>
      </w:r>
      <w:r w:rsidRPr="001055BF">
        <w:rPr>
          <w:rFonts w:ascii="Times New Roman" w:hAnsi="Times New Roman"/>
          <w:sz w:val="24"/>
        </w:rPr>
        <w:t>истории и</w:t>
      </w:r>
      <w:r w:rsidRPr="001055BF">
        <w:rPr>
          <w:rFonts w:ascii="Times New Roman" w:hAnsi="Times New Roman"/>
          <w:spacing w:val="-1"/>
          <w:sz w:val="24"/>
        </w:rPr>
        <w:t xml:space="preserve"> </w:t>
      </w:r>
      <w:r w:rsidRPr="001055BF">
        <w:rPr>
          <w:rFonts w:ascii="Times New Roman" w:hAnsi="Times New Roman"/>
          <w:sz w:val="24"/>
        </w:rPr>
        <w:t>т.</w:t>
      </w:r>
      <w:r w:rsidRPr="001055BF">
        <w:rPr>
          <w:rFonts w:ascii="Times New Roman" w:hAnsi="Times New Roman"/>
          <w:spacing w:val="-1"/>
          <w:sz w:val="24"/>
        </w:rPr>
        <w:t xml:space="preserve"> </w:t>
      </w:r>
      <w:r w:rsidRPr="001055BF">
        <w:rPr>
          <w:rFonts w:ascii="Times New Roman" w:hAnsi="Times New Roman"/>
          <w:sz w:val="24"/>
        </w:rPr>
        <w:t>п., у ребёнка</w:t>
      </w:r>
      <w:r w:rsidRPr="001055BF">
        <w:rPr>
          <w:rFonts w:ascii="Times New Roman" w:hAnsi="Times New Roman"/>
          <w:spacing w:val="-2"/>
          <w:sz w:val="24"/>
        </w:rPr>
        <w:t xml:space="preserve"> </w:t>
      </w:r>
      <w:r w:rsidRPr="001055BF">
        <w:rPr>
          <w:rFonts w:ascii="Times New Roman" w:hAnsi="Times New Roman"/>
          <w:sz w:val="24"/>
        </w:rPr>
        <w:t>складываются предпосылки грамотности;</w:t>
      </w:r>
    </w:p>
    <w:p w:rsidR="00656564" w:rsidRPr="00656564" w:rsidRDefault="00656564" w:rsidP="00656564">
      <w:pPr>
        <w:pStyle w:val="a8"/>
        <w:widowControl w:val="0"/>
        <w:numPr>
          <w:ilvl w:val="0"/>
          <w:numId w:val="24"/>
        </w:numPr>
        <w:tabs>
          <w:tab w:val="left" w:pos="419"/>
        </w:tabs>
        <w:autoSpaceDE w:val="0"/>
        <w:autoSpaceDN w:val="0"/>
        <w:spacing w:after="0" w:line="240" w:lineRule="auto"/>
        <w:ind w:right="-38" w:firstLine="0"/>
        <w:contextualSpacing w:val="0"/>
        <w:jc w:val="both"/>
        <w:rPr>
          <w:rFonts w:ascii="Times New Roman" w:hAnsi="Times New Roman"/>
          <w:sz w:val="24"/>
        </w:rPr>
      </w:pPr>
      <w:r w:rsidRPr="00656564">
        <w:rPr>
          <w:rFonts w:ascii="Times New Roman" w:hAnsi="Times New Roman"/>
          <w:b/>
          <w:i/>
          <w:sz w:val="24"/>
        </w:rPr>
        <w:t>ребёнок способен к принятию собственных решений</w:t>
      </w:r>
      <w:r w:rsidRPr="00656564">
        <w:rPr>
          <w:rFonts w:ascii="Times New Roman" w:hAnsi="Times New Roman"/>
          <w:sz w:val="24"/>
        </w:rPr>
        <w:t>, опираясь на свои знания и умения</w:t>
      </w:r>
      <w:r w:rsidRPr="00656564">
        <w:rPr>
          <w:rFonts w:ascii="Times New Roman" w:hAnsi="Times New Roman"/>
          <w:spacing w:val="1"/>
          <w:sz w:val="24"/>
        </w:rPr>
        <w:t xml:space="preserve"> </w:t>
      </w:r>
      <w:r w:rsidRPr="00656564">
        <w:rPr>
          <w:rFonts w:ascii="Times New Roman" w:hAnsi="Times New Roman"/>
          <w:sz w:val="24"/>
        </w:rPr>
        <w:t>в</w:t>
      </w:r>
      <w:r w:rsidRPr="00656564">
        <w:rPr>
          <w:rFonts w:ascii="Times New Roman" w:hAnsi="Times New Roman"/>
          <w:spacing w:val="-2"/>
          <w:sz w:val="24"/>
        </w:rPr>
        <w:t xml:space="preserve"> </w:t>
      </w:r>
      <w:r w:rsidRPr="00656564">
        <w:rPr>
          <w:rFonts w:ascii="Times New Roman" w:hAnsi="Times New Roman"/>
          <w:sz w:val="24"/>
        </w:rPr>
        <w:t>различных сферах действительности</w:t>
      </w:r>
      <w:r w:rsidRPr="00656564">
        <w:rPr>
          <w:rFonts w:ascii="Times New Roman" w:hAnsi="Times New Roman"/>
          <w:sz w:val="28"/>
          <w:szCs w:val="28"/>
        </w:rPr>
        <w:t xml:space="preserve"> </w:t>
      </w:r>
    </w:p>
    <w:p w:rsidR="00656564" w:rsidRDefault="00656564" w:rsidP="00656564">
      <w:pPr>
        <w:pStyle w:val="2"/>
        <w:spacing w:line="240" w:lineRule="auto"/>
        <w:ind w:left="647" w:right="1075"/>
        <w:jc w:val="center"/>
        <w:rPr>
          <w:rFonts w:ascii="Times New Roman" w:hAnsi="Times New Roman"/>
          <w:color w:val="auto"/>
          <w:sz w:val="28"/>
          <w:szCs w:val="28"/>
        </w:rPr>
      </w:pPr>
    </w:p>
    <w:p w:rsidR="00656564" w:rsidRPr="001055BF" w:rsidRDefault="00656564" w:rsidP="00656564">
      <w:pPr>
        <w:pStyle w:val="2"/>
        <w:spacing w:line="240" w:lineRule="auto"/>
        <w:ind w:left="647" w:right="1075"/>
        <w:jc w:val="center"/>
        <w:rPr>
          <w:rFonts w:ascii="Times New Roman" w:hAnsi="Times New Roman"/>
          <w:color w:val="auto"/>
          <w:sz w:val="28"/>
          <w:szCs w:val="28"/>
        </w:rPr>
      </w:pPr>
      <w:r w:rsidRPr="001055BF">
        <w:rPr>
          <w:rFonts w:ascii="Times New Roman" w:hAnsi="Times New Roman"/>
          <w:color w:val="auto"/>
          <w:sz w:val="28"/>
          <w:szCs w:val="28"/>
        </w:rPr>
        <w:t>Модель</w:t>
      </w:r>
      <w:r w:rsidRPr="001055BF">
        <w:rPr>
          <w:rFonts w:ascii="Times New Roman" w:hAnsi="Times New Roman"/>
          <w:color w:val="auto"/>
          <w:spacing w:val="56"/>
          <w:sz w:val="28"/>
          <w:szCs w:val="28"/>
        </w:rPr>
        <w:t xml:space="preserve"> </w:t>
      </w:r>
      <w:r w:rsidRPr="001055BF">
        <w:rPr>
          <w:rFonts w:ascii="Times New Roman" w:hAnsi="Times New Roman"/>
          <w:color w:val="auto"/>
          <w:sz w:val="28"/>
          <w:szCs w:val="28"/>
        </w:rPr>
        <w:t>выпускника</w:t>
      </w:r>
      <w:r w:rsidRPr="001055BF">
        <w:rPr>
          <w:rFonts w:ascii="Times New Roman" w:hAnsi="Times New Roman"/>
          <w:color w:val="auto"/>
          <w:spacing w:val="-4"/>
          <w:sz w:val="28"/>
          <w:szCs w:val="28"/>
        </w:rPr>
        <w:t xml:space="preserve"> </w:t>
      </w:r>
      <w:r w:rsidRPr="001055BF">
        <w:rPr>
          <w:rFonts w:ascii="Times New Roman" w:hAnsi="Times New Roman"/>
          <w:color w:val="auto"/>
          <w:sz w:val="28"/>
          <w:szCs w:val="28"/>
        </w:rPr>
        <w:t>старшего</w:t>
      </w:r>
      <w:r w:rsidRPr="001055BF">
        <w:rPr>
          <w:rFonts w:ascii="Times New Roman" w:hAnsi="Times New Roman"/>
          <w:color w:val="auto"/>
          <w:spacing w:val="-2"/>
          <w:sz w:val="28"/>
          <w:szCs w:val="28"/>
        </w:rPr>
        <w:t xml:space="preserve"> </w:t>
      </w:r>
      <w:r w:rsidRPr="001055BF">
        <w:rPr>
          <w:rFonts w:ascii="Times New Roman" w:hAnsi="Times New Roman"/>
          <w:color w:val="auto"/>
          <w:sz w:val="28"/>
          <w:szCs w:val="28"/>
        </w:rPr>
        <w:t>дошкольного</w:t>
      </w:r>
      <w:r w:rsidRPr="001055BF">
        <w:rPr>
          <w:rFonts w:ascii="Times New Roman" w:hAnsi="Times New Roman"/>
          <w:color w:val="auto"/>
          <w:spacing w:val="-1"/>
          <w:sz w:val="28"/>
          <w:szCs w:val="28"/>
        </w:rPr>
        <w:t xml:space="preserve"> </w:t>
      </w:r>
      <w:r w:rsidRPr="001055BF">
        <w:rPr>
          <w:rFonts w:ascii="Times New Roman" w:hAnsi="Times New Roman"/>
          <w:color w:val="auto"/>
          <w:sz w:val="28"/>
          <w:szCs w:val="28"/>
        </w:rPr>
        <w:t>возраста.</w:t>
      </w:r>
    </w:p>
    <w:p w:rsidR="00656564" w:rsidRPr="001055BF" w:rsidRDefault="00656564" w:rsidP="00656564">
      <w:pPr>
        <w:pStyle w:val="ad"/>
        <w:ind w:left="711" w:right="1075"/>
      </w:pPr>
      <w:r w:rsidRPr="001055BF">
        <w:t>(в</w:t>
      </w:r>
      <w:r w:rsidRPr="001055BF">
        <w:rPr>
          <w:spacing w:val="-3"/>
        </w:rPr>
        <w:t xml:space="preserve"> </w:t>
      </w:r>
      <w:r w:rsidRPr="001055BF">
        <w:t>соответствии</w:t>
      </w:r>
      <w:r w:rsidRPr="001055BF">
        <w:rPr>
          <w:spacing w:val="-1"/>
        </w:rPr>
        <w:t xml:space="preserve"> </w:t>
      </w:r>
      <w:r w:rsidRPr="001055BF">
        <w:t>с</w:t>
      </w:r>
      <w:r w:rsidRPr="001055BF">
        <w:rPr>
          <w:spacing w:val="-1"/>
        </w:rPr>
        <w:t xml:space="preserve"> </w:t>
      </w:r>
      <w:r w:rsidRPr="001055BF">
        <w:t>ФГОС</w:t>
      </w:r>
      <w:r w:rsidRPr="001055BF">
        <w:rPr>
          <w:spacing w:val="-1"/>
        </w:rPr>
        <w:t xml:space="preserve"> </w:t>
      </w:r>
      <w:r w:rsidRPr="001055BF">
        <w:t>ДО</w:t>
      </w:r>
      <w:r w:rsidRPr="001055BF">
        <w:rPr>
          <w:spacing w:val="-1"/>
        </w:rPr>
        <w:t xml:space="preserve"> </w:t>
      </w:r>
      <w:r w:rsidRPr="001055BF">
        <w:t>и</w:t>
      </w:r>
      <w:r w:rsidRPr="001055BF">
        <w:rPr>
          <w:spacing w:val="60"/>
        </w:rPr>
        <w:t xml:space="preserve"> </w:t>
      </w:r>
      <w:r w:rsidRPr="001055BF">
        <w:t>ФГОС</w:t>
      </w:r>
      <w:r w:rsidRPr="001055BF">
        <w:rPr>
          <w:spacing w:val="-2"/>
        </w:rPr>
        <w:t xml:space="preserve"> </w:t>
      </w:r>
      <w:r w:rsidRPr="001055BF">
        <w:t>НОО)</w:t>
      </w:r>
    </w:p>
    <w:p w:rsidR="00656564" w:rsidRPr="001055BF" w:rsidRDefault="00656564" w:rsidP="00656564">
      <w:pPr>
        <w:pStyle w:val="3"/>
        <w:rPr>
          <w:b w:val="0"/>
          <w:bCs w:val="0"/>
          <w:color w:val="000000"/>
        </w:rPr>
      </w:pPr>
      <w:bookmarkStart w:id="3" w:name="_Toc74089681"/>
      <w:bookmarkStart w:id="4" w:name="_Toc74226178"/>
      <w:r w:rsidRPr="001055BF">
        <w:rPr>
          <w:color w:val="000000"/>
        </w:rPr>
        <w:t>1.4.1. Планируемые результаты воспитания детей в раннем возрасте (к 3 годам)</w:t>
      </w:r>
      <w:bookmarkEnd w:id="3"/>
      <w:bookmarkEnd w:id="4"/>
    </w:p>
    <w:p w:rsidR="00656564" w:rsidRPr="001055BF" w:rsidRDefault="00656564" w:rsidP="00656564">
      <w:pPr>
        <w:spacing w:line="240" w:lineRule="auto"/>
        <w:ind w:firstLine="708"/>
        <w:jc w:val="both"/>
        <w:rPr>
          <w:rFonts w:ascii="Times New Roman" w:hAnsi="Times New Roman"/>
          <w:color w:val="000000"/>
          <w:sz w:val="24"/>
          <w:szCs w:val="24"/>
        </w:rPr>
      </w:pPr>
      <w:r w:rsidRPr="001055BF">
        <w:rPr>
          <w:rFonts w:ascii="Times New Roman" w:hAnsi="Times New Roman"/>
          <w:color w:val="000000"/>
          <w:sz w:val="24"/>
          <w:szCs w:val="24"/>
        </w:rPr>
        <w:t>В процессе воспитания к окончанию раннего возраста (к трем годам) предполагается достижение следующих результатов, основаны на целевых ориентирах (таблица 1):</w:t>
      </w:r>
    </w:p>
    <w:p w:rsidR="00656564" w:rsidRPr="001055BF" w:rsidRDefault="00656564" w:rsidP="00656564">
      <w:pPr>
        <w:spacing w:line="240" w:lineRule="auto"/>
        <w:contextualSpacing/>
        <w:jc w:val="right"/>
        <w:rPr>
          <w:rFonts w:ascii="Times New Roman" w:hAnsi="Times New Roman"/>
          <w:color w:val="000000"/>
        </w:rPr>
      </w:pPr>
      <w:r w:rsidRPr="001055BF">
        <w:rPr>
          <w:rFonts w:ascii="Times New Roman" w:hAnsi="Times New Roman"/>
          <w:color w:val="000000"/>
        </w:rPr>
        <w:lastRenderedPageBreak/>
        <w:t>Таблица 1</w:t>
      </w:r>
    </w:p>
    <w:tbl>
      <w:tblPr>
        <w:tblW w:w="1050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4"/>
        <w:gridCol w:w="2238"/>
        <w:gridCol w:w="1984"/>
        <w:gridCol w:w="2736"/>
      </w:tblGrid>
      <w:tr w:rsidR="00656564" w:rsidRPr="001055BF" w:rsidTr="00E13E4E">
        <w:tc>
          <w:tcPr>
            <w:tcW w:w="3544" w:type="dxa"/>
          </w:tcPr>
          <w:p w:rsidR="00656564" w:rsidRPr="001055BF" w:rsidRDefault="00656564" w:rsidP="00E13E4E">
            <w:pPr>
              <w:spacing w:after="0" w:line="240" w:lineRule="auto"/>
              <w:contextualSpacing/>
              <w:jc w:val="center"/>
              <w:rPr>
                <w:rFonts w:ascii="Times New Roman" w:hAnsi="Times New Roman"/>
                <w:b/>
                <w:bCs/>
                <w:color w:val="000000"/>
                <w:sz w:val="20"/>
                <w:szCs w:val="20"/>
              </w:rPr>
            </w:pPr>
            <w:bookmarkStart w:id="5" w:name="_Hlk74175201"/>
            <w:r w:rsidRPr="001055BF">
              <w:rPr>
                <w:rFonts w:ascii="Times New Roman" w:hAnsi="Times New Roman"/>
                <w:b/>
                <w:bCs/>
                <w:color w:val="000000"/>
                <w:sz w:val="20"/>
                <w:szCs w:val="20"/>
              </w:rPr>
              <w:t>Портрет Гражданина России 2035 года</w:t>
            </w:r>
          </w:p>
          <w:p w:rsidR="00656564" w:rsidRPr="001055BF" w:rsidRDefault="00656564" w:rsidP="00E13E4E">
            <w:pPr>
              <w:spacing w:after="0" w:line="240" w:lineRule="auto"/>
              <w:contextualSpacing/>
              <w:jc w:val="center"/>
              <w:rPr>
                <w:rFonts w:ascii="Times New Roman" w:hAnsi="Times New Roman"/>
                <w:i/>
                <w:iCs/>
                <w:color w:val="000000"/>
                <w:sz w:val="20"/>
                <w:szCs w:val="20"/>
              </w:rPr>
            </w:pPr>
            <w:r w:rsidRPr="001055BF">
              <w:rPr>
                <w:rFonts w:ascii="Times New Roman" w:hAnsi="Times New Roman"/>
                <w:i/>
                <w:iCs/>
                <w:color w:val="000000"/>
                <w:sz w:val="20"/>
                <w:szCs w:val="20"/>
              </w:rPr>
              <w:t>(общие характеристики)</w:t>
            </w:r>
          </w:p>
        </w:tc>
        <w:tc>
          <w:tcPr>
            <w:tcW w:w="2238" w:type="dxa"/>
          </w:tcPr>
          <w:p w:rsidR="00656564" w:rsidRPr="001055BF" w:rsidRDefault="00656564" w:rsidP="00E13E4E">
            <w:pPr>
              <w:spacing w:after="0" w:line="240" w:lineRule="auto"/>
              <w:ind w:firstLine="33"/>
              <w:contextualSpacing/>
              <w:jc w:val="center"/>
              <w:rPr>
                <w:rFonts w:ascii="Times New Roman" w:hAnsi="Times New Roman"/>
                <w:b/>
                <w:color w:val="000000"/>
                <w:sz w:val="20"/>
                <w:szCs w:val="20"/>
              </w:rPr>
            </w:pPr>
            <w:r w:rsidRPr="001055BF">
              <w:rPr>
                <w:rFonts w:ascii="Times New Roman" w:hAnsi="Times New Roman"/>
                <w:b/>
                <w:color w:val="000000"/>
                <w:sz w:val="20"/>
                <w:szCs w:val="20"/>
              </w:rPr>
              <w:t>Базовые ценности воспитания</w:t>
            </w:r>
          </w:p>
          <w:p w:rsidR="00656564" w:rsidRPr="001055BF" w:rsidRDefault="00656564" w:rsidP="00E13E4E">
            <w:pPr>
              <w:spacing w:after="0" w:line="240" w:lineRule="auto"/>
              <w:ind w:firstLine="33"/>
              <w:contextualSpacing/>
              <w:jc w:val="center"/>
              <w:rPr>
                <w:rFonts w:ascii="Times New Roman" w:hAnsi="Times New Roman"/>
                <w:b/>
                <w:bCs/>
                <w:color w:val="000000"/>
                <w:sz w:val="20"/>
                <w:szCs w:val="20"/>
              </w:rPr>
            </w:pPr>
          </w:p>
        </w:tc>
        <w:tc>
          <w:tcPr>
            <w:tcW w:w="1984" w:type="dxa"/>
          </w:tcPr>
          <w:p w:rsidR="00656564" w:rsidRPr="001055BF" w:rsidRDefault="00656564" w:rsidP="00E13E4E">
            <w:pPr>
              <w:spacing w:after="0" w:line="240" w:lineRule="auto"/>
              <w:contextualSpacing/>
              <w:jc w:val="center"/>
              <w:rPr>
                <w:rFonts w:ascii="Times New Roman" w:hAnsi="Times New Roman"/>
                <w:b/>
                <w:bCs/>
                <w:color w:val="000000"/>
                <w:sz w:val="20"/>
                <w:szCs w:val="20"/>
              </w:rPr>
            </w:pPr>
            <w:r w:rsidRPr="001055BF">
              <w:rPr>
                <w:rFonts w:ascii="Times New Roman" w:hAnsi="Times New Roman"/>
                <w:b/>
                <w:bCs/>
                <w:color w:val="000000"/>
                <w:sz w:val="20"/>
                <w:szCs w:val="20"/>
              </w:rPr>
              <w:t>Портрет ребенка раннего возраста</w:t>
            </w:r>
          </w:p>
          <w:p w:rsidR="00656564" w:rsidRPr="001055BF" w:rsidRDefault="00656564" w:rsidP="00E13E4E">
            <w:pPr>
              <w:spacing w:after="0" w:line="240" w:lineRule="auto"/>
              <w:ind w:firstLine="33"/>
              <w:contextualSpacing/>
              <w:jc w:val="center"/>
              <w:rPr>
                <w:rFonts w:ascii="Times New Roman" w:hAnsi="Times New Roman"/>
                <w:b/>
                <w:bCs/>
                <w:color w:val="000000"/>
                <w:sz w:val="20"/>
                <w:szCs w:val="20"/>
              </w:rPr>
            </w:pPr>
            <w:r w:rsidRPr="001055BF">
              <w:rPr>
                <w:rFonts w:ascii="Times New Roman" w:hAnsi="Times New Roman"/>
                <w:i/>
                <w:iCs/>
                <w:color w:val="000000"/>
                <w:sz w:val="20"/>
                <w:szCs w:val="20"/>
              </w:rPr>
              <w:t xml:space="preserve"> (дескрипторы)</w:t>
            </w:r>
          </w:p>
        </w:tc>
        <w:tc>
          <w:tcPr>
            <w:tcW w:w="2736" w:type="dxa"/>
          </w:tcPr>
          <w:p w:rsidR="00656564" w:rsidRPr="001055BF" w:rsidRDefault="00656564" w:rsidP="00E13E4E">
            <w:pPr>
              <w:spacing w:after="0" w:line="240" w:lineRule="auto"/>
              <w:contextualSpacing/>
              <w:jc w:val="center"/>
              <w:rPr>
                <w:rFonts w:ascii="Times New Roman" w:hAnsi="Times New Roman"/>
                <w:b/>
                <w:bCs/>
                <w:color w:val="000000"/>
                <w:sz w:val="20"/>
                <w:szCs w:val="20"/>
              </w:rPr>
            </w:pPr>
            <w:r w:rsidRPr="001055BF">
              <w:rPr>
                <w:rFonts w:ascii="Times New Roman" w:hAnsi="Times New Roman"/>
                <w:b/>
                <w:bCs/>
                <w:color w:val="000000"/>
                <w:sz w:val="20"/>
                <w:szCs w:val="20"/>
              </w:rPr>
              <w:t>Планируемые результаты</w:t>
            </w:r>
          </w:p>
        </w:tc>
      </w:tr>
      <w:tr w:rsidR="00656564" w:rsidRPr="001055BF" w:rsidTr="00E13E4E">
        <w:trPr>
          <w:trHeight w:val="265"/>
        </w:trPr>
        <w:tc>
          <w:tcPr>
            <w:tcW w:w="3544" w:type="dxa"/>
          </w:tcPr>
          <w:p w:rsidR="00656564" w:rsidRPr="001055BF" w:rsidRDefault="00656564" w:rsidP="00E13E4E">
            <w:pPr>
              <w:numPr>
                <w:ilvl w:val="0"/>
                <w:numId w:val="29"/>
              </w:numPr>
              <w:spacing w:after="0" w:line="240" w:lineRule="auto"/>
              <w:ind w:left="0"/>
              <w:contextualSpacing/>
              <w:rPr>
                <w:rFonts w:ascii="Times New Roman" w:hAnsi="Times New Roman"/>
                <w:b/>
                <w:bCs/>
                <w:color w:val="000000"/>
                <w:sz w:val="20"/>
                <w:szCs w:val="20"/>
              </w:rPr>
            </w:pPr>
            <w:r w:rsidRPr="001055BF">
              <w:rPr>
                <w:rFonts w:ascii="Times New Roman" w:hAnsi="Times New Roman"/>
                <w:b/>
                <w:bCs/>
                <w:color w:val="000000"/>
                <w:sz w:val="20"/>
                <w:szCs w:val="20"/>
              </w:rPr>
              <w:t>1. Патриотизм</w:t>
            </w:r>
          </w:p>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 xml:space="preserve">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w:t>
            </w:r>
            <w:r w:rsidRPr="001055BF">
              <w:rPr>
                <w:rFonts w:ascii="Times New Roman" w:hAnsi="Times New Roman"/>
                <w:color w:val="000000"/>
                <w:sz w:val="20"/>
                <w:szCs w:val="20"/>
              </w:rPr>
              <w:br/>
              <w:t xml:space="preserve">к многонациональному народу России, принятия традиционных духовно-нравственных ценностей человеческой жизни, семьи, человечества, уважения </w:t>
            </w:r>
            <w:r w:rsidRPr="001055BF">
              <w:rPr>
                <w:rFonts w:ascii="Times New Roman" w:hAnsi="Times New Roman"/>
                <w:color w:val="000000"/>
                <w:sz w:val="20"/>
                <w:szCs w:val="20"/>
              </w:rPr>
              <w:br/>
              <w:t>к традиционным религиям России. Уважающий прошлое родной страны и устремлённый в будущее.</w:t>
            </w:r>
          </w:p>
        </w:tc>
        <w:tc>
          <w:tcPr>
            <w:tcW w:w="2238" w:type="dxa"/>
          </w:tcPr>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формирование у обучающихся чувства патриотизма;</w:t>
            </w:r>
          </w:p>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формирование уважения к памяти защитников Отечества и подвигам Героев Отечества;</w:t>
            </w:r>
          </w:p>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формирование бережного отношения к культурному наследию и традициям многонационального народа Российской Федерации.</w:t>
            </w:r>
          </w:p>
        </w:tc>
        <w:tc>
          <w:tcPr>
            <w:tcW w:w="1984" w:type="dxa"/>
          </w:tcPr>
          <w:p w:rsidR="00656564" w:rsidRPr="001055BF" w:rsidRDefault="00656564" w:rsidP="00E13E4E">
            <w:pPr>
              <w:pStyle w:val="a8"/>
              <w:shd w:val="clear" w:color="auto" w:fill="FFFFFF"/>
              <w:spacing w:after="0" w:line="240" w:lineRule="auto"/>
              <w:ind w:left="0"/>
              <w:rPr>
                <w:rFonts w:ascii="Times New Roman" w:hAnsi="Times New Roman"/>
                <w:color w:val="000000"/>
                <w:sz w:val="20"/>
                <w:szCs w:val="20"/>
              </w:rPr>
            </w:pPr>
            <w:r w:rsidRPr="001055BF">
              <w:rPr>
                <w:rFonts w:ascii="Times New Roman" w:hAnsi="Times New Roman"/>
                <w:color w:val="000000"/>
                <w:sz w:val="20"/>
                <w:szCs w:val="20"/>
              </w:rPr>
              <w:t>1.1. Проявляющий привязанность, любовь к семье, близким.</w:t>
            </w:r>
          </w:p>
          <w:p w:rsidR="00656564" w:rsidRPr="001055BF" w:rsidRDefault="00656564" w:rsidP="00E13E4E">
            <w:pPr>
              <w:pStyle w:val="a8"/>
              <w:spacing w:after="0" w:line="240" w:lineRule="auto"/>
              <w:ind w:left="0"/>
              <w:rPr>
                <w:rFonts w:ascii="Times New Roman" w:hAnsi="Times New Roman"/>
                <w:color w:val="000000"/>
                <w:sz w:val="20"/>
                <w:szCs w:val="20"/>
              </w:rPr>
            </w:pPr>
          </w:p>
        </w:tc>
        <w:tc>
          <w:tcPr>
            <w:tcW w:w="2736" w:type="dxa"/>
          </w:tcPr>
          <w:p w:rsidR="00656564" w:rsidRPr="001055BF" w:rsidRDefault="00656564" w:rsidP="00E13E4E">
            <w:pPr>
              <w:spacing w:after="0" w:line="240" w:lineRule="auto"/>
              <w:ind w:left="39"/>
              <w:contextualSpacing/>
              <w:rPr>
                <w:rFonts w:ascii="Times New Roman" w:hAnsi="Times New Roman"/>
                <w:color w:val="000000"/>
                <w:sz w:val="20"/>
                <w:szCs w:val="20"/>
              </w:rPr>
            </w:pPr>
            <w:r w:rsidRPr="001055BF">
              <w:rPr>
                <w:rFonts w:ascii="Times New Roman" w:hAnsi="Times New Roman"/>
                <w:color w:val="000000"/>
                <w:sz w:val="20"/>
                <w:szCs w:val="20"/>
              </w:rPr>
              <w:t>имеет первоначальные представления о нормах, ограничениях и правилах, принятые в обществе;</w:t>
            </w:r>
          </w:p>
          <w:p w:rsidR="00656564" w:rsidRPr="001055BF" w:rsidRDefault="00656564" w:rsidP="00E13E4E">
            <w:pPr>
              <w:spacing w:after="0" w:line="240" w:lineRule="auto"/>
              <w:ind w:left="39"/>
              <w:contextualSpacing/>
              <w:rPr>
                <w:rFonts w:ascii="Times New Roman" w:hAnsi="Times New Roman"/>
                <w:color w:val="000000"/>
                <w:sz w:val="20"/>
                <w:szCs w:val="20"/>
              </w:rPr>
            </w:pPr>
            <w:r w:rsidRPr="001055BF">
              <w:rPr>
                <w:rFonts w:ascii="Times New Roman" w:hAnsi="Times New Roman"/>
                <w:color w:val="000000"/>
                <w:sz w:val="20"/>
                <w:szCs w:val="20"/>
              </w:rPr>
              <w:t>проявляет эмоциональное отношение к семье;</w:t>
            </w:r>
          </w:p>
          <w:p w:rsidR="00656564" w:rsidRPr="001055BF" w:rsidRDefault="00656564" w:rsidP="00E13E4E">
            <w:pPr>
              <w:pStyle w:val="14"/>
              <w:shd w:val="clear" w:color="auto" w:fill="FFFFFF"/>
              <w:spacing w:before="0" w:beforeAutospacing="0" w:after="0" w:afterAutospacing="0"/>
              <w:ind w:left="39"/>
              <w:contextualSpacing/>
              <w:rPr>
                <w:color w:val="000000"/>
                <w:sz w:val="20"/>
                <w:szCs w:val="20"/>
              </w:rPr>
            </w:pPr>
            <w:r w:rsidRPr="001055BF">
              <w:rPr>
                <w:color w:val="000000"/>
                <w:sz w:val="20"/>
                <w:szCs w:val="20"/>
              </w:rPr>
              <w:t>проявляет позитивные эмоции и интерес к семейным праздникам и событиям.</w:t>
            </w:r>
          </w:p>
        </w:tc>
      </w:tr>
      <w:tr w:rsidR="00656564" w:rsidRPr="001055BF" w:rsidTr="00E13E4E">
        <w:tc>
          <w:tcPr>
            <w:tcW w:w="3544" w:type="dxa"/>
          </w:tcPr>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 xml:space="preserve">2. </w:t>
            </w:r>
            <w:r w:rsidRPr="001055BF">
              <w:rPr>
                <w:rFonts w:ascii="Times New Roman" w:hAnsi="Times New Roman"/>
                <w:b/>
                <w:bCs/>
                <w:color w:val="000000"/>
                <w:sz w:val="20"/>
                <w:szCs w:val="20"/>
              </w:rPr>
              <w:t>Гражданская позиция и правосознание</w:t>
            </w:r>
          </w:p>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 xml:space="preserve">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объединениях, волонтёрских и благотворительных проектах. Принимающий и учитывающий в своих действиях ценность и неповторимость, права </w:t>
            </w:r>
            <w:r w:rsidRPr="001055BF">
              <w:rPr>
                <w:rFonts w:ascii="Times New Roman" w:hAnsi="Times New Roman"/>
                <w:color w:val="000000"/>
                <w:sz w:val="20"/>
                <w:szCs w:val="20"/>
              </w:rPr>
              <w:br/>
              <w:t>и свободы других людей на основе развитого правосознания.</w:t>
            </w:r>
          </w:p>
        </w:tc>
        <w:tc>
          <w:tcPr>
            <w:tcW w:w="2238" w:type="dxa"/>
          </w:tcPr>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формирование гражданственности;</w:t>
            </w:r>
          </w:p>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формирование уважения к закону и правопорядку;</w:t>
            </w:r>
          </w:p>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формирование взаимного уважения.</w:t>
            </w:r>
          </w:p>
        </w:tc>
        <w:tc>
          <w:tcPr>
            <w:tcW w:w="1984" w:type="dxa"/>
          </w:tcPr>
          <w:p w:rsidR="00656564" w:rsidRPr="001055BF" w:rsidRDefault="00656564" w:rsidP="00E13E4E">
            <w:pPr>
              <w:pStyle w:val="a8"/>
              <w:spacing w:after="0" w:line="240" w:lineRule="auto"/>
              <w:ind w:left="0"/>
              <w:rPr>
                <w:rFonts w:ascii="Times New Roman" w:hAnsi="Times New Roman"/>
                <w:color w:val="000000"/>
                <w:sz w:val="20"/>
                <w:szCs w:val="20"/>
              </w:rPr>
            </w:pPr>
            <w:r w:rsidRPr="001055BF">
              <w:rPr>
                <w:rFonts w:ascii="Times New Roman" w:hAnsi="Times New Roman"/>
                <w:color w:val="000000"/>
                <w:sz w:val="20"/>
                <w:szCs w:val="20"/>
              </w:rPr>
              <w:t>2.1. Доброжелательный по отношению к другим людям, эмоционально отзывчивый, проявляющий понимание и сопереживание (социальный интеллект). </w:t>
            </w:r>
          </w:p>
        </w:tc>
        <w:tc>
          <w:tcPr>
            <w:tcW w:w="2736" w:type="dxa"/>
          </w:tcPr>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способен понять и принять, что такое «хорошо» и «плохо», что можно делать, а что нельзя в общении со взрослыми;</w:t>
            </w:r>
          </w:p>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проявляет интерес к другим детям и способен бесконфликтно играть рядом с ними. </w:t>
            </w:r>
          </w:p>
        </w:tc>
      </w:tr>
      <w:tr w:rsidR="00656564" w:rsidRPr="001055BF" w:rsidTr="00E13E4E">
        <w:tc>
          <w:tcPr>
            <w:tcW w:w="3544" w:type="dxa"/>
          </w:tcPr>
          <w:p w:rsidR="00656564" w:rsidRPr="001055BF" w:rsidRDefault="00656564" w:rsidP="00E13E4E">
            <w:pPr>
              <w:spacing w:after="0" w:line="240" w:lineRule="auto"/>
              <w:contextualSpacing/>
              <w:rPr>
                <w:rFonts w:ascii="Times New Roman" w:hAnsi="Times New Roman"/>
                <w:b/>
                <w:bCs/>
                <w:color w:val="000000"/>
                <w:sz w:val="20"/>
                <w:szCs w:val="20"/>
              </w:rPr>
            </w:pPr>
            <w:r w:rsidRPr="001055BF">
              <w:rPr>
                <w:rFonts w:ascii="Times New Roman" w:hAnsi="Times New Roman"/>
                <w:b/>
                <w:bCs/>
                <w:color w:val="000000"/>
                <w:sz w:val="20"/>
                <w:szCs w:val="20"/>
              </w:rPr>
              <w:t>3. Социальная направленность и зрелость</w:t>
            </w:r>
          </w:p>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 xml:space="preserve">Проявляющий самостоятельность и ответственность в постановке </w:t>
            </w:r>
            <w:r w:rsidRPr="001055BF">
              <w:rPr>
                <w:rFonts w:ascii="Times New Roman" w:hAnsi="Times New Roman"/>
                <w:color w:val="000000"/>
                <w:sz w:val="20"/>
                <w:szCs w:val="20"/>
              </w:rPr>
              <w:br/>
              <w:t xml:space="preserve">и достижении жизненных целей, активность, честность и принципиальность </w:t>
            </w:r>
            <w:r w:rsidRPr="001055BF">
              <w:rPr>
                <w:rFonts w:ascii="Times New Roman" w:hAnsi="Times New Roman"/>
                <w:color w:val="000000"/>
                <w:sz w:val="20"/>
                <w:szCs w:val="20"/>
              </w:rPr>
              <w:br/>
              <w:t>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 и достижения целей средства саморегуляции, самоорганизации и рефлексии.</w:t>
            </w:r>
          </w:p>
        </w:tc>
        <w:tc>
          <w:tcPr>
            <w:tcW w:w="2238" w:type="dxa"/>
          </w:tcPr>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формирование уважения к человеку труда и старшему поколению,</w:t>
            </w:r>
          </w:p>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формирование взаимного уважения</w:t>
            </w:r>
          </w:p>
        </w:tc>
        <w:tc>
          <w:tcPr>
            <w:tcW w:w="1984" w:type="dxa"/>
          </w:tcPr>
          <w:p w:rsidR="00656564" w:rsidRPr="001055BF" w:rsidRDefault="00656564" w:rsidP="00E13E4E">
            <w:pPr>
              <w:shd w:val="clear" w:color="auto" w:fill="FFFFFF"/>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3.1. Способный к простейшим моральным оценкам и переживаниям (эмоциональный интеллект).</w:t>
            </w:r>
          </w:p>
          <w:p w:rsidR="00656564" w:rsidRPr="001055BF" w:rsidRDefault="00656564" w:rsidP="00E13E4E">
            <w:pPr>
              <w:pStyle w:val="a8"/>
              <w:spacing w:after="0" w:line="240" w:lineRule="auto"/>
              <w:ind w:left="0"/>
              <w:rPr>
                <w:rFonts w:ascii="Times New Roman" w:hAnsi="Times New Roman"/>
                <w:color w:val="000000"/>
                <w:sz w:val="20"/>
                <w:szCs w:val="20"/>
              </w:rPr>
            </w:pPr>
            <w:r w:rsidRPr="001055BF">
              <w:rPr>
                <w:rFonts w:ascii="Times New Roman" w:hAnsi="Times New Roman"/>
                <w:color w:val="000000"/>
                <w:sz w:val="20"/>
                <w:szCs w:val="20"/>
              </w:rPr>
              <w:t xml:space="preserve">3.2.Способный осознавать первичный «образ Я». </w:t>
            </w:r>
          </w:p>
        </w:tc>
        <w:tc>
          <w:tcPr>
            <w:tcW w:w="2736" w:type="dxa"/>
          </w:tcPr>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проявляет позицию «Я сам!»;</w:t>
            </w:r>
          </w:p>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lang w:val="en-GB"/>
              </w:rPr>
              <w:t>c</w:t>
            </w:r>
            <w:proofErr w:type="spellStart"/>
            <w:r w:rsidRPr="001055BF">
              <w:rPr>
                <w:rFonts w:ascii="Times New Roman" w:hAnsi="Times New Roman"/>
                <w:color w:val="000000"/>
                <w:sz w:val="20"/>
                <w:szCs w:val="20"/>
              </w:rPr>
              <w:t>пособен</w:t>
            </w:r>
            <w:proofErr w:type="spellEnd"/>
            <w:r w:rsidRPr="001055BF">
              <w:rPr>
                <w:rFonts w:ascii="Times New Roman" w:hAnsi="Times New Roman"/>
                <w:color w:val="000000"/>
                <w:sz w:val="20"/>
                <w:szCs w:val="20"/>
              </w:rPr>
              <w:t xml:space="preserve"> осознавать себя представителем определенного пола;</w:t>
            </w:r>
          </w:p>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доброжелателен, проявляет сочувствие, доброту;</w:t>
            </w:r>
          </w:p>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испытывает чувство удовольствия в случае одобрения и чувство огорчения в случае неодобрения со стороны взрослых;</w:t>
            </w:r>
          </w:p>
          <w:p w:rsidR="00656564" w:rsidRPr="001055BF" w:rsidRDefault="00656564" w:rsidP="00E13E4E">
            <w:pPr>
              <w:pStyle w:val="14"/>
              <w:shd w:val="clear" w:color="auto" w:fill="FFFFFF"/>
              <w:spacing w:before="0" w:beforeAutospacing="0" w:after="0" w:afterAutospacing="0"/>
              <w:contextualSpacing/>
              <w:rPr>
                <w:color w:val="000000"/>
                <w:sz w:val="20"/>
                <w:szCs w:val="20"/>
              </w:rPr>
            </w:pPr>
            <w:r w:rsidRPr="001055BF">
              <w:rPr>
                <w:color w:val="000000"/>
                <w:sz w:val="20"/>
                <w:szCs w:val="20"/>
              </w:rPr>
              <w:t>способен к самостоятельным (свободным) активным действиям в общении с взрослыми и сверстниками и выражению своего отношения к их поведению.</w:t>
            </w:r>
          </w:p>
        </w:tc>
      </w:tr>
      <w:tr w:rsidR="00656564" w:rsidRPr="001055BF" w:rsidTr="00E13E4E">
        <w:tc>
          <w:tcPr>
            <w:tcW w:w="3544" w:type="dxa"/>
          </w:tcPr>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 xml:space="preserve">4. </w:t>
            </w:r>
            <w:r w:rsidRPr="001055BF">
              <w:rPr>
                <w:rFonts w:ascii="Times New Roman" w:hAnsi="Times New Roman"/>
                <w:b/>
                <w:bCs/>
                <w:color w:val="000000"/>
                <w:sz w:val="20"/>
                <w:szCs w:val="20"/>
              </w:rPr>
              <w:t>Интеллектуальная самостоятельность</w:t>
            </w:r>
          </w:p>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 xml:space="preserve">Системно, креативно и критически мыслящий, активно и целенаправленно познающий мир, </w:t>
            </w:r>
            <w:proofErr w:type="spellStart"/>
            <w:r w:rsidRPr="001055BF">
              <w:rPr>
                <w:rFonts w:ascii="Times New Roman" w:hAnsi="Times New Roman"/>
                <w:color w:val="000000"/>
                <w:sz w:val="20"/>
                <w:szCs w:val="20"/>
              </w:rPr>
              <w:t>самореализующийся</w:t>
            </w:r>
            <w:proofErr w:type="spellEnd"/>
            <w:r w:rsidRPr="001055BF">
              <w:rPr>
                <w:rFonts w:ascii="Times New Roman" w:hAnsi="Times New Roman"/>
                <w:color w:val="000000"/>
                <w:sz w:val="20"/>
                <w:szCs w:val="20"/>
              </w:rPr>
              <w:t xml:space="preserve"> </w:t>
            </w:r>
            <w:r w:rsidRPr="001055BF">
              <w:rPr>
                <w:rFonts w:ascii="Times New Roman" w:hAnsi="Times New Roman"/>
                <w:color w:val="000000"/>
                <w:sz w:val="20"/>
                <w:szCs w:val="20"/>
              </w:rPr>
              <w:br/>
            </w:r>
            <w:r w:rsidRPr="001055BF">
              <w:rPr>
                <w:rFonts w:ascii="Times New Roman" w:hAnsi="Times New Roman"/>
                <w:color w:val="000000"/>
                <w:sz w:val="20"/>
                <w:szCs w:val="20"/>
              </w:rPr>
              <w:lastRenderedPageBreak/>
              <w:t>в профессиональной и личностной сферах на основе этических и эстетических идеалов.</w:t>
            </w:r>
          </w:p>
        </w:tc>
        <w:tc>
          <w:tcPr>
            <w:tcW w:w="2238" w:type="dxa"/>
          </w:tcPr>
          <w:p w:rsidR="00656564" w:rsidRPr="001055BF" w:rsidRDefault="00656564" w:rsidP="00E13E4E">
            <w:pPr>
              <w:spacing w:after="0" w:line="240" w:lineRule="auto"/>
              <w:ind w:left="-43"/>
              <w:contextualSpacing/>
              <w:rPr>
                <w:rFonts w:ascii="Times New Roman" w:hAnsi="Times New Roman"/>
                <w:color w:val="000000"/>
                <w:sz w:val="20"/>
                <w:szCs w:val="20"/>
              </w:rPr>
            </w:pPr>
            <w:r w:rsidRPr="001055BF">
              <w:rPr>
                <w:rFonts w:ascii="Times New Roman" w:hAnsi="Times New Roman"/>
                <w:color w:val="000000"/>
                <w:sz w:val="20"/>
                <w:szCs w:val="20"/>
              </w:rPr>
              <w:lastRenderedPageBreak/>
              <w:t>формирование уважения к человеку труда и старшему поколению;</w:t>
            </w:r>
          </w:p>
          <w:p w:rsidR="00656564" w:rsidRPr="001055BF" w:rsidRDefault="00656564" w:rsidP="00E13E4E">
            <w:pPr>
              <w:spacing w:after="0" w:line="240" w:lineRule="auto"/>
              <w:ind w:left="-43"/>
              <w:contextualSpacing/>
              <w:rPr>
                <w:rFonts w:ascii="Times New Roman" w:hAnsi="Times New Roman"/>
                <w:color w:val="000000"/>
                <w:sz w:val="20"/>
                <w:szCs w:val="20"/>
              </w:rPr>
            </w:pPr>
            <w:r w:rsidRPr="001055BF">
              <w:rPr>
                <w:rFonts w:ascii="Times New Roman" w:hAnsi="Times New Roman"/>
                <w:color w:val="000000"/>
                <w:sz w:val="20"/>
                <w:szCs w:val="20"/>
              </w:rPr>
              <w:t>формирование взаимного уважения;</w:t>
            </w:r>
          </w:p>
          <w:p w:rsidR="00656564" w:rsidRPr="001055BF" w:rsidRDefault="00656564" w:rsidP="00E13E4E">
            <w:pPr>
              <w:spacing w:after="0" w:line="240" w:lineRule="auto"/>
              <w:ind w:left="-43"/>
              <w:contextualSpacing/>
              <w:rPr>
                <w:rFonts w:ascii="Times New Roman" w:hAnsi="Times New Roman"/>
                <w:color w:val="000000"/>
                <w:sz w:val="20"/>
                <w:szCs w:val="20"/>
              </w:rPr>
            </w:pPr>
            <w:r w:rsidRPr="001055BF">
              <w:rPr>
                <w:rFonts w:ascii="Times New Roman" w:hAnsi="Times New Roman"/>
                <w:color w:val="000000"/>
                <w:sz w:val="20"/>
                <w:szCs w:val="20"/>
              </w:rPr>
              <w:lastRenderedPageBreak/>
              <w:t>формирование бережного отношения к культурному наследию и традициям многонационального народа Российской Федерации.</w:t>
            </w:r>
          </w:p>
        </w:tc>
        <w:tc>
          <w:tcPr>
            <w:tcW w:w="1984" w:type="dxa"/>
          </w:tcPr>
          <w:p w:rsidR="00656564" w:rsidRPr="001055BF" w:rsidRDefault="00656564" w:rsidP="00E13E4E">
            <w:pPr>
              <w:shd w:val="clear" w:color="auto" w:fill="FFFFFF"/>
              <w:spacing w:after="0" w:line="240" w:lineRule="auto"/>
              <w:rPr>
                <w:rFonts w:ascii="Times New Roman" w:hAnsi="Times New Roman"/>
                <w:color w:val="000000"/>
                <w:sz w:val="20"/>
                <w:szCs w:val="20"/>
              </w:rPr>
            </w:pPr>
            <w:r w:rsidRPr="001055BF">
              <w:rPr>
                <w:rFonts w:ascii="Times New Roman" w:hAnsi="Times New Roman"/>
                <w:color w:val="000000"/>
                <w:sz w:val="20"/>
                <w:szCs w:val="20"/>
              </w:rPr>
              <w:lastRenderedPageBreak/>
              <w:t>4.1. Проявляющий интерес к окружающему миру и активность в поведении и деятельности.</w:t>
            </w:r>
          </w:p>
          <w:p w:rsidR="00656564" w:rsidRPr="001055BF" w:rsidRDefault="00656564" w:rsidP="00E13E4E">
            <w:pPr>
              <w:shd w:val="clear" w:color="auto" w:fill="FFFFFF"/>
              <w:spacing w:after="0" w:line="240" w:lineRule="auto"/>
              <w:rPr>
                <w:rFonts w:ascii="Times New Roman" w:hAnsi="Times New Roman"/>
                <w:color w:val="000000"/>
                <w:sz w:val="20"/>
                <w:szCs w:val="20"/>
              </w:rPr>
            </w:pPr>
            <w:r w:rsidRPr="001055BF">
              <w:rPr>
                <w:rFonts w:ascii="Times New Roman" w:hAnsi="Times New Roman"/>
                <w:color w:val="000000"/>
                <w:sz w:val="20"/>
                <w:szCs w:val="20"/>
              </w:rPr>
              <w:lastRenderedPageBreak/>
              <w:t>4.2. Эмоционально отзывчивый к красоте.</w:t>
            </w:r>
          </w:p>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4.3. Проявляющий желание заниматься художественным творчеством. </w:t>
            </w:r>
          </w:p>
        </w:tc>
        <w:tc>
          <w:tcPr>
            <w:tcW w:w="2736" w:type="dxa"/>
          </w:tcPr>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lastRenderedPageBreak/>
              <w:t>эмоционально реагирует на доступные произведения фольклора;</w:t>
            </w:r>
          </w:p>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эмоционально воспринимает доступные произведения искусства.</w:t>
            </w:r>
          </w:p>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lastRenderedPageBreak/>
              <w:t>проявляет интерес к изобразительной деятельности (конструированию, лепке,  рисованию и т.д.);</w:t>
            </w:r>
          </w:p>
          <w:p w:rsidR="00656564" w:rsidRPr="001055BF" w:rsidRDefault="00656564" w:rsidP="00E13E4E">
            <w:pPr>
              <w:pStyle w:val="14"/>
              <w:shd w:val="clear" w:color="auto" w:fill="FFFFFF"/>
              <w:spacing w:before="0" w:beforeAutospacing="0" w:after="0" w:afterAutospacing="0"/>
              <w:contextualSpacing/>
              <w:rPr>
                <w:color w:val="000000"/>
                <w:sz w:val="20"/>
                <w:szCs w:val="20"/>
              </w:rPr>
            </w:pPr>
            <w:r w:rsidRPr="001055BF">
              <w:rPr>
                <w:color w:val="000000"/>
                <w:sz w:val="20"/>
                <w:szCs w:val="20"/>
              </w:rPr>
              <w:t>эмоционально реагирует на красоту в природе, быту и т.д.</w:t>
            </w:r>
          </w:p>
        </w:tc>
      </w:tr>
      <w:tr w:rsidR="00656564" w:rsidRPr="001055BF" w:rsidTr="00E13E4E">
        <w:tc>
          <w:tcPr>
            <w:tcW w:w="3544" w:type="dxa"/>
          </w:tcPr>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lastRenderedPageBreak/>
              <w:t>5.</w:t>
            </w:r>
            <w:r w:rsidRPr="001055BF">
              <w:rPr>
                <w:rFonts w:ascii="Times New Roman" w:hAnsi="Times New Roman"/>
                <w:b/>
                <w:bCs/>
                <w:color w:val="000000"/>
                <w:sz w:val="20"/>
                <w:szCs w:val="20"/>
              </w:rPr>
              <w:t xml:space="preserve"> Экономическая активность </w:t>
            </w:r>
            <w:r w:rsidRPr="001055BF">
              <w:rPr>
                <w:rFonts w:ascii="Times New Roman" w:hAnsi="Times New Roman"/>
                <w:color w:val="000000"/>
                <w:sz w:val="20"/>
                <w:szCs w:val="20"/>
              </w:rPr>
              <w:t>Проявляющий стремление к созидательному труду,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социально-трудовых ролей, мотивированный к инновационной деятельности.</w:t>
            </w:r>
          </w:p>
        </w:tc>
        <w:tc>
          <w:tcPr>
            <w:tcW w:w="2238" w:type="dxa"/>
          </w:tcPr>
          <w:p w:rsidR="00656564" w:rsidRPr="001055BF" w:rsidRDefault="00656564" w:rsidP="00E13E4E">
            <w:pPr>
              <w:spacing w:after="0" w:line="240" w:lineRule="auto"/>
              <w:ind w:left="-43"/>
              <w:contextualSpacing/>
              <w:rPr>
                <w:rFonts w:ascii="Times New Roman" w:hAnsi="Times New Roman"/>
                <w:color w:val="000000"/>
                <w:sz w:val="20"/>
                <w:szCs w:val="20"/>
              </w:rPr>
            </w:pPr>
            <w:r w:rsidRPr="001055BF">
              <w:rPr>
                <w:rFonts w:ascii="Times New Roman" w:hAnsi="Times New Roman"/>
                <w:color w:val="000000"/>
                <w:sz w:val="20"/>
                <w:szCs w:val="20"/>
              </w:rPr>
              <w:t>формирование гражданственности;</w:t>
            </w:r>
          </w:p>
          <w:p w:rsidR="00656564" w:rsidRPr="001055BF" w:rsidRDefault="00656564" w:rsidP="00E13E4E">
            <w:pPr>
              <w:spacing w:after="0" w:line="240" w:lineRule="auto"/>
              <w:ind w:left="-43"/>
              <w:contextualSpacing/>
              <w:rPr>
                <w:rFonts w:ascii="Times New Roman" w:hAnsi="Times New Roman"/>
                <w:color w:val="000000"/>
                <w:sz w:val="20"/>
                <w:szCs w:val="20"/>
              </w:rPr>
            </w:pPr>
            <w:r w:rsidRPr="001055BF">
              <w:rPr>
                <w:rFonts w:ascii="Times New Roman" w:hAnsi="Times New Roman"/>
                <w:color w:val="000000"/>
                <w:sz w:val="20"/>
                <w:szCs w:val="20"/>
              </w:rPr>
              <w:t>формирование уважения к человеку труда и старшему поколению.</w:t>
            </w:r>
          </w:p>
        </w:tc>
        <w:tc>
          <w:tcPr>
            <w:tcW w:w="1984" w:type="dxa"/>
          </w:tcPr>
          <w:p w:rsidR="00656564" w:rsidRPr="001055BF" w:rsidRDefault="00656564" w:rsidP="00E13E4E">
            <w:pPr>
              <w:spacing w:after="0" w:line="240" w:lineRule="auto"/>
              <w:ind w:firstLine="33"/>
              <w:contextualSpacing/>
              <w:rPr>
                <w:rFonts w:ascii="Times New Roman" w:hAnsi="Times New Roman"/>
                <w:color w:val="000000"/>
                <w:sz w:val="20"/>
                <w:szCs w:val="20"/>
              </w:rPr>
            </w:pPr>
            <w:r w:rsidRPr="001055BF">
              <w:rPr>
                <w:rFonts w:ascii="Times New Roman" w:hAnsi="Times New Roman"/>
                <w:color w:val="000000"/>
                <w:sz w:val="20"/>
                <w:szCs w:val="20"/>
              </w:rPr>
              <w:t>5.1. Имеющий элементарные представления о труде взрослых.</w:t>
            </w:r>
          </w:p>
          <w:p w:rsidR="00656564" w:rsidRPr="001055BF" w:rsidRDefault="00656564" w:rsidP="00E13E4E">
            <w:pPr>
              <w:spacing w:after="0" w:line="240" w:lineRule="auto"/>
              <w:ind w:firstLine="33"/>
              <w:contextualSpacing/>
              <w:rPr>
                <w:rFonts w:ascii="Times New Roman" w:hAnsi="Times New Roman"/>
                <w:color w:val="000000"/>
                <w:sz w:val="20"/>
                <w:szCs w:val="20"/>
              </w:rPr>
            </w:pPr>
            <w:r w:rsidRPr="001055BF">
              <w:rPr>
                <w:rFonts w:ascii="Times New Roman" w:hAnsi="Times New Roman"/>
                <w:color w:val="000000"/>
                <w:sz w:val="20"/>
                <w:szCs w:val="20"/>
              </w:rPr>
              <w:t>5.2. Способный к самостоятельности при совершении элементарных трудовых действий.</w:t>
            </w:r>
          </w:p>
        </w:tc>
        <w:tc>
          <w:tcPr>
            <w:tcW w:w="2736" w:type="dxa"/>
          </w:tcPr>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поддерживает элементарный порядок в окружающей обстановке;</w:t>
            </w:r>
          </w:p>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стремится помогать взрослому в доступных действиях;</w:t>
            </w:r>
          </w:p>
          <w:p w:rsidR="00656564" w:rsidRPr="001055BF" w:rsidRDefault="00656564" w:rsidP="00E13E4E">
            <w:pPr>
              <w:pStyle w:val="14"/>
              <w:spacing w:before="0" w:beforeAutospacing="0" w:after="0" w:afterAutospacing="0"/>
              <w:rPr>
                <w:color w:val="000000"/>
                <w:sz w:val="20"/>
                <w:szCs w:val="20"/>
              </w:rPr>
            </w:pPr>
            <w:r w:rsidRPr="001055BF">
              <w:rPr>
                <w:color w:val="000000"/>
                <w:sz w:val="20"/>
                <w:szCs w:val="20"/>
              </w:rPr>
              <w:t>стремится к самостоятельности в самообслуживании, в быту, в игре, в продуктивных видах деятельности.</w:t>
            </w:r>
          </w:p>
        </w:tc>
      </w:tr>
      <w:tr w:rsidR="00656564" w:rsidRPr="001055BF" w:rsidTr="00E13E4E">
        <w:tc>
          <w:tcPr>
            <w:tcW w:w="3544" w:type="dxa"/>
          </w:tcPr>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b/>
                <w:bCs/>
                <w:color w:val="000000"/>
                <w:sz w:val="20"/>
                <w:szCs w:val="20"/>
              </w:rPr>
              <w:t xml:space="preserve">6. Коммуникация </w:t>
            </w:r>
            <w:r w:rsidRPr="001055BF">
              <w:rPr>
                <w:rFonts w:ascii="Times New Roman" w:hAnsi="Times New Roman"/>
                <w:b/>
                <w:bCs/>
                <w:color w:val="000000"/>
                <w:sz w:val="20"/>
                <w:szCs w:val="20"/>
              </w:rPr>
              <w:br/>
              <w:t>и сотрудничество</w:t>
            </w:r>
            <w:r w:rsidRPr="001055BF">
              <w:rPr>
                <w:rFonts w:ascii="Times New Roman" w:hAnsi="Times New Roman"/>
                <w:color w:val="000000"/>
                <w:sz w:val="20"/>
                <w:szCs w:val="20"/>
              </w:rPr>
              <w:t xml:space="preserve"> </w:t>
            </w:r>
          </w:p>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 xml:space="preserve">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числе в составе команды); уверенно выражающий свои мысли различными способами </w:t>
            </w:r>
            <w:r w:rsidRPr="001055BF">
              <w:rPr>
                <w:rFonts w:ascii="Times New Roman" w:hAnsi="Times New Roman"/>
                <w:color w:val="000000"/>
                <w:sz w:val="20"/>
                <w:szCs w:val="20"/>
              </w:rPr>
              <w:br/>
              <w:t>на русском и родном языке.</w:t>
            </w:r>
          </w:p>
        </w:tc>
        <w:tc>
          <w:tcPr>
            <w:tcW w:w="2238" w:type="dxa"/>
          </w:tcPr>
          <w:p w:rsidR="00656564" w:rsidRPr="001055BF" w:rsidRDefault="00656564" w:rsidP="00E13E4E">
            <w:pPr>
              <w:spacing w:after="0" w:line="240" w:lineRule="auto"/>
              <w:ind w:left="-43"/>
              <w:contextualSpacing/>
              <w:rPr>
                <w:rFonts w:ascii="Times New Roman" w:hAnsi="Times New Roman"/>
                <w:color w:val="000000"/>
                <w:sz w:val="20"/>
                <w:szCs w:val="20"/>
              </w:rPr>
            </w:pPr>
            <w:r w:rsidRPr="001055BF">
              <w:rPr>
                <w:rFonts w:ascii="Times New Roman" w:hAnsi="Times New Roman"/>
                <w:color w:val="000000"/>
                <w:sz w:val="20"/>
                <w:szCs w:val="20"/>
              </w:rPr>
              <w:t>формирование взаимного уважения;</w:t>
            </w:r>
          </w:p>
          <w:p w:rsidR="00656564" w:rsidRPr="001055BF" w:rsidRDefault="00656564" w:rsidP="00E13E4E">
            <w:pPr>
              <w:spacing w:after="0" w:line="240" w:lineRule="auto"/>
              <w:ind w:left="-43"/>
              <w:contextualSpacing/>
              <w:rPr>
                <w:rFonts w:ascii="Times New Roman" w:hAnsi="Times New Roman"/>
                <w:color w:val="000000"/>
                <w:sz w:val="20"/>
                <w:szCs w:val="20"/>
              </w:rPr>
            </w:pPr>
            <w:r w:rsidRPr="001055BF">
              <w:rPr>
                <w:rFonts w:ascii="Times New Roman" w:hAnsi="Times New Roman"/>
                <w:color w:val="000000"/>
                <w:sz w:val="20"/>
                <w:szCs w:val="20"/>
              </w:rPr>
              <w:t>формирование бережного отношения к культурному наследию и традициям многонационального народа Российской Федерации.</w:t>
            </w:r>
          </w:p>
        </w:tc>
        <w:tc>
          <w:tcPr>
            <w:tcW w:w="1984" w:type="dxa"/>
          </w:tcPr>
          <w:p w:rsidR="00656564" w:rsidRPr="001055BF" w:rsidRDefault="00656564" w:rsidP="00E13E4E">
            <w:pPr>
              <w:spacing w:after="0" w:line="240" w:lineRule="auto"/>
              <w:ind w:firstLine="33"/>
              <w:contextualSpacing/>
              <w:rPr>
                <w:rFonts w:ascii="Times New Roman" w:hAnsi="Times New Roman"/>
                <w:color w:val="000000"/>
                <w:sz w:val="20"/>
                <w:szCs w:val="20"/>
              </w:rPr>
            </w:pPr>
            <w:r w:rsidRPr="001055BF">
              <w:rPr>
                <w:rFonts w:ascii="Times New Roman" w:hAnsi="Times New Roman"/>
                <w:color w:val="000000"/>
                <w:sz w:val="20"/>
                <w:szCs w:val="20"/>
              </w:rPr>
              <w:t>6.1. Владеющий средствами вербального и невербального общения.</w:t>
            </w:r>
          </w:p>
        </w:tc>
        <w:tc>
          <w:tcPr>
            <w:tcW w:w="2736" w:type="dxa"/>
          </w:tcPr>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способен позитивно общаться с другими людьми с помощью вербальных и невербальных средств общения.</w:t>
            </w:r>
          </w:p>
        </w:tc>
      </w:tr>
      <w:tr w:rsidR="00656564" w:rsidRPr="001055BF" w:rsidTr="00E13E4E">
        <w:tc>
          <w:tcPr>
            <w:tcW w:w="3544" w:type="dxa"/>
          </w:tcPr>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 xml:space="preserve">7. </w:t>
            </w:r>
            <w:r w:rsidRPr="001055BF">
              <w:rPr>
                <w:rFonts w:ascii="Times New Roman" w:hAnsi="Times New Roman"/>
                <w:b/>
                <w:bCs/>
                <w:color w:val="000000"/>
                <w:sz w:val="20"/>
                <w:szCs w:val="20"/>
              </w:rPr>
              <w:t>Здоровье и безопасность</w:t>
            </w:r>
            <w:r w:rsidRPr="001055BF">
              <w:rPr>
                <w:rFonts w:ascii="Times New Roman" w:hAnsi="Times New Roman"/>
                <w:color w:val="000000"/>
                <w:sz w:val="20"/>
                <w:szCs w:val="20"/>
              </w:rPr>
              <w:t xml:space="preserve">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w:t>
            </w:r>
            <w:r w:rsidRPr="001055BF">
              <w:rPr>
                <w:rFonts w:ascii="Times New Roman" w:hAnsi="Times New Roman"/>
                <w:color w:val="000000"/>
                <w:sz w:val="20"/>
                <w:szCs w:val="20"/>
              </w:rPr>
              <w:br/>
              <w:t>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
        </w:tc>
        <w:tc>
          <w:tcPr>
            <w:tcW w:w="2238" w:type="dxa"/>
          </w:tcPr>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формирование уважения к закону и правопорядку;</w:t>
            </w:r>
          </w:p>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формирование взаимного уважения;</w:t>
            </w:r>
          </w:p>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формирование бережного отношения к природе и окружающей среде.</w:t>
            </w:r>
          </w:p>
          <w:p w:rsidR="00656564" w:rsidRPr="001055BF" w:rsidRDefault="00656564" w:rsidP="00E13E4E">
            <w:pPr>
              <w:spacing w:after="0" w:line="240" w:lineRule="auto"/>
              <w:ind w:left="33"/>
              <w:rPr>
                <w:rFonts w:ascii="Times New Roman" w:hAnsi="Times New Roman"/>
                <w:color w:val="000000"/>
                <w:sz w:val="20"/>
                <w:szCs w:val="20"/>
              </w:rPr>
            </w:pPr>
          </w:p>
        </w:tc>
        <w:tc>
          <w:tcPr>
            <w:tcW w:w="1984" w:type="dxa"/>
          </w:tcPr>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7.1. Обладающий элементарными представлениями об особенностях гигиены, самообслуживания.</w:t>
            </w:r>
          </w:p>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7.2 Обладающий элементарными представлениями к здоровому образу жизни.</w:t>
            </w:r>
          </w:p>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7.3 Обладающий элементарными представлениями к безопасности жизнедеятельности.</w:t>
            </w:r>
          </w:p>
        </w:tc>
        <w:tc>
          <w:tcPr>
            <w:tcW w:w="2736" w:type="dxa"/>
          </w:tcPr>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 xml:space="preserve">выполняет действия по самообслуживанию: моет руки, самостоятельно ест, ложиться спать и </w:t>
            </w:r>
            <w:proofErr w:type="spellStart"/>
            <w:r w:rsidRPr="001055BF">
              <w:rPr>
                <w:rFonts w:ascii="Times New Roman" w:hAnsi="Times New Roman"/>
                <w:color w:val="000000"/>
                <w:sz w:val="20"/>
                <w:szCs w:val="20"/>
              </w:rPr>
              <w:t>т.д.;стремится</w:t>
            </w:r>
            <w:proofErr w:type="spellEnd"/>
            <w:r w:rsidRPr="001055BF">
              <w:rPr>
                <w:rFonts w:ascii="Times New Roman" w:hAnsi="Times New Roman"/>
                <w:color w:val="000000"/>
                <w:sz w:val="20"/>
                <w:szCs w:val="20"/>
              </w:rPr>
              <w:t xml:space="preserve"> быть опрятным, проявлять нетерпимость к неопрятности (грязные руки, грязная одежда и т.д.);проявляет интерес к физической активности;</w:t>
            </w:r>
          </w:p>
          <w:p w:rsidR="00656564" w:rsidRPr="001055BF" w:rsidRDefault="00656564" w:rsidP="00E13E4E">
            <w:pPr>
              <w:spacing w:after="0" w:line="240" w:lineRule="auto"/>
              <w:contextualSpacing/>
              <w:rPr>
                <w:rFonts w:ascii="Times New Roman" w:hAnsi="Times New Roman"/>
                <w:color w:val="000000"/>
                <w:sz w:val="20"/>
                <w:szCs w:val="20"/>
              </w:rPr>
            </w:pPr>
            <w:r w:rsidRPr="001055BF">
              <w:rPr>
                <w:rFonts w:ascii="Times New Roman" w:hAnsi="Times New Roman"/>
                <w:color w:val="000000"/>
                <w:sz w:val="20"/>
                <w:szCs w:val="20"/>
              </w:rPr>
              <w:t xml:space="preserve">способен к самообслуживанию (одевается, раздевается и т.д.), самостоятельно, аккуратно, </w:t>
            </w:r>
            <w:r w:rsidRPr="001055BF">
              <w:rPr>
                <w:rFonts w:ascii="Times New Roman" w:hAnsi="Times New Roman"/>
                <w:color w:val="000000"/>
                <w:sz w:val="20"/>
                <w:szCs w:val="20"/>
              </w:rPr>
              <w:br/>
              <w:t>не торопясь принимает пищу; соблюдает элементарные правила безопасности в быту, в ОО, на природе.</w:t>
            </w:r>
          </w:p>
        </w:tc>
      </w:tr>
      <w:bookmarkEnd w:id="5"/>
    </w:tbl>
    <w:p w:rsidR="00656564" w:rsidRPr="001055BF" w:rsidRDefault="00656564" w:rsidP="00656564">
      <w:pPr>
        <w:pStyle w:val="a8"/>
        <w:widowControl w:val="0"/>
        <w:tabs>
          <w:tab w:val="left" w:pos="433"/>
        </w:tabs>
        <w:autoSpaceDE w:val="0"/>
        <w:autoSpaceDN w:val="0"/>
        <w:spacing w:after="0" w:line="240" w:lineRule="auto"/>
        <w:ind w:left="0" w:right="-38"/>
        <w:contextualSpacing w:val="0"/>
        <w:jc w:val="both"/>
        <w:rPr>
          <w:rFonts w:ascii="Times New Roman" w:hAnsi="Times New Roman"/>
          <w:sz w:val="24"/>
        </w:rPr>
      </w:pPr>
    </w:p>
    <w:p w:rsidR="00656564" w:rsidRPr="001055BF" w:rsidRDefault="00656564" w:rsidP="00656564">
      <w:pPr>
        <w:pStyle w:val="2"/>
        <w:tabs>
          <w:tab w:val="left" w:pos="10618"/>
        </w:tabs>
        <w:spacing w:line="240" w:lineRule="auto"/>
        <w:rPr>
          <w:rFonts w:ascii="Times New Roman" w:hAnsi="Times New Roman"/>
          <w:b/>
          <w:bCs/>
          <w:color w:val="000000"/>
          <w:sz w:val="24"/>
          <w:szCs w:val="24"/>
        </w:rPr>
      </w:pPr>
    </w:p>
    <w:p w:rsidR="00656564" w:rsidRPr="001055BF" w:rsidRDefault="00656564" w:rsidP="00656564">
      <w:pPr>
        <w:pStyle w:val="2"/>
        <w:tabs>
          <w:tab w:val="left" w:pos="10618"/>
        </w:tabs>
        <w:spacing w:line="240" w:lineRule="auto"/>
        <w:rPr>
          <w:rFonts w:ascii="Times New Roman" w:hAnsi="Times New Roman"/>
          <w:b/>
          <w:bCs/>
          <w:color w:val="000000"/>
          <w:sz w:val="24"/>
          <w:szCs w:val="24"/>
        </w:rPr>
      </w:pPr>
      <w:r w:rsidRPr="001055BF">
        <w:rPr>
          <w:rFonts w:ascii="Times New Roman" w:hAnsi="Times New Roman"/>
          <w:b/>
          <w:bCs/>
          <w:color w:val="000000"/>
          <w:sz w:val="24"/>
          <w:szCs w:val="24"/>
        </w:rPr>
        <w:t xml:space="preserve">1.4.2. Планируемые результаты воспитания детей </w:t>
      </w:r>
      <w:r w:rsidRPr="001055BF">
        <w:rPr>
          <w:rFonts w:ascii="Times New Roman" w:hAnsi="Times New Roman"/>
          <w:b/>
          <w:color w:val="auto"/>
          <w:spacing w:val="1"/>
        </w:rPr>
        <w:t>с ОВЗ</w:t>
      </w:r>
      <w:r w:rsidRPr="001055BF">
        <w:rPr>
          <w:rFonts w:ascii="Times New Roman" w:hAnsi="Times New Roman"/>
          <w:b/>
          <w:bCs/>
          <w:color w:val="auto"/>
          <w:sz w:val="24"/>
          <w:szCs w:val="24"/>
        </w:rPr>
        <w:t xml:space="preserve"> в</w:t>
      </w:r>
      <w:r w:rsidRPr="001055BF">
        <w:rPr>
          <w:rFonts w:ascii="Times New Roman" w:hAnsi="Times New Roman"/>
          <w:b/>
          <w:bCs/>
          <w:color w:val="000000"/>
          <w:sz w:val="24"/>
          <w:szCs w:val="24"/>
        </w:rPr>
        <w:t xml:space="preserve"> дошкольном возрасте</w:t>
      </w:r>
    </w:p>
    <w:p w:rsidR="00656564" w:rsidRPr="001055BF" w:rsidRDefault="00656564" w:rsidP="00656564">
      <w:pPr>
        <w:spacing w:line="240" w:lineRule="auto"/>
        <w:ind w:firstLine="708"/>
        <w:jc w:val="both"/>
        <w:rPr>
          <w:rFonts w:ascii="Times New Roman" w:hAnsi="Times New Roman"/>
          <w:color w:val="000000"/>
          <w:sz w:val="24"/>
          <w:szCs w:val="24"/>
        </w:rPr>
      </w:pPr>
      <w:r w:rsidRPr="001055BF">
        <w:rPr>
          <w:rFonts w:ascii="Times New Roman" w:hAnsi="Times New Roman"/>
          <w:color w:val="000000"/>
          <w:sz w:val="24"/>
          <w:szCs w:val="24"/>
        </w:rPr>
        <w:t>В процессе воспитания к окончанию дошкольного возраста (к семи годам) предполагается достижение следующих результатов, основаны на целевых ориентирах (таблица 2):</w:t>
      </w:r>
    </w:p>
    <w:p w:rsidR="00656564" w:rsidRPr="001055BF" w:rsidRDefault="00656564" w:rsidP="00656564">
      <w:pPr>
        <w:spacing w:line="240" w:lineRule="auto"/>
        <w:contextualSpacing/>
        <w:jc w:val="right"/>
        <w:rPr>
          <w:rFonts w:ascii="Times New Roman" w:hAnsi="Times New Roman"/>
          <w:color w:val="000000"/>
        </w:rPr>
      </w:pPr>
      <w:r w:rsidRPr="001055BF">
        <w:rPr>
          <w:rFonts w:ascii="Times New Roman" w:hAnsi="Times New Roman"/>
          <w:color w:val="000000"/>
        </w:rPr>
        <w:t>Таблица 2</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1559"/>
        <w:gridCol w:w="2977"/>
        <w:gridCol w:w="3828"/>
      </w:tblGrid>
      <w:tr w:rsidR="00656564" w:rsidRPr="001055BF" w:rsidTr="00E13E4E">
        <w:tc>
          <w:tcPr>
            <w:tcW w:w="2410" w:type="dxa"/>
          </w:tcPr>
          <w:p w:rsidR="00656564" w:rsidRPr="001055BF" w:rsidRDefault="00656564" w:rsidP="00E13E4E">
            <w:pPr>
              <w:spacing w:line="240" w:lineRule="auto"/>
              <w:contextualSpacing/>
              <w:jc w:val="center"/>
              <w:rPr>
                <w:rFonts w:ascii="Times New Roman" w:hAnsi="Times New Roman"/>
                <w:b/>
                <w:bCs/>
                <w:color w:val="000000"/>
                <w:sz w:val="20"/>
                <w:szCs w:val="20"/>
              </w:rPr>
            </w:pPr>
            <w:bookmarkStart w:id="6" w:name="_Hlk72080085"/>
            <w:r w:rsidRPr="001055BF">
              <w:rPr>
                <w:rFonts w:ascii="Times New Roman" w:hAnsi="Times New Roman"/>
                <w:b/>
                <w:bCs/>
                <w:color w:val="000000"/>
                <w:sz w:val="20"/>
                <w:szCs w:val="20"/>
              </w:rPr>
              <w:t xml:space="preserve">Портрет </w:t>
            </w:r>
            <w:r w:rsidRPr="001055BF">
              <w:rPr>
                <w:rFonts w:ascii="Times New Roman" w:hAnsi="Times New Roman"/>
                <w:b/>
                <w:bCs/>
                <w:color w:val="000000"/>
                <w:sz w:val="20"/>
                <w:szCs w:val="20"/>
              </w:rPr>
              <w:br/>
              <w:t xml:space="preserve">Гражданина России </w:t>
            </w:r>
            <w:r w:rsidRPr="001055BF">
              <w:rPr>
                <w:rFonts w:ascii="Times New Roman" w:hAnsi="Times New Roman"/>
                <w:b/>
                <w:bCs/>
                <w:color w:val="000000"/>
                <w:sz w:val="20"/>
                <w:szCs w:val="20"/>
              </w:rPr>
              <w:lastRenderedPageBreak/>
              <w:t>2035 года</w:t>
            </w:r>
          </w:p>
          <w:p w:rsidR="00656564" w:rsidRPr="001055BF" w:rsidRDefault="00656564" w:rsidP="00E13E4E">
            <w:pPr>
              <w:spacing w:line="240" w:lineRule="auto"/>
              <w:contextualSpacing/>
              <w:jc w:val="center"/>
              <w:rPr>
                <w:rFonts w:ascii="Times New Roman" w:hAnsi="Times New Roman"/>
                <w:i/>
                <w:iCs/>
                <w:color w:val="000000"/>
                <w:sz w:val="20"/>
                <w:szCs w:val="20"/>
              </w:rPr>
            </w:pPr>
            <w:r w:rsidRPr="001055BF">
              <w:rPr>
                <w:rFonts w:ascii="Times New Roman" w:hAnsi="Times New Roman"/>
                <w:i/>
                <w:iCs/>
                <w:color w:val="000000"/>
                <w:sz w:val="20"/>
                <w:szCs w:val="20"/>
              </w:rPr>
              <w:t>(общие характеристики)</w:t>
            </w:r>
          </w:p>
        </w:tc>
        <w:tc>
          <w:tcPr>
            <w:tcW w:w="1559" w:type="dxa"/>
          </w:tcPr>
          <w:p w:rsidR="00656564" w:rsidRPr="001055BF" w:rsidRDefault="00656564" w:rsidP="00E13E4E">
            <w:pPr>
              <w:spacing w:line="240" w:lineRule="auto"/>
              <w:ind w:firstLine="33"/>
              <w:contextualSpacing/>
              <w:jc w:val="center"/>
              <w:rPr>
                <w:rFonts w:ascii="Times New Roman" w:hAnsi="Times New Roman"/>
                <w:b/>
                <w:bCs/>
                <w:color w:val="000000"/>
                <w:sz w:val="20"/>
                <w:szCs w:val="20"/>
              </w:rPr>
            </w:pPr>
            <w:r w:rsidRPr="001055BF">
              <w:rPr>
                <w:rFonts w:ascii="Times New Roman" w:hAnsi="Times New Roman"/>
                <w:b/>
                <w:color w:val="000000"/>
                <w:sz w:val="20"/>
                <w:szCs w:val="20"/>
              </w:rPr>
              <w:lastRenderedPageBreak/>
              <w:t xml:space="preserve">Базовые ценности </w:t>
            </w:r>
            <w:r w:rsidRPr="001055BF">
              <w:rPr>
                <w:rFonts w:ascii="Times New Roman" w:hAnsi="Times New Roman"/>
                <w:b/>
                <w:color w:val="000000"/>
                <w:sz w:val="20"/>
                <w:szCs w:val="20"/>
              </w:rPr>
              <w:lastRenderedPageBreak/>
              <w:t>воспитания</w:t>
            </w:r>
          </w:p>
        </w:tc>
        <w:tc>
          <w:tcPr>
            <w:tcW w:w="2977" w:type="dxa"/>
          </w:tcPr>
          <w:p w:rsidR="00656564" w:rsidRPr="001055BF" w:rsidRDefault="00656564" w:rsidP="00E13E4E">
            <w:pPr>
              <w:spacing w:line="240" w:lineRule="auto"/>
              <w:contextualSpacing/>
              <w:jc w:val="center"/>
              <w:rPr>
                <w:rFonts w:ascii="Times New Roman" w:hAnsi="Times New Roman"/>
                <w:b/>
                <w:bCs/>
                <w:color w:val="000000"/>
                <w:sz w:val="20"/>
                <w:szCs w:val="20"/>
              </w:rPr>
            </w:pPr>
            <w:r w:rsidRPr="001055BF">
              <w:rPr>
                <w:rFonts w:ascii="Times New Roman" w:hAnsi="Times New Roman"/>
                <w:b/>
                <w:bCs/>
                <w:color w:val="000000"/>
                <w:sz w:val="20"/>
                <w:szCs w:val="20"/>
              </w:rPr>
              <w:lastRenderedPageBreak/>
              <w:t>Портрет выпускника ДОО</w:t>
            </w:r>
          </w:p>
          <w:p w:rsidR="00656564" w:rsidRPr="001055BF" w:rsidRDefault="00656564" w:rsidP="00E13E4E">
            <w:pPr>
              <w:spacing w:line="240" w:lineRule="auto"/>
              <w:ind w:firstLine="33"/>
              <w:contextualSpacing/>
              <w:jc w:val="center"/>
              <w:rPr>
                <w:rFonts w:ascii="Times New Roman" w:hAnsi="Times New Roman"/>
                <w:b/>
                <w:bCs/>
                <w:color w:val="000000"/>
                <w:sz w:val="20"/>
                <w:szCs w:val="20"/>
              </w:rPr>
            </w:pPr>
            <w:r w:rsidRPr="001055BF">
              <w:rPr>
                <w:rFonts w:ascii="Times New Roman" w:hAnsi="Times New Roman"/>
                <w:i/>
                <w:iCs/>
                <w:color w:val="000000"/>
                <w:sz w:val="20"/>
                <w:szCs w:val="20"/>
              </w:rPr>
              <w:lastRenderedPageBreak/>
              <w:t xml:space="preserve"> (дескрипторы)</w:t>
            </w:r>
          </w:p>
        </w:tc>
        <w:tc>
          <w:tcPr>
            <w:tcW w:w="3828" w:type="dxa"/>
          </w:tcPr>
          <w:p w:rsidR="00656564" w:rsidRPr="001055BF" w:rsidRDefault="00656564" w:rsidP="00E13E4E">
            <w:pPr>
              <w:spacing w:line="240" w:lineRule="auto"/>
              <w:contextualSpacing/>
              <w:jc w:val="center"/>
              <w:rPr>
                <w:rFonts w:ascii="Times New Roman" w:hAnsi="Times New Roman"/>
                <w:b/>
                <w:bCs/>
                <w:color w:val="000000"/>
                <w:sz w:val="20"/>
                <w:szCs w:val="20"/>
              </w:rPr>
            </w:pPr>
            <w:r w:rsidRPr="001055BF">
              <w:rPr>
                <w:rFonts w:ascii="Times New Roman" w:hAnsi="Times New Roman"/>
                <w:b/>
                <w:bCs/>
                <w:color w:val="000000"/>
                <w:sz w:val="20"/>
                <w:szCs w:val="20"/>
              </w:rPr>
              <w:lastRenderedPageBreak/>
              <w:t xml:space="preserve">Планируемые результаты </w:t>
            </w:r>
          </w:p>
        </w:tc>
      </w:tr>
      <w:tr w:rsidR="00656564" w:rsidRPr="001055BF" w:rsidTr="00E13E4E">
        <w:trPr>
          <w:trHeight w:val="265"/>
        </w:trPr>
        <w:tc>
          <w:tcPr>
            <w:tcW w:w="2410" w:type="dxa"/>
          </w:tcPr>
          <w:p w:rsidR="00656564" w:rsidRPr="001055BF" w:rsidRDefault="00656564" w:rsidP="00E13E4E">
            <w:pPr>
              <w:numPr>
                <w:ilvl w:val="0"/>
                <w:numId w:val="29"/>
              </w:numPr>
              <w:spacing w:after="0" w:line="240" w:lineRule="auto"/>
              <w:ind w:left="0"/>
              <w:contextualSpacing/>
              <w:rPr>
                <w:rFonts w:ascii="Times New Roman" w:hAnsi="Times New Roman"/>
                <w:b/>
                <w:bCs/>
                <w:color w:val="000000"/>
                <w:sz w:val="20"/>
                <w:szCs w:val="20"/>
              </w:rPr>
            </w:pPr>
            <w:r w:rsidRPr="001055BF">
              <w:rPr>
                <w:rFonts w:ascii="Times New Roman" w:hAnsi="Times New Roman"/>
                <w:b/>
                <w:bCs/>
                <w:color w:val="000000"/>
                <w:sz w:val="20"/>
                <w:szCs w:val="20"/>
              </w:rPr>
              <w:lastRenderedPageBreak/>
              <w:t>1. Патриотизм</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 xml:space="preserve">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 многонациональному народу России, принятия традиционных духовно-нравственных ценностей человеческой жизни, семьи, человечества, уважения </w:t>
            </w:r>
            <w:r w:rsidRPr="001055BF">
              <w:rPr>
                <w:rFonts w:ascii="Times New Roman" w:hAnsi="Times New Roman"/>
                <w:color w:val="000000"/>
                <w:sz w:val="20"/>
                <w:szCs w:val="20"/>
              </w:rPr>
              <w:br/>
              <w:t>к традиционным религиям России. Уважающий прошлое родной страны и устремлённый в будущее.</w:t>
            </w:r>
          </w:p>
        </w:tc>
        <w:tc>
          <w:tcPr>
            <w:tcW w:w="1559" w:type="dxa"/>
          </w:tcPr>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формирование у обучающихся чувства патриотизма;</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формирование уважения к памяти защитников Отечества и подвигам Героев Отечества;</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формирование бережного отношения к культурному наследию и традициям многонационального народа Российской Федерации.</w:t>
            </w:r>
          </w:p>
        </w:tc>
        <w:tc>
          <w:tcPr>
            <w:tcW w:w="2977" w:type="dxa"/>
          </w:tcPr>
          <w:p w:rsidR="00656564" w:rsidRPr="001055BF" w:rsidRDefault="00656564" w:rsidP="00E13E4E">
            <w:pPr>
              <w:pStyle w:val="14"/>
              <w:shd w:val="clear" w:color="auto" w:fill="FFFFFF"/>
              <w:spacing w:before="0" w:beforeAutospacing="0" w:after="0" w:afterAutospacing="0"/>
              <w:contextualSpacing/>
              <w:rPr>
                <w:color w:val="000000"/>
                <w:sz w:val="20"/>
                <w:szCs w:val="20"/>
              </w:rPr>
            </w:pPr>
            <w:r w:rsidRPr="001055BF">
              <w:rPr>
                <w:color w:val="000000"/>
                <w:sz w:val="20"/>
                <w:szCs w:val="20"/>
              </w:rPr>
              <w:t>1.1. Любящий свою семью, принимающий ее ценности и поддерживающий традиции.</w:t>
            </w:r>
            <w:r w:rsidRPr="001055BF">
              <w:rPr>
                <w:color w:val="000000"/>
                <w:sz w:val="20"/>
                <w:szCs w:val="20"/>
              </w:rPr>
              <w:br/>
              <w:t>1.2. Любящий свою малую Родину и имеющий представление о России в мире, испытывающий симпатии и уважение к людям разных национальностей.</w:t>
            </w:r>
            <w:r w:rsidRPr="001055BF">
              <w:rPr>
                <w:color w:val="000000"/>
                <w:sz w:val="20"/>
                <w:szCs w:val="20"/>
              </w:rPr>
              <w:br/>
              <w:t xml:space="preserve">1.3. Эмоционально и уважительно реагирующий на государственные символы; демонстрирующий интерес и уважение </w:t>
            </w:r>
            <w:r w:rsidRPr="001055BF">
              <w:rPr>
                <w:color w:val="000000"/>
                <w:sz w:val="20"/>
                <w:szCs w:val="20"/>
              </w:rPr>
              <w:br/>
              <w:t xml:space="preserve">к государственным праздникам </w:t>
            </w:r>
            <w:r w:rsidRPr="001055BF">
              <w:rPr>
                <w:color w:val="000000"/>
                <w:sz w:val="20"/>
                <w:szCs w:val="20"/>
              </w:rPr>
              <w:br/>
              <w:t>и важнейшим событиям в жизни России, места, в котором он живет.</w:t>
            </w:r>
          </w:p>
          <w:p w:rsidR="00656564" w:rsidRPr="001055BF" w:rsidRDefault="00656564" w:rsidP="00E13E4E">
            <w:pPr>
              <w:pStyle w:val="a8"/>
              <w:spacing w:line="240" w:lineRule="auto"/>
              <w:ind w:left="0"/>
              <w:rPr>
                <w:rFonts w:ascii="Times New Roman" w:hAnsi="Times New Roman"/>
                <w:color w:val="000000"/>
                <w:sz w:val="20"/>
                <w:szCs w:val="20"/>
              </w:rPr>
            </w:pPr>
            <w:r w:rsidRPr="001055BF">
              <w:rPr>
                <w:rFonts w:ascii="Times New Roman" w:hAnsi="Times New Roman"/>
                <w:color w:val="000000"/>
                <w:sz w:val="20"/>
                <w:szCs w:val="20"/>
              </w:rPr>
              <w:t>1.4. Проявляющий желание участвовать в делах семьи, группы детского сада, своей малой Родины (города, села).</w:t>
            </w:r>
          </w:p>
          <w:p w:rsidR="00656564" w:rsidRPr="001055BF" w:rsidRDefault="00656564" w:rsidP="00E13E4E">
            <w:pPr>
              <w:pStyle w:val="a8"/>
              <w:spacing w:line="240" w:lineRule="auto"/>
              <w:ind w:left="0"/>
              <w:rPr>
                <w:rFonts w:ascii="Times New Roman" w:hAnsi="Times New Roman"/>
                <w:color w:val="000000"/>
                <w:sz w:val="20"/>
                <w:szCs w:val="20"/>
              </w:rPr>
            </w:pPr>
          </w:p>
        </w:tc>
        <w:tc>
          <w:tcPr>
            <w:tcW w:w="3828" w:type="dxa"/>
          </w:tcPr>
          <w:p w:rsidR="00656564" w:rsidRPr="001055BF" w:rsidRDefault="00656564" w:rsidP="00E13E4E">
            <w:pPr>
              <w:pStyle w:val="14"/>
              <w:spacing w:before="0" w:beforeAutospacing="0" w:after="0" w:afterAutospacing="0"/>
              <w:rPr>
                <w:color w:val="000000"/>
                <w:sz w:val="20"/>
                <w:szCs w:val="20"/>
              </w:rPr>
            </w:pPr>
            <w:r w:rsidRPr="001055BF">
              <w:rPr>
                <w:color w:val="000000"/>
                <w:sz w:val="20"/>
                <w:szCs w:val="20"/>
              </w:rPr>
              <w:t>имеет представления о семейных ценностях, семейных традициях, бережном отношение к ним;</w:t>
            </w:r>
          </w:p>
          <w:p w:rsidR="00656564" w:rsidRPr="001055BF" w:rsidRDefault="00656564" w:rsidP="00E13E4E">
            <w:pPr>
              <w:pStyle w:val="14"/>
              <w:spacing w:before="0" w:beforeAutospacing="0" w:after="0" w:afterAutospacing="0"/>
              <w:rPr>
                <w:color w:val="000000"/>
                <w:sz w:val="20"/>
                <w:szCs w:val="20"/>
              </w:rPr>
            </w:pPr>
            <w:r w:rsidRPr="001055BF">
              <w:rPr>
                <w:color w:val="000000"/>
                <w:sz w:val="20"/>
                <w:szCs w:val="20"/>
              </w:rPr>
              <w:t>проявляет нравственные чувства, эмоционально-ценностное отношение к семье;</w:t>
            </w:r>
          </w:p>
          <w:p w:rsidR="00656564" w:rsidRPr="001055BF" w:rsidRDefault="00656564" w:rsidP="00E13E4E">
            <w:pPr>
              <w:pStyle w:val="14"/>
              <w:spacing w:before="0" w:beforeAutospacing="0" w:after="0" w:afterAutospacing="0"/>
              <w:rPr>
                <w:color w:val="000000"/>
                <w:sz w:val="20"/>
                <w:szCs w:val="20"/>
              </w:rPr>
            </w:pPr>
            <w:r w:rsidRPr="001055BF">
              <w:rPr>
                <w:color w:val="000000"/>
                <w:sz w:val="20"/>
                <w:szCs w:val="20"/>
              </w:rPr>
              <w:t>проявляет ценностное отношение к прошлому и будущему – своему, своей семьи, своей страны;</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проявляет уважительное отношение к родителям, к старшим, заботливое отношение к младшим;</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имеет первичные представления о гражданских ценностях, ценностях истории, основанных на национальных традициях, связи поколений, уважении к героям России;</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знает символы государства – Флаг, Герб Российской Федерации и символику субъекта Российской Федерации, в которой живет;</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проявляет высшие нравственные чувства: патриотизм, уважение к правам и обязанностям человека;</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имеет начальные представления о правах и обязанностях человека, гражданина, семьянина, товарища;</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проявляет познавательный интерес и уважение к важнейшим событиям истории России и ее народов, к героям России;</w:t>
            </w:r>
          </w:p>
          <w:p w:rsidR="00656564" w:rsidRPr="001055BF" w:rsidRDefault="00656564" w:rsidP="00E13E4E">
            <w:pPr>
              <w:pStyle w:val="14"/>
              <w:shd w:val="clear" w:color="auto" w:fill="FFFFFF"/>
              <w:spacing w:before="0" w:beforeAutospacing="0" w:after="0" w:afterAutospacing="0"/>
              <w:contextualSpacing/>
              <w:rPr>
                <w:color w:val="000000"/>
                <w:sz w:val="20"/>
                <w:szCs w:val="20"/>
              </w:rPr>
            </w:pPr>
            <w:r w:rsidRPr="001055BF">
              <w:rPr>
                <w:color w:val="000000"/>
                <w:sz w:val="20"/>
                <w:szCs w:val="20"/>
              </w:rPr>
              <w:t>проявляет интерес к государственным праздникам и имеет желание участвовать в праздниках и их организации в ДОО.</w:t>
            </w:r>
          </w:p>
        </w:tc>
      </w:tr>
      <w:tr w:rsidR="00656564" w:rsidRPr="001055BF" w:rsidTr="00E13E4E">
        <w:tc>
          <w:tcPr>
            <w:tcW w:w="2410" w:type="dxa"/>
          </w:tcPr>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 xml:space="preserve">2. </w:t>
            </w:r>
            <w:r w:rsidRPr="001055BF">
              <w:rPr>
                <w:rFonts w:ascii="Times New Roman" w:hAnsi="Times New Roman"/>
                <w:b/>
                <w:bCs/>
                <w:color w:val="000000"/>
                <w:sz w:val="20"/>
                <w:szCs w:val="20"/>
              </w:rPr>
              <w:t>Гражданская позиция и правосознание</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 xml:space="preserve">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объединениях, волонтёрских </w:t>
            </w:r>
            <w:r w:rsidRPr="001055BF">
              <w:rPr>
                <w:rFonts w:ascii="Times New Roman" w:hAnsi="Times New Roman"/>
                <w:color w:val="000000"/>
                <w:sz w:val="20"/>
                <w:szCs w:val="20"/>
              </w:rPr>
              <w:br/>
              <w:t xml:space="preserve">и благотворительных проектах. Принимающий и учитывающий </w:t>
            </w:r>
            <w:r w:rsidRPr="001055BF">
              <w:rPr>
                <w:rFonts w:ascii="Times New Roman" w:hAnsi="Times New Roman"/>
                <w:color w:val="000000"/>
                <w:sz w:val="20"/>
                <w:szCs w:val="20"/>
              </w:rPr>
              <w:br/>
              <w:t xml:space="preserve">в своих действиях </w:t>
            </w:r>
            <w:r w:rsidRPr="001055BF">
              <w:rPr>
                <w:rFonts w:ascii="Times New Roman" w:hAnsi="Times New Roman"/>
                <w:color w:val="000000"/>
                <w:sz w:val="20"/>
                <w:szCs w:val="20"/>
              </w:rPr>
              <w:lastRenderedPageBreak/>
              <w:t xml:space="preserve">ценность </w:t>
            </w:r>
            <w:r w:rsidRPr="001055BF">
              <w:rPr>
                <w:rFonts w:ascii="Times New Roman" w:hAnsi="Times New Roman"/>
                <w:color w:val="000000"/>
                <w:sz w:val="20"/>
                <w:szCs w:val="20"/>
              </w:rPr>
              <w:br/>
              <w:t>и неповторимость, права и свободы других людей на основе развитого правосознания.</w:t>
            </w:r>
          </w:p>
        </w:tc>
        <w:tc>
          <w:tcPr>
            <w:tcW w:w="1559" w:type="dxa"/>
          </w:tcPr>
          <w:p w:rsidR="00656564" w:rsidRPr="001055BF" w:rsidRDefault="00656564" w:rsidP="00E13E4E">
            <w:pPr>
              <w:spacing w:line="240" w:lineRule="auto"/>
              <w:ind w:left="-42"/>
              <w:contextualSpacing/>
              <w:rPr>
                <w:rFonts w:ascii="Times New Roman" w:hAnsi="Times New Roman"/>
                <w:color w:val="000000"/>
                <w:sz w:val="20"/>
                <w:szCs w:val="20"/>
              </w:rPr>
            </w:pPr>
            <w:r w:rsidRPr="001055BF">
              <w:rPr>
                <w:rFonts w:ascii="Times New Roman" w:hAnsi="Times New Roman"/>
                <w:color w:val="000000"/>
                <w:sz w:val="20"/>
                <w:szCs w:val="20"/>
              </w:rPr>
              <w:lastRenderedPageBreak/>
              <w:t>формирование гражданственности;</w:t>
            </w:r>
          </w:p>
          <w:p w:rsidR="00656564" w:rsidRPr="001055BF" w:rsidRDefault="00656564" w:rsidP="00E13E4E">
            <w:pPr>
              <w:spacing w:line="240" w:lineRule="auto"/>
              <w:ind w:left="-42"/>
              <w:contextualSpacing/>
              <w:rPr>
                <w:rFonts w:ascii="Times New Roman" w:hAnsi="Times New Roman"/>
                <w:color w:val="000000"/>
                <w:sz w:val="20"/>
                <w:szCs w:val="20"/>
              </w:rPr>
            </w:pPr>
            <w:r w:rsidRPr="001055BF">
              <w:rPr>
                <w:rFonts w:ascii="Times New Roman" w:hAnsi="Times New Roman"/>
                <w:color w:val="000000"/>
                <w:sz w:val="20"/>
                <w:szCs w:val="20"/>
              </w:rPr>
              <w:t>формирование уважения к закону и правопорядку;</w:t>
            </w:r>
          </w:p>
          <w:p w:rsidR="00656564" w:rsidRPr="001055BF" w:rsidRDefault="00656564" w:rsidP="00E13E4E">
            <w:pPr>
              <w:spacing w:line="240" w:lineRule="auto"/>
              <w:ind w:left="-42"/>
              <w:contextualSpacing/>
              <w:rPr>
                <w:rFonts w:ascii="Times New Roman" w:hAnsi="Times New Roman"/>
                <w:color w:val="000000"/>
                <w:sz w:val="20"/>
                <w:szCs w:val="20"/>
              </w:rPr>
            </w:pPr>
            <w:r w:rsidRPr="001055BF">
              <w:rPr>
                <w:rFonts w:ascii="Times New Roman" w:hAnsi="Times New Roman"/>
                <w:color w:val="000000"/>
                <w:sz w:val="20"/>
                <w:szCs w:val="20"/>
              </w:rPr>
              <w:t>формирование взаимного уважения.</w:t>
            </w:r>
          </w:p>
        </w:tc>
        <w:tc>
          <w:tcPr>
            <w:tcW w:w="2977" w:type="dxa"/>
          </w:tcPr>
          <w:p w:rsidR="00656564" w:rsidRPr="001055BF" w:rsidRDefault="00656564" w:rsidP="00E13E4E">
            <w:pPr>
              <w:pStyle w:val="a8"/>
              <w:spacing w:line="240" w:lineRule="auto"/>
              <w:ind w:left="0"/>
              <w:rPr>
                <w:rFonts w:ascii="Times New Roman" w:hAnsi="Times New Roman"/>
                <w:color w:val="000000"/>
                <w:sz w:val="20"/>
                <w:szCs w:val="20"/>
              </w:rPr>
            </w:pPr>
            <w:r w:rsidRPr="001055BF">
              <w:rPr>
                <w:rFonts w:ascii="Times New Roman" w:hAnsi="Times New Roman"/>
                <w:color w:val="000000"/>
                <w:sz w:val="20"/>
                <w:szCs w:val="20"/>
              </w:rPr>
              <w:t>2.1. Уважающий этнокультурные, религиозные особенности других людей (сверстников, взрослых).</w:t>
            </w:r>
          </w:p>
          <w:p w:rsidR="00656564" w:rsidRPr="001055BF" w:rsidRDefault="00656564" w:rsidP="00E13E4E">
            <w:pPr>
              <w:pStyle w:val="a8"/>
              <w:spacing w:line="240" w:lineRule="auto"/>
              <w:ind w:left="0"/>
              <w:rPr>
                <w:rFonts w:ascii="Times New Roman" w:hAnsi="Times New Roman"/>
                <w:color w:val="000000"/>
                <w:sz w:val="20"/>
                <w:szCs w:val="20"/>
              </w:rPr>
            </w:pPr>
            <w:r w:rsidRPr="001055BF">
              <w:rPr>
                <w:rFonts w:ascii="Times New Roman" w:hAnsi="Times New Roman"/>
                <w:color w:val="000000"/>
                <w:sz w:val="20"/>
                <w:szCs w:val="20"/>
              </w:rPr>
              <w:t>2.2. Принимающий ценность человеческой жизни и неповторимость прав и свобод других людей.</w:t>
            </w:r>
          </w:p>
          <w:p w:rsidR="00656564" w:rsidRPr="001055BF" w:rsidRDefault="00656564" w:rsidP="00E13E4E">
            <w:pPr>
              <w:pStyle w:val="a8"/>
              <w:spacing w:line="240" w:lineRule="auto"/>
              <w:ind w:left="0"/>
              <w:rPr>
                <w:rFonts w:ascii="Times New Roman" w:hAnsi="Times New Roman"/>
                <w:color w:val="000000"/>
                <w:sz w:val="20"/>
                <w:szCs w:val="20"/>
              </w:rPr>
            </w:pPr>
            <w:r w:rsidRPr="001055BF">
              <w:rPr>
                <w:rFonts w:ascii="Times New Roman" w:hAnsi="Times New Roman"/>
                <w:color w:val="000000"/>
                <w:sz w:val="20"/>
                <w:szCs w:val="20"/>
              </w:rPr>
              <w:t xml:space="preserve">2.3. Доброжелательный по отношению к другим людям, включая людей с ОВЗ, эмоционально отзывчивый, проявляющий понимание и сопереживание, готовый оказать посильную помощь нуждающимся </w:t>
            </w:r>
            <w:r w:rsidRPr="001055BF">
              <w:rPr>
                <w:rFonts w:ascii="Times New Roman" w:hAnsi="Times New Roman"/>
                <w:color w:val="000000"/>
                <w:sz w:val="20"/>
                <w:szCs w:val="20"/>
              </w:rPr>
              <w:br/>
              <w:t>в ней сверстникам и взрослым.</w:t>
            </w:r>
          </w:p>
          <w:p w:rsidR="00656564" w:rsidRPr="001055BF" w:rsidRDefault="00656564" w:rsidP="00E13E4E">
            <w:pPr>
              <w:spacing w:line="240" w:lineRule="auto"/>
              <w:ind w:firstLine="33"/>
              <w:contextualSpacing/>
              <w:rPr>
                <w:rFonts w:ascii="Times New Roman" w:hAnsi="Times New Roman"/>
                <w:color w:val="000000"/>
                <w:sz w:val="20"/>
                <w:szCs w:val="20"/>
              </w:rPr>
            </w:pPr>
            <w:r w:rsidRPr="001055BF">
              <w:rPr>
                <w:rFonts w:ascii="Times New Roman" w:hAnsi="Times New Roman"/>
                <w:color w:val="000000"/>
                <w:sz w:val="20"/>
                <w:szCs w:val="20"/>
              </w:rPr>
              <w:t xml:space="preserve">2.4. Знающий и понимающий основы правовых норм, </w:t>
            </w:r>
            <w:r w:rsidRPr="001055BF">
              <w:rPr>
                <w:rFonts w:ascii="Times New Roman" w:hAnsi="Times New Roman"/>
                <w:color w:val="000000"/>
                <w:sz w:val="20"/>
                <w:szCs w:val="20"/>
              </w:rPr>
              <w:lastRenderedPageBreak/>
              <w:t>регулирующих отношения между людьми.</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2.5. Способный к оценке своих действий и высказываний, оценке их влияния на других людей.</w:t>
            </w:r>
          </w:p>
          <w:p w:rsidR="00656564" w:rsidRPr="001055BF" w:rsidRDefault="00656564" w:rsidP="00E13E4E">
            <w:pPr>
              <w:pStyle w:val="a8"/>
              <w:spacing w:line="240" w:lineRule="auto"/>
              <w:ind w:left="0"/>
              <w:rPr>
                <w:rFonts w:ascii="Times New Roman" w:hAnsi="Times New Roman"/>
                <w:color w:val="000000"/>
                <w:sz w:val="20"/>
                <w:szCs w:val="20"/>
              </w:rPr>
            </w:pPr>
            <w:r w:rsidRPr="001055BF">
              <w:rPr>
                <w:rFonts w:ascii="Times New Roman" w:hAnsi="Times New Roman"/>
                <w:color w:val="000000"/>
                <w:sz w:val="20"/>
                <w:szCs w:val="20"/>
              </w:rPr>
              <w:t>2.6. Осознающий и принимающий элементы гендерной идентичности, психологических и поведенческих особенностей человека определенного пола, включая типичное ролевое поведение.</w:t>
            </w:r>
          </w:p>
          <w:p w:rsidR="00656564" w:rsidRPr="001055BF" w:rsidRDefault="00656564" w:rsidP="00E13E4E">
            <w:pPr>
              <w:pStyle w:val="a8"/>
              <w:spacing w:line="240" w:lineRule="auto"/>
              <w:ind w:left="0"/>
              <w:rPr>
                <w:rFonts w:ascii="Times New Roman" w:hAnsi="Times New Roman"/>
                <w:color w:val="000000"/>
                <w:sz w:val="20"/>
                <w:szCs w:val="20"/>
              </w:rPr>
            </w:pPr>
            <w:r w:rsidRPr="001055BF">
              <w:rPr>
                <w:rFonts w:ascii="Times New Roman" w:hAnsi="Times New Roman"/>
                <w:color w:val="000000"/>
                <w:sz w:val="20"/>
                <w:szCs w:val="20"/>
              </w:rPr>
              <w:t>2.7. Проявляющих чувства принятия по отношению к самому себе, чувства собственных прав и границ, готовности постоять за себя и ценить свои собственные интересы.</w:t>
            </w:r>
          </w:p>
        </w:tc>
        <w:tc>
          <w:tcPr>
            <w:tcW w:w="3828" w:type="dxa"/>
          </w:tcPr>
          <w:p w:rsidR="00656564" w:rsidRPr="001055BF" w:rsidRDefault="00656564" w:rsidP="00E13E4E">
            <w:pPr>
              <w:pStyle w:val="14"/>
              <w:spacing w:before="0" w:beforeAutospacing="0" w:after="0" w:afterAutospacing="0"/>
              <w:rPr>
                <w:b/>
                <w:i/>
                <w:color w:val="000000"/>
                <w:sz w:val="20"/>
                <w:szCs w:val="20"/>
              </w:rPr>
            </w:pPr>
            <w:r w:rsidRPr="001055BF">
              <w:rPr>
                <w:color w:val="000000"/>
                <w:sz w:val="20"/>
                <w:szCs w:val="20"/>
              </w:rPr>
              <w:lastRenderedPageBreak/>
              <w:t>имеет представления об этических нормах взаимоотношений между людьми разных этносов, носителями разных убеждений, представителями различных культур;</w:t>
            </w:r>
          </w:p>
          <w:p w:rsidR="00656564" w:rsidRPr="001055BF" w:rsidRDefault="00656564" w:rsidP="00E13E4E">
            <w:pPr>
              <w:pStyle w:val="14"/>
              <w:spacing w:before="0" w:beforeAutospacing="0" w:after="0" w:afterAutospacing="0"/>
              <w:rPr>
                <w:color w:val="000000"/>
                <w:sz w:val="20"/>
                <w:szCs w:val="20"/>
              </w:rPr>
            </w:pPr>
            <w:r w:rsidRPr="001055BF">
              <w:rPr>
                <w:color w:val="000000"/>
                <w:sz w:val="20"/>
                <w:szCs w:val="20"/>
              </w:rPr>
              <w:t xml:space="preserve">имеет первичные представления </w:t>
            </w:r>
            <w:r w:rsidRPr="001055BF">
              <w:rPr>
                <w:color w:val="000000"/>
                <w:sz w:val="20"/>
                <w:szCs w:val="20"/>
              </w:rPr>
              <w:br/>
              <w:t>о многонациональности России, фольклоре и этнокультурных традициях народов России;</w:t>
            </w:r>
          </w:p>
          <w:p w:rsidR="00656564" w:rsidRPr="001055BF" w:rsidRDefault="00656564" w:rsidP="00E13E4E">
            <w:pPr>
              <w:pStyle w:val="14"/>
              <w:spacing w:before="0" w:beforeAutospacing="0" w:after="0" w:afterAutospacing="0"/>
              <w:rPr>
                <w:color w:val="000000"/>
                <w:sz w:val="20"/>
                <w:szCs w:val="20"/>
              </w:rPr>
            </w:pPr>
            <w:r w:rsidRPr="001055BF">
              <w:rPr>
                <w:color w:val="000000"/>
                <w:sz w:val="20"/>
                <w:szCs w:val="20"/>
              </w:rPr>
              <w:t>понимает, что все люди имеют равные права и могут выступать за них;</w:t>
            </w:r>
          </w:p>
          <w:p w:rsidR="00656564" w:rsidRPr="001055BF" w:rsidRDefault="00656564" w:rsidP="00E13E4E">
            <w:pPr>
              <w:pStyle w:val="14"/>
              <w:spacing w:before="0" w:beforeAutospacing="0" w:after="0" w:afterAutospacing="0"/>
              <w:rPr>
                <w:color w:val="000000"/>
                <w:sz w:val="20"/>
                <w:szCs w:val="20"/>
              </w:rPr>
            </w:pPr>
            <w:r w:rsidRPr="001055BF">
              <w:rPr>
                <w:color w:val="000000"/>
                <w:sz w:val="20"/>
                <w:szCs w:val="20"/>
              </w:rPr>
              <w:t>имеет представление о чувстве собственного достоинства, самоуважении.</w:t>
            </w:r>
          </w:p>
          <w:p w:rsidR="00656564" w:rsidRPr="001055BF" w:rsidRDefault="00656564" w:rsidP="00E13E4E">
            <w:pPr>
              <w:pStyle w:val="a8"/>
              <w:spacing w:line="240" w:lineRule="auto"/>
              <w:ind w:left="0"/>
              <w:rPr>
                <w:rFonts w:ascii="Times New Roman" w:hAnsi="Times New Roman"/>
                <w:color w:val="000000"/>
                <w:sz w:val="20"/>
                <w:szCs w:val="20"/>
              </w:rPr>
            </w:pPr>
          </w:p>
        </w:tc>
      </w:tr>
      <w:tr w:rsidR="00656564" w:rsidRPr="001055BF" w:rsidTr="00E13E4E">
        <w:tc>
          <w:tcPr>
            <w:tcW w:w="2410" w:type="dxa"/>
          </w:tcPr>
          <w:p w:rsidR="00656564" w:rsidRPr="001055BF" w:rsidRDefault="00656564" w:rsidP="00E13E4E">
            <w:pPr>
              <w:spacing w:line="240" w:lineRule="auto"/>
              <w:contextualSpacing/>
              <w:rPr>
                <w:rFonts w:ascii="Times New Roman" w:hAnsi="Times New Roman"/>
                <w:b/>
                <w:bCs/>
                <w:color w:val="000000"/>
                <w:sz w:val="20"/>
                <w:szCs w:val="20"/>
              </w:rPr>
            </w:pPr>
            <w:r w:rsidRPr="001055BF">
              <w:rPr>
                <w:rFonts w:ascii="Times New Roman" w:hAnsi="Times New Roman"/>
                <w:b/>
                <w:bCs/>
                <w:color w:val="000000"/>
                <w:sz w:val="20"/>
                <w:szCs w:val="20"/>
              </w:rPr>
              <w:lastRenderedPageBreak/>
              <w:t>3. Социальная направленность и зрелость</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 xml:space="preserve">Проявляющий самостоятельность и ответственность в постановке </w:t>
            </w:r>
            <w:r w:rsidRPr="001055BF">
              <w:rPr>
                <w:rFonts w:ascii="Times New Roman" w:hAnsi="Times New Roman"/>
                <w:color w:val="000000"/>
                <w:sz w:val="20"/>
                <w:szCs w:val="20"/>
              </w:rPr>
              <w:br/>
              <w:t xml:space="preserve">и достижении жизненных целей, активность, честность </w:t>
            </w:r>
            <w:r w:rsidRPr="001055BF">
              <w:rPr>
                <w:rFonts w:ascii="Times New Roman" w:hAnsi="Times New Roman"/>
                <w:color w:val="000000"/>
                <w:sz w:val="20"/>
                <w:szCs w:val="20"/>
              </w:rPr>
              <w:br/>
              <w:t>и принципиальность 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 и достижения целей средства саморегуляции, самоорганизации и рефлексии.</w:t>
            </w:r>
          </w:p>
        </w:tc>
        <w:tc>
          <w:tcPr>
            <w:tcW w:w="1559" w:type="dxa"/>
          </w:tcPr>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формирование уважения к человеку труда и старшему поколению;</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формирование взаимного уважения.</w:t>
            </w:r>
          </w:p>
        </w:tc>
        <w:tc>
          <w:tcPr>
            <w:tcW w:w="2977" w:type="dxa"/>
          </w:tcPr>
          <w:p w:rsidR="00656564" w:rsidRPr="001055BF" w:rsidRDefault="00656564" w:rsidP="00E13E4E">
            <w:pPr>
              <w:pStyle w:val="14"/>
              <w:shd w:val="clear" w:color="auto" w:fill="FFFFFF"/>
              <w:spacing w:before="0" w:beforeAutospacing="0" w:after="0" w:afterAutospacing="0"/>
              <w:contextualSpacing/>
              <w:rPr>
                <w:color w:val="000000"/>
                <w:sz w:val="20"/>
                <w:szCs w:val="20"/>
              </w:rPr>
            </w:pPr>
            <w:r w:rsidRPr="001055BF">
              <w:rPr>
                <w:color w:val="000000"/>
                <w:sz w:val="20"/>
                <w:szCs w:val="20"/>
              </w:rPr>
              <w:t>3.1. Имеющий начальные представления о нравственных ценностях в отношении общества, сверстников, взрослых, природного и предметного окружения и себя самого в окружающем мире.</w:t>
            </w:r>
          </w:p>
          <w:p w:rsidR="00656564" w:rsidRPr="001055BF" w:rsidRDefault="00656564" w:rsidP="00E13E4E">
            <w:pPr>
              <w:pStyle w:val="14"/>
              <w:shd w:val="clear" w:color="auto" w:fill="FFFFFF"/>
              <w:spacing w:before="0" w:beforeAutospacing="0" w:after="0" w:afterAutospacing="0"/>
              <w:contextualSpacing/>
              <w:rPr>
                <w:color w:val="000000"/>
                <w:sz w:val="20"/>
                <w:szCs w:val="20"/>
              </w:rPr>
            </w:pPr>
            <w:r w:rsidRPr="001055BF">
              <w:rPr>
                <w:color w:val="000000"/>
                <w:sz w:val="20"/>
                <w:szCs w:val="20"/>
              </w:rPr>
              <w:t>3.2. Проявляющий разнообразные морально-нравственные чувства, эмоционально-ценностное отношение к окружающим людям, природе и предметному миру, к самому себе (гордость, удовлетворённость, стыд, доброжелательность и т.д.).</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3.3. Начинающий осознавать себя (свое «Я») в соответствии с семейными, национальными, нравственными ценностями и нормами и правилами поведения.</w:t>
            </w:r>
          </w:p>
          <w:p w:rsidR="00656564" w:rsidRPr="001055BF" w:rsidRDefault="00656564" w:rsidP="00E13E4E">
            <w:pPr>
              <w:pStyle w:val="a8"/>
              <w:spacing w:line="240" w:lineRule="auto"/>
              <w:ind w:left="0"/>
              <w:rPr>
                <w:rFonts w:ascii="Times New Roman" w:hAnsi="Times New Roman"/>
                <w:color w:val="000000"/>
                <w:sz w:val="20"/>
                <w:szCs w:val="20"/>
              </w:rPr>
            </w:pPr>
            <w:r w:rsidRPr="001055BF">
              <w:rPr>
                <w:rFonts w:ascii="Times New Roman" w:hAnsi="Times New Roman"/>
                <w:bCs/>
                <w:color w:val="000000"/>
                <w:sz w:val="20"/>
                <w:szCs w:val="20"/>
              </w:rPr>
              <w:t xml:space="preserve">3.4. Различающий основные проявления добра и зла, </w:t>
            </w:r>
            <w:r w:rsidRPr="001055BF">
              <w:rPr>
                <w:rFonts w:ascii="Times New Roman" w:hAnsi="Times New Roman"/>
                <w:bCs/>
                <w:iCs/>
                <w:color w:val="000000"/>
                <w:sz w:val="20"/>
                <w:szCs w:val="20"/>
              </w:rPr>
              <w:t>принимает и уважает ценности общества,</w:t>
            </w:r>
            <w:r w:rsidRPr="001055BF">
              <w:rPr>
                <w:rFonts w:ascii="Times New Roman" w:hAnsi="Times New Roman"/>
                <w:bCs/>
                <w:color w:val="000000"/>
                <w:kern w:val="24"/>
                <w:sz w:val="20"/>
                <w:szCs w:val="20"/>
              </w:rPr>
              <w:t xml:space="preserve"> </w:t>
            </w:r>
            <w:r w:rsidRPr="001055BF">
              <w:rPr>
                <w:rFonts w:ascii="Times New Roman" w:hAnsi="Times New Roman"/>
                <w:bCs/>
                <w:iCs/>
                <w:color w:val="000000"/>
                <w:sz w:val="20"/>
                <w:szCs w:val="20"/>
              </w:rPr>
              <w:t xml:space="preserve">правдивый, искренний, способный к сочувствию и заботе, </w:t>
            </w:r>
            <w:r w:rsidRPr="001055BF">
              <w:rPr>
                <w:rFonts w:ascii="Times New Roman" w:hAnsi="Times New Roman"/>
                <w:bCs/>
                <w:iCs/>
                <w:color w:val="000000"/>
                <w:sz w:val="20"/>
                <w:szCs w:val="20"/>
              </w:rPr>
              <w:br/>
              <w:t>к нравственному поступку, проявляет ответственность за свои действия и поведение.</w:t>
            </w:r>
          </w:p>
        </w:tc>
        <w:tc>
          <w:tcPr>
            <w:tcW w:w="3828" w:type="dxa"/>
          </w:tcPr>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 xml:space="preserve">имеет первичные представления </w:t>
            </w:r>
            <w:r w:rsidRPr="001055BF">
              <w:rPr>
                <w:rFonts w:ascii="Times New Roman" w:hAnsi="Times New Roman"/>
                <w:color w:val="000000"/>
                <w:sz w:val="20"/>
                <w:szCs w:val="20"/>
              </w:rPr>
              <w:br/>
              <w:t>о нравственных ценностях в отношении общества, сверстников, взрослых, предметного мира и себя в этом мире;</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проявляет нравственные чувства, эмоционально-ценностного отношения к окружающим людям, предметному миру, к себе;</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испытывает чувства гордости, удовлетворенности, стыда от своих поступков, действий и поведения;</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доброжелательный, умеющий слушать и слышать собеседника, обосновывать свое мнение;</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способный выразить себя в игровой, досуговой деятельности и поведении в соответствии с нравственными ценностями;</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самостоятельно применяет усвоенные правила, владеет нормами, конструктивными способами взаимодействия с взрослыми и сверстниками (умение договариваться, взаимодействовать в игровых отношениях в рамках игровых правил и т.д.);</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 xml:space="preserve">преобразует полученные знания и способы деятельности, изменяет поведение и стиль общения со взрослыми и сверстниками </w:t>
            </w:r>
            <w:r w:rsidRPr="001055BF">
              <w:rPr>
                <w:rFonts w:ascii="Times New Roman" w:hAnsi="Times New Roman"/>
                <w:color w:val="000000"/>
                <w:sz w:val="20"/>
                <w:szCs w:val="20"/>
              </w:rPr>
              <w:br/>
              <w:t>в зависимости от ситуации;</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 xml:space="preserve">способен к творческому поведению в новых ситуациях в соответствии с </w:t>
            </w:r>
            <w:r w:rsidRPr="001055BF">
              <w:rPr>
                <w:rFonts w:ascii="Times New Roman" w:hAnsi="Times New Roman"/>
                <w:color w:val="000000"/>
                <w:sz w:val="20"/>
                <w:szCs w:val="20"/>
              </w:rPr>
              <w:lastRenderedPageBreak/>
              <w:t>принятой системой ценностей;</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 xml:space="preserve">выражает познавательный интерес </w:t>
            </w:r>
            <w:r w:rsidRPr="001055BF">
              <w:rPr>
                <w:rFonts w:ascii="Times New Roman" w:hAnsi="Times New Roman"/>
                <w:color w:val="000000"/>
                <w:sz w:val="20"/>
                <w:szCs w:val="20"/>
              </w:rPr>
              <w:br/>
              <w:t>к отношениям, поведению людей, стремление их осмысливать, оценивать в соответствии с усвоенными нравственными нормами и ценностями;</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задает вопросы взрослым и сверстникам;</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 xml:space="preserve">экспериментирует в сфере установления отношений, определения позиции </w:t>
            </w:r>
            <w:r w:rsidRPr="001055BF">
              <w:rPr>
                <w:rFonts w:ascii="Times New Roman" w:hAnsi="Times New Roman"/>
                <w:color w:val="000000"/>
                <w:sz w:val="20"/>
                <w:szCs w:val="20"/>
              </w:rPr>
              <w:br/>
              <w:t>в собственном поведении;</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способен самостоятельно действовать, в случае затруднений обращаться за помощью;</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осознает возможности совместного поиска выхода из сложившейся проблемной ситуации или принятия решений;</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использует принятые в обществе правила коммуникации (спокойно сидеть, слушать, дать возможность высказаться);</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умеет слушать и уважать мнения других людей;</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умеет пойти навстречу другому при несовпадающих интересах и мнениях, найти компромисс и совместно прийти к решению, которое поможет достигнуть баланса интересов;</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 xml:space="preserve">пытается соотнести свое поведение </w:t>
            </w:r>
            <w:r w:rsidRPr="001055BF">
              <w:rPr>
                <w:rFonts w:ascii="Times New Roman" w:hAnsi="Times New Roman"/>
                <w:color w:val="000000"/>
                <w:sz w:val="20"/>
                <w:szCs w:val="20"/>
              </w:rPr>
              <w:br/>
              <w:t>с правилами и нормами общества;</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осознает свое эмоциональное состояние;</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имеет свое мнение, может его обосновать;</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осознает, что существует возможность влияния на свое окружение, достижения чего-либо и необходимость нести за это ответственность, что способствует постепенному приобретению навыка принимать осознанные решения;</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имеет начальные способности управлять своим поведением, планировать свои действия;</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старается не нарушать правила поведения, испытывает чувство неловкости, стыда в ситуациях, где его поведение неблаговидно;</w:t>
            </w:r>
          </w:p>
          <w:p w:rsidR="00656564" w:rsidRPr="001055BF" w:rsidRDefault="00656564" w:rsidP="00E13E4E">
            <w:pPr>
              <w:pStyle w:val="14"/>
              <w:shd w:val="clear" w:color="auto" w:fill="FFFFFF"/>
              <w:spacing w:before="0" w:beforeAutospacing="0" w:after="0" w:afterAutospacing="0"/>
              <w:contextualSpacing/>
              <w:rPr>
                <w:color w:val="000000"/>
                <w:sz w:val="20"/>
                <w:szCs w:val="20"/>
              </w:rPr>
            </w:pPr>
            <w:r w:rsidRPr="001055BF">
              <w:rPr>
                <w:color w:val="000000"/>
                <w:sz w:val="20"/>
                <w:szCs w:val="20"/>
              </w:rPr>
              <w:t>поведение в основном определяется представлениями о хороших и плохих поступках.</w:t>
            </w:r>
          </w:p>
        </w:tc>
      </w:tr>
      <w:tr w:rsidR="00656564" w:rsidRPr="001055BF" w:rsidTr="00E13E4E">
        <w:tc>
          <w:tcPr>
            <w:tcW w:w="2410" w:type="dxa"/>
          </w:tcPr>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lastRenderedPageBreak/>
              <w:t xml:space="preserve">4. </w:t>
            </w:r>
            <w:r w:rsidRPr="001055BF">
              <w:rPr>
                <w:rFonts w:ascii="Times New Roman" w:hAnsi="Times New Roman"/>
                <w:b/>
                <w:bCs/>
                <w:color w:val="000000"/>
                <w:sz w:val="20"/>
                <w:szCs w:val="20"/>
              </w:rPr>
              <w:t>Интеллектуальная самостоятельность</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 xml:space="preserve">Системно, креативно </w:t>
            </w:r>
            <w:r w:rsidRPr="001055BF">
              <w:rPr>
                <w:rFonts w:ascii="Times New Roman" w:hAnsi="Times New Roman"/>
                <w:color w:val="000000"/>
                <w:sz w:val="20"/>
                <w:szCs w:val="20"/>
              </w:rPr>
              <w:br/>
              <w:t xml:space="preserve">и критически мыслящий, </w:t>
            </w:r>
            <w:r w:rsidRPr="001055BF">
              <w:rPr>
                <w:rFonts w:ascii="Times New Roman" w:hAnsi="Times New Roman"/>
                <w:color w:val="000000"/>
                <w:sz w:val="20"/>
                <w:szCs w:val="20"/>
              </w:rPr>
              <w:lastRenderedPageBreak/>
              <w:t xml:space="preserve">активно и целенаправленно познающий мир, </w:t>
            </w:r>
            <w:proofErr w:type="spellStart"/>
            <w:r w:rsidRPr="001055BF">
              <w:rPr>
                <w:rFonts w:ascii="Times New Roman" w:hAnsi="Times New Roman"/>
                <w:color w:val="000000"/>
                <w:sz w:val="20"/>
                <w:szCs w:val="20"/>
              </w:rPr>
              <w:t>самореализующийся</w:t>
            </w:r>
            <w:proofErr w:type="spellEnd"/>
            <w:r w:rsidRPr="001055BF">
              <w:rPr>
                <w:rFonts w:ascii="Times New Roman" w:hAnsi="Times New Roman"/>
                <w:color w:val="000000"/>
                <w:sz w:val="20"/>
                <w:szCs w:val="20"/>
              </w:rPr>
              <w:t xml:space="preserve"> </w:t>
            </w:r>
            <w:r w:rsidRPr="001055BF">
              <w:rPr>
                <w:rFonts w:ascii="Times New Roman" w:hAnsi="Times New Roman"/>
                <w:color w:val="000000"/>
                <w:sz w:val="20"/>
                <w:szCs w:val="20"/>
              </w:rPr>
              <w:br/>
              <w:t xml:space="preserve">в профессиональной и личностной сферах на основе этических </w:t>
            </w:r>
            <w:r w:rsidRPr="001055BF">
              <w:rPr>
                <w:rFonts w:ascii="Times New Roman" w:hAnsi="Times New Roman"/>
                <w:color w:val="000000"/>
                <w:sz w:val="20"/>
                <w:szCs w:val="20"/>
              </w:rPr>
              <w:br/>
              <w:t>и эстетических идеалов.</w:t>
            </w:r>
          </w:p>
        </w:tc>
        <w:tc>
          <w:tcPr>
            <w:tcW w:w="1559" w:type="dxa"/>
          </w:tcPr>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lastRenderedPageBreak/>
              <w:t xml:space="preserve">формирование уважения к человеку труда и старшему </w:t>
            </w:r>
            <w:r w:rsidRPr="001055BF">
              <w:rPr>
                <w:rFonts w:ascii="Times New Roman" w:hAnsi="Times New Roman"/>
                <w:color w:val="000000"/>
                <w:sz w:val="20"/>
                <w:szCs w:val="20"/>
              </w:rPr>
              <w:lastRenderedPageBreak/>
              <w:t>поколению;</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формирование взаимного уважения;</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формирование бережного отношения к культурному наследию и традициям многонационального народа Российской Федерации.</w:t>
            </w:r>
          </w:p>
        </w:tc>
        <w:tc>
          <w:tcPr>
            <w:tcW w:w="2977" w:type="dxa"/>
          </w:tcPr>
          <w:p w:rsidR="00656564" w:rsidRPr="001055BF" w:rsidRDefault="00656564" w:rsidP="00E13E4E">
            <w:pPr>
              <w:pStyle w:val="14"/>
              <w:shd w:val="clear" w:color="auto" w:fill="FFFFFF"/>
              <w:spacing w:before="0" w:beforeAutospacing="0" w:after="0" w:afterAutospacing="0"/>
              <w:contextualSpacing/>
              <w:rPr>
                <w:color w:val="000000"/>
                <w:sz w:val="20"/>
                <w:szCs w:val="20"/>
              </w:rPr>
            </w:pPr>
            <w:r w:rsidRPr="001055BF">
              <w:rPr>
                <w:color w:val="000000"/>
                <w:sz w:val="20"/>
                <w:szCs w:val="20"/>
              </w:rPr>
              <w:lastRenderedPageBreak/>
              <w:t xml:space="preserve">4.1. Способный выразить себя </w:t>
            </w:r>
            <w:r w:rsidRPr="001055BF">
              <w:rPr>
                <w:color w:val="000000"/>
                <w:sz w:val="20"/>
                <w:szCs w:val="20"/>
              </w:rPr>
              <w:br/>
              <w:t xml:space="preserve">в разных видах деятельности (игровой, трудовой, учебной и пр.) в соответствии с </w:t>
            </w:r>
            <w:r w:rsidRPr="001055BF">
              <w:rPr>
                <w:color w:val="000000"/>
                <w:sz w:val="20"/>
                <w:szCs w:val="20"/>
              </w:rPr>
              <w:lastRenderedPageBreak/>
              <w:t>нравственными ценностями и нормами.</w:t>
            </w:r>
          </w:p>
          <w:p w:rsidR="00656564" w:rsidRPr="001055BF" w:rsidRDefault="00656564" w:rsidP="00E13E4E">
            <w:pPr>
              <w:pStyle w:val="14"/>
              <w:shd w:val="clear" w:color="auto" w:fill="FFFFFF"/>
              <w:spacing w:before="0" w:beforeAutospacing="0" w:after="0" w:afterAutospacing="0"/>
              <w:contextualSpacing/>
              <w:rPr>
                <w:color w:val="000000"/>
                <w:sz w:val="20"/>
                <w:szCs w:val="20"/>
              </w:rPr>
            </w:pPr>
            <w:r w:rsidRPr="001055BF">
              <w:rPr>
                <w:color w:val="000000"/>
                <w:sz w:val="20"/>
                <w:szCs w:val="20"/>
              </w:rPr>
              <w:t xml:space="preserve">4.2. Проявляющий личностные качества, способствующие познанию, активной социальной деятельности: инициативный, самостоятельный, креативный, любознательный, наблюдательный, испытывающий потребность </w:t>
            </w:r>
            <w:r w:rsidRPr="001055BF">
              <w:rPr>
                <w:color w:val="000000"/>
                <w:sz w:val="20"/>
                <w:szCs w:val="20"/>
              </w:rPr>
              <w:br/>
              <w:t>в самовыражении, в том числе творческом.</w:t>
            </w:r>
          </w:p>
          <w:p w:rsidR="00656564" w:rsidRPr="001055BF" w:rsidRDefault="00656564" w:rsidP="00E13E4E">
            <w:pPr>
              <w:spacing w:line="240" w:lineRule="auto"/>
              <w:rPr>
                <w:rFonts w:ascii="Times New Roman" w:hAnsi="Times New Roman"/>
                <w:color w:val="000000"/>
                <w:sz w:val="20"/>
                <w:szCs w:val="20"/>
              </w:rPr>
            </w:pPr>
            <w:r w:rsidRPr="001055BF">
              <w:rPr>
                <w:rFonts w:ascii="Times New Roman" w:hAnsi="Times New Roman"/>
                <w:color w:val="000000"/>
                <w:sz w:val="20"/>
                <w:szCs w:val="20"/>
              </w:rPr>
              <w:t xml:space="preserve">4.3. Активный, проявляющий самостоятельность и инициативу </w:t>
            </w:r>
            <w:r w:rsidRPr="001055BF">
              <w:rPr>
                <w:rFonts w:ascii="Times New Roman" w:hAnsi="Times New Roman"/>
                <w:color w:val="000000"/>
                <w:sz w:val="20"/>
                <w:szCs w:val="20"/>
              </w:rPr>
              <w:br/>
              <w:t xml:space="preserve">в познавательной, игровой, коммуникативной и продуктивных видах деятельности </w:t>
            </w:r>
            <w:r w:rsidRPr="001055BF">
              <w:rPr>
                <w:rFonts w:ascii="Times New Roman" w:hAnsi="Times New Roman"/>
                <w:color w:val="000000"/>
                <w:sz w:val="20"/>
                <w:szCs w:val="20"/>
              </w:rPr>
              <w:br/>
              <w:t>и в самообслуживании.</w:t>
            </w:r>
          </w:p>
          <w:p w:rsidR="00656564" w:rsidRPr="001055BF" w:rsidRDefault="00656564" w:rsidP="00E13E4E">
            <w:pPr>
              <w:spacing w:line="240" w:lineRule="auto"/>
              <w:ind w:firstLine="33"/>
              <w:contextualSpacing/>
              <w:rPr>
                <w:rFonts w:ascii="Times New Roman" w:hAnsi="Times New Roman"/>
                <w:color w:val="000000"/>
                <w:sz w:val="20"/>
                <w:szCs w:val="20"/>
              </w:rPr>
            </w:pPr>
            <w:r w:rsidRPr="001055BF">
              <w:rPr>
                <w:rFonts w:ascii="Times New Roman" w:hAnsi="Times New Roman"/>
                <w:color w:val="000000"/>
                <w:sz w:val="20"/>
                <w:szCs w:val="20"/>
              </w:rPr>
              <w:t xml:space="preserve">4.4. Способный чувствовать прекрасное в быту, природе, поступках, искусстве, стремящийся к отображению прекрасного </w:t>
            </w:r>
            <w:r w:rsidRPr="001055BF">
              <w:rPr>
                <w:rFonts w:ascii="Times New Roman" w:hAnsi="Times New Roman"/>
                <w:color w:val="000000"/>
                <w:sz w:val="20"/>
                <w:szCs w:val="20"/>
              </w:rPr>
              <w:br/>
              <w:t xml:space="preserve">в продуктивных видах деятельности, обладающий основами художественно-эстетического вкуса. Эмоционально отзывчивый к душевной </w:t>
            </w:r>
            <w:r w:rsidRPr="001055BF">
              <w:rPr>
                <w:rFonts w:ascii="Times New Roman" w:hAnsi="Times New Roman"/>
                <w:color w:val="000000"/>
                <w:sz w:val="20"/>
                <w:szCs w:val="20"/>
              </w:rPr>
              <w:br/>
              <w:t>и физической красоте человека, окружающего мира, произведений искусства.</w:t>
            </w:r>
          </w:p>
          <w:p w:rsidR="00656564" w:rsidRPr="001055BF" w:rsidRDefault="00656564" w:rsidP="00E13E4E">
            <w:pPr>
              <w:pStyle w:val="a8"/>
              <w:spacing w:line="240" w:lineRule="auto"/>
              <w:ind w:left="0"/>
              <w:rPr>
                <w:rFonts w:ascii="Times New Roman" w:hAnsi="Times New Roman"/>
                <w:color w:val="000000"/>
                <w:sz w:val="20"/>
                <w:szCs w:val="20"/>
              </w:rPr>
            </w:pPr>
            <w:r w:rsidRPr="001055BF">
              <w:rPr>
                <w:rFonts w:ascii="Times New Roman" w:hAnsi="Times New Roman"/>
                <w:color w:val="000000"/>
                <w:sz w:val="20"/>
                <w:szCs w:val="20"/>
              </w:rPr>
              <w:t xml:space="preserve">4.5. Способный к самостоятельному поиску решений в зависимости </w:t>
            </w:r>
            <w:r w:rsidRPr="001055BF">
              <w:rPr>
                <w:rFonts w:ascii="Times New Roman" w:hAnsi="Times New Roman"/>
                <w:color w:val="000000"/>
                <w:sz w:val="20"/>
                <w:szCs w:val="20"/>
              </w:rPr>
              <w:br/>
              <w:t>от знакомых жизненных ситуаций.</w:t>
            </w:r>
          </w:p>
          <w:p w:rsidR="00656564" w:rsidRPr="001055BF" w:rsidRDefault="00656564" w:rsidP="00E13E4E">
            <w:pPr>
              <w:pStyle w:val="a8"/>
              <w:spacing w:line="240" w:lineRule="auto"/>
              <w:ind w:left="0"/>
              <w:rPr>
                <w:rFonts w:ascii="Times New Roman" w:hAnsi="Times New Roman"/>
                <w:color w:val="000000"/>
                <w:sz w:val="20"/>
                <w:szCs w:val="20"/>
              </w:rPr>
            </w:pPr>
            <w:r w:rsidRPr="001055BF">
              <w:rPr>
                <w:rFonts w:ascii="Times New Roman" w:hAnsi="Times New Roman"/>
                <w:color w:val="000000"/>
                <w:sz w:val="20"/>
                <w:szCs w:val="20"/>
              </w:rPr>
              <w:t xml:space="preserve">4.6. Мотивированный к посильной проектной и исследовательской деятельности экспериментированию, открытиям, проявляющий любопытство </w:t>
            </w:r>
            <w:r w:rsidRPr="001055BF">
              <w:rPr>
                <w:rFonts w:ascii="Times New Roman" w:hAnsi="Times New Roman"/>
                <w:color w:val="000000"/>
                <w:sz w:val="20"/>
                <w:szCs w:val="20"/>
              </w:rPr>
              <w:br/>
              <w:t xml:space="preserve">и стремление к самостоятельному решению интеллектуальных </w:t>
            </w:r>
            <w:r w:rsidRPr="001055BF">
              <w:rPr>
                <w:rFonts w:ascii="Times New Roman" w:hAnsi="Times New Roman"/>
                <w:color w:val="000000"/>
                <w:sz w:val="20"/>
                <w:szCs w:val="20"/>
              </w:rPr>
              <w:br/>
              <w:t>и практических задач.</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 xml:space="preserve">4.7. Не принимающий действия </w:t>
            </w:r>
            <w:r w:rsidRPr="001055BF">
              <w:rPr>
                <w:rFonts w:ascii="Times New Roman" w:hAnsi="Times New Roman"/>
                <w:color w:val="000000"/>
                <w:sz w:val="20"/>
                <w:szCs w:val="20"/>
              </w:rPr>
              <w:br/>
              <w:t xml:space="preserve">и поступки, противоречащие нормам нравственности и культуры поведения. </w:t>
            </w:r>
          </w:p>
        </w:tc>
        <w:tc>
          <w:tcPr>
            <w:tcW w:w="3828" w:type="dxa"/>
          </w:tcPr>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lastRenderedPageBreak/>
              <w:t xml:space="preserve">проявляет любознательность и интерес к поиску и открытию информации, способствующей осознанию и обретению своего места в обществе (коллективе </w:t>
            </w:r>
            <w:r w:rsidRPr="001055BF">
              <w:rPr>
                <w:rFonts w:ascii="Times New Roman" w:hAnsi="Times New Roman"/>
                <w:color w:val="000000"/>
                <w:sz w:val="20"/>
                <w:szCs w:val="20"/>
              </w:rPr>
              <w:lastRenderedPageBreak/>
              <w:t>сверстников в детском саду и новых общностях, в кругу знакомых и незнакомых взрослых);</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проявляет инициативу в самостоятельном решении несложных практических проблем и в реализации собственных идей и замыслов;</w:t>
            </w:r>
          </w:p>
          <w:p w:rsidR="00656564" w:rsidRPr="001055BF" w:rsidRDefault="00656564" w:rsidP="00E13E4E">
            <w:pPr>
              <w:pStyle w:val="14"/>
              <w:shd w:val="clear" w:color="auto" w:fill="FFFFFF"/>
              <w:spacing w:before="0" w:beforeAutospacing="0" w:after="0" w:afterAutospacing="0"/>
              <w:contextualSpacing/>
              <w:rPr>
                <w:color w:val="000000"/>
                <w:sz w:val="20"/>
                <w:szCs w:val="20"/>
              </w:rPr>
            </w:pPr>
            <w:r w:rsidRPr="001055BF">
              <w:rPr>
                <w:color w:val="000000"/>
                <w:sz w:val="20"/>
                <w:szCs w:val="20"/>
              </w:rPr>
              <w:t>проявляет инициативу в получении новой информации и практического опыта;</w:t>
            </w:r>
          </w:p>
          <w:p w:rsidR="00656564" w:rsidRPr="001055BF" w:rsidRDefault="00656564" w:rsidP="00E13E4E">
            <w:pPr>
              <w:pStyle w:val="14"/>
              <w:shd w:val="clear" w:color="auto" w:fill="FFFFFF"/>
              <w:spacing w:before="0" w:beforeAutospacing="0" w:after="0" w:afterAutospacing="0"/>
              <w:contextualSpacing/>
              <w:rPr>
                <w:color w:val="000000"/>
                <w:sz w:val="20"/>
                <w:szCs w:val="20"/>
              </w:rPr>
            </w:pPr>
            <w:r w:rsidRPr="001055BF">
              <w:rPr>
                <w:color w:val="000000"/>
                <w:sz w:val="20"/>
                <w:szCs w:val="20"/>
              </w:rPr>
              <w:t>проявляет желание сотрудничать с другими детьми и взрослыми в решении посильных общественных задач.</w:t>
            </w:r>
          </w:p>
        </w:tc>
      </w:tr>
      <w:tr w:rsidR="00656564" w:rsidRPr="001055BF" w:rsidTr="00E13E4E">
        <w:tc>
          <w:tcPr>
            <w:tcW w:w="2410" w:type="dxa"/>
          </w:tcPr>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b/>
                <w:bCs/>
                <w:color w:val="000000"/>
                <w:sz w:val="20"/>
                <w:szCs w:val="20"/>
              </w:rPr>
              <w:lastRenderedPageBreak/>
              <w:t>5. Зрелое сетевое поведение</w:t>
            </w:r>
            <w:r w:rsidRPr="001055BF">
              <w:rPr>
                <w:rFonts w:ascii="Times New Roman" w:hAnsi="Times New Roman"/>
                <w:color w:val="000000"/>
                <w:sz w:val="20"/>
                <w:szCs w:val="20"/>
              </w:rPr>
              <w:t xml:space="preserve"> Эффективно и уверенно </w:t>
            </w:r>
            <w:r w:rsidRPr="001055BF">
              <w:rPr>
                <w:rFonts w:ascii="Times New Roman" w:hAnsi="Times New Roman"/>
                <w:color w:val="000000"/>
                <w:sz w:val="20"/>
                <w:szCs w:val="20"/>
              </w:rPr>
              <w:br/>
              <w:t xml:space="preserve">осуществляющий </w:t>
            </w:r>
            <w:r w:rsidRPr="001055BF">
              <w:rPr>
                <w:rFonts w:ascii="Times New Roman" w:hAnsi="Times New Roman"/>
                <w:color w:val="000000"/>
                <w:sz w:val="20"/>
                <w:szCs w:val="20"/>
              </w:rPr>
              <w:lastRenderedPageBreak/>
              <w:t>сетевую коммуникацию и взаимодействие на основе правил сетевой культуры и сетевой этики, управляющий собственной репутацией в сетевой среде, формирующий «здоровый» цифровой след.</w:t>
            </w:r>
          </w:p>
        </w:tc>
        <w:tc>
          <w:tcPr>
            <w:tcW w:w="1559" w:type="dxa"/>
          </w:tcPr>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lastRenderedPageBreak/>
              <w:t>формирование уважения к закону и правопорядку;</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lastRenderedPageBreak/>
              <w:t>формирование взаимного уважения;</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формирование бережного отношения к природе и окружающей среде.</w:t>
            </w:r>
          </w:p>
        </w:tc>
        <w:tc>
          <w:tcPr>
            <w:tcW w:w="2977" w:type="dxa"/>
          </w:tcPr>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lastRenderedPageBreak/>
              <w:t xml:space="preserve">5.1. Способный отличать реальный мир от воображаемого и виртуального и действовать сообразно их </w:t>
            </w:r>
            <w:r w:rsidRPr="001055BF">
              <w:rPr>
                <w:rFonts w:ascii="Times New Roman" w:hAnsi="Times New Roman"/>
                <w:color w:val="000000"/>
                <w:sz w:val="20"/>
                <w:szCs w:val="20"/>
              </w:rPr>
              <w:lastRenderedPageBreak/>
              <w:t>специфике.</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5.2. Способный общаться и взаимодействовать с другими детьми и взрослыми с помощью простых цифровых технологий и устройств.</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5.3. Понимающий правила использования различных средств сетевой среды без вреда для физического и психического здоровья (собственного и других людей) и подчиняется требованиям ограничения времени занятий с подобными устройствами.</w:t>
            </w:r>
          </w:p>
        </w:tc>
        <w:tc>
          <w:tcPr>
            <w:tcW w:w="3828" w:type="dxa"/>
          </w:tcPr>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lastRenderedPageBreak/>
              <w:t xml:space="preserve">осознанно выполняет правила </w:t>
            </w:r>
            <w:proofErr w:type="spellStart"/>
            <w:r w:rsidRPr="001055BF">
              <w:rPr>
                <w:rFonts w:ascii="Times New Roman" w:hAnsi="Times New Roman"/>
                <w:color w:val="000000"/>
                <w:sz w:val="20"/>
                <w:szCs w:val="20"/>
              </w:rPr>
              <w:t>здоровьесбережения</w:t>
            </w:r>
            <w:proofErr w:type="spellEnd"/>
            <w:r w:rsidRPr="001055BF">
              <w:rPr>
                <w:rFonts w:ascii="Times New Roman" w:hAnsi="Times New Roman"/>
                <w:color w:val="000000"/>
                <w:sz w:val="20"/>
                <w:szCs w:val="20"/>
              </w:rPr>
              <w:t xml:space="preserve"> и техники безопасности при использования разных средств сетевой среды и виртуальных </w:t>
            </w:r>
            <w:r w:rsidRPr="001055BF">
              <w:rPr>
                <w:rFonts w:ascii="Times New Roman" w:hAnsi="Times New Roman"/>
                <w:color w:val="000000"/>
                <w:sz w:val="20"/>
                <w:szCs w:val="20"/>
              </w:rPr>
              <w:lastRenderedPageBreak/>
              <w:t>ресурсов;</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использует простые средства сетевого взаимодействия для установления общественно полезных и продуктивных контактов с другими людьми;</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понимает прагматическое назначение цифровой среды и ее рациональные возможности в получении и передаче информации, создании общественно полезных продуктов и т.д.</w:t>
            </w:r>
          </w:p>
        </w:tc>
      </w:tr>
      <w:tr w:rsidR="00656564" w:rsidRPr="001055BF" w:rsidTr="00E13E4E">
        <w:tc>
          <w:tcPr>
            <w:tcW w:w="2410" w:type="dxa"/>
          </w:tcPr>
          <w:p w:rsidR="00656564" w:rsidRPr="001055BF" w:rsidRDefault="00656564" w:rsidP="00E13E4E">
            <w:pPr>
              <w:spacing w:line="240" w:lineRule="auto"/>
              <w:contextualSpacing/>
              <w:rPr>
                <w:rFonts w:ascii="Times New Roman" w:hAnsi="Times New Roman"/>
                <w:b/>
                <w:bCs/>
                <w:color w:val="000000"/>
                <w:sz w:val="20"/>
                <w:szCs w:val="20"/>
              </w:rPr>
            </w:pPr>
            <w:r w:rsidRPr="001055BF">
              <w:rPr>
                <w:rFonts w:ascii="Times New Roman" w:hAnsi="Times New Roman"/>
                <w:color w:val="000000"/>
                <w:sz w:val="20"/>
                <w:szCs w:val="20"/>
              </w:rPr>
              <w:lastRenderedPageBreak/>
              <w:t>6.</w:t>
            </w:r>
            <w:r w:rsidRPr="001055BF">
              <w:rPr>
                <w:rFonts w:ascii="Times New Roman" w:hAnsi="Times New Roman"/>
                <w:b/>
                <w:bCs/>
                <w:color w:val="000000"/>
                <w:sz w:val="20"/>
                <w:szCs w:val="20"/>
              </w:rPr>
              <w:t xml:space="preserve"> Экономическая активность</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 xml:space="preserve">Проявляющий стремление </w:t>
            </w:r>
            <w:r w:rsidRPr="001055BF">
              <w:rPr>
                <w:rFonts w:ascii="Times New Roman" w:hAnsi="Times New Roman"/>
                <w:color w:val="000000"/>
                <w:sz w:val="20"/>
                <w:szCs w:val="20"/>
              </w:rPr>
              <w:br/>
              <w:t xml:space="preserve">к созидательному труду, успешно достигающий поставленных жизненных целей за счёт высокой экономической активности </w:t>
            </w:r>
            <w:r w:rsidRPr="001055BF">
              <w:rPr>
                <w:rFonts w:ascii="Times New Roman" w:hAnsi="Times New Roman"/>
                <w:color w:val="000000"/>
                <w:sz w:val="20"/>
                <w:szCs w:val="20"/>
              </w:rPr>
              <w:br/>
              <w:t xml:space="preserve">и эффективного поведения </w:t>
            </w:r>
            <w:r w:rsidRPr="001055BF">
              <w:rPr>
                <w:rFonts w:ascii="Times New Roman" w:hAnsi="Times New Roman"/>
                <w:color w:val="000000"/>
                <w:sz w:val="20"/>
                <w:szCs w:val="20"/>
              </w:rPr>
              <w:br/>
              <w:t>на рынке труда в условиях многообразия социально-трудовых ролей, мотивированный к инновационной деятельности.</w:t>
            </w:r>
          </w:p>
        </w:tc>
        <w:tc>
          <w:tcPr>
            <w:tcW w:w="1559" w:type="dxa"/>
          </w:tcPr>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формирование гражданственности;</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формирование уважения к человеку труда и старшему поколению.</w:t>
            </w:r>
          </w:p>
        </w:tc>
        <w:tc>
          <w:tcPr>
            <w:tcW w:w="2977" w:type="dxa"/>
          </w:tcPr>
          <w:p w:rsidR="00656564" w:rsidRPr="001055BF" w:rsidRDefault="00656564" w:rsidP="00E13E4E">
            <w:pPr>
              <w:spacing w:line="240" w:lineRule="auto"/>
              <w:ind w:firstLine="33"/>
              <w:contextualSpacing/>
              <w:rPr>
                <w:rFonts w:ascii="Times New Roman" w:hAnsi="Times New Roman"/>
                <w:color w:val="000000"/>
                <w:sz w:val="20"/>
                <w:szCs w:val="20"/>
              </w:rPr>
            </w:pPr>
            <w:r w:rsidRPr="001055BF">
              <w:rPr>
                <w:rFonts w:ascii="Times New Roman" w:hAnsi="Times New Roman"/>
                <w:color w:val="000000"/>
                <w:sz w:val="20"/>
                <w:szCs w:val="20"/>
              </w:rPr>
              <w:t xml:space="preserve">6.1. Ценящий труд в семье и в обществе, уважает людей труда, результаты их деятельности, проявляющий трудолюбие при выполнении поручений </w:t>
            </w:r>
            <w:r w:rsidRPr="001055BF">
              <w:rPr>
                <w:rFonts w:ascii="Times New Roman" w:hAnsi="Times New Roman"/>
                <w:color w:val="000000"/>
                <w:sz w:val="20"/>
                <w:szCs w:val="20"/>
              </w:rPr>
              <w:br/>
              <w:t>и в самостоятельной деятельности. Бережно и уважительно относящийся к результатам своего труда, труда других людей.</w:t>
            </w:r>
          </w:p>
          <w:p w:rsidR="00656564" w:rsidRPr="001055BF" w:rsidRDefault="00656564" w:rsidP="00E13E4E">
            <w:pPr>
              <w:spacing w:line="240" w:lineRule="auto"/>
              <w:ind w:firstLine="33"/>
              <w:contextualSpacing/>
              <w:rPr>
                <w:rFonts w:ascii="Times New Roman" w:hAnsi="Times New Roman"/>
                <w:color w:val="000000"/>
                <w:sz w:val="20"/>
                <w:szCs w:val="20"/>
              </w:rPr>
            </w:pPr>
            <w:r w:rsidRPr="001055BF">
              <w:rPr>
                <w:rFonts w:ascii="Times New Roman" w:hAnsi="Times New Roman"/>
                <w:color w:val="000000"/>
                <w:sz w:val="20"/>
                <w:szCs w:val="20"/>
              </w:rPr>
              <w:t xml:space="preserve">6.2. Имеющий элементарные представления о профессиях </w:t>
            </w:r>
            <w:r w:rsidRPr="001055BF">
              <w:rPr>
                <w:rFonts w:ascii="Times New Roman" w:hAnsi="Times New Roman"/>
                <w:color w:val="000000"/>
                <w:sz w:val="20"/>
                <w:szCs w:val="20"/>
              </w:rPr>
              <w:br/>
              <w:t>и сферах человеческой деятельности, о роли знаний, науки, современного производства в жизни человека и общества.</w:t>
            </w:r>
          </w:p>
          <w:p w:rsidR="00656564" w:rsidRPr="001055BF" w:rsidRDefault="00656564" w:rsidP="00E13E4E">
            <w:pPr>
              <w:spacing w:line="240" w:lineRule="auto"/>
              <w:ind w:firstLine="33"/>
              <w:contextualSpacing/>
              <w:rPr>
                <w:rFonts w:ascii="Times New Roman" w:hAnsi="Times New Roman"/>
                <w:color w:val="000000"/>
                <w:sz w:val="20"/>
                <w:szCs w:val="20"/>
              </w:rPr>
            </w:pPr>
            <w:r w:rsidRPr="001055BF">
              <w:rPr>
                <w:rFonts w:ascii="Times New Roman" w:hAnsi="Times New Roman"/>
                <w:color w:val="000000"/>
                <w:sz w:val="20"/>
                <w:szCs w:val="20"/>
              </w:rPr>
              <w:t>6.3. Стремящийся к выполнению коллективных и индивидуальных проектов, заданий и поручений.</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6.4. Стремящийся к сотрудничеству со сверстниками и взрослыми в трудовой деятельности.</w:t>
            </w:r>
          </w:p>
          <w:p w:rsidR="00656564" w:rsidRPr="001055BF" w:rsidRDefault="00656564" w:rsidP="00E13E4E">
            <w:pPr>
              <w:spacing w:line="240" w:lineRule="auto"/>
              <w:ind w:firstLine="33"/>
              <w:contextualSpacing/>
              <w:rPr>
                <w:rFonts w:ascii="Times New Roman" w:hAnsi="Times New Roman"/>
                <w:color w:val="000000"/>
                <w:sz w:val="20"/>
                <w:szCs w:val="20"/>
              </w:rPr>
            </w:pPr>
            <w:r w:rsidRPr="001055BF">
              <w:rPr>
                <w:rFonts w:ascii="Times New Roman" w:hAnsi="Times New Roman"/>
                <w:color w:val="000000"/>
                <w:sz w:val="20"/>
                <w:szCs w:val="20"/>
              </w:rPr>
              <w:t>6.5. Проявляющий интерес к общественно полезной деятельности.</w:t>
            </w:r>
          </w:p>
        </w:tc>
        <w:tc>
          <w:tcPr>
            <w:tcW w:w="3828" w:type="dxa"/>
          </w:tcPr>
          <w:p w:rsidR="00656564" w:rsidRPr="001055BF" w:rsidRDefault="00656564" w:rsidP="00E13E4E">
            <w:pPr>
              <w:pStyle w:val="14"/>
              <w:spacing w:before="0" w:beforeAutospacing="0" w:after="0" w:afterAutospacing="0"/>
              <w:rPr>
                <w:color w:val="000000"/>
                <w:sz w:val="20"/>
                <w:szCs w:val="20"/>
              </w:rPr>
            </w:pPr>
            <w:r w:rsidRPr="001055BF">
              <w:rPr>
                <w:color w:val="000000"/>
                <w:sz w:val="20"/>
                <w:szCs w:val="20"/>
              </w:rPr>
              <w:t>имеет первичные представления о ценностях труда, о различных профессиях;</w:t>
            </w:r>
          </w:p>
          <w:p w:rsidR="00656564" w:rsidRPr="001055BF" w:rsidRDefault="00656564" w:rsidP="00E13E4E">
            <w:pPr>
              <w:pStyle w:val="14"/>
              <w:spacing w:before="0" w:beforeAutospacing="0" w:after="0" w:afterAutospacing="0"/>
              <w:rPr>
                <w:bCs/>
                <w:iCs/>
                <w:color w:val="000000"/>
                <w:sz w:val="20"/>
                <w:szCs w:val="20"/>
              </w:rPr>
            </w:pPr>
            <w:r w:rsidRPr="001055BF">
              <w:rPr>
                <w:bCs/>
                <w:iCs/>
                <w:color w:val="000000"/>
                <w:sz w:val="20"/>
                <w:szCs w:val="20"/>
              </w:rPr>
              <w:t xml:space="preserve">проявляет уважение </w:t>
            </w:r>
            <w:r w:rsidRPr="001055BF">
              <w:rPr>
                <w:color w:val="000000"/>
                <w:sz w:val="20"/>
                <w:szCs w:val="20"/>
              </w:rPr>
              <w:t>к людям труда в семье и в обществе;</w:t>
            </w:r>
          </w:p>
          <w:p w:rsidR="00656564" w:rsidRPr="001055BF" w:rsidRDefault="00656564" w:rsidP="00E13E4E">
            <w:pPr>
              <w:pStyle w:val="14"/>
              <w:spacing w:before="0" w:beforeAutospacing="0" w:after="0" w:afterAutospacing="0"/>
              <w:rPr>
                <w:color w:val="000000"/>
                <w:sz w:val="20"/>
                <w:szCs w:val="20"/>
              </w:rPr>
            </w:pPr>
            <w:r w:rsidRPr="001055BF">
              <w:rPr>
                <w:color w:val="000000"/>
                <w:sz w:val="20"/>
                <w:szCs w:val="20"/>
              </w:rPr>
              <w:t>проявляет навыки сотрудничества со сверстниками и взрослыми в трудовой деятельности.</w:t>
            </w:r>
          </w:p>
        </w:tc>
      </w:tr>
      <w:tr w:rsidR="00656564" w:rsidRPr="001055BF" w:rsidTr="00E13E4E">
        <w:tc>
          <w:tcPr>
            <w:tcW w:w="2410" w:type="dxa"/>
          </w:tcPr>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b/>
                <w:bCs/>
                <w:color w:val="000000"/>
                <w:sz w:val="20"/>
                <w:szCs w:val="20"/>
              </w:rPr>
              <w:t xml:space="preserve">7. Коммуникация </w:t>
            </w:r>
            <w:r w:rsidRPr="001055BF">
              <w:rPr>
                <w:rFonts w:ascii="Times New Roman" w:hAnsi="Times New Roman"/>
                <w:b/>
                <w:bCs/>
                <w:color w:val="000000"/>
                <w:sz w:val="20"/>
                <w:szCs w:val="20"/>
              </w:rPr>
              <w:br/>
              <w:t>и сотрудничество</w:t>
            </w:r>
            <w:r w:rsidRPr="001055BF">
              <w:rPr>
                <w:rFonts w:ascii="Times New Roman" w:hAnsi="Times New Roman"/>
                <w:color w:val="000000"/>
                <w:sz w:val="20"/>
                <w:szCs w:val="20"/>
              </w:rPr>
              <w:t xml:space="preserve"> </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 xml:space="preserve">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w:t>
            </w:r>
            <w:r w:rsidRPr="001055BF">
              <w:rPr>
                <w:rFonts w:ascii="Times New Roman" w:hAnsi="Times New Roman"/>
                <w:color w:val="000000"/>
                <w:sz w:val="20"/>
                <w:szCs w:val="20"/>
              </w:rPr>
              <w:lastRenderedPageBreak/>
              <w:t xml:space="preserve">(в том числе в составе команды); уверенно выражающий свои мысли различными способами </w:t>
            </w:r>
            <w:r w:rsidRPr="001055BF">
              <w:rPr>
                <w:rFonts w:ascii="Times New Roman" w:hAnsi="Times New Roman"/>
                <w:color w:val="000000"/>
                <w:sz w:val="20"/>
                <w:szCs w:val="20"/>
              </w:rPr>
              <w:br/>
              <w:t>на русском и родном языке.</w:t>
            </w:r>
          </w:p>
        </w:tc>
        <w:tc>
          <w:tcPr>
            <w:tcW w:w="1559" w:type="dxa"/>
          </w:tcPr>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lastRenderedPageBreak/>
              <w:t>формирование взаимного уважения;</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 xml:space="preserve">формирование бережного отношения к культурному наследию и традициям многонационального народа Российской </w:t>
            </w:r>
            <w:r w:rsidRPr="001055BF">
              <w:rPr>
                <w:rFonts w:ascii="Times New Roman" w:hAnsi="Times New Roman"/>
                <w:color w:val="000000"/>
                <w:sz w:val="20"/>
                <w:szCs w:val="20"/>
              </w:rPr>
              <w:lastRenderedPageBreak/>
              <w:t>Федерации.</w:t>
            </w:r>
          </w:p>
        </w:tc>
        <w:tc>
          <w:tcPr>
            <w:tcW w:w="2977" w:type="dxa"/>
          </w:tcPr>
          <w:p w:rsidR="00656564" w:rsidRPr="001055BF" w:rsidRDefault="00656564" w:rsidP="00E13E4E">
            <w:pPr>
              <w:spacing w:line="240" w:lineRule="auto"/>
              <w:ind w:firstLine="33"/>
              <w:contextualSpacing/>
              <w:rPr>
                <w:rFonts w:ascii="Times New Roman" w:hAnsi="Times New Roman"/>
                <w:color w:val="000000"/>
                <w:sz w:val="20"/>
                <w:szCs w:val="20"/>
              </w:rPr>
            </w:pPr>
            <w:r w:rsidRPr="001055BF">
              <w:rPr>
                <w:rFonts w:ascii="Times New Roman" w:hAnsi="Times New Roman"/>
                <w:color w:val="000000"/>
                <w:sz w:val="20"/>
                <w:szCs w:val="20"/>
              </w:rPr>
              <w:lastRenderedPageBreak/>
              <w:t xml:space="preserve">7.1. Владеющий основами речевой культуры, дружелюбный </w:t>
            </w:r>
            <w:r w:rsidRPr="001055BF">
              <w:rPr>
                <w:rFonts w:ascii="Times New Roman" w:hAnsi="Times New Roman"/>
                <w:color w:val="000000"/>
                <w:sz w:val="20"/>
                <w:szCs w:val="20"/>
              </w:rPr>
              <w:br/>
              <w:t>и доброжелательный, умеющий слушать и слышать собеседника, взаимодействовать со взрослыми и сверстниками на основе общих интересов и дел.</w:t>
            </w:r>
          </w:p>
          <w:p w:rsidR="00656564" w:rsidRPr="001055BF" w:rsidRDefault="00656564" w:rsidP="00E13E4E">
            <w:pPr>
              <w:spacing w:line="240" w:lineRule="auto"/>
              <w:ind w:firstLine="33"/>
              <w:contextualSpacing/>
              <w:rPr>
                <w:rFonts w:ascii="Times New Roman" w:hAnsi="Times New Roman"/>
                <w:color w:val="000000"/>
                <w:sz w:val="20"/>
                <w:szCs w:val="20"/>
              </w:rPr>
            </w:pPr>
            <w:r w:rsidRPr="001055BF">
              <w:rPr>
                <w:rFonts w:ascii="Times New Roman" w:hAnsi="Times New Roman"/>
                <w:color w:val="000000"/>
                <w:sz w:val="20"/>
                <w:szCs w:val="20"/>
              </w:rPr>
              <w:t xml:space="preserve">7.2. Следующий элементарным общественным нормам и правилам поведения, владеет </w:t>
            </w:r>
            <w:r w:rsidRPr="001055BF">
              <w:rPr>
                <w:rFonts w:ascii="Times New Roman" w:hAnsi="Times New Roman"/>
                <w:color w:val="000000"/>
                <w:sz w:val="20"/>
                <w:szCs w:val="20"/>
              </w:rPr>
              <w:lastRenderedPageBreak/>
              <w:t>основами управления эмоциональным состоянием (эмоциональный интеллект).</w:t>
            </w:r>
          </w:p>
          <w:p w:rsidR="00656564" w:rsidRPr="001055BF" w:rsidRDefault="00656564" w:rsidP="00E13E4E">
            <w:pPr>
              <w:spacing w:line="240" w:lineRule="auto"/>
              <w:ind w:firstLine="33"/>
              <w:contextualSpacing/>
              <w:rPr>
                <w:rFonts w:ascii="Times New Roman" w:hAnsi="Times New Roman"/>
                <w:color w:val="000000"/>
                <w:sz w:val="20"/>
                <w:szCs w:val="20"/>
              </w:rPr>
            </w:pPr>
            <w:r w:rsidRPr="001055BF">
              <w:rPr>
                <w:rFonts w:ascii="Times New Roman" w:hAnsi="Times New Roman"/>
                <w:color w:val="000000"/>
                <w:sz w:val="20"/>
                <w:szCs w:val="20"/>
              </w:rPr>
              <w:t>7.3. Ориентирующийся в окружающей среде (городской, сельской), следует принятым в обществе нормам и правилам поведения (социальный интеллект).</w:t>
            </w:r>
          </w:p>
          <w:p w:rsidR="00656564" w:rsidRPr="001055BF" w:rsidRDefault="00656564" w:rsidP="00E13E4E">
            <w:pPr>
              <w:spacing w:line="240" w:lineRule="auto"/>
              <w:ind w:firstLine="33"/>
              <w:contextualSpacing/>
              <w:rPr>
                <w:rFonts w:ascii="Times New Roman" w:hAnsi="Times New Roman"/>
                <w:color w:val="000000"/>
                <w:sz w:val="20"/>
                <w:szCs w:val="20"/>
              </w:rPr>
            </w:pPr>
            <w:r w:rsidRPr="001055BF">
              <w:rPr>
                <w:rFonts w:ascii="Times New Roman" w:hAnsi="Times New Roman"/>
                <w:color w:val="000000"/>
                <w:sz w:val="20"/>
                <w:szCs w:val="20"/>
              </w:rPr>
              <w:t>7.4. Владеющий средствами вербального и невербального общения.</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7.5. Демонстрирующий в общении самоуважение и уважение к другим людям, их правам и свободам.</w:t>
            </w:r>
          </w:p>
          <w:p w:rsidR="00656564" w:rsidRPr="001055BF" w:rsidRDefault="00656564" w:rsidP="00E13E4E">
            <w:pPr>
              <w:spacing w:line="240" w:lineRule="auto"/>
              <w:ind w:firstLine="33"/>
              <w:contextualSpacing/>
              <w:rPr>
                <w:rFonts w:ascii="Times New Roman" w:hAnsi="Times New Roman"/>
                <w:color w:val="000000"/>
                <w:sz w:val="20"/>
                <w:szCs w:val="20"/>
              </w:rPr>
            </w:pPr>
            <w:r w:rsidRPr="001055BF">
              <w:rPr>
                <w:rFonts w:ascii="Times New Roman" w:hAnsi="Times New Roman"/>
                <w:color w:val="000000"/>
                <w:sz w:val="20"/>
                <w:szCs w:val="20"/>
              </w:rPr>
              <w:t>7.6. Принимающий запрет на физическое и психологическое воздействие на другого человека.</w:t>
            </w:r>
          </w:p>
        </w:tc>
        <w:tc>
          <w:tcPr>
            <w:tcW w:w="3828" w:type="dxa"/>
          </w:tcPr>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lastRenderedPageBreak/>
              <w:t>умеет выслушать замечание и адекватно отреагировать на него (эмоционально, вербально);</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умеет выразить и отстоять свою позицию, а также принять позицию другого человека (сверстника, взрослого);</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отрицательно относиться к лжи и манипуляции (в собственном поведении и со стороны других людей);</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 xml:space="preserve">стремится обличить несправедливость </w:t>
            </w:r>
            <w:r w:rsidRPr="001055BF">
              <w:rPr>
                <w:rFonts w:ascii="Times New Roman" w:hAnsi="Times New Roman"/>
                <w:color w:val="000000"/>
                <w:sz w:val="20"/>
                <w:szCs w:val="20"/>
              </w:rPr>
              <w:br/>
              <w:t xml:space="preserve">и встать на защиту несправедливо </w:t>
            </w:r>
            <w:r w:rsidRPr="001055BF">
              <w:rPr>
                <w:rFonts w:ascii="Times New Roman" w:hAnsi="Times New Roman"/>
                <w:color w:val="000000"/>
                <w:sz w:val="20"/>
                <w:szCs w:val="20"/>
              </w:rPr>
              <w:lastRenderedPageBreak/>
              <w:t>обиженного;</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выполняет разные виды заданий, поручений, просьб, связанных с гармонизацией общественного окружения;</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 xml:space="preserve">умеет выступить и в роли организатора, </w:t>
            </w:r>
            <w:r w:rsidRPr="001055BF">
              <w:rPr>
                <w:rFonts w:ascii="Times New Roman" w:hAnsi="Times New Roman"/>
                <w:color w:val="000000"/>
                <w:sz w:val="20"/>
                <w:szCs w:val="20"/>
              </w:rPr>
              <w:br/>
              <w:t>и в роли исполнителя в деловом, игровом, коммуникативном взаимодействии;</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оказывает посильную помощь другим людям (сверстникам и взрослым) по их просьбе и собственной инициативе.</w:t>
            </w:r>
          </w:p>
        </w:tc>
      </w:tr>
      <w:tr w:rsidR="00656564" w:rsidRPr="001055BF" w:rsidTr="00E13E4E">
        <w:tc>
          <w:tcPr>
            <w:tcW w:w="2410" w:type="dxa"/>
          </w:tcPr>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lastRenderedPageBreak/>
              <w:t xml:space="preserve">8. </w:t>
            </w:r>
            <w:r w:rsidRPr="001055BF">
              <w:rPr>
                <w:rFonts w:ascii="Times New Roman" w:hAnsi="Times New Roman"/>
                <w:b/>
                <w:bCs/>
                <w:color w:val="000000"/>
                <w:sz w:val="20"/>
                <w:szCs w:val="20"/>
              </w:rPr>
              <w:t>Здоровье и безопасность</w:t>
            </w:r>
            <w:r w:rsidRPr="001055BF">
              <w:rPr>
                <w:rFonts w:ascii="Times New Roman" w:hAnsi="Times New Roman"/>
                <w:color w:val="000000"/>
                <w:sz w:val="20"/>
                <w:szCs w:val="20"/>
              </w:rPr>
              <w:t xml:space="preserve">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w:t>
            </w:r>
            <w:r w:rsidRPr="001055BF">
              <w:rPr>
                <w:rFonts w:ascii="Times New Roman" w:hAnsi="Times New Roman"/>
                <w:color w:val="000000"/>
                <w:sz w:val="20"/>
                <w:szCs w:val="20"/>
              </w:rPr>
              <w:br/>
              <w:t>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
        </w:tc>
        <w:tc>
          <w:tcPr>
            <w:tcW w:w="1559" w:type="dxa"/>
          </w:tcPr>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формирование уважения к закону и правопорядку;</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формирование взаимного уважения;</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формирование бережного отношения к природе и окружающей среде.</w:t>
            </w:r>
          </w:p>
          <w:p w:rsidR="00656564" w:rsidRPr="001055BF" w:rsidRDefault="00656564" w:rsidP="00E13E4E">
            <w:pPr>
              <w:spacing w:line="240" w:lineRule="auto"/>
              <w:ind w:firstLine="33"/>
              <w:rPr>
                <w:rFonts w:ascii="Times New Roman" w:hAnsi="Times New Roman"/>
                <w:color w:val="000000"/>
                <w:sz w:val="20"/>
                <w:szCs w:val="20"/>
              </w:rPr>
            </w:pPr>
          </w:p>
        </w:tc>
        <w:tc>
          <w:tcPr>
            <w:tcW w:w="2977" w:type="dxa"/>
          </w:tcPr>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 xml:space="preserve">8.1. </w:t>
            </w:r>
            <w:r w:rsidRPr="001055BF">
              <w:rPr>
                <w:rFonts w:ascii="Times New Roman" w:hAnsi="Times New Roman"/>
                <w:bCs/>
                <w:color w:val="000000"/>
                <w:sz w:val="20"/>
                <w:szCs w:val="20"/>
              </w:rPr>
              <w:t xml:space="preserve">Обладающий жизнестойкостью и оптимизмом, основными навыками личной и общественной гигиены, стремится соблюдать правила безопасного поведения </w:t>
            </w:r>
            <w:r w:rsidRPr="001055BF">
              <w:rPr>
                <w:rFonts w:ascii="Times New Roman" w:hAnsi="Times New Roman"/>
                <w:bCs/>
                <w:color w:val="000000"/>
                <w:sz w:val="20"/>
                <w:szCs w:val="20"/>
              </w:rPr>
              <w:br/>
              <w:t>в быту, социуме, природе.</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8.2. Обладающий элементарными представлениями об особенностях здорового образа жизни.</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8.3. Обладающий элементарными представлениями о правилах безопасности дома, на улице, на дороге, на воде.</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 xml:space="preserve">8.4. Соблюдающий правила здорового, экологически целесообразного образа жизни </w:t>
            </w:r>
            <w:r w:rsidRPr="001055BF">
              <w:rPr>
                <w:rFonts w:ascii="Times New Roman" w:hAnsi="Times New Roman"/>
                <w:color w:val="000000"/>
                <w:sz w:val="20"/>
                <w:szCs w:val="20"/>
              </w:rPr>
              <w:br/>
              <w:t>и поведения, безопасного для человека и окружающей среды.</w:t>
            </w:r>
          </w:p>
          <w:p w:rsidR="00656564" w:rsidRPr="001055BF" w:rsidRDefault="00656564" w:rsidP="00E13E4E">
            <w:pPr>
              <w:spacing w:line="240" w:lineRule="auto"/>
              <w:ind w:firstLine="33"/>
              <w:contextualSpacing/>
              <w:rPr>
                <w:rFonts w:ascii="Times New Roman" w:hAnsi="Times New Roman"/>
                <w:color w:val="000000"/>
                <w:sz w:val="20"/>
                <w:szCs w:val="20"/>
              </w:rPr>
            </w:pPr>
            <w:r w:rsidRPr="001055BF">
              <w:rPr>
                <w:rFonts w:ascii="Times New Roman" w:hAnsi="Times New Roman"/>
                <w:color w:val="000000"/>
                <w:sz w:val="20"/>
                <w:szCs w:val="20"/>
              </w:rPr>
              <w:t>8.5. Чутко и гуманно относящийся ко всем объектам живой и неживой природы.</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8.6. Понимающий ценность собственной жизни и необходимость заботиться о собственном здоровье и безопасности</w:t>
            </w:r>
          </w:p>
        </w:tc>
        <w:tc>
          <w:tcPr>
            <w:tcW w:w="3828" w:type="dxa"/>
          </w:tcPr>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 xml:space="preserve">умеет регулировать свое поведение и эмоции в обществе, сдерживать негативные импульсы </w:t>
            </w:r>
            <w:r w:rsidRPr="001055BF">
              <w:rPr>
                <w:rFonts w:ascii="Times New Roman" w:hAnsi="Times New Roman"/>
                <w:color w:val="000000"/>
                <w:sz w:val="20"/>
                <w:szCs w:val="20"/>
              </w:rPr>
              <w:br/>
              <w:t>и состояния;</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 xml:space="preserve">знает и выполняет нормы и правила поведения в общественных местах </w:t>
            </w:r>
            <w:r w:rsidRPr="001055BF">
              <w:rPr>
                <w:rFonts w:ascii="Times New Roman" w:hAnsi="Times New Roman"/>
                <w:color w:val="000000"/>
                <w:sz w:val="20"/>
                <w:szCs w:val="20"/>
              </w:rPr>
              <w:br/>
              <w:t>в соответствии с их спецификой (детский сад, транспорт, поликлиника, магазин, музей, театр и пр.);</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умеет донести свою мысль с использованием разных средств общения до собеседника на основе особенностей его личности (возрастных, психологических, физических);</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спокойно реагирует на непривычное поведение других людей, стремится обсудить его с взрослыми без осуждения;</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не применяет физического насилия и вербальной агрессии в общении с другими людьми;</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отстаивает свое достоинство и свои права в обществе сверстников и взрослых;</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помогает менее защищенным и слабым сверстникам отстаивать их права и достоинство;</w:t>
            </w:r>
          </w:p>
          <w:p w:rsidR="00656564" w:rsidRPr="001055BF" w:rsidRDefault="00656564" w:rsidP="00E13E4E">
            <w:pPr>
              <w:pStyle w:val="14"/>
              <w:spacing w:before="0" w:beforeAutospacing="0" w:after="0" w:afterAutospacing="0"/>
              <w:rPr>
                <w:iCs/>
                <w:color w:val="000000"/>
                <w:sz w:val="20"/>
                <w:szCs w:val="20"/>
              </w:rPr>
            </w:pPr>
            <w:r w:rsidRPr="001055BF">
              <w:rPr>
                <w:color w:val="000000"/>
                <w:sz w:val="20"/>
                <w:szCs w:val="20"/>
              </w:rPr>
              <w:t xml:space="preserve">имеет первичные представления </w:t>
            </w:r>
            <w:r w:rsidRPr="001055BF">
              <w:rPr>
                <w:color w:val="000000"/>
                <w:sz w:val="20"/>
                <w:szCs w:val="20"/>
              </w:rPr>
              <w:br/>
              <w:t xml:space="preserve">об экологических ценностях, основанных на заботе о </w:t>
            </w:r>
            <w:r w:rsidRPr="001055BF">
              <w:rPr>
                <w:iCs/>
                <w:color w:val="000000"/>
                <w:sz w:val="20"/>
                <w:szCs w:val="20"/>
              </w:rPr>
              <w:t>живой и неживой природе, родном крае, бережном отношении к собственному здоровью;</w:t>
            </w:r>
          </w:p>
          <w:p w:rsidR="00656564" w:rsidRPr="001055BF" w:rsidRDefault="00656564" w:rsidP="00E13E4E">
            <w:pPr>
              <w:pStyle w:val="14"/>
              <w:spacing w:before="0" w:beforeAutospacing="0" w:after="0" w:afterAutospacing="0"/>
              <w:rPr>
                <w:color w:val="000000"/>
                <w:sz w:val="20"/>
                <w:szCs w:val="20"/>
              </w:rPr>
            </w:pPr>
            <w:r w:rsidRPr="001055BF">
              <w:rPr>
                <w:color w:val="000000"/>
                <w:sz w:val="20"/>
                <w:szCs w:val="20"/>
              </w:rPr>
              <w:t xml:space="preserve">проявляет желание участвовать </w:t>
            </w:r>
            <w:r w:rsidRPr="001055BF">
              <w:rPr>
                <w:color w:val="000000"/>
                <w:sz w:val="20"/>
                <w:szCs w:val="20"/>
              </w:rPr>
              <w:br/>
              <w:t>в экологических проектах, различных мероприятиях экологической направленности;</w:t>
            </w:r>
          </w:p>
          <w:p w:rsidR="00656564" w:rsidRPr="001055BF" w:rsidRDefault="00656564" w:rsidP="00E13E4E">
            <w:pPr>
              <w:pStyle w:val="14"/>
              <w:spacing w:before="0" w:beforeAutospacing="0" w:after="0" w:afterAutospacing="0"/>
              <w:rPr>
                <w:b/>
                <w:i/>
                <w:color w:val="000000"/>
                <w:sz w:val="20"/>
                <w:szCs w:val="20"/>
              </w:rPr>
            </w:pPr>
            <w:r w:rsidRPr="001055BF">
              <w:rPr>
                <w:color w:val="000000"/>
                <w:sz w:val="20"/>
                <w:szCs w:val="20"/>
              </w:rPr>
              <w:lastRenderedPageBreak/>
              <w:t>проявляет разнообразные нравственные чувства, эмоционально-ценностное отношение к природе;</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имеет начальные знания о традициях нравственно-этического отношения к природе в культуре России, нормах экологической этики.</w:t>
            </w:r>
          </w:p>
        </w:tc>
      </w:tr>
      <w:tr w:rsidR="00656564" w:rsidRPr="001055BF" w:rsidTr="00E13E4E">
        <w:tc>
          <w:tcPr>
            <w:tcW w:w="2410" w:type="dxa"/>
          </w:tcPr>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b/>
                <w:bCs/>
                <w:color w:val="000000"/>
                <w:sz w:val="20"/>
                <w:szCs w:val="20"/>
              </w:rPr>
              <w:lastRenderedPageBreak/>
              <w:t>9. Мобильность и устойчивость</w:t>
            </w:r>
          </w:p>
          <w:p w:rsidR="00656564" w:rsidRPr="001055BF" w:rsidRDefault="00656564" w:rsidP="00E13E4E">
            <w:pPr>
              <w:spacing w:line="240" w:lineRule="auto"/>
              <w:contextualSpacing/>
              <w:rPr>
                <w:rFonts w:ascii="Times New Roman" w:hAnsi="Times New Roman"/>
                <w:b/>
                <w:bCs/>
                <w:color w:val="000000"/>
                <w:sz w:val="20"/>
                <w:szCs w:val="20"/>
              </w:rPr>
            </w:pPr>
            <w:r w:rsidRPr="001055BF">
              <w:rPr>
                <w:rFonts w:ascii="Times New Roman" w:hAnsi="Times New Roman"/>
                <w:color w:val="000000"/>
                <w:sz w:val="20"/>
                <w:szCs w:val="20"/>
              </w:rPr>
              <w:t xml:space="preserve">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w:t>
            </w:r>
            <w:r w:rsidRPr="001055BF">
              <w:rPr>
                <w:rFonts w:ascii="Times New Roman" w:hAnsi="Times New Roman"/>
                <w:color w:val="000000"/>
                <w:sz w:val="20"/>
                <w:szCs w:val="20"/>
              </w:rPr>
              <w:br/>
              <w:t xml:space="preserve">и образовательную мобильность, </w:t>
            </w:r>
            <w:r w:rsidRPr="001055BF">
              <w:rPr>
                <w:rFonts w:ascii="Times New Roman" w:hAnsi="Times New Roman"/>
                <w:color w:val="000000"/>
                <w:sz w:val="20"/>
                <w:szCs w:val="20"/>
              </w:rPr>
              <w:br/>
              <w:t xml:space="preserve">в том числе в форме непрерывного самообразования </w:t>
            </w:r>
            <w:r w:rsidRPr="001055BF">
              <w:rPr>
                <w:rFonts w:ascii="Times New Roman" w:hAnsi="Times New Roman"/>
                <w:color w:val="000000"/>
                <w:sz w:val="20"/>
                <w:szCs w:val="20"/>
              </w:rPr>
              <w:br/>
              <w:t>и самосовершенствования.</w:t>
            </w:r>
          </w:p>
        </w:tc>
        <w:tc>
          <w:tcPr>
            <w:tcW w:w="1559" w:type="dxa"/>
          </w:tcPr>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 xml:space="preserve">формирование основ </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дружбы, взаимопомощи;</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формирование условий для стремления к знаниям;</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формирование представления о труде, личности.</w:t>
            </w:r>
          </w:p>
        </w:tc>
        <w:tc>
          <w:tcPr>
            <w:tcW w:w="2977" w:type="dxa"/>
          </w:tcPr>
          <w:p w:rsidR="00656564" w:rsidRPr="001055BF" w:rsidRDefault="00656564" w:rsidP="00E13E4E">
            <w:pPr>
              <w:spacing w:line="240" w:lineRule="auto"/>
              <w:ind w:firstLine="33"/>
              <w:contextualSpacing/>
              <w:rPr>
                <w:rFonts w:ascii="Times New Roman" w:hAnsi="Times New Roman"/>
                <w:color w:val="000000"/>
                <w:sz w:val="20"/>
                <w:szCs w:val="20"/>
              </w:rPr>
            </w:pPr>
            <w:r w:rsidRPr="001055BF">
              <w:rPr>
                <w:rFonts w:ascii="Times New Roman" w:hAnsi="Times New Roman"/>
                <w:color w:val="000000"/>
                <w:sz w:val="20"/>
                <w:szCs w:val="20"/>
              </w:rPr>
              <w:t>9.1. Стремящийся к выполнению коллективных и индивидуальных проектов, заданий и поручений.</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 xml:space="preserve">9.2. Проявляющий интерес </w:t>
            </w:r>
            <w:r w:rsidRPr="001055BF">
              <w:rPr>
                <w:rFonts w:ascii="Times New Roman" w:hAnsi="Times New Roman"/>
                <w:color w:val="000000"/>
                <w:sz w:val="20"/>
                <w:szCs w:val="20"/>
              </w:rPr>
              <w:br/>
              <w:t>к общественно полезной деятельности.</w:t>
            </w:r>
          </w:p>
          <w:p w:rsidR="00656564" w:rsidRPr="001055BF" w:rsidRDefault="00656564" w:rsidP="00E13E4E">
            <w:pPr>
              <w:spacing w:line="240" w:lineRule="auto"/>
              <w:rPr>
                <w:rFonts w:ascii="Times New Roman" w:hAnsi="Times New Roman"/>
                <w:bCs/>
                <w:color w:val="000000"/>
                <w:sz w:val="20"/>
                <w:szCs w:val="20"/>
              </w:rPr>
            </w:pPr>
            <w:r w:rsidRPr="001055BF">
              <w:rPr>
                <w:rFonts w:ascii="Times New Roman" w:hAnsi="Times New Roman"/>
                <w:color w:val="000000"/>
                <w:sz w:val="20"/>
                <w:szCs w:val="20"/>
              </w:rPr>
              <w:t xml:space="preserve">9.3. </w:t>
            </w:r>
            <w:r w:rsidRPr="001055BF">
              <w:rPr>
                <w:rFonts w:ascii="Times New Roman" w:hAnsi="Times New Roman"/>
                <w:bCs/>
                <w:color w:val="000000"/>
                <w:sz w:val="20"/>
                <w:szCs w:val="20"/>
              </w:rPr>
              <w:t xml:space="preserve">Проявляющий в поведении </w:t>
            </w:r>
            <w:r w:rsidRPr="001055BF">
              <w:rPr>
                <w:rFonts w:ascii="Times New Roman" w:hAnsi="Times New Roman"/>
                <w:bCs/>
                <w:color w:val="000000"/>
                <w:sz w:val="20"/>
                <w:szCs w:val="20"/>
              </w:rPr>
              <w:br/>
              <w:t>и деятельности основные волевые качества: целеустремленность, настойчивость, выносливость, усидчивость; осуществляющий элементарный самоконтроль и самооценку результатов деятельности и поведения.</w:t>
            </w:r>
          </w:p>
          <w:p w:rsidR="00656564" w:rsidRPr="001055BF" w:rsidRDefault="00656564" w:rsidP="00E13E4E">
            <w:pPr>
              <w:spacing w:line="240" w:lineRule="auto"/>
              <w:rPr>
                <w:rFonts w:ascii="Times New Roman" w:hAnsi="Times New Roman"/>
                <w:color w:val="000000"/>
                <w:sz w:val="20"/>
                <w:szCs w:val="20"/>
              </w:rPr>
            </w:pPr>
            <w:r w:rsidRPr="001055BF">
              <w:rPr>
                <w:rFonts w:ascii="Times New Roman" w:hAnsi="Times New Roman"/>
                <w:bCs/>
                <w:color w:val="000000"/>
                <w:sz w:val="20"/>
                <w:szCs w:val="20"/>
              </w:rPr>
              <w:t xml:space="preserve">9.4. Способный к переключению внимания и изменению поведения </w:t>
            </w:r>
            <w:r w:rsidRPr="001055BF">
              <w:rPr>
                <w:rFonts w:ascii="Times New Roman" w:hAnsi="Times New Roman"/>
                <w:bCs/>
                <w:color w:val="000000"/>
                <w:sz w:val="20"/>
                <w:szCs w:val="20"/>
              </w:rPr>
              <w:br/>
              <w:t>в зависимости от ситуации.</w:t>
            </w:r>
          </w:p>
        </w:tc>
        <w:tc>
          <w:tcPr>
            <w:tcW w:w="3828" w:type="dxa"/>
          </w:tcPr>
          <w:p w:rsidR="00656564" w:rsidRPr="001055BF" w:rsidRDefault="00656564" w:rsidP="00E13E4E">
            <w:pPr>
              <w:pStyle w:val="14"/>
              <w:spacing w:before="0" w:beforeAutospacing="0" w:after="0" w:afterAutospacing="0"/>
              <w:rPr>
                <w:color w:val="000000"/>
                <w:sz w:val="20"/>
                <w:szCs w:val="20"/>
              </w:rPr>
            </w:pPr>
            <w:r w:rsidRPr="001055BF">
              <w:rPr>
                <w:color w:val="000000"/>
                <w:sz w:val="20"/>
                <w:szCs w:val="20"/>
              </w:rPr>
              <w:t>участвует в посильных общественно-значимых социальных проектах;</w:t>
            </w:r>
          </w:p>
          <w:p w:rsidR="00656564" w:rsidRPr="001055BF" w:rsidRDefault="00656564" w:rsidP="00E13E4E">
            <w:pPr>
              <w:pStyle w:val="14"/>
              <w:spacing w:before="0" w:beforeAutospacing="0" w:after="0" w:afterAutospacing="0"/>
              <w:rPr>
                <w:color w:val="000000"/>
                <w:sz w:val="20"/>
                <w:szCs w:val="20"/>
              </w:rPr>
            </w:pPr>
            <w:r w:rsidRPr="001055BF">
              <w:rPr>
                <w:color w:val="000000"/>
                <w:sz w:val="20"/>
                <w:szCs w:val="20"/>
              </w:rPr>
              <w:t>выполняет просьбы и поручения взрослых и сверстников;</w:t>
            </w:r>
          </w:p>
          <w:p w:rsidR="00656564" w:rsidRPr="001055BF" w:rsidRDefault="00656564" w:rsidP="00E13E4E">
            <w:pPr>
              <w:pStyle w:val="14"/>
              <w:spacing w:before="0" w:beforeAutospacing="0" w:after="0" w:afterAutospacing="0"/>
              <w:rPr>
                <w:color w:val="000000"/>
                <w:sz w:val="20"/>
                <w:szCs w:val="20"/>
              </w:rPr>
            </w:pPr>
            <w:r w:rsidRPr="001055BF">
              <w:rPr>
                <w:color w:val="000000"/>
                <w:sz w:val="20"/>
                <w:szCs w:val="20"/>
              </w:rPr>
              <w:t>умеет распределить и удержать собственное внимание в процессе деятельности, самостоятельно преодолеть в ее ходе трудности;</w:t>
            </w:r>
          </w:p>
          <w:p w:rsidR="00656564" w:rsidRPr="001055BF" w:rsidRDefault="00656564" w:rsidP="00E13E4E">
            <w:pPr>
              <w:pStyle w:val="14"/>
              <w:spacing w:before="0" w:beforeAutospacing="0" w:after="0" w:afterAutospacing="0"/>
              <w:rPr>
                <w:color w:val="000000"/>
                <w:sz w:val="20"/>
                <w:szCs w:val="20"/>
              </w:rPr>
            </w:pPr>
            <w:r w:rsidRPr="001055BF">
              <w:rPr>
                <w:color w:val="000000"/>
                <w:sz w:val="20"/>
                <w:szCs w:val="20"/>
              </w:rPr>
              <w:t>адекватно оценивает результаты своей деятельности и стремится к их совершенствованию;</w:t>
            </w:r>
          </w:p>
          <w:p w:rsidR="00656564" w:rsidRPr="001055BF" w:rsidRDefault="00656564" w:rsidP="00E13E4E">
            <w:pPr>
              <w:spacing w:line="240" w:lineRule="auto"/>
              <w:contextualSpacing/>
              <w:rPr>
                <w:rFonts w:ascii="Times New Roman" w:hAnsi="Times New Roman"/>
                <w:color w:val="000000"/>
                <w:sz w:val="20"/>
                <w:szCs w:val="20"/>
              </w:rPr>
            </w:pPr>
            <w:r w:rsidRPr="001055BF">
              <w:rPr>
                <w:rFonts w:ascii="Times New Roman" w:hAnsi="Times New Roman"/>
                <w:color w:val="000000"/>
                <w:sz w:val="20"/>
                <w:szCs w:val="20"/>
              </w:rPr>
              <w:t>проявляет основы способности действовать в режиме многозадачности.</w:t>
            </w:r>
          </w:p>
        </w:tc>
      </w:tr>
      <w:bookmarkEnd w:id="6"/>
    </w:tbl>
    <w:p w:rsidR="00656564" w:rsidRPr="001055BF" w:rsidRDefault="00656564" w:rsidP="00656564">
      <w:pPr>
        <w:pStyle w:val="2"/>
        <w:spacing w:line="240" w:lineRule="auto"/>
        <w:ind w:right="1075"/>
        <w:rPr>
          <w:rFonts w:ascii="Times New Roman" w:hAnsi="Times New Roman"/>
        </w:rPr>
      </w:pPr>
    </w:p>
    <w:p w:rsidR="00656564" w:rsidRPr="00656564" w:rsidRDefault="00656564" w:rsidP="001055BF">
      <w:pPr>
        <w:pStyle w:val="ad"/>
        <w:ind w:right="-38" w:firstLine="707"/>
        <w:jc w:val="both"/>
        <w:rPr>
          <w:sz w:val="24"/>
          <w:szCs w:val="24"/>
        </w:rPr>
        <w:sectPr w:rsidR="00656564" w:rsidRPr="00656564" w:rsidSect="00996D17">
          <w:footerReference w:type="default" r:id="rId9"/>
          <w:pgSz w:w="11910" w:h="16840"/>
          <w:pgMar w:top="1134" w:right="567" w:bottom="1134" w:left="1701" w:header="0" w:footer="0" w:gutter="0"/>
          <w:pgNumType w:start="2"/>
          <w:cols w:space="720"/>
          <w:docGrid w:linePitch="299"/>
        </w:sectPr>
      </w:pPr>
    </w:p>
    <w:p w:rsidR="009F062C" w:rsidRPr="001055BF" w:rsidRDefault="009F062C" w:rsidP="001055BF">
      <w:pPr>
        <w:spacing w:line="240" w:lineRule="auto"/>
        <w:jc w:val="both"/>
        <w:rPr>
          <w:rFonts w:ascii="Times New Roman" w:hAnsi="Times New Roman"/>
        </w:rPr>
      </w:pPr>
    </w:p>
    <w:p w:rsidR="009F062C" w:rsidRPr="001055BF" w:rsidRDefault="009F062C" w:rsidP="001055BF">
      <w:pPr>
        <w:pStyle w:val="2"/>
        <w:tabs>
          <w:tab w:val="left" w:pos="10618"/>
        </w:tabs>
        <w:spacing w:line="240" w:lineRule="auto"/>
        <w:rPr>
          <w:rFonts w:ascii="Times New Roman" w:hAnsi="Times New Roman"/>
          <w:b/>
          <w:bCs/>
          <w:color w:val="000000"/>
          <w:sz w:val="24"/>
          <w:szCs w:val="24"/>
        </w:rPr>
      </w:pPr>
    </w:p>
    <w:p w:rsidR="009F062C" w:rsidRPr="001055BF" w:rsidRDefault="009F062C" w:rsidP="001055BF">
      <w:pPr>
        <w:pStyle w:val="ad"/>
        <w:spacing w:before="72"/>
        <w:ind w:right="1075"/>
        <w:jc w:val="left"/>
        <w:rPr>
          <w:b/>
          <w:sz w:val="28"/>
          <w:szCs w:val="28"/>
        </w:rPr>
      </w:pPr>
      <w:r w:rsidRPr="001055BF">
        <w:rPr>
          <w:b/>
          <w:sz w:val="28"/>
          <w:szCs w:val="28"/>
        </w:rPr>
        <w:t>2.СОДЕРЖАТЕЛЬНЫЙ</w:t>
      </w:r>
      <w:r w:rsidRPr="001055BF">
        <w:rPr>
          <w:b/>
          <w:spacing w:val="-4"/>
          <w:sz w:val="28"/>
          <w:szCs w:val="28"/>
        </w:rPr>
        <w:t xml:space="preserve"> </w:t>
      </w:r>
      <w:r w:rsidRPr="001055BF">
        <w:rPr>
          <w:b/>
          <w:sz w:val="28"/>
          <w:szCs w:val="28"/>
        </w:rPr>
        <w:t>РАЗДЕЛ</w:t>
      </w:r>
    </w:p>
    <w:p w:rsidR="009F062C" w:rsidRPr="001055BF" w:rsidRDefault="009F062C" w:rsidP="001055BF">
      <w:pPr>
        <w:pStyle w:val="2"/>
        <w:spacing w:line="240" w:lineRule="auto"/>
        <w:rPr>
          <w:rFonts w:ascii="Times New Roman" w:hAnsi="Times New Roman"/>
          <w:b/>
          <w:color w:val="auto"/>
          <w:sz w:val="24"/>
          <w:szCs w:val="20"/>
          <w:lang w:eastAsia="ru-RU"/>
        </w:rPr>
      </w:pPr>
    </w:p>
    <w:p w:rsidR="009F062C" w:rsidRPr="001055BF" w:rsidRDefault="009F062C" w:rsidP="001055BF">
      <w:pPr>
        <w:pStyle w:val="2"/>
        <w:spacing w:line="240" w:lineRule="auto"/>
        <w:rPr>
          <w:rFonts w:ascii="Times New Roman" w:hAnsi="Times New Roman"/>
          <w:b/>
          <w:color w:val="auto"/>
          <w:sz w:val="28"/>
          <w:szCs w:val="28"/>
        </w:rPr>
      </w:pPr>
      <w:r w:rsidRPr="001055BF">
        <w:rPr>
          <w:rFonts w:ascii="Times New Roman" w:hAnsi="Times New Roman"/>
          <w:b/>
          <w:color w:val="auto"/>
          <w:sz w:val="24"/>
          <w:szCs w:val="20"/>
          <w:lang w:eastAsia="ru-RU"/>
        </w:rPr>
        <w:t>2.1.</w:t>
      </w:r>
      <w:r w:rsidRPr="001055BF">
        <w:rPr>
          <w:rFonts w:ascii="Times New Roman" w:hAnsi="Times New Roman"/>
          <w:b/>
          <w:color w:val="auto"/>
          <w:sz w:val="28"/>
          <w:szCs w:val="28"/>
        </w:rPr>
        <w:t>Виды,</w:t>
      </w:r>
      <w:r w:rsidRPr="001055BF">
        <w:rPr>
          <w:rFonts w:ascii="Times New Roman" w:hAnsi="Times New Roman"/>
          <w:b/>
          <w:color w:val="auto"/>
          <w:spacing w:val="-3"/>
          <w:sz w:val="28"/>
          <w:szCs w:val="28"/>
        </w:rPr>
        <w:t xml:space="preserve"> </w:t>
      </w:r>
      <w:r w:rsidRPr="001055BF">
        <w:rPr>
          <w:rFonts w:ascii="Times New Roman" w:hAnsi="Times New Roman"/>
          <w:b/>
          <w:color w:val="auto"/>
          <w:sz w:val="28"/>
          <w:szCs w:val="28"/>
        </w:rPr>
        <w:t>формы</w:t>
      </w:r>
      <w:r w:rsidRPr="001055BF">
        <w:rPr>
          <w:rFonts w:ascii="Times New Roman" w:hAnsi="Times New Roman"/>
          <w:b/>
          <w:color w:val="auto"/>
          <w:spacing w:val="-4"/>
          <w:sz w:val="28"/>
          <w:szCs w:val="28"/>
        </w:rPr>
        <w:t xml:space="preserve"> </w:t>
      </w:r>
      <w:r w:rsidRPr="001055BF">
        <w:rPr>
          <w:rFonts w:ascii="Times New Roman" w:hAnsi="Times New Roman"/>
          <w:b/>
          <w:color w:val="auto"/>
          <w:sz w:val="28"/>
          <w:szCs w:val="28"/>
        </w:rPr>
        <w:t>и</w:t>
      </w:r>
      <w:r w:rsidRPr="001055BF">
        <w:rPr>
          <w:rFonts w:ascii="Times New Roman" w:hAnsi="Times New Roman"/>
          <w:b/>
          <w:color w:val="auto"/>
          <w:spacing w:val="-4"/>
          <w:sz w:val="28"/>
          <w:szCs w:val="28"/>
        </w:rPr>
        <w:t xml:space="preserve"> </w:t>
      </w:r>
      <w:r w:rsidRPr="001055BF">
        <w:rPr>
          <w:rFonts w:ascii="Times New Roman" w:hAnsi="Times New Roman"/>
          <w:b/>
          <w:color w:val="auto"/>
          <w:sz w:val="28"/>
          <w:szCs w:val="28"/>
        </w:rPr>
        <w:t>содержание</w:t>
      </w:r>
      <w:r w:rsidRPr="001055BF">
        <w:rPr>
          <w:rFonts w:ascii="Times New Roman" w:hAnsi="Times New Roman"/>
          <w:b/>
          <w:color w:val="auto"/>
          <w:spacing w:val="-3"/>
          <w:sz w:val="28"/>
          <w:szCs w:val="28"/>
        </w:rPr>
        <w:t xml:space="preserve"> </w:t>
      </w:r>
      <w:r w:rsidRPr="001055BF">
        <w:rPr>
          <w:rFonts w:ascii="Times New Roman" w:hAnsi="Times New Roman"/>
          <w:b/>
          <w:color w:val="auto"/>
          <w:sz w:val="28"/>
          <w:szCs w:val="28"/>
        </w:rPr>
        <w:t>воспитательной</w:t>
      </w:r>
      <w:r w:rsidRPr="001055BF">
        <w:rPr>
          <w:rFonts w:ascii="Times New Roman" w:hAnsi="Times New Roman"/>
          <w:b/>
          <w:color w:val="auto"/>
          <w:spacing w:val="-3"/>
          <w:sz w:val="28"/>
          <w:szCs w:val="28"/>
        </w:rPr>
        <w:t xml:space="preserve"> </w:t>
      </w:r>
      <w:r w:rsidRPr="001055BF">
        <w:rPr>
          <w:rFonts w:ascii="Times New Roman" w:hAnsi="Times New Roman"/>
          <w:b/>
          <w:color w:val="auto"/>
          <w:sz w:val="28"/>
          <w:szCs w:val="28"/>
        </w:rPr>
        <w:t>деятельности</w:t>
      </w:r>
    </w:p>
    <w:p w:rsidR="009F062C" w:rsidRPr="001055BF" w:rsidRDefault="009F062C" w:rsidP="001055BF">
      <w:pPr>
        <w:pStyle w:val="ad"/>
        <w:jc w:val="both"/>
      </w:pPr>
      <w:r w:rsidRPr="001055BF">
        <w:t>Программа воспитания определяет воспитательные компоненты и основные</w:t>
      </w:r>
      <w:r w:rsidRPr="001055BF">
        <w:rPr>
          <w:spacing w:val="1"/>
        </w:rPr>
        <w:t xml:space="preserve"> </w:t>
      </w:r>
      <w:r w:rsidRPr="001055BF">
        <w:t>содержательные направления,</w:t>
      </w:r>
      <w:r w:rsidRPr="001055BF">
        <w:rPr>
          <w:spacing w:val="1"/>
        </w:rPr>
        <w:t xml:space="preserve"> </w:t>
      </w:r>
      <w:r w:rsidRPr="001055BF">
        <w:t>обеспечивает всестороннее развитие личности, мотивацию и</w:t>
      </w:r>
      <w:r w:rsidRPr="001055BF">
        <w:rPr>
          <w:spacing w:val="-57"/>
        </w:rPr>
        <w:t xml:space="preserve"> </w:t>
      </w:r>
      <w:r w:rsidRPr="001055BF">
        <w:t>способности детей в различных видах деятельности, с учетом интеграции образовательных</w:t>
      </w:r>
      <w:r w:rsidRPr="001055BF">
        <w:rPr>
          <w:spacing w:val="1"/>
        </w:rPr>
        <w:t xml:space="preserve"> </w:t>
      </w:r>
      <w:r w:rsidRPr="001055BF">
        <w:t>областей:</w:t>
      </w:r>
      <w:r w:rsidRPr="001055BF">
        <w:rPr>
          <w:spacing w:val="-1"/>
        </w:rPr>
        <w:t xml:space="preserve"> </w:t>
      </w:r>
      <w:r w:rsidRPr="001055BF">
        <w:t>«Физическое</w:t>
      </w:r>
      <w:r w:rsidRPr="001055BF">
        <w:rPr>
          <w:spacing w:val="-2"/>
        </w:rPr>
        <w:t xml:space="preserve"> </w:t>
      </w:r>
      <w:r w:rsidRPr="001055BF">
        <w:t>развитие»,</w:t>
      </w:r>
      <w:r w:rsidRPr="001055BF">
        <w:rPr>
          <w:spacing w:val="-1"/>
        </w:rPr>
        <w:t xml:space="preserve"> </w:t>
      </w:r>
      <w:r w:rsidRPr="001055BF">
        <w:t>«Познавательное</w:t>
      </w:r>
      <w:r w:rsidRPr="001055BF">
        <w:rPr>
          <w:spacing w:val="-2"/>
        </w:rPr>
        <w:t xml:space="preserve"> </w:t>
      </w:r>
      <w:r w:rsidRPr="001055BF">
        <w:t>развитие»,</w:t>
      </w:r>
      <w:r w:rsidRPr="001055BF">
        <w:rPr>
          <w:spacing w:val="-1"/>
        </w:rPr>
        <w:t xml:space="preserve"> </w:t>
      </w:r>
      <w:r w:rsidRPr="001055BF">
        <w:t>«Речевое</w:t>
      </w:r>
      <w:r w:rsidRPr="001055BF">
        <w:rPr>
          <w:spacing w:val="-2"/>
        </w:rPr>
        <w:t xml:space="preserve"> </w:t>
      </w:r>
      <w:r w:rsidRPr="001055BF">
        <w:t>развитие», «Художественно-эстетическое развитие», в том числе и большей степени «Социально-</w:t>
      </w:r>
      <w:r w:rsidRPr="001055BF">
        <w:rPr>
          <w:spacing w:val="-57"/>
        </w:rPr>
        <w:t xml:space="preserve"> </w:t>
      </w:r>
      <w:r w:rsidRPr="001055BF">
        <w:t>коммуникативное</w:t>
      </w:r>
      <w:r w:rsidRPr="001055BF">
        <w:rPr>
          <w:spacing w:val="-2"/>
        </w:rPr>
        <w:t xml:space="preserve"> </w:t>
      </w:r>
      <w:r w:rsidRPr="001055BF">
        <w:t>развитие».</w:t>
      </w:r>
    </w:p>
    <w:p w:rsidR="009F062C" w:rsidRPr="001055BF" w:rsidRDefault="009F062C" w:rsidP="001055BF">
      <w:pPr>
        <w:pStyle w:val="ad"/>
        <w:ind w:firstLine="480"/>
        <w:jc w:val="both"/>
      </w:pPr>
      <w:r w:rsidRPr="001055BF">
        <w:t>Практическая реализация цели и задач воспитания осуществляется в рамках следующих</w:t>
      </w:r>
      <w:r w:rsidRPr="001055BF">
        <w:rPr>
          <w:spacing w:val="-57"/>
        </w:rPr>
        <w:t xml:space="preserve"> </w:t>
      </w:r>
      <w:r w:rsidRPr="001055BF">
        <w:t>модулей</w:t>
      </w:r>
      <w:r w:rsidRPr="001055BF">
        <w:rPr>
          <w:spacing w:val="-1"/>
        </w:rPr>
        <w:t xml:space="preserve"> </w:t>
      </w:r>
      <w:r w:rsidRPr="001055BF">
        <w:t>воспитательной работы</w:t>
      </w:r>
    </w:p>
    <w:p w:rsidR="009F062C" w:rsidRPr="001055BF" w:rsidRDefault="009F062C" w:rsidP="001055BF">
      <w:pPr>
        <w:pStyle w:val="ad"/>
        <w:spacing w:before="1"/>
      </w:pPr>
    </w:p>
    <w:p w:rsidR="009F062C" w:rsidRPr="001055BF" w:rsidRDefault="009F062C" w:rsidP="001055BF">
      <w:pPr>
        <w:pStyle w:val="2"/>
        <w:spacing w:line="240" w:lineRule="auto"/>
        <w:rPr>
          <w:rFonts w:ascii="Times New Roman" w:hAnsi="Times New Roman"/>
          <w:b/>
          <w:color w:val="auto"/>
          <w:sz w:val="28"/>
          <w:szCs w:val="28"/>
        </w:rPr>
      </w:pPr>
      <w:r w:rsidRPr="001055BF">
        <w:rPr>
          <w:rFonts w:ascii="Times New Roman" w:hAnsi="Times New Roman"/>
          <w:b/>
          <w:color w:val="auto"/>
          <w:sz w:val="28"/>
          <w:szCs w:val="28"/>
        </w:rPr>
        <w:t>Модуль</w:t>
      </w:r>
      <w:r w:rsidRPr="001055BF">
        <w:rPr>
          <w:rFonts w:ascii="Times New Roman" w:hAnsi="Times New Roman"/>
          <w:b/>
          <w:color w:val="auto"/>
          <w:spacing w:val="-1"/>
          <w:sz w:val="28"/>
          <w:szCs w:val="28"/>
        </w:rPr>
        <w:t xml:space="preserve"> </w:t>
      </w:r>
      <w:r w:rsidRPr="001055BF">
        <w:rPr>
          <w:rFonts w:ascii="Times New Roman" w:hAnsi="Times New Roman"/>
          <w:b/>
          <w:color w:val="auto"/>
          <w:sz w:val="28"/>
          <w:szCs w:val="28"/>
        </w:rPr>
        <w:t>Физическое</w:t>
      </w:r>
      <w:r w:rsidRPr="001055BF">
        <w:rPr>
          <w:rFonts w:ascii="Times New Roman" w:hAnsi="Times New Roman"/>
          <w:b/>
          <w:color w:val="auto"/>
          <w:spacing w:val="-2"/>
          <w:sz w:val="28"/>
          <w:szCs w:val="28"/>
        </w:rPr>
        <w:t xml:space="preserve"> </w:t>
      </w:r>
      <w:r w:rsidRPr="001055BF">
        <w:rPr>
          <w:rFonts w:ascii="Times New Roman" w:hAnsi="Times New Roman"/>
          <w:b/>
          <w:color w:val="auto"/>
          <w:sz w:val="28"/>
          <w:szCs w:val="28"/>
        </w:rPr>
        <w:t>развитие</w:t>
      </w:r>
      <w:r w:rsidRPr="001055BF">
        <w:rPr>
          <w:rFonts w:ascii="Times New Roman" w:hAnsi="Times New Roman"/>
          <w:b/>
          <w:color w:val="auto"/>
          <w:spacing w:val="-2"/>
          <w:sz w:val="28"/>
          <w:szCs w:val="28"/>
        </w:rPr>
        <w:t xml:space="preserve"> </w:t>
      </w:r>
      <w:r w:rsidRPr="001055BF">
        <w:rPr>
          <w:rFonts w:ascii="Times New Roman" w:hAnsi="Times New Roman"/>
          <w:b/>
          <w:color w:val="auto"/>
          <w:sz w:val="28"/>
          <w:szCs w:val="28"/>
        </w:rPr>
        <w:t>и</w:t>
      </w:r>
      <w:r w:rsidRPr="001055BF">
        <w:rPr>
          <w:rFonts w:ascii="Times New Roman" w:hAnsi="Times New Roman"/>
          <w:b/>
          <w:color w:val="auto"/>
          <w:spacing w:val="-1"/>
          <w:sz w:val="28"/>
          <w:szCs w:val="28"/>
        </w:rPr>
        <w:t xml:space="preserve"> </w:t>
      </w:r>
      <w:r w:rsidRPr="001055BF">
        <w:rPr>
          <w:rFonts w:ascii="Times New Roman" w:hAnsi="Times New Roman"/>
          <w:b/>
          <w:color w:val="auto"/>
          <w:sz w:val="28"/>
          <w:szCs w:val="28"/>
        </w:rPr>
        <w:t>культура</w:t>
      </w:r>
      <w:r w:rsidRPr="001055BF">
        <w:rPr>
          <w:rFonts w:ascii="Times New Roman" w:hAnsi="Times New Roman"/>
          <w:b/>
          <w:color w:val="auto"/>
          <w:spacing w:val="-1"/>
          <w:sz w:val="28"/>
          <w:szCs w:val="28"/>
        </w:rPr>
        <w:t xml:space="preserve"> </w:t>
      </w:r>
      <w:r w:rsidRPr="001055BF">
        <w:rPr>
          <w:rFonts w:ascii="Times New Roman" w:hAnsi="Times New Roman"/>
          <w:b/>
          <w:color w:val="auto"/>
          <w:sz w:val="28"/>
          <w:szCs w:val="28"/>
        </w:rPr>
        <w:t>здоровья</w:t>
      </w:r>
    </w:p>
    <w:p w:rsidR="009F062C" w:rsidRPr="001055BF" w:rsidRDefault="009F062C" w:rsidP="001055BF">
      <w:pPr>
        <w:pStyle w:val="ad"/>
        <w:jc w:val="left"/>
      </w:pPr>
      <w:r w:rsidRPr="001055BF">
        <w:rPr>
          <w:b/>
        </w:rPr>
        <w:t xml:space="preserve">Цель: </w:t>
      </w:r>
      <w:r w:rsidRPr="001055BF">
        <w:t>воспитывать и поддерживать интерес к здоровому образу жизни, личной гигиене</w:t>
      </w:r>
      <w:r w:rsidRPr="001055BF">
        <w:rPr>
          <w:spacing w:val="1"/>
        </w:rPr>
        <w:t xml:space="preserve"> </w:t>
      </w:r>
      <w:r w:rsidRPr="001055BF">
        <w:t>и</w:t>
      </w:r>
      <w:r w:rsidRPr="001055BF">
        <w:rPr>
          <w:spacing w:val="1"/>
        </w:rPr>
        <w:t xml:space="preserve"> </w:t>
      </w:r>
      <w:r w:rsidRPr="001055BF">
        <w:t>культуре правильного питания. Воспитывать и развивать физические качества: координацию</w:t>
      </w:r>
      <w:r w:rsidRPr="001055BF">
        <w:rPr>
          <w:spacing w:val="1"/>
        </w:rPr>
        <w:t xml:space="preserve"> </w:t>
      </w:r>
      <w:r w:rsidRPr="001055BF">
        <w:t>движений</w:t>
      </w:r>
      <w:r w:rsidRPr="001055BF">
        <w:rPr>
          <w:spacing w:val="43"/>
        </w:rPr>
        <w:t xml:space="preserve"> </w:t>
      </w:r>
      <w:r w:rsidRPr="001055BF">
        <w:t>и</w:t>
      </w:r>
      <w:r w:rsidRPr="001055BF">
        <w:rPr>
          <w:spacing w:val="45"/>
        </w:rPr>
        <w:t xml:space="preserve"> </w:t>
      </w:r>
      <w:r w:rsidRPr="001055BF">
        <w:t>гибкость,</w:t>
      </w:r>
      <w:r w:rsidRPr="001055BF">
        <w:rPr>
          <w:spacing w:val="46"/>
        </w:rPr>
        <w:t xml:space="preserve"> </w:t>
      </w:r>
      <w:r w:rsidRPr="001055BF">
        <w:t>ловкость,</w:t>
      </w:r>
      <w:r w:rsidRPr="001055BF">
        <w:rPr>
          <w:spacing w:val="45"/>
        </w:rPr>
        <w:t xml:space="preserve"> </w:t>
      </w:r>
      <w:r w:rsidRPr="001055BF">
        <w:t>равновесие,</w:t>
      </w:r>
      <w:r w:rsidRPr="001055BF">
        <w:rPr>
          <w:spacing w:val="46"/>
        </w:rPr>
        <w:t xml:space="preserve"> </w:t>
      </w:r>
      <w:r w:rsidRPr="001055BF">
        <w:t>развивать</w:t>
      </w:r>
      <w:r w:rsidRPr="001055BF">
        <w:rPr>
          <w:spacing w:val="46"/>
        </w:rPr>
        <w:t xml:space="preserve"> </w:t>
      </w:r>
      <w:r w:rsidRPr="001055BF">
        <w:t>крупную</w:t>
      </w:r>
      <w:r w:rsidRPr="001055BF">
        <w:rPr>
          <w:spacing w:val="44"/>
        </w:rPr>
        <w:t xml:space="preserve"> </w:t>
      </w:r>
      <w:r w:rsidRPr="001055BF">
        <w:t>и</w:t>
      </w:r>
      <w:r w:rsidRPr="001055BF">
        <w:rPr>
          <w:spacing w:val="43"/>
        </w:rPr>
        <w:t xml:space="preserve"> </w:t>
      </w:r>
      <w:r w:rsidRPr="001055BF">
        <w:t>мелкую</w:t>
      </w:r>
      <w:r w:rsidRPr="001055BF">
        <w:rPr>
          <w:spacing w:val="46"/>
        </w:rPr>
        <w:t xml:space="preserve"> </w:t>
      </w:r>
      <w:r w:rsidRPr="001055BF">
        <w:t>моторику</w:t>
      </w:r>
      <w:r w:rsidRPr="001055BF">
        <w:rPr>
          <w:spacing w:val="47"/>
        </w:rPr>
        <w:t xml:space="preserve"> </w:t>
      </w:r>
      <w:r w:rsidRPr="001055BF">
        <w:t>обеих</w:t>
      </w:r>
      <w:r w:rsidRPr="001055BF">
        <w:rPr>
          <w:spacing w:val="-57"/>
        </w:rPr>
        <w:t xml:space="preserve"> </w:t>
      </w:r>
      <w:r w:rsidRPr="001055BF">
        <w:t>рук,</w:t>
      </w:r>
      <w:r w:rsidRPr="001055BF">
        <w:rPr>
          <w:spacing w:val="-1"/>
        </w:rPr>
        <w:t xml:space="preserve"> </w:t>
      </w:r>
      <w:r w:rsidRPr="001055BF">
        <w:t>правильность</w:t>
      </w:r>
      <w:r w:rsidRPr="001055BF">
        <w:rPr>
          <w:spacing w:val="1"/>
        </w:rPr>
        <w:t xml:space="preserve"> </w:t>
      </w:r>
      <w:r w:rsidRPr="001055BF">
        <w:t>движений,</w:t>
      </w:r>
      <w:r w:rsidRPr="001055BF">
        <w:rPr>
          <w:spacing w:val="-1"/>
        </w:rPr>
        <w:t xml:space="preserve"> </w:t>
      </w:r>
      <w:r w:rsidRPr="001055BF">
        <w:t>не</w:t>
      </w:r>
      <w:r w:rsidRPr="001055BF">
        <w:rPr>
          <w:spacing w:val="-4"/>
        </w:rPr>
        <w:t xml:space="preserve"> </w:t>
      </w:r>
      <w:r w:rsidRPr="001055BF">
        <w:t>наносящих ущерба</w:t>
      </w:r>
      <w:r w:rsidRPr="001055BF">
        <w:rPr>
          <w:spacing w:val="-2"/>
        </w:rPr>
        <w:t xml:space="preserve"> </w:t>
      </w:r>
      <w:r w:rsidRPr="001055BF">
        <w:t>здоровью, в</w:t>
      </w:r>
      <w:r w:rsidRPr="001055BF">
        <w:rPr>
          <w:spacing w:val="-2"/>
        </w:rPr>
        <w:t xml:space="preserve"> </w:t>
      </w:r>
      <w:r w:rsidRPr="001055BF">
        <w:t>том числе:</w:t>
      </w:r>
    </w:p>
    <w:p w:rsidR="009F062C" w:rsidRPr="001055BF" w:rsidRDefault="009F062C" w:rsidP="001055BF">
      <w:pPr>
        <w:pStyle w:val="a8"/>
        <w:widowControl w:val="0"/>
        <w:numPr>
          <w:ilvl w:val="0"/>
          <w:numId w:val="23"/>
        </w:numPr>
        <w:tabs>
          <w:tab w:val="left" w:pos="419"/>
        </w:tabs>
        <w:autoSpaceDE w:val="0"/>
        <w:autoSpaceDN w:val="0"/>
        <w:spacing w:after="0" w:line="240" w:lineRule="auto"/>
        <w:ind w:left="418" w:hanging="201"/>
        <w:contextualSpacing w:val="0"/>
        <w:jc w:val="both"/>
        <w:rPr>
          <w:rFonts w:ascii="Times New Roman" w:hAnsi="Times New Roman"/>
          <w:sz w:val="24"/>
        </w:rPr>
      </w:pPr>
      <w:r w:rsidRPr="001055BF">
        <w:rPr>
          <w:rFonts w:ascii="Times New Roman" w:hAnsi="Times New Roman"/>
          <w:sz w:val="24"/>
        </w:rPr>
        <w:t>удовлетворять</w:t>
      </w:r>
      <w:r w:rsidRPr="001055BF">
        <w:rPr>
          <w:rFonts w:ascii="Times New Roman" w:hAnsi="Times New Roman"/>
          <w:spacing w:val="-2"/>
          <w:sz w:val="24"/>
        </w:rPr>
        <w:t xml:space="preserve"> </w:t>
      </w:r>
      <w:r w:rsidRPr="001055BF">
        <w:rPr>
          <w:rFonts w:ascii="Times New Roman" w:hAnsi="Times New Roman"/>
          <w:sz w:val="24"/>
        </w:rPr>
        <w:t>потребность</w:t>
      </w:r>
      <w:r w:rsidRPr="001055BF">
        <w:rPr>
          <w:rFonts w:ascii="Times New Roman" w:hAnsi="Times New Roman"/>
          <w:spacing w:val="-1"/>
          <w:sz w:val="24"/>
        </w:rPr>
        <w:t xml:space="preserve"> </w:t>
      </w:r>
      <w:r w:rsidRPr="001055BF">
        <w:rPr>
          <w:rFonts w:ascii="Times New Roman" w:hAnsi="Times New Roman"/>
          <w:sz w:val="24"/>
        </w:rPr>
        <w:t>детей</w:t>
      </w:r>
      <w:r w:rsidRPr="001055BF">
        <w:rPr>
          <w:rFonts w:ascii="Times New Roman" w:hAnsi="Times New Roman"/>
          <w:spacing w:val="-2"/>
          <w:sz w:val="24"/>
        </w:rPr>
        <w:t xml:space="preserve"> </w:t>
      </w:r>
      <w:r w:rsidRPr="001055BF">
        <w:rPr>
          <w:rFonts w:ascii="Times New Roman" w:hAnsi="Times New Roman"/>
          <w:sz w:val="24"/>
        </w:rPr>
        <w:t>в</w:t>
      </w:r>
      <w:r w:rsidRPr="001055BF">
        <w:rPr>
          <w:rFonts w:ascii="Times New Roman" w:hAnsi="Times New Roman"/>
          <w:spacing w:val="-3"/>
          <w:sz w:val="24"/>
        </w:rPr>
        <w:t xml:space="preserve"> </w:t>
      </w:r>
      <w:r w:rsidRPr="001055BF">
        <w:rPr>
          <w:rFonts w:ascii="Times New Roman" w:hAnsi="Times New Roman"/>
          <w:sz w:val="24"/>
        </w:rPr>
        <w:t>движении;</w:t>
      </w:r>
    </w:p>
    <w:p w:rsidR="009F062C" w:rsidRPr="001055BF" w:rsidRDefault="009F062C" w:rsidP="001055BF">
      <w:pPr>
        <w:pStyle w:val="a8"/>
        <w:widowControl w:val="0"/>
        <w:numPr>
          <w:ilvl w:val="0"/>
          <w:numId w:val="23"/>
        </w:numPr>
        <w:tabs>
          <w:tab w:val="left" w:pos="438"/>
        </w:tabs>
        <w:autoSpaceDE w:val="0"/>
        <w:autoSpaceDN w:val="0"/>
        <w:spacing w:after="0" w:line="240" w:lineRule="auto"/>
        <w:ind w:firstLine="0"/>
        <w:contextualSpacing w:val="0"/>
        <w:jc w:val="both"/>
        <w:rPr>
          <w:rFonts w:ascii="Times New Roman" w:hAnsi="Times New Roman"/>
          <w:sz w:val="24"/>
        </w:rPr>
      </w:pPr>
      <w:r w:rsidRPr="001055BF">
        <w:rPr>
          <w:rFonts w:ascii="Times New Roman" w:hAnsi="Times New Roman"/>
          <w:sz w:val="24"/>
        </w:rPr>
        <w:t>целенаправленно</w:t>
      </w:r>
      <w:r w:rsidRPr="001055BF">
        <w:rPr>
          <w:rFonts w:ascii="Times New Roman" w:hAnsi="Times New Roman"/>
          <w:spacing w:val="16"/>
          <w:sz w:val="24"/>
        </w:rPr>
        <w:t xml:space="preserve"> </w:t>
      </w:r>
      <w:r w:rsidRPr="001055BF">
        <w:rPr>
          <w:rFonts w:ascii="Times New Roman" w:hAnsi="Times New Roman"/>
          <w:sz w:val="24"/>
        </w:rPr>
        <w:t>развивать</w:t>
      </w:r>
      <w:r w:rsidRPr="001055BF">
        <w:rPr>
          <w:rFonts w:ascii="Times New Roman" w:hAnsi="Times New Roman"/>
          <w:spacing w:val="18"/>
          <w:sz w:val="24"/>
        </w:rPr>
        <w:t xml:space="preserve"> </w:t>
      </w:r>
      <w:r w:rsidRPr="001055BF">
        <w:rPr>
          <w:rFonts w:ascii="Times New Roman" w:hAnsi="Times New Roman"/>
          <w:sz w:val="24"/>
        </w:rPr>
        <w:t>физические</w:t>
      </w:r>
      <w:r w:rsidRPr="001055BF">
        <w:rPr>
          <w:rFonts w:ascii="Times New Roman" w:hAnsi="Times New Roman"/>
          <w:spacing w:val="16"/>
          <w:sz w:val="24"/>
        </w:rPr>
        <w:t xml:space="preserve"> </w:t>
      </w:r>
      <w:r w:rsidRPr="001055BF">
        <w:rPr>
          <w:rFonts w:ascii="Times New Roman" w:hAnsi="Times New Roman"/>
          <w:sz w:val="24"/>
        </w:rPr>
        <w:t>качества</w:t>
      </w:r>
      <w:r w:rsidRPr="001055BF">
        <w:rPr>
          <w:rFonts w:ascii="Times New Roman" w:hAnsi="Times New Roman"/>
          <w:spacing w:val="18"/>
          <w:sz w:val="24"/>
        </w:rPr>
        <w:t xml:space="preserve"> </w:t>
      </w:r>
      <w:r w:rsidRPr="001055BF">
        <w:rPr>
          <w:rFonts w:ascii="Times New Roman" w:hAnsi="Times New Roman"/>
          <w:sz w:val="24"/>
        </w:rPr>
        <w:t>(скорость,</w:t>
      </w:r>
      <w:r w:rsidRPr="001055BF">
        <w:rPr>
          <w:rFonts w:ascii="Times New Roman" w:hAnsi="Times New Roman"/>
          <w:spacing w:val="16"/>
          <w:sz w:val="24"/>
        </w:rPr>
        <w:t xml:space="preserve"> </w:t>
      </w:r>
      <w:r w:rsidRPr="001055BF">
        <w:rPr>
          <w:rFonts w:ascii="Times New Roman" w:hAnsi="Times New Roman"/>
          <w:sz w:val="24"/>
        </w:rPr>
        <w:t>силу,</w:t>
      </w:r>
      <w:r w:rsidRPr="001055BF">
        <w:rPr>
          <w:rFonts w:ascii="Times New Roman" w:hAnsi="Times New Roman"/>
          <w:spacing w:val="17"/>
          <w:sz w:val="24"/>
        </w:rPr>
        <w:t xml:space="preserve"> </w:t>
      </w:r>
      <w:r w:rsidRPr="001055BF">
        <w:rPr>
          <w:rFonts w:ascii="Times New Roman" w:hAnsi="Times New Roman"/>
          <w:sz w:val="24"/>
        </w:rPr>
        <w:t>гибкость,</w:t>
      </w:r>
      <w:r w:rsidRPr="001055BF">
        <w:rPr>
          <w:rFonts w:ascii="Times New Roman" w:hAnsi="Times New Roman"/>
          <w:spacing w:val="16"/>
          <w:sz w:val="24"/>
        </w:rPr>
        <w:t xml:space="preserve"> </w:t>
      </w:r>
      <w:r w:rsidRPr="001055BF">
        <w:rPr>
          <w:rFonts w:ascii="Times New Roman" w:hAnsi="Times New Roman"/>
          <w:sz w:val="24"/>
        </w:rPr>
        <w:t>смелость</w:t>
      </w:r>
      <w:r w:rsidRPr="001055BF">
        <w:rPr>
          <w:rFonts w:ascii="Times New Roman" w:hAnsi="Times New Roman"/>
          <w:spacing w:val="21"/>
          <w:sz w:val="24"/>
        </w:rPr>
        <w:t xml:space="preserve"> </w:t>
      </w:r>
      <w:r w:rsidRPr="001055BF">
        <w:rPr>
          <w:rFonts w:ascii="Times New Roman" w:hAnsi="Times New Roman"/>
          <w:sz w:val="24"/>
        </w:rPr>
        <w:t>и</w:t>
      </w:r>
      <w:r w:rsidRPr="001055BF">
        <w:rPr>
          <w:rFonts w:ascii="Times New Roman" w:hAnsi="Times New Roman"/>
          <w:spacing w:val="-57"/>
          <w:sz w:val="24"/>
        </w:rPr>
        <w:t xml:space="preserve"> </w:t>
      </w:r>
      <w:r w:rsidRPr="001055BF">
        <w:rPr>
          <w:rFonts w:ascii="Times New Roman" w:hAnsi="Times New Roman"/>
          <w:sz w:val="24"/>
        </w:rPr>
        <w:t>выносливость);</w:t>
      </w:r>
    </w:p>
    <w:p w:rsidR="009F062C" w:rsidRPr="001055BF" w:rsidRDefault="009F062C" w:rsidP="001055BF">
      <w:pPr>
        <w:pStyle w:val="a8"/>
        <w:widowControl w:val="0"/>
        <w:numPr>
          <w:ilvl w:val="0"/>
          <w:numId w:val="23"/>
        </w:numPr>
        <w:tabs>
          <w:tab w:val="left" w:pos="359"/>
        </w:tabs>
        <w:autoSpaceDE w:val="0"/>
        <w:autoSpaceDN w:val="0"/>
        <w:spacing w:after="0" w:line="240" w:lineRule="auto"/>
        <w:ind w:left="358" w:hanging="141"/>
        <w:contextualSpacing w:val="0"/>
        <w:jc w:val="both"/>
        <w:rPr>
          <w:rFonts w:ascii="Times New Roman" w:hAnsi="Times New Roman"/>
          <w:sz w:val="24"/>
        </w:rPr>
      </w:pPr>
      <w:r w:rsidRPr="001055BF">
        <w:rPr>
          <w:rFonts w:ascii="Times New Roman" w:hAnsi="Times New Roman"/>
          <w:sz w:val="24"/>
        </w:rPr>
        <w:t>повышать</w:t>
      </w:r>
      <w:r w:rsidRPr="001055BF">
        <w:rPr>
          <w:rFonts w:ascii="Times New Roman" w:hAnsi="Times New Roman"/>
          <w:spacing w:val="-2"/>
          <w:sz w:val="24"/>
        </w:rPr>
        <w:t xml:space="preserve"> </w:t>
      </w:r>
      <w:r w:rsidRPr="001055BF">
        <w:rPr>
          <w:rFonts w:ascii="Times New Roman" w:hAnsi="Times New Roman"/>
          <w:sz w:val="24"/>
        </w:rPr>
        <w:t>устойчивость</w:t>
      </w:r>
      <w:r w:rsidRPr="001055BF">
        <w:rPr>
          <w:rFonts w:ascii="Times New Roman" w:hAnsi="Times New Roman"/>
          <w:spacing w:val="-2"/>
          <w:sz w:val="24"/>
        </w:rPr>
        <w:t xml:space="preserve"> </w:t>
      </w:r>
      <w:r w:rsidRPr="001055BF">
        <w:rPr>
          <w:rFonts w:ascii="Times New Roman" w:hAnsi="Times New Roman"/>
          <w:sz w:val="24"/>
        </w:rPr>
        <w:t>организма</w:t>
      </w:r>
      <w:r w:rsidRPr="001055BF">
        <w:rPr>
          <w:rFonts w:ascii="Times New Roman" w:hAnsi="Times New Roman"/>
          <w:spacing w:val="-4"/>
          <w:sz w:val="24"/>
        </w:rPr>
        <w:t xml:space="preserve"> </w:t>
      </w:r>
      <w:r w:rsidRPr="001055BF">
        <w:rPr>
          <w:rFonts w:ascii="Times New Roman" w:hAnsi="Times New Roman"/>
          <w:sz w:val="24"/>
        </w:rPr>
        <w:t>к воздействию</w:t>
      </w:r>
      <w:r w:rsidRPr="001055BF">
        <w:rPr>
          <w:rFonts w:ascii="Times New Roman" w:hAnsi="Times New Roman"/>
          <w:spacing w:val="-2"/>
          <w:sz w:val="24"/>
        </w:rPr>
        <w:t xml:space="preserve"> </w:t>
      </w:r>
      <w:r w:rsidRPr="001055BF">
        <w:rPr>
          <w:rFonts w:ascii="Times New Roman" w:hAnsi="Times New Roman"/>
          <w:sz w:val="24"/>
        </w:rPr>
        <w:t>различных</w:t>
      </w:r>
      <w:r w:rsidRPr="001055BF">
        <w:rPr>
          <w:rFonts w:ascii="Times New Roman" w:hAnsi="Times New Roman"/>
          <w:spacing w:val="-3"/>
          <w:sz w:val="24"/>
        </w:rPr>
        <w:t xml:space="preserve"> </w:t>
      </w:r>
      <w:r w:rsidRPr="001055BF">
        <w:rPr>
          <w:rFonts w:ascii="Times New Roman" w:hAnsi="Times New Roman"/>
          <w:sz w:val="24"/>
        </w:rPr>
        <w:t>неблагоприятных</w:t>
      </w:r>
      <w:r w:rsidRPr="001055BF">
        <w:rPr>
          <w:rFonts w:ascii="Times New Roman" w:hAnsi="Times New Roman"/>
          <w:spacing w:val="-3"/>
          <w:sz w:val="24"/>
        </w:rPr>
        <w:t xml:space="preserve"> </w:t>
      </w:r>
      <w:r w:rsidRPr="001055BF">
        <w:rPr>
          <w:rFonts w:ascii="Times New Roman" w:hAnsi="Times New Roman"/>
          <w:sz w:val="24"/>
        </w:rPr>
        <w:t>факторов;</w:t>
      </w:r>
    </w:p>
    <w:p w:rsidR="009F062C" w:rsidRPr="001055BF" w:rsidRDefault="009F062C" w:rsidP="001055BF">
      <w:pPr>
        <w:pStyle w:val="a8"/>
        <w:widowControl w:val="0"/>
        <w:numPr>
          <w:ilvl w:val="0"/>
          <w:numId w:val="23"/>
        </w:numPr>
        <w:tabs>
          <w:tab w:val="left" w:pos="375"/>
        </w:tabs>
        <w:autoSpaceDE w:val="0"/>
        <w:autoSpaceDN w:val="0"/>
        <w:spacing w:after="0" w:line="240" w:lineRule="auto"/>
        <w:ind w:firstLine="0"/>
        <w:contextualSpacing w:val="0"/>
        <w:jc w:val="both"/>
        <w:rPr>
          <w:rFonts w:ascii="Times New Roman" w:hAnsi="Times New Roman"/>
          <w:sz w:val="24"/>
        </w:rPr>
      </w:pPr>
      <w:r w:rsidRPr="001055BF">
        <w:rPr>
          <w:rFonts w:ascii="Times New Roman" w:hAnsi="Times New Roman"/>
          <w:sz w:val="24"/>
        </w:rPr>
        <w:t>обеспечивать</w:t>
      </w:r>
      <w:r w:rsidRPr="001055BF">
        <w:rPr>
          <w:rFonts w:ascii="Times New Roman" w:hAnsi="Times New Roman"/>
          <w:spacing w:val="15"/>
          <w:sz w:val="24"/>
        </w:rPr>
        <w:t xml:space="preserve"> </w:t>
      </w:r>
      <w:r w:rsidRPr="001055BF">
        <w:rPr>
          <w:rFonts w:ascii="Times New Roman" w:hAnsi="Times New Roman"/>
          <w:sz w:val="24"/>
        </w:rPr>
        <w:t>тренировку</w:t>
      </w:r>
      <w:r w:rsidRPr="001055BF">
        <w:rPr>
          <w:rFonts w:ascii="Times New Roman" w:hAnsi="Times New Roman"/>
          <w:spacing w:val="15"/>
          <w:sz w:val="24"/>
        </w:rPr>
        <w:t xml:space="preserve"> </w:t>
      </w:r>
      <w:r w:rsidRPr="001055BF">
        <w:rPr>
          <w:rFonts w:ascii="Times New Roman" w:hAnsi="Times New Roman"/>
          <w:sz w:val="24"/>
        </w:rPr>
        <w:t>мелкой</w:t>
      </w:r>
      <w:r w:rsidRPr="001055BF">
        <w:rPr>
          <w:rFonts w:ascii="Times New Roman" w:hAnsi="Times New Roman"/>
          <w:spacing w:val="15"/>
          <w:sz w:val="24"/>
        </w:rPr>
        <w:t xml:space="preserve"> </w:t>
      </w:r>
      <w:r w:rsidRPr="001055BF">
        <w:rPr>
          <w:rFonts w:ascii="Times New Roman" w:hAnsi="Times New Roman"/>
          <w:sz w:val="24"/>
        </w:rPr>
        <w:t>мускулатуры</w:t>
      </w:r>
      <w:r w:rsidRPr="001055BF">
        <w:rPr>
          <w:rFonts w:ascii="Times New Roman" w:hAnsi="Times New Roman"/>
          <w:spacing w:val="14"/>
          <w:sz w:val="24"/>
        </w:rPr>
        <w:t xml:space="preserve"> </w:t>
      </w:r>
      <w:r w:rsidRPr="001055BF">
        <w:rPr>
          <w:rFonts w:ascii="Times New Roman" w:hAnsi="Times New Roman"/>
          <w:sz w:val="24"/>
        </w:rPr>
        <w:t>тонких</w:t>
      </w:r>
      <w:r w:rsidRPr="001055BF">
        <w:rPr>
          <w:rFonts w:ascii="Times New Roman" w:hAnsi="Times New Roman"/>
          <w:spacing w:val="12"/>
          <w:sz w:val="24"/>
        </w:rPr>
        <w:t xml:space="preserve"> </w:t>
      </w:r>
      <w:r w:rsidRPr="001055BF">
        <w:rPr>
          <w:rFonts w:ascii="Times New Roman" w:hAnsi="Times New Roman"/>
          <w:sz w:val="24"/>
        </w:rPr>
        <w:t>движения</w:t>
      </w:r>
      <w:r w:rsidRPr="001055BF">
        <w:rPr>
          <w:rFonts w:ascii="Times New Roman" w:hAnsi="Times New Roman"/>
          <w:spacing w:val="14"/>
          <w:sz w:val="24"/>
        </w:rPr>
        <w:t xml:space="preserve"> </w:t>
      </w:r>
      <w:r w:rsidRPr="001055BF">
        <w:rPr>
          <w:rFonts w:ascii="Times New Roman" w:hAnsi="Times New Roman"/>
          <w:sz w:val="24"/>
        </w:rPr>
        <w:t>рук</w:t>
      </w:r>
      <w:r w:rsidRPr="001055BF">
        <w:rPr>
          <w:rFonts w:ascii="Times New Roman" w:hAnsi="Times New Roman"/>
          <w:spacing w:val="15"/>
          <w:sz w:val="24"/>
        </w:rPr>
        <w:t xml:space="preserve"> </w:t>
      </w:r>
      <w:r w:rsidRPr="001055BF">
        <w:rPr>
          <w:rFonts w:ascii="Times New Roman" w:hAnsi="Times New Roman"/>
          <w:sz w:val="24"/>
        </w:rPr>
        <w:t>с</w:t>
      </w:r>
      <w:r w:rsidRPr="001055BF">
        <w:rPr>
          <w:rFonts w:ascii="Times New Roman" w:hAnsi="Times New Roman"/>
          <w:spacing w:val="13"/>
          <w:sz w:val="24"/>
        </w:rPr>
        <w:t xml:space="preserve"> </w:t>
      </w:r>
      <w:r w:rsidRPr="001055BF">
        <w:rPr>
          <w:rFonts w:ascii="Times New Roman" w:hAnsi="Times New Roman"/>
          <w:sz w:val="24"/>
        </w:rPr>
        <w:t>учетом</w:t>
      </w:r>
      <w:r w:rsidRPr="001055BF">
        <w:rPr>
          <w:rFonts w:ascii="Times New Roman" w:hAnsi="Times New Roman"/>
          <w:spacing w:val="14"/>
          <w:sz w:val="24"/>
        </w:rPr>
        <w:t xml:space="preserve"> </w:t>
      </w:r>
      <w:r w:rsidRPr="001055BF">
        <w:rPr>
          <w:rFonts w:ascii="Times New Roman" w:hAnsi="Times New Roman"/>
          <w:sz w:val="24"/>
        </w:rPr>
        <w:t>возрастных</w:t>
      </w:r>
      <w:r w:rsidRPr="001055BF">
        <w:rPr>
          <w:rFonts w:ascii="Times New Roman" w:hAnsi="Times New Roman"/>
          <w:spacing w:val="14"/>
          <w:sz w:val="24"/>
        </w:rPr>
        <w:t xml:space="preserve"> </w:t>
      </w:r>
      <w:r w:rsidRPr="001055BF">
        <w:rPr>
          <w:rFonts w:ascii="Times New Roman" w:hAnsi="Times New Roman"/>
          <w:sz w:val="24"/>
        </w:rPr>
        <w:t>и</w:t>
      </w:r>
      <w:r w:rsidRPr="001055BF">
        <w:rPr>
          <w:rFonts w:ascii="Times New Roman" w:hAnsi="Times New Roman"/>
          <w:spacing w:val="-57"/>
          <w:sz w:val="24"/>
        </w:rPr>
        <w:t xml:space="preserve"> </w:t>
      </w:r>
      <w:r w:rsidRPr="001055BF">
        <w:rPr>
          <w:rFonts w:ascii="Times New Roman" w:hAnsi="Times New Roman"/>
          <w:sz w:val="24"/>
        </w:rPr>
        <w:t>индивидуальных</w:t>
      </w:r>
      <w:r w:rsidRPr="001055BF">
        <w:rPr>
          <w:rFonts w:ascii="Times New Roman" w:hAnsi="Times New Roman"/>
          <w:spacing w:val="-1"/>
          <w:sz w:val="24"/>
        </w:rPr>
        <w:t xml:space="preserve"> </w:t>
      </w:r>
      <w:r w:rsidRPr="001055BF">
        <w:rPr>
          <w:rFonts w:ascii="Times New Roman" w:hAnsi="Times New Roman"/>
          <w:sz w:val="24"/>
        </w:rPr>
        <w:t>особенностей ребенка;</w:t>
      </w:r>
    </w:p>
    <w:p w:rsidR="009F062C" w:rsidRPr="001055BF" w:rsidRDefault="009F062C" w:rsidP="001055BF">
      <w:pPr>
        <w:pStyle w:val="a8"/>
        <w:widowControl w:val="0"/>
        <w:numPr>
          <w:ilvl w:val="0"/>
          <w:numId w:val="23"/>
        </w:numPr>
        <w:tabs>
          <w:tab w:val="left" w:pos="479"/>
        </w:tabs>
        <w:autoSpaceDE w:val="0"/>
        <w:autoSpaceDN w:val="0"/>
        <w:spacing w:before="1" w:after="0" w:line="240" w:lineRule="auto"/>
        <w:ind w:firstLine="0"/>
        <w:contextualSpacing w:val="0"/>
        <w:jc w:val="both"/>
        <w:rPr>
          <w:rFonts w:ascii="Times New Roman" w:hAnsi="Times New Roman"/>
          <w:sz w:val="24"/>
        </w:rPr>
      </w:pPr>
      <w:r w:rsidRPr="001055BF">
        <w:rPr>
          <w:rFonts w:ascii="Times New Roman" w:hAnsi="Times New Roman"/>
          <w:sz w:val="24"/>
        </w:rPr>
        <w:t>воспитывать</w:t>
      </w:r>
      <w:r w:rsidRPr="001055BF">
        <w:rPr>
          <w:rFonts w:ascii="Times New Roman" w:hAnsi="Times New Roman"/>
          <w:spacing w:val="1"/>
          <w:sz w:val="24"/>
        </w:rPr>
        <w:t xml:space="preserve"> </w:t>
      </w:r>
      <w:r w:rsidRPr="001055BF">
        <w:rPr>
          <w:rFonts w:ascii="Times New Roman" w:hAnsi="Times New Roman"/>
          <w:sz w:val="24"/>
        </w:rPr>
        <w:t>умения</w:t>
      </w:r>
      <w:r w:rsidRPr="001055BF">
        <w:rPr>
          <w:rFonts w:ascii="Times New Roman" w:hAnsi="Times New Roman"/>
          <w:spacing w:val="1"/>
          <w:sz w:val="24"/>
        </w:rPr>
        <w:t xml:space="preserve"> </w:t>
      </w:r>
      <w:r w:rsidRPr="001055BF">
        <w:rPr>
          <w:rFonts w:ascii="Times New Roman" w:hAnsi="Times New Roman"/>
          <w:sz w:val="24"/>
        </w:rPr>
        <w:t>самостоятельно</w:t>
      </w:r>
      <w:r w:rsidRPr="001055BF">
        <w:rPr>
          <w:rFonts w:ascii="Times New Roman" w:hAnsi="Times New Roman"/>
          <w:spacing w:val="1"/>
          <w:sz w:val="24"/>
        </w:rPr>
        <w:t xml:space="preserve"> </w:t>
      </w:r>
      <w:r w:rsidRPr="001055BF">
        <w:rPr>
          <w:rFonts w:ascii="Times New Roman" w:hAnsi="Times New Roman"/>
          <w:sz w:val="24"/>
        </w:rPr>
        <w:t>выполнять</w:t>
      </w:r>
      <w:r w:rsidRPr="001055BF">
        <w:rPr>
          <w:rFonts w:ascii="Times New Roman" w:hAnsi="Times New Roman"/>
          <w:spacing w:val="1"/>
          <w:sz w:val="24"/>
        </w:rPr>
        <w:t xml:space="preserve"> </w:t>
      </w:r>
      <w:r w:rsidRPr="001055BF">
        <w:rPr>
          <w:rFonts w:ascii="Times New Roman" w:hAnsi="Times New Roman"/>
          <w:sz w:val="24"/>
        </w:rPr>
        <w:t>гигиенические</w:t>
      </w:r>
      <w:r w:rsidRPr="001055BF">
        <w:rPr>
          <w:rFonts w:ascii="Times New Roman" w:hAnsi="Times New Roman"/>
          <w:spacing w:val="1"/>
          <w:sz w:val="24"/>
        </w:rPr>
        <w:t xml:space="preserve"> </w:t>
      </w:r>
      <w:r w:rsidRPr="001055BF">
        <w:rPr>
          <w:rFonts w:ascii="Times New Roman" w:hAnsi="Times New Roman"/>
          <w:sz w:val="24"/>
        </w:rPr>
        <w:t>процедуры</w:t>
      </w:r>
      <w:r w:rsidRPr="001055BF">
        <w:rPr>
          <w:rFonts w:ascii="Times New Roman" w:hAnsi="Times New Roman"/>
          <w:spacing w:val="1"/>
          <w:sz w:val="24"/>
        </w:rPr>
        <w:t xml:space="preserve"> </w:t>
      </w:r>
      <w:r w:rsidRPr="001055BF">
        <w:rPr>
          <w:rFonts w:ascii="Times New Roman" w:hAnsi="Times New Roman"/>
          <w:sz w:val="24"/>
        </w:rPr>
        <w:t>и</w:t>
      </w:r>
      <w:r w:rsidRPr="001055BF">
        <w:rPr>
          <w:rFonts w:ascii="Times New Roman" w:hAnsi="Times New Roman"/>
          <w:spacing w:val="1"/>
          <w:sz w:val="24"/>
        </w:rPr>
        <w:t xml:space="preserve"> </w:t>
      </w:r>
      <w:r w:rsidRPr="001055BF">
        <w:rPr>
          <w:rFonts w:ascii="Times New Roman" w:hAnsi="Times New Roman"/>
          <w:sz w:val="24"/>
        </w:rPr>
        <w:t>навыки</w:t>
      </w:r>
      <w:r w:rsidRPr="001055BF">
        <w:rPr>
          <w:rFonts w:ascii="Times New Roman" w:hAnsi="Times New Roman"/>
          <w:spacing w:val="-58"/>
          <w:sz w:val="24"/>
        </w:rPr>
        <w:t xml:space="preserve"> </w:t>
      </w:r>
      <w:r w:rsidRPr="001055BF">
        <w:rPr>
          <w:rFonts w:ascii="Times New Roman" w:hAnsi="Times New Roman"/>
          <w:sz w:val="24"/>
        </w:rPr>
        <w:t>самообслуживания;</w:t>
      </w:r>
    </w:p>
    <w:p w:rsidR="009F062C" w:rsidRPr="001055BF" w:rsidRDefault="009F062C" w:rsidP="001055BF">
      <w:pPr>
        <w:pStyle w:val="a8"/>
        <w:widowControl w:val="0"/>
        <w:numPr>
          <w:ilvl w:val="0"/>
          <w:numId w:val="23"/>
        </w:numPr>
        <w:tabs>
          <w:tab w:val="left" w:pos="359"/>
        </w:tabs>
        <w:autoSpaceDE w:val="0"/>
        <w:autoSpaceDN w:val="0"/>
        <w:spacing w:after="0" w:line="240" w:lineRule="auto"/>
        <w:ind w:left="358" w:hanging="141"/>
        <w:contextualSpacing w:val="0"/>
        <w:jc w:val="both"/>
        <w:rPr>
          <w:rFonts w:ascii="Times New Roman" w:hAnsi="Times New Roman"/>
          <w:sz w:val="24"/>
        </w:rPr>
      </w:pPr>
      <w:r w:rsidRPr="001055BF">
        <w:rPr>
          <w:rFonts w:ascii="Times New Roman" w:hAnsi="Times New Roman"/>
          <w:sz w:val="24"/>
        </w:rPr>
        <w:t>формировать</w:t>
      </w:r>
      <w:r w:rsidRPr="001055BF">
        <w:rPr>
          <w:rFonts w:ascii="Times New Roman" w:hAnsi="Times New Roman"/>
          <w:spacing w:val="-1"/>
          <w:sz w:val="24"/>
        </w:rPr>
        <w:t xml:space="preserve"> </w:t>
      </w:r>
      <w:r w:rsidRPr="001055BF">
        <w:rPr>
          <w:rFonts w:ascii="Times New Roman" w:hAnsi="Times New Roman"/>
          <w:sz w:val="24"/>
        </w:rPr>
        <w:t>у</w:t>
      </w:r>
      <w:r w:rsidRPr="001055BF">
        <w:rPr>
          <w:rFonts w:ascii="Times New Roman" w:hAnsi="Times New Roman"/>
          <w:spacing w:val="-2"/>
          <w:sz w:val="24"/>
        </w:rPr>
        <w:t xml:space="preserve"> </w:t>
      </w:r>
      <w:r w:rsidRPr="001055BF">
        <w:rPr>
          <w:rFonts w:ascii="Times New Roman" w:hAnsi="Times New Roman"/>
          <w:sz w:val="24"/>
        </w:rPr>
        <w:t>детей</w:t>
      </w:r>
      <w:r w:rsidRPr="001055BF">
        <w:rPr>
          <w:rFonts w:ascii="Times New Roman" w:hAnsi="Times New Roman"/>
          <w:spacing w:val="-1"/>
          <w:sz w:val="24"/>
        </w:rPr>
        <w:t xml:space="preserve"> </w:t>
      </w:r>
      <w:r w:rsidRPr="001055BF">
        <w:rPr>
          <w:rFonts w:ascii="Times New Roman" w:hAnsi="Times New Roman"/>
          <w:sz w:val="24"/>
        </w:rPr>
        <w:t>потребность</w:t>
      </w:r>
      <w:r w:rsidRPr="001055BF">
        <w:rPr>
          <w:rFonts w:ascii="Times New Roman" w:hAnsi="Times New Roman"/>
          <w:spacing w:val="-1"/>
          <w:sz w:val="24"/>
        </w:rPr>
        <w:t xml:space="preserve"> </w:t>
      </w:r>
      <w:r w:rsidRPr="001055BF">
        <w:rPr>
          <w:rFonts w:ascii="Times New Roman" w:hAnsi="Times New Roman"/>
          <w:sz w:val="24"/>
        </w:rPr>
        <w:t>в</w:t>
      </w:r>
      <w:r w:rsidRPr="001055BF">
        <w:rPr>
          <w:rFonts w:ascii="Times New Roman" w:hAnsi="Times New Roman"/>
          <w:spacing w:val="-3"/>
          <w:sz w:val="24"/>
        </w:rPr>
        <w:t xml:space="preserve"> </w:t>
      </w:r>
      <w:r w:rsidRPr="001055BF">
        <w:rPr>
          <w:rFonts w:ascii="Times New Roman" w:hAnsi="Times New Roman"/>
          <w:sz w:val="24"/>
        </w:rPr>
        <w:t>регулярных</w:t>
      </w:r>
      <w:r w:rsidRPr="001055BF">
        <w:rPr>
          <w:rFonts w:ascii="Times New Roman" w:hAnsi="Times New Roman"/>
          <w:spacing w:val="-1"/>
          <w:sz w:val="24"/>
        </w:rPr>
        <w:t xml:space="preserve"> </w:t>
      </w:r>
      <w:r w:rsidRPr="001055BF">
        <w:rPr>
          <w:rFonts w:ascii="Times New Roman" w:hAnsi="Times New Roman"/>
          <w:sz w:val="24"/>
        </w:rPr>
        <w:t>занятиях</w:t>
      </w:r>
      <w:r w:rsidRPr="001055BF">
        <w:rPr>
          <w:rFonts w:ascii="Times New Roman" w:hAnsi="Times New Roman"/>
          <w:spacing w:val="-2"/>
          <w:sz w:val="24"/>
        </w:rPr>
        <w:t xml:space="preserve"> </w:t>
      </w:r>
      <w:r w:rsidRPr="001055BF">
        <w:rPr>
          <w:rFonts w:ascii="Times New Roman" w:hAnsi="Times New Roman"/>
          <w:sz w:val="24"/>
        </w:rPr>
        <w:t>физической</w:t>
      </w:r>
      <w:r w:rsidRPr="001055BF">
        <w:rPr>
          <w:rFonts w:ascii="Times New Roman" w:hAnsi="Times New Roman"/>
          <w:spacing w:val="-1"/>
          <w:sz w:val="24"/>
        </w:rPr>
        <w:t xml:space="preserve"> </w:t>
      </w:r>
      <w:r w:rsidRPr="001055BF">
        <w:rPr>
          <w:rFonts w:ascii="Times New Roman" w:hAnsi="Times New Roman"/>
          <w:sz w:val="24"/>
        </w:rPr>
        <w:t>культурой;</w:t>
      </w:r>
    </w:p>
    <w:p w:rsidR="009F062C" w:rsidRPr="001055BF" w:rsidRDefault="009F062C" w:rsidP="001055BF">
      <w:pPr>
        <w:pStyle w:val="a8"/>
        <w:widowControl w:val="0"/>
        <w:numPr>
          <w:ilvl w:val="0"/>
          <w:numId w:val="23"/>
        </w:numPr>
        <w:tabs>
          <w:tab w:val="left" w:pos="419"/>
        </w:tabs>
        <w:autoSpaceDE w:val="0"/>
        <w:autoSpaceDN w:val="0"/>
        <w:spacing w:after="0" w:line="240" w:lineRule="auto"/>
        <w:ind w:firstLine="0"/>
        <w:contextualSpacing w:val="0"/>
        <w:jc w:val="both"/>
        <w:rPr>
          <w:rFonts w:ascii="Times New Roman" w:hAnsi="Times New Roman"/>
          <w:sz w:val="24"/>
        </w:rPr>
      </w:pPr>
      <w:r w:rsidRPr="001055BF">
        <w:rPr>
          <w:rFonts w:ascii="Times New Roman" w:hAnsi="Times New Roman"/>
          <w:sz w:val="24"/>
        </w:rPr>
        <w:t>овладение элементарными нормами и правилами здорового образа жизни в питании,</w:t>
      </w:r>
      <w:r w:rsidRPr="001055BF">
        <w:rPr>
          <w:rFonts w:ascii="Times New Roman" w:hAnsi="Times New Roman"/>
          <w:spacing w:val="-57"/>
          <w:sz w:val="24"/>
        </w:rPr>
        <w:t xml:space="preserve"> </w:t>
      </w:r>
      <w:r w:rsidRPr="001055BF">
        <w:rPr>
          <w:rFonts w:ascii="Times New Roman" w:hAnsi="Times New Roman"/>
          <w:sz w:val="24"/>
        </w:rPr>
        <w:t>двигательном</w:t>
      </w:r>
      <w:r w:rsidRPr="001055BF">
        <w:rPr>
          <w:rFonts w:ascii="Times New Roman" w:hAnsi="Times New Roman"/>
          <w:spacing w:val="-2"/>
          <w:sz w:val="24"/>
        </w:rPr>
        <w:t xml:space="preserve"> </w:t>
      </w:r>
      <w:r w:rsidRPr="001055BF">
        <w:rPr>
          <w:rFonts w:ascii="Times New Roman" w:hAnsi="Times New Roman"/>
          <w:sz w:val="24"/>
        </w:rPr>
        <w:t>режиме, закаливании;</w:t>
      </w:r>
    </w:p>
    <w:p w:rsidR="009F062C" w:rsidRPr="001055BF" w:rsidRDefault="009F062C" w:rsidP="001055BF">
      <w:pPr>
        <w:pStyle w:val="a8"/>
        <w:widowControl w:val="0"/>
        <w:numPr>
          <w:ilvl w:val="0"/>
          <w:numId w:val="23"/>
        </w:numPr>
        <w:tabs>
          <w:tab w:val="left" w:pos="359"/>
        </w:tabs>
        <w:autoSpaceDE w:val="0"/>
        <w:autoSpaceDN w:val="0"/>
        <w:spacing w:after="0" w:line="240" w:lineRule="auto"/>
        <w:ind w:left="358" w:hanging="141"/>
        <w:contextualSpacing w:val="0"/>
        <w:jc w:val="both"/>
        <w:rPr>
          <w:rFonts w:ascii="Times New Roman" w:hAnsi="Times New Roman"/>
          <w:sz w:val="24"/>
        </w:rPr>
      </w:pPr>
      <w:r w:rsidRPr="001055BF">
        <w:rPr>
          <w:rFonts w:ascii="Times New Roman" w:hAnsi="Times New Roman"/>
          <w:sz w:val="24"/>
        </w:rPr>
        <w:t>содействовать</w:t>
      </w:r>
      <w:r w:rsidRPr="001055BF">
        <w:rPr>
          <w:rFonts w:ascii="Times New Roman" w:hAnsi="Times New Roman"/>
          <w:spacing w:val="-2"/>
          <w:sz w:val="24"/>
        </w:rPr>
        <w:t xml:space="preserve"> </w:t>
      </w:r>
      <w:r w:rsidRPr="001055BF">
        <w:rPr>
          <w:rFonts w:ascii="Times New Roman" w:hAnsi="Times New Roman"/>
          <w:sz w:val="24"/>
        </w:rPr>
        <w:t>формированию</w:t>
      </w:r>
      <w:r w:rsidRPr="001055BF">
        <w:rPr>
          <w:rFonts w:ascii="Times New Roman" w:hAnsi="Times New Roman"/>
          <w:spacing w:val="-2"/>
          <w:sz w:val="24"/>
        </w:rPr>
        <w:t xml:space="preserve"> </w:t>
      </w:r>
      <w:r w:rsidRPr="001055BF">
        <w:rPr>
          <w:rFonts w:ascii="Times New Roman" w:hAnsi="Times New Roman"/>
          <w:sz w:val="24"/>
        </w:rPr>
        <w:t>у</w:t>
      </w:r>
      <w:r w:rsidRPr="001055BF">
        <w:rPr>
          <w:rFonts w:ascii="Times New Roman" w:hAnsi="Times New Roman"/>
          <w:spacing w:val="-2"/>
          <w:sz w:val="24"/>
        </w:rPr>
        <w:t xml:space="preserve"> </w:t>
      </w:r>
      <w:r w:rsidRPr="001055BF">
        <w:rPr>
          <w:rFonts w:ascii="Times New Roman" w:hAnsi="Times New Roman"/>
          <w:sz w:val="24"/>
        </w:rPr>
        <w:t>детей полезной привычки</w:t>
      </w:r>
      <w:r w:rsidRPr="001055BF">
        <w:rPr>
          <w:rFonts w:ascii="Times New Roman" w:hAnsi="Times New Roman"/>
          <w:spacing w:val="55"/>
          <w:sz w:val="24"/>
        </w:rPr>
        <w:t xml:space="preserve"> </w:t>
      </w:r>
      <w:r w:rsidRPr="001055BF">
        <w:rPr>
          <w:rFonts w:ascii="Times New Roman" w:hAnsi="Times New Roman"/>
          <w:sz w:val="24"/>
        </w:rPr>
        <w:t>к</w:t>
      </w:r>
      <w:r w:rsidRPr="001055BF">
        <w:rPr>
          <w:rFonts w:ascii="Times New Roman" w:hAnsi="Times New Roman"/>
          <w:spacing w:val="-4"/>
          <w:sz w:val="24"/>
        </w:rPr>
        <w:t xml:space="preserve"> </w:t>
      </w:r>
      <w:r w:rsidRPr="001055BF">
        <w:rPr>
          <w:rFonts w:ascii="Times New Roman" w:hAnsi="Times New Roman"/>
          <w:sz w:val="24"/>
        </w:rPr>
        <w:t>здоровому</w:t>
      </w:r>
      <w:r w:rsidRPr="001055BF">
        <w:rPr>
          <w:rFonts w:ascii="Times New Roman" w:hAnsi="Times New Roman"/>
          <w:spacing w:val="-2"/>
          <w:sz w:val="24"/>
        </w:rPr>
        <w:t xml:space="preserve"> </w:t>
      </w:r>
      <w:r w:rsidRPr="001055BF">
        <w:rPr>
          <w:rFonts w:ascii="Times New Roman" w:hAnsi="Times New Roman"/>
          <w:sz w:val="24"/>
        </w:rPr>
        <w:t>образу</w:t>
      </w:r>
      <w:r w:rsidRPr="001055BF">
        <w:rPr>
          <w:rFonts w:ascii="Times New Roman" w:hAnsi="Times New Roman"/>
          <w:spacing w:val="-3"/>
          <w:sz w:val="24"/>
        </w:rPr>
        <w:t xml:space="preserve"> </w:t>
      </w:r>
      <w:r w:rsidRPr="001055BF">
        <w:rPr>
          <w:rFonts w:ascii="Times New Roman" w:hAnsi="Times New Roman"/>
          <w:sz w:val="24"/>
        </w:rPr>
        <w:t>жизни;</w:t>
      </w:r>
    </w:p>
    <w:p w:rsidR="009F062C" w:rsidRPr="001055BF" w:rsidRDefault="009F062C" w:rsidP="001055BF">
      <w:pPr>
        <w:pStyle w:val="a8"/>
        <w:widowControl w:val="0"/>
        <w:numPr>
          <w:ilvl w:val="0"/>
          <w:numId w:val="23"/>
        </w:numPr>
        <w:tabs>
          <w:tab w:val="left" w:pos="359"/>
        </w:tabs>
        <w:autoSpaceDE w:val="0"/>
        <w:autoSpaceDN w:val="0"/>
        <w:spacing w:after="0" w:line="240" w:lineRule="auto"/>
        <w:ind w:left="358" w:hanging="141"/>
        <w:contextualSpacing w:val="0"/>
        <w:jc w:val="both"/>
        <w:rPr>
          <w:rFonts w:ascii="Times New Roman" w:hAnsi="Times New Roman"/>
          <w:sz w:val="24"/>
        </w:rPr>
      </w:pPr>
      <w:r w:rsidRPr="001055BF">
        <w:rPr>
          <w:rFonts w:ascii="Times New Roman" w:hAnsi="Times New Roman"/>
          <w:sz w:val="24"/>
        </w:rPr>
        <w:t>расширять</w:t>
      </w:r>
      <w:r w:rsidRPr="001055BF">
        <w:rPr>
          <w:rFonts w:ascii="Times New Roman" w:hAnsi="Times New Roman"/>
          <w:spacing w:val="-1"/>
          <w:sz w:val="24"/>
        </w:rPr>
        <w:t xml:space="preserve"> </w:t>
      </w:r>
      <w:r w:rsidRPr="001055BF">
        <w:rPr>
          <w:rFonts w:ascii="Times New Roman" w:hAnsi="Times New Roman"/>
          <w:sz w:val="24"/>
        </w:rPr>
        <w:t>у</w:t>
      </w:r>
      <w:r w:rsidRPr="001055BF">
        <w:rPr>
          <w:rFonts w:ascii="Times New Roman" w:hAnsi="Times New Roman"/>
          <w:spacing w:val="-2"/>
          <w:sz w:val="24"/>
        </w:rPr>
        <w:t xml:space="preserve"> </w:t>
      </w:r>
      <w:r w:rsidRPr="001055BF">
        <w:rPr>
          <w:rFonts w:ascii="Times New Roman" w:hAnsi="Times New Roman"/>
          <w:sz w:val="24"/>
        </w:rPr>
        <w:t>детей</w:t>
      </w:r>
      <w:r w:rsidRPr="001055BF">
        <w:rPr>
          <w:rFonts w:ascii="Times New Roman" w:hAnsi="Times New Roman"/>
          <w:spacing w:val="-1"/>
          <w:sz w:val="24"/>
        </w:rPr>
        <w:t xml:space="preserve"> </w:t>
      </w:r>
      <w:r w:rsidRPr="001055BF">
        <w:rPr>
          <w:rFonts w:ascii="Times New Roman" w:hAnsi="Times New Roman"/>
          <w:sz w:val="24"/>
        </w:rPr>
        <w:t>представления</w:t>
      </w:r>
      <w:r w:rsidRPr="001055BF">
        <w:rPr>
          <w:rFonts w:ascii="Times New Roman" w:hAnsi="Times New Roman"/>
          <w:spacing w:val="-2"/>
          <w:sz w:val="24"/>
        </w:rPr>
        <w:t xml:space="preserve"> </w:t>
      </w:r>
      <w:r w:rsidRPr="001055BF">
        <w:rPr>
          <w:rFonts w:ascii="Times New Roman" w:hAnsi="Times New Roman"/>
          <w:sz w:val="24"/>
        </w:rPr>
        <w:t>и</w:t>
      </w:r>
      <w:r w:rsidRPr="001055BF">
        <w:rPr>
          <w:rFonts w:ascii="Times New Roman" w:hAnsi="Times New Roman"/>
          <w:spacing w:val="-2"/>
          <w:sz w:val="24"/>
        </w:rPr>
        <w:t xml:space="preserve"> </w:t>
      </w:r>
      <w:r w:rsidRPr="001055BF">
        <w:rPr>
          <w:rFonts w:ascii="Times New Roman" w:hAnsi="Times New Roman"/>
          <w:sz w:val="24"/>
        </w:rPr>
        <w:t>знания</w:t>
      </w:r>
      <w:r w:rsidRPr="001055BF">
        <w:rPr>
          <w:rFonts w:ascii="Times New Roman" w:hAnsi="Times New Roman"/>
          <w:spacing w:val="-1"/>
          <w:sz w:val="24"/>
        </w:rPr>
        <w:t xml:space="preserve"> </w:t>
      </w:r>
      <w:r w:rsidRPr="001055BF">
        <w:rPr>
          <w:rFonts w:ascii="Times New Roman" w:hAnsi="Times New Roman"/>
          <w:sz w:val="24"/>
        </w:rPr>
        <w:t>о</w:t>
      </w:r>
      <w:r w:rsidRPr="001055BF">
        <w:rPr>
          <w:rFonts w:ascii="Times New Roman" w:hAnsi="Times New Roman"/>
          <w:spacing w:val="-2"/>
          <w:sz w:val="24"/>
        </w:rPr>
        <w:t xml:space="preserve"> </w:t>
      </w:r>
      <w:r w:rsidRPr="001055BF">
        <w:rPr>
          <w:rFonts w:ascii="Times New Roman" w:hAnsi="Times New Roman"/>
          <w:sz w:val="24"/>
        </w:rPr>
        <w:t>различных</w:t>
      </w:r>
      <w:r w:rsidRPr="001055BF">
        <w:rPr>
          <w:rFonts w:ascii="Times New Roman" w:hAnsi="Times New Roman"/>
          <w:spacing w:val="-2"/>
          <w:sz w:val="24"/>
        </w:rPr>
        <w:t xml:space="preserve"> </w:t>
      </w:r>
      <w:r w:rsidRPr="001055BF">
        <w:rPr>
          <w:rFonts w:ascii="Times New Roman" w:hAnsi="Times New Roman"/>
          <w:sz w:val="24"/>
        </w:rPr>
        <w:t>видах</w:t>
      </w:r>
      <w:r w:rsidRPr="001055BF">
        <w:rPr>
          <w:rFonts w:ascii="Times New Roman" w:hAnsi="Times New Roman"/>
          <w:spacing w:val="-1"/>
          <w:sz w:val="24"/>
        </w:rPr>
        <w:t xml:space="preserve"> </w:t>
      </w:r>
      <w:r w:rsidRPr="001055BF">
        <w:rPr>
          <w:rFonts w:ascii="Times New Roman" w:hAnsi="Times New Roman"/>
          <w:sz w:val="24"/>
        </w:rPr>
        <w:t>спорта;</w:t>
      </w:r>
    </w:p>
    <w:p w:rsidR="009F062C" w:rsidRPr="001055BF" w:rsidRDefault="009F062C" w:rsidP="001055BF">
      <w:pPr>
        <w:pStyle w:val="ad"/>
      </w:pPr>
    </w:p>
    <w:p w:rsidR="009F062C" w:rsidRPr="001055BF" w:rsidRDefault="009F062C" w:rsidP="001055BF">
      <w:pPr>
        <w:pStyle w:val="2"/>
        <w:spacing w:line="240" w:lineRule="auto"/>
        <w:jc w:val="center"/>
        <w:rPr>
          <w:rFonts w:ascii="Times New Roman" w:hAnsi="Times New Roman"/>
          <w:b/>
          <w:color w:val="auto"/>
          <w:sz w:val="28"/>
          <w:szCs w:val="28"/>
        </w:rPr>
      </w:pPr>
      <w:r w:rsidRPr="001055BF">
        <w:rPr>
          <w:rFonts w:ascii="Times New Roman" w:hAnsi="Times New Roman"/>
          <w:b/>
          <w:color w:val="auto"/>
          <w:sz w:val="28"/>
          <w:szCs w:val="28"/>
        </w:rPr>
        <w:t>Модуль</w:t>
      </w:r>
      <w:r w:rsidRPr="001055BF">
        <w:rPr>
          <w:rFonts w:ascii="Times New Roman" w:hAnsi="Times New Roman"/>
          <w:b/>
          <w:color w:val="auto"/>
          <w:spacing w:val="1"/>
          <w:sz w:val="28"/>
          <w:szCs w:val="28"/>
        </w:rPr>
        <w:t xml:space="preserve"> </w:t>
      </w:r>
      <w:r w:rsidRPr="001055BF">
        <w:rPr>
          <w:rFonts w:ascii="Times New Roman" w:hAnsi="Times New Roman"/>
          <w:b/>
          <w:color w:val="auto"/>
          <w:sz w:val="28"/>
          <w:szCs w:val="28"/>
        </w:rPr>
        <w:t>Гражданское</w:t>
      </w:r>
      <w:r w:rsidRPr="001055BF">
        <w:rPr>
          <w:rFonts w:ascii="Times New Roman" w:hAnsi="Times New Roman"/>
          <w:b/>
          <w:color w:val="auto"/>
          <w:spacing w:val="-6"/>
          <w:sz w:val="28"/>
          <w:szCs w:val="28"/>
        </w:rPr>
        <w:t xml:space="preserve"> </w:t>
      </w:r>
      <w:r w:rsidRPr="001055BF">
        <w:rPr>
          <w:rFonts w:ascii="Times New Roman" w:hAnsi="Times New Roman"/>
          <w:b/>
          <w:color w:val="auto"/>
          <w:sz w:val="28"/>
          <w:szCs w:val="28"/>
        </w:rPr>
        <w:t>и</w:t>
      </w:r>
      <w:r w:rsidRPr="001055BF">
        <w:rPr>
          <w:rFonts w:ascii="Times New Roman" w:hAnsi="Times New Roman"/>
          <w:b/>
          <w:color w:val="auto"/>
          <w:spacing w:val="-4"/>
          <w:sz w:val="28"/>
          <w:szCs w:val="28"/>
        </w:rPr>
        <w:t xml:space="preserve"> </w:t>
      </w:r>
      <w:r w:rsidRPr="001055BF">
        <w:rPr>
          <w:rFonts w:ascii="Times New Roman" w:hAnsi="Times New Roman"/>
          <w:b/>
          <w:color w:val="auto"/>
          <w:sz w:val="28"/>
          <w:szCs w:val="28"/>
        </w:rPr>
        <w:t>патриотическое</w:t>
      </w:r>
      <w:r w:rsidRPr="001055BF">
        <w:rPr>
          <w:rFonts w:ascii="Times New Roman" w:hAnsi="Times New Roman"/>
          <w:b/>
          <w:color w:val="auto"/>
          <w:spacing w:val="-5"/>
          <w:sz w:val="28"/>
          <w:szCs w:val="28"/>
        </w:rPr>
        <w:t xml:space="preserve"> </w:t>
      </w:r>
      <w:r w:rsidRPr="001055BF">
        <w:rPr>
          <w:rFonts w:ascii="Times New Roman" w:hAnsi="Times New Roman"/>
          <w:b/>
          <w:color w:val="auto"/>
          <w:sz w:val="28"/>
          <w:szCs w:val="28"/>
        </w:rPr>
        <w:t>воспитание</w:t>
      </w:r>
    </w:p>
    <w:p w:rsidR="009F062C" w:rsidRPr="001055BF" w:rsidRDefault="009F062C" w:rsidP="001055BF">
      <w:pPr>
        <w:pStyle w:val="ad"/>
        <w:ind w:firstLine="540"/>
        <w:jc w:val="both"/>
      </w:pPr>
      <w:r w:rsidRPr="001055BF">
        <w:t>Понятие «гражданское воспитание» является новым направлением для дошкольников.</w:t>
      </w:r>
      <w:r w:rsidRPr="001055BF">
        <w:rPr>
          <w:spacing w:val="1"/>
        </w:rPr>
        <w:t xml:space="preserve"> </w:t>
      </w:r>
      <w:r w:rsidRPr="001055BF">
        <w:t>Воспитывать</w:t>
      </w:r>
      <w:r w:rsidRPr="001055BF">
        <w:rPr>
          <w:spacing w:val="1"/>
        </w:rPr>
        <w:t xml:space="preserve"> </w:t>
      </w:r>
      <w:r w:rsidRPr="001055BF">
        <w:t>гражданина</w:t>
      </w:r>
      <w:r w:rsidRPr="001055BF">
        <w:rPr>
          <w:spacing w:val="1"/>
        </w:rPr>
        <w:t xml:space="preserve"> </w:t>
      </w:r>
      <w:r w:rsidRPr="001055BF">
        <w:t>–</w:t>
      </w:r>
      <w:r w:rsidRPr="001055BF">
        <w:rPr>
          <w:spacing w:val="1"/>
        </w:rPr>
        <w:t xml:space="preserve"> </w:t>
      </w:r>
      <w:r w:rsidRPr="001055BF">
        <w:t>это</w:t>
      </w:r>
      <w:r w:rsidRPr="001055BF">
        <w:rPr>
          <w:spacing w:val="1"/>
        </w:rPr>
        <w:t xml:space="preserve"> </w:t>
      </w:r>
      <w:r w:rsidRPr="001055BF">
        <w:t>значит</w:t>
      </w:r>
      <w:r w:rsidRPr="001055BF">
        <w:rPr>
          <w:spacing w:val="1"/>
        </w:rPr>
        <w:t xml:space="preserve"> </w:t>
      </w:r>
      <w:r w:rsidRPr="001055BF">
        <w:t>готовить</w:t>
      </w:r>
      <w:r w:rsidRPr="001055BF">
        <w:rPr>
          <w:spacing w:val="1"/>
        </w:rPr>
        <w:t xml:space="preserve"> </w:t>
      </w:r>
      <w:r w:rsidRPr="001055BF">
        <w:t>человека</w:t>
      </w:r>
      <w:r w:rsidRPr="001055BF">
        <w:rPr>
          <w:spacing w:val="1"/>
        </w:rPr>
        <w:t xml:space="preserve"> </w:t>
      </w:r>
      <w:r w:rsidRPr="001055BF">
        <w:t>к</w:t>
      </w:r>
      <w:r w:rsidRPr="001055BF">
        <w:rPr>
          <w:spacing w:val="1"/>
        </w:rPr>
        <w:t xml:space="preserve"> </w:t>
      </w:r>
      <w:r w:rsidRPr="001055BF">
        <w:t>участию</w:t>
      </w:r>
      <w:r w:rsidRPr="001055BF">
        <w:rPr>
          <w:spacing w:val="1"/>
        </w:rPr>
        <w:t xml:space="preserve"> </w:t>
      </w:r>
      <w:r w:rsidRPr="001055BF">
        <w:t>в</w:t>
      </w:r>
      <w:r w:rsidRPr="001055BF">
        <w:rPr>
          <w:spacing w:val="1"/>
        </w:rPr>
        <w:t xml:space="preserve"> </w:t>
      </w:r>
      <w:r w:rsidRPr="001055BF">
        <w:t>решении</w:t>
      </w:r>
      <w:r w:rsidRPr="001055BF">
        <w:rPr>
          <w:spacing w:val="1"/>
        </w:rPr>
        <w:t xml:space="preserve"> </w:t>
      </w:r>
      <w:r w:rsidRPr="001055BF">
        <w:t>государственной</w:t>
      </w:r>
      <w:r w:rsidRPr="001055BF">
        <w:rPr>
          <w:spacing w:val="1"/>
        </w:rPr>
        <w:t xml:space="preserve"> </w:t>
      </w:r>
      <w:r w:rsidRPr="001055BF">
        <w:t>задачи,</w:t>
      </w:r>
      <w:r w:rsidRPr="001055BF">
        <w:rPr>
          <w:spacing w:val="1"/>
        </w:rPr>
        <w:t xml:space="preserve"> </w:t>
      </w:r>
      <w:r w:rsidRPr="001055BF">
        <w:t>выполнению</w:t>
      </w:r>
      <w:r w:rsidRPr="001055BF">
        <w:rPr>
          <w:spacing w:val="1"/>
        </w:rPr>
        <w:t xml:space="preserve"> </w:t>
      </w:r>
      <w:r w:rsidRPr="001055BF">
        <w:t>функций</w:t>
      </w:r>
      <w:r w:rsidRPr="001055BF">
        <w:rPr>
          <w:spacing w:val="1"/>
        </w:rPr>
        <w:t xml:space="preserve"> </w:t>
      </w:r>
      <w:r w:rsidRPr="001055BF">
        <w:t>хозяина,</w:t>
      </w:r>
      <w:r w:rsidRPr="001055BF">
        <w:rPr>
          <w:spacing w:val="1"/>
        </w:rPr>
        <w:t xml:space="preserve"> </w:t>
      </w:r>
      <w:r w:rsidRPr="001055BF">
        <w:t>труженика,</w:t>
      </w:r>
      <w:r w:rsidRPr="001055BF">
        <w:rPr>
          <w:spacing w:val="1"/>
        </w:rPr>
        <w:t xml:space="preserve"> </w:t>
      </w:r>
      <w:r w:rsidRPr="001055BF">
        <w:t>защитника</w:t>
      </w:r>
      <w:r w:rsidRPr="001055BF">
        <w:rPr>
          <w:spacing w:val="1"/>
        </w:rPr>
        <w:t xml:space="preserve"> </w:t>
      </w:r>
      <w:r w:rsidRPr="001055BF">
        <w:t>Родины,</w:t>
      </w:r>
      <w:r w:rsidRPr="001055BF">
        <w:rPr>
          <w:spacing w:val="1"/>
        </w:rPr>
        <w:t xml:space="preserve"> </w:t>
      </w:r>
      <w:r w:rsidRPr="001055BF">
        <w:t>готового</w:t>
      </w:r>
      <w:r w:rsidRPr="001055BF">
        <w:rPr>
          <w:spacing w:val="-2"/>
        </w:rPr>
        <w:t xml:space="preserve"> </w:t>
      </w:r>
      <w:r w:rsidRPr="001055BF">
        <w:t>к</w:t>
      </w:r>
      <w:r w:rsidRPr="001055BF">
        <w:rPr>
          <w:spacing w:val="1"/>
        </w:rPr>
        <w:t xml:space="preserve"> </w:t>
      </w:r>
      <w:r w:rsidRPr="001055BF">
        <w:t>активной деятельности</w:t>
      </w:r>
      <w:r w:rsidRPr="001055BF">
        <w:rPr>
          <w:spacing w:val="-1"/>
        </w:rPr>
        <w:t xml:space="preserve"> </w:t>
      </w:r>
      <w:r w:rsidRPr="001055BF">
        <w:t>на</w:t>
      </w:r>
      <w:r w:rsidRPr="001055BF">
        <w:rPr>
          <w:spacing w:val="-1"/>
        </w:rPr>
        <w:t xml:space="preserve"> </w:t>
      </w:r>
      <w:r w:rsidRPr="001055BF">
        <w:t>ее</w:t>
      </w:r>
      <w:r w:rsidRPr="001055BF">
        <w:rPr>
          <w:spacing w:val="-2"/>
        </w:rPr>
        <w:t xml:space="preserve"> </w:t>
      </w:r>
      <w:r w:rsidRPr="001055BF">
        <w:t>благо.</w:t>
      </w:r>
    </w:p>
    <w:p w:rsidR="009F062C" w:rsidRPr="001055BF" w:rsidRDefault="009F062C" w:rsidP="001055BF">
      <w:pPr>
        <w:pStyle w:val="ad"/>
        <w:ind w:firstLine="480"/>
        <w:jc w:val="both"/>
      </w:pPr>
      <w:r w:rsidRPr="001055BF">
        <w:t>Понятие «патриотизм»</w:t>
      </w:r>
      <w:r w:rsidRPr="001055BF">
        <w:rPr>
          <w:spacing w:val="1"/>
        </w:rPr>
        <w:t xml:space="preserve"> </w:t>
      </w:r>
      <w:r w:rsidRPr="001055BF">
        <w:t>включает в себя любовь к Родине, к земле, где родился и вырос</w:t>
      </w:r>
      <w:r w:rsidRPr="001055BF">
        <w:rPr>
          <w:spacing w:val="1"/>
        </w:rPr>
        <w:t xml:space="preserve"> </w:t>
      </w:r>
      <w:r w:rsidRPr="001055BF">
        <w:t>гордость</w:t>
      </w:r>
      <w:r w:rsidRPr="001055BF">
        <w:rPr>
          <w:spacing w:val="-1"/>
        </w:rPr>
        <w:t xml:space="preserve"> </w:t>
      </w:r>
      <w:r w:rsidRPr="001055BF">
        <w:t>за</w:t>
      </w:r>
      <w:r w:rsidRPr="001055BF">
        <w:rPr>
          <w:spacing w:val="-1"/>
        </w:rPr>
        <w:t xml:space="preserve"> </w:t>
      </w:r>
      <w:r w:rsidRPr="001055BF">
        <w:t>исторические</w:t>
      </w:r>
      <w:r w:rsidRPr="001055BF">
        <w:rPr>
          <w:spacing w:val="-1"/>
        </w:rPr>
        <w:t xml:space="preserve"> </w:t>
      </w:r>
      <w:r w:rsidRPr="001055BF">
        <w:t>свершения</w:t>
      </w:r>
      <w:r w:rsidRPr="001055BF">
        <w:rPr>
          <w:spacing w:val="-1"/>
        </w:rPr>
        <w:t xml:space="preserve"> </w:t>
      </w:r>
      <w:r w:rsidRPr="001055BF">
        <w:t>своего</w:t>
      </w:r>
      <w:r w:rsidRPr="001055BF">
        <w:rPr>
          <w:spacing w:val="-1"/>
        </w:rPr>
        <w:t xml:space="preserve"> </w:t>
      </w:r>
      <w:r w:rsidRPr="001055BF">
        <w:t>народа.</w:t>
      </w:r>
    </w:p>
    <w:p w:rsidR="009F062C" w:rsidRPr="001055BF" w:rsidRDefault="009F062C" w:rsidP="001055BF">
      <w:pPr>
        <w:pStyle w:val="2"/>
        <w:spacing w:before="1" w:line="240" w:lineRule="auto"/>
        <w:ind w:left="278"/>
        <w:jc w:val="both"/>
        <w:rPr>
          <w:rFonts w:ascii="Times New Roman" w:hAnsi="Times New Roman"/>
          <w:b/>
          <w:color w:val="auto"/>
          <w:sz w:val="24"/>
          <w:szCs w:val="24"/>
        </w:rPr>
      </w:pPr>
      <w:r w:rsidRPr="001055BF">
        <w:rPr>
          <w:rFonts w:ascii="Times New Roman" w:hAnsi="Times New Roman"/>
          <w:b/>
          <w:color w:val="auto"/>
          <w:sz w:val="24"/>
          <w:szCs w:val="24"/>
        </w:rPr>
        <w:t>Цели</w:t>
      </w:r>
      <w:r w:rsidRPr="001055BF">
        <w:rPr>
          <w:rFonts w:ascii="Times New Roman" w:hAnsi="Times New Roman"/>
          <w:b/>
          <w:color w:val="auto"/>
          <w:spacing w:val="-1"/>
          <w:sz w:val="24"/>
          <w:szCs w:val="24"/>
        </w:rPr>
        <w:t xml:space="preserve"> </w:t>
      </w:r>
      <w:r w:rsidRPr="001055BF">
        <w:rPr>
          <w:rFonts w:ascii="Times New Roman" w:hAnsi="Times New Roman"/>
          <w:b/>
          <w:color w:val="auto"/>
          <w:sz w:val="24"/>
          <w:szCs w:val="24"/>
        </w:rPr>
        <w:t>и</w:t>
      </w:r>
      <w:r w:rsidRPr="001055BF">
        <w:rPr>
          <w:rFonts w:ascii="Times New Roman" w:hAnsi="Times New Roman"/>
          <w:b/>
          <w:color w:val="auto"/>
          <w:spacing w:val="-1"/>
          <w:sz w:val="24"/>
          <w:szCs w:val="24"/>
        </w:rPr>
        <w:t xml:space="preserve"> </w:t>
      </w:r>
      <w:r w:rsidRPr="001055BF">
        <w:rPr>
          <w:rFonts w:ascii="Times New Roman" w:hAnsi="Times New Roman"/>
          <w:b/>
          <w:color w:val="auto"/>
          <w:sz w:val="24"/>
          <w:szCs w:val="24"/>
        </w:rPr>
        <w:t>задачи:</w:t>
      </w:r>
    </w:p>
    <w:p w:rsidR="009F062C" w:rsidRPr="001055BF" w:rsidRDefault="009F062C" w:rsidP="001055BF">
      <w:pPr>
        <w:pStyle w:val="ad"/>
        <w:jc w:val="both"/>
      </w:pPr>
      <w:r w:rsidRPr="001055BF">
        <w:t>- Расширять представления о своем родном крае, столице Родины, с российской</w:t>
      </w:r>
      <w:r w:rsidRPr="001055BF">
        <w:rPr>
          <w:spacing w:val="1"/>
        </w:rPr>
        <w:t xml:space="preserve"> </w:t>
      </w:r>
      <w:r w:rsidRPr="001055BF">
        <w:t>символикой,</w:t>
      </w:r>
      <w:r w:rsidRPr="001055BF">
        <w:rPr>
          <w:spacing w:val="-4"/>
        </w:rPr>
        <w:t xml:space="preserve"> </w:t>
      </w:r>
      <w:r w:rsidRPr="001055BF">
        <w:t>формировать</w:t>
      </w:r>
      <w:r w:rsidRPr="001055BF">
        <w:rPr>
          <w:spacing w:val="-3"/>
        </w:rPr>
        <w:t xml:space="preserve"> </w:t>
      </w:r>
      <w:r w:rsidRPr="001055BF">
        <w:t>позицию</w:t>
      </w:r>
      <w:r w:rsidRPr="001055BF">
        <w:rPr>
          <w:spacing w:val="-4"/>
        </w:rPr>
        <w:t xml:space="preserve"> </w:t>
      </w:r>
      <w:r w:rsidRPr="001055BF">
        <w:t>гражданина</w:t>
      </w:r>
      <w:r w:rsidRPr="001055BF">
        <w:rPr>
          <w:spacing w:val="-5"/>
        </w:rPr>
        <w:t xml:space="preserve"> </w:t>
      </w:r>
      <w:r w:rsidRPr="001055BF">
        <w:t>России, воспитывать</w:t>
      </w:r>
      <w:r w:rsidRPr="001055BF">
        <w:rPr>
          <w:spacing w:val="-5"/>
        </w:rPr>
        <w:t xml:space="preserve"> </w:t>
      </w:r>
      <w:r w:rsidRPr="001055BF">
        <w:t>чувство</w:t>
      </w:r>
      <w:r w:rsidRPr="001055BF">
        <w:rPr>
          <w:spacing w:val="-4"/>
        </w:rPr>
        <w:t xml:space="preserve"> </w:t>
      </w:r>
      <w:r w:rsidRPr="001055BF">
        <w:t>патриотизма;</w:t>
      </w:r>
    </w:p>
    <w:p w:rsidR="009F062C" w:rsidRPr="001055BF" w:rsidRDefault="009F062C" w:rsidP="001055BF">
      <w:pPr>
        <w:pStyle w:val="ad"/>
        <w:jc w:val="both"/>
      </w:pPr>
      <w:r w:rsidRPr="001055BF">
        <w:t>- Воспитывать</w:t>
      </w:r>
      <w:r w:rsidRPr="001055BF">
        <w:rPr>
          <w:spacing w:val="40"/>
        </w:rPr>
        <w:t xml:space="preserve"> </w:t>
      </w:r>
      <w:r w:rsidRPr="001055BF">
        <w:t>любовь</w:t>
      </w:r>
      <w:r w:rsidRPr="001055BF">
        <w:rPr>
          <w:spacing w:val="40"/>
        </w:rPr>
        <w:t xml:space="preserve"> </w:t>
      </w:r>
      <w:r w:rsidRPr="001055BF">
        <w:t>и</w:t>
      </w:r>
      <w:r w:rsidRPr="001055BF">
        <w:rPr>
          <w:spacing w:val="39"/>
        </w:rPr>
        <w:t xml:space="preserve"> </w:t>
      </w:r>
      <w:r w:rsidRPr="001055BF">
        <w:t>уважение</w:t>
      </w:r>
      <w:r w:rsidRPr="001055BF">
        <w:rPr>
          <w:spacing w:val="38"/>
        </w:rPr>
        <w:t xml:space="preserve"> </w:t>
      </w:r>
      <w:r w:rsidRPr="001055BF">
        <w:t>к</w:t>
      </w:r>
      <w:r w:rsidRPr="001055BF">
        <w:rPr>
          <w:spacing w:val="40"/>
        </w:rPr>
        <w:t xml:space="preserve"> </w:t>
      </w:r>
      <w:r w:rsidRPr="001055BF">
        <w:t>малой</w:t>
      </w:r>
      <w:r w:rsidRPr="001055BF">
        <w:rPr>
          <w:spacing w:val="40"/>
        </w:rPr>
        <w:t xml:space="preserve"> </w:t>
      </w:r>
      <w:r w:rsidRPr="001055BF">
        <w:t>Родине,</w:t>
      </w:r>
      <w:r w:rsidRPr="001055BF">
        <w:rPr>
          <w:spacing w:val="38"/>
        </w:rPr>
        <w:t xml:space="preserve"> </w:t>
      </w:r>
      <w:r w:rsidRPr="001055BF">
        <w:t>к</w:t>
      </w:r>
      <w:r w:rsidRPr="001055BF">
        <w:rPr>
          <w:spacing w:val="40"/>
        </w:rPr>
        <w:t xml:space="preserve"> </w:t>
      </w:r>
      <w:r w:rsidRPr="001055BF">
        <w:t>родной</w:t>
      </w:r>
      <w:r w:rsidRPr="001055BF">
        <w:rPr>
          <w:spacing w:val="40"/>
        </w:rPr>
        <w:t xml:space="preserve"> </w:t>
      </w:r>
      <w:r w:rsidRPr="001055BF">
        <w:t>природе,</w:t>
      </w:r>
      <w:r w:rsidRPr="001055BF">
        <w:rPr>
          <w:spacing w:val="38"/>
        </w:rPr>
        <w:t xml:space="preserve"> </w:t>
      </w:r>
      <w:r w:rsidRPr="001055BF">
        <w:t>к</w:t>
      </w:r>
      <w:r w:rsidRPr="001055BF">
        <w:rPr>
          <w:spacing w:val="40"/>
        </w:rPr>
        <w:t xml:space="preserve"> </w:t>
      </w:r>
      <w:r w:rsidRPr="001055BF">
        <w:t>отечественным</w:t>
      </w:r>
      <w:r w:rsidRPr="001055BF">
        <w:rPr>
          <w:spacing w:val="-57"/>
        </w:rPr>
        <w:t xml:space="preserve"> </w:t>
      </w:r>
      <w:r w:rsidRPr="001055BF">
        <w:t>традициям</w:t>
      </w:r>
      <w:r w:rsidRPr="001055BF">
        <w:rPr>
          <w:spacing w:val="-5"/>
        </w:rPr>
        <w:t xml:space="preserve"> </w:t>
      </w:r>
      <w:r w:rsidRPr="001055BF">
        <w:t>и праздникам.</w:t>
      </w:r>
    </w:p>
    <w:p w:rsidR="009F062C" w:rsidRPr="001055BF" w:rsidRDefault="009F062C" w:rsidP="001055BF">
      <w:pPr>
        <w:pStyle w:val="ad"/>
        <w:jc w:val="both"/>
      </w:pPr>
      <w:r w:rsidRPr="001055BF">
        <w:t>- Воспитывать</w:t>
      </w:r>
      <w:r w:rsidRPr="001055BF">
        <w:rPr>
          <w:spacing w:val="-2"/>
        </w:rPr>
        <w:t xml:space="preserve"> </w:t>
      </w:r>
      <w:r w:rsidRPr="001055BF">
        <w:t>уважение</w:t>
      </w:r>
      <w:r w:rsidRPr="001055BF">
        <w:rPr>
          <w:spacing w:val="-2"/>
        </w:rPr>
        <w:t xml:space="preserve"> </w:t>
      </w:r>
      <w:r w:rsidRPr="001055BF">
        <w:t>и</w:t>
      </w:r>
      <w:r w:rsidRPr="001055BF">
        <w:rPr>
          <w:spacing w:val="-2"/>
        </w:rPr>
        <w:t xml:space="preserve"> </w:t>
      </w:r>
      <w:r w:rsidRPr="001055BF">
        <w:t>интерес</w:t>
      </w:r>
      <w:r w:rsidRPr="001055BF">
        <w:rPr>
          <w:spacing w:val="-3"/>
        </w:rPr>
        <w:t xml:space="preserve"> </w:t>
      </w:r>
      <w:r w:rsidRPr="001055BF">
        <w:t>к</w:t>
      </w:r>
      <w:r w:rsidRPr="001055BF">
        <w:rPr>
          <w:spacing w:val="-2"/>
        </w:rPr>
        <w:t xml:space="preserve"> </w:t>
      </w:r>
      <w:r w:rsidRPr="001055BF">
        <w:t>различным</w:t>
      </w:r>
      <w:r w:rsidRPr="001055BF">
        <w:rPr>
          <w:spacing w:val="-5"/>
        </w:rPr>
        <w:t xml:space="preserve"> </w:t>
      </w:r>
      <w:r w:rsidRPr="001055BF">
        <w:t>культурам.</w:t>
      </w:r>
    </w:p>
    <w:p w:rsidR="009F062C" w:rsidRPr="001055BF" w:rsidRDefault="009F062C" w:rsidP="001055BF">
      <w:pPr>
        <w:pStyle w:val="ad"/>
        <w:jc w:val="both"/>
      </w:pPr>
      <w:r w:rsidRPr="001055BF">
        <w:t>- Воспитывать</w:t>
      </w:r>
      <w:r w:rsidRPr="001055BF">
        <w:rPr>
          <w:spacing w:val="48"/>
        </w:rPr>
        <w:t xml:space="preserve"> </w:t>
      </w:r>
      <w:r w:rsidRPr="001055BF">
        <w:t>уважение</w:t>
      </w:r>
      <w:r w:rsidRPr="001055BF">
        <w:rPr>
          <w:spacing w:val="46"/>
        </w:rPr>
        <w:t xml:space="preserve"> </w:t>
      </w:r>
      <w:r w:rsidRPr="001055BF">
        <w:t>к</w:t>
      </w:r>
      <w:r w:rsidRPr="001055BF">
        <w:rPr>
          <w:spacing w:val="51"/>
        </w:rPr>
        <w:t xml:space="preserve"> </w:t>
      </w:r>
      <w:r w:rsidRPr="001055BF">
        <w:t>правам</w:t>
      </w:r>
      <w:r w:rsidRPr="001055BF">
        <w:rPr>
          <w:spacing w:val="46"/>
        </w:rPr>
        <w:t xml:space="preserve"> </w:t>
      </w:r>
      <w:r w:rsidRPr="001055BF">
        <w:t>и</w:t>
      </w:r>
      <w:r w:rsidRPr="001055BF">
        <w:rPr>
          <w:spacing w:val="48"/>
        </w:rPr>
        <w:t xml:space="preserve"> </w:t>
      </w:r>
      <w:r w:rsidRPr="001055BF">
        <w:t>достоинствам</w:t>
      </w:r>
      <w:r w:rsidRPr="001055BF">
        <w:rPr>
          <w:spacing w:val="47"/>
        </w:rPr>
        <w:t xml:space="preserve"> </w:t>
      </w:r>
      <w:r w:rsidRPr="001055BF">
        <w:t>других</w:t>
      </w:r>
      <w:r w:rsidRPr="001055BF">
        <w:rPr>
          <w:spacing w:val="47"/>
        </w:rPr>
        <w:t xml:space="preserve"> </w:t>
      </w:r>
      <w:r w:rsidRPr="001055BF">
        <w:t>людей,</w:t>
      </w:r>
      <w:r w:rsidRPr="001055BF">
        <w:rPr>
          <w:spacing w:val="48"/>
        </w:rPr>
        <w:t xml:space="preserve"> </w:t>
      </w:r>
      <w:r w:rsidRPr="001055BF">
        <w:t>родителей,</w:t>
      </w:r>
      <w:r w:rsidRPr="001055BF">
        <w:rPr>
          <w:spacing w:val="47"/>
        </w:rPr>
        <w:t xml:space="preserve"> </w:t>
      </w:r>
      <w:r w:rsidRPr="001055BF">
        <w:t>пожилых,</w:t>
      </w:r>
      <w:r w:rsidRPr="001055BF">
        <w:rPr>
          <w:spacing w:val="-57"/>
        </w:rPr>
        <w:t xml:space="preserve"> </w:t>
      </w:r>
      <w:r w:rsidRPr="001055BF">
        <w:t>инвалидов.</w:t>
      </w:r>
    </w:p>
    <w:p w:rsidR="009F062C" w:rsidRPr="001055BF" w:rsidRDefault="009F062C" w:rsidP="001055BF">
      <w:pPr>
        <w:pStyle w:val="ad"/>
        <w:jc w:val="both"/>
      </w:pPr>
      <w:r w:rsidRPr="001055BF">
        <w:t>- Формировать представление о добре и зле, способствовать гуманистической</w:t>
      </w:r>
      <w:r w:rsidRPr="001055BF">
        <w:rPr>
          <w:spacing w:val="-57"/>
        </w:rPr>
        <w:t xml:space="preserve">       </w:t>
      </w:r>
      <w:r w:rsidRPr="001055BF">
        <w:t>направленности поведения.</w:t>
      </w:r>
    </w:p>
    <w:p w:rsidR="009F062C" w:rsidRPr="001055BF" w:rsidRDefault="009F062C" w:rsidP="001055BF">
      <w:pPr>
        <w:pStyle w:val="ad"/>
        <w:jc w:val="both"/>
      </w:pPr>
      <w:r w:rsidRPr="001055BF">
        <w:t>- Знакомить</w:t>
      </w:r>
      <w:r w:rsidRPr="001055BF">
        <w:rPr>
          <w:spacing w:val="36"/>
        </w:rPr>
        <w:t xml:space="preserve"> </w:t>
      </w:r>
      <w:r w:rsidRPr="001055BF">
        <w:t>детей</w:t>
      </w:r>
      <w:r w:rsidRPr="001055BF">
        <w:rPr>
          <w:spacing w:val="39"/>
        </w:rPr>
        <w:t xml:space="preserve"> </w:t>
      </w:r>
      <w:r w:rsidRPr="001055BF">
        <w:t>с</w:t>
      </w:r>
      <w:r w:rsidRPr="001055BF">
        <w:rPr>
          <w:spacing w:val="36"/>
        </w:rPr>
        <w:t xml:space="preserve"> </w:t>
      </w:r>
      <w:r w:rsidRPr="001055BF">
        <w:t>поступками</w:t>
      </w:r>
      <w:r w:rsidRPr="001055BF">
        <w:rPr>
          <w:spacing w:val="39"/>
        </w:rPr>
        <w:t xml:space="preserve"> </w:t>
      </w:r>
      <w:r w:rsidRPr="001055BF">
        <w:t>людей,</w:t>
      </w:r>
      <w:r w:rsidRPr="001055BF">
        <w:rPr>
          <w:spacing w:val="35"/>
        </w:rPr>
        <w:t xml:space="preserve"> </w:t>
      </w:r>
      <w:r w:rsidRPr="001055BF">
        <w:t>защищающих</w:t>
      </w:r>
      <w:r w:rsidRPr="001055BF">
        <w:rPr>
          <w:spacing w:val="38"/>
        </w:rPr>
        <w:t xml:space="preserve"> </w:t>
      </w:r>
      <w:r w:rsidRPr="001055BF">
        <w:t>и</w:t>
      </w:r>
      <w:r w:rsidRPr="001055BF">
        <w:rPr>
          <w:spacing w:val="36"/>
        </w:rPr>
        <w:t xml:space="preserve"> </w:t>
      </w:r>
      <w:r w:rsidRPr="001055BF">
        <w:t>отстаивающих</w:t>
      </w:r>
      <w:r w:rsidRPr="001055BF">
        <w:rPr>
          <w:spacing w:val="38"/>
        </w:rPr>
        <w:t xml:space="preserve"> </w:t>
      </w:r>
      <w:r w:rsidRPr="001055BF">
        <w:t>ценности</w:t>
      </w:r>
      <w:r w:rsidRPr="001055BF">
        <w:rPr>
          <w:spacing w:val="37"/>
        </w:rPr>
        <w:t xml:space="preserve"> </w:t>
      </w:r>
      <w:r w:rsidRPr="001055BF">
        <w:t>жизни,</w:t>
      </w:r>
      <w:r w:rsidRPr="001055BF">
        <w:rPr>
          <w:spacing w:val="-57"/>
        </w:rPr>
        <w:t xml:space="preserve"> </w:t>
      </w:r>
      <w:r w:rsidRPr="001055BF">
        <w:t>семьи,</w:t>
      </w:r>
      <w:r w:rsidRPr="001055BF">
        <w:rPr>
          <w:spacing w:val="-1"/>
        </w:rPr>
        <w:t xml:space="preserve"> </w:t>
      </w:r>
      <w:r w:rsidRPr="001055BF">
        <w:t>отношений товарищества,</w:t>
      </w:r>
      <w:r w:rsidRPr="001055BF">
        <w:rPr>
          <w:spacing w:val="-1"/>
        </w:rPr>
        <w:t xml:space="preserve"> </w:t>
      </w:r>
      <w:r w:rsidRPr="001055BF">
        <w:t>любви и верности,</w:t>
      </w:r>
      <w:r w:rsidRPr="001055BF">
        <w:rPr>
          <w:spacing w:val="-1"/>
        </w:rPr>
        <w:t xml:space="preserve"> </w:t>
      </w:r>
      <w:r w:rsidRPr="001055BF">
        <w:t>созидания</w:t>
      </w:r>
      <w:r w:rsidRPr="001055BF">
        <w:rPr>
          <w:spacing w:val="-3"/>
        </w:rPr>
        <w:t xml:space="preserve"> </w:t>
      </w:r>
      <w:r w:rsidRPr="001055BF">
        <w:t>и труда.</w:t>
      </w:r>
    </w:p>
    <w:p w:rsidR="009F062C" w:rsidRPr="001055BF" w:rsidRDefault="009F062C" w:rsidP="001055BF">
      <w:pPr>
        <w:pStyle w:val="ad"/>
        <w:jc w:val="both"/>
      </w:pPr>
      <w:r w:rsidRPr="001055BF">
        <w:t>- Воспитывать</w:t>
      </w:r>
      <w:r w:rsidRPr="001055BF">
        <w:rPr>
          <w:spacing w:val="43"/>
        </w:rPr>
        <w:t xml:space="preserve"> </w:t>
      </w:r>
      <w:r w:rsidRPr="001055BF">
        <w:t>любовь</w:t>
      </w:r>
      <w:r w:rsidRPr="001055BF">
        <w:rPr>
          <w:spacing w:val="42"/>
        </w:rPr>
        <w:t xml:space="preserve"> </w:t>
      </w:r>
      <w:r w:rsidRPr="001055BF">
        <w:t>и</w:t>
      </w:r>
      <w:r w:rsidRPr="001055BF">
        <w:rPr>
          <w:spacing w:val="43"/>
        </w:rPr>
        <w:t xml:space="preserve"> </w:t>
      </w:r>
      <w:r w:rsidRPr="001055BF">
        <w:t>бережное</w:t>
      </w:r>
      <w:r w:rsidRPr="001055BF">
        <w:rPr>
          <w:spacing w:val="41"/>
        </w:rPr>
        <w:t xml:space="preserve"> </w:t>
      </w:r>
      <w:r w:rsidRPr="001055BF">
        <w:t>отношение</w:t>
      </w:r>
      <w:r w:rsidRPr="001055BF">
        <w:rPr>
          <w:spacing w:val="41"/>
        </w:rPr>
        <w:t xml:space="preserve"> </w:t>
      </w:r>
      <w:r w:rsidRPr="001055BF">
        <w:t>к</w:t>
      </w:r>
      <w:r w:rsidRPr="001055BF">
        <w:rPr>
          <w:spacing w:val="43"/>
        </w:rPr>
        <w:t xml:space="preserve"> </w:t>
      </w:r>
      <w:r w:rsidRPr="001055BF">
        <w:t>городу Светогорску,</w:t>
      </w:r>
      <w:r w:rsidRPr="001055BF">
        <w:rPr>
          <w:spacing w:val="42"/>
        </w:rPr>
        <w:t xml:space="preserve"> </w:t>
      </w:r>
      <w:r w:rsidRPr="001055BF">
        <w:t>формировать</w:t>
      </w:r>
      <w:r w:rsidRPr="001055BF">
        <w:rPr>
          <w:spacing w:val="-57"/>
        </w:rPr>
        <w:t xml:space="preserve"> </w:t>
      </w:r>
      <w:r w:rsidRPr="001055BF">
        <w:t>гражданскую</w:t>
      </w:r>
      <w:r w:rsidRPr="001055BF">
        <w:rPr>
          <w:spacing w:val="-1"/>
        </w:rPr>
        <w:t xml:space="preserve"> </w:t>
      </w:r>
      <w:r w:rsidRPr="001055BF">
        <w:t>позицию,</w:t>
      </w:r>
      <w:r w:rsidRPr="001055BF">
        <w:rPr>
          <w:spacing w:val="-3"/>
        </w:rPr>
        <w:t xml:space="preserve"> </w:t>
      </w:r>
      <w:r w:rsidRPr="001055BF">
        <w:t>формировать</w:t>
      </w:r>
      <w:r w:rsidRPr="001055BF">
        <w:rPr>
          <w:spacing w:val="1"/>
        </w:rPr>
        <w:t xml:space="preserve"> </w:t>
      </w:r>
      <w:r w:rsidRPr="001055BF">
        <w:t>понятие</w:t>
      </w:r>
      <w:r w:rsidRPr="001055BF">
        <w:rPr>
          <w:spacing w:val="-5"/>
        </w:rPr>
        <w:t xml:space="preserve"> </w:t>
      </w:r>
      <w:r w:rsidRPr="001055BF">
        <w:t>«Мы -</w:t>
      </w:r>
      <w:r w:rsidRPr="001055BF">
        <w:rPr>
          <w:spacing w:val="-1"/>
        </w:rPr>
        <w:t xml:space="preserve"> </w:t>
      </w:r>
      <w:proofErr w:type="spellStart"/>
      <w:r w:rsidRPr="001055BF">
        <w:t>Светогорцы</w:t>
      </w:r>
      <w:proofErr w:type="spellEnd"/>
      <w:r w:rsidRPr="001055BF">
        <w:t>».</w:t>
      </w:r>
    </w:p>
    <w:p w:rsidR="009F062C" w:rsidRPr="001055BF" w:rsidRDefault="009F062C" w:rsidP="001055BF">
      <w:pPr>
        <w:pStyle w:val="ad"/>
        <w:jc w:val="both"/>
      </w:pPr>
      <w:r w:rsidRPr="001055BF">
        <w:t>- Помочь</w:t>
      </w:r>
      <w:r w:rsidRPr="001055BF">
        <w:rPr>
          <w:spacing w:val="1"/>
        </w:rPr>
        <w:t xml:space="preserve"> </w:t>
      </w:r>
      <w:r w:rsidRPr="001055BF">
        <w:t>дошкольникам</w:t>
      </w:r>
      <w:r w:rsidRPr="001055BF">
        <w:rPr>
          <w:spacing w:val="1"/>
        </w:rPr>
        <w:t xml:space="preserve"> </w:t>
      </w:r>
      <w:r w:rsidRPr="001055BF">
        <w:t>освоить</w:t>
      </w:r>
      <w:r w:rsidRPr="001055BF">
        <w:rPr>
          <w:spacing w:val="1"/>
        </w:rPr>
        <w:t xml:space="preserve"> </w:t>
      </w:r>
      <w:r w:rsidRPr="001055BF">
        <w:t>Светогорск</w:t>
      </w:r>
      <w:r w:rsidRPr="001055BF">
        <w:rPr>
          <w:spacing w:val="1"/>
        </w:rPr>
        <w:t xml:space="preserve"> </w:t>
      </w:r>
      <w:r w:rsidRPr="001055BF">
        <w:t>как</w:t>
      </w:r>
      <w:r w:rsidRPr="001055BF">
        <w:rPr>
          <w:spacing w:val="1"/>
        </w:rPr>
        <w:t xml:space="preserve"> </w:t>
      </w:r>
      <w:r w:rsidRPr="001055BF">
        <w:t>среду</w:t>
      </w:r>
      <w:r w:rsidRPr="001055BF">
        <w:rPr>
          <w:spacing w:val="1"/>
        </w:rPr>
        <w:t xml:space="preserve"> </w:t>
      </w:r>
      <w:r w:rsidRPr="001055BF">
        <w:t>своего</w:t>
      </w:r>
      <w:r w:rsidRPr="001055BF">
        <w:rPr>
          <w:spacing w:val="1"/>
        </w:rPr>
        <w:t xml:space="preserve"> </w:t>
      </w:r>
      <w:r w:rsidRPr="001055BF">
        <w:t>проживания</w:t>
      </w:r>
      <w:r w:rsidRPr="001055BF">
        <w:rPr>
          <w:spacing w:val="1"/>
        </w:rPr>
        <w:t xml:space="preserve"> </w:t>
      </w:r>
      <w:r w:rsidRPr="001055BF">
        <w:t>и</w:t>
      </w:r>
      <w:r w:rsidRPr="001055BF">
        <w:rPr>
          <w:spacing w:val="1"/>
        </w:rPr>
        <w:t xml:space="preserve"> </w:t>
      </w:r>
      <w:r w:rsidRPr="001055BF">
        <w:t>существования, овладеть различными способами взаимодействия в</w:t>
      </w:r>
      <w:r w:rsidRPr="001055BF">
        <w:rPr>
          <w:spacing w:val="1"/>
        </w:rPr>
        <w:t xml:space="preserve"> </w:t>
      </w:r>
      <w:r w:rsidRPr="001055BF">
        <w:t>городской среде, осознать</w:t>
      </w:r>
      <w:r w:rsidRPr="001055BF">
        <w:rPr>
          <w:spacing w:val="1"/>
        </w:rPr>
        <w:t xml:space="preserve"> </w:t>
      </w:r>
      <w:r w:rsidRPr="001055BF">
        <w:t>собственное</w:t>
      </w:r>
      <w:r w:rsidRPr="001055BF">
        <w:rPr>
          <w:spacing w:val="-3"/>
        </w:rPr>
        <w:t xml:space="preserve"> </w:t>
      </w:r>
      <w:r w:rsidRPr="001055BF">
        <w:t>эмоционально-ценностное</w:t>
      </w:r>
      <w:r w:rsidRPr="001055BF">
        <w:rPr>
          <w:spacing w:val="-2"/>
        </w:rPr>
        <w:t xml:space="preserve"> </w:t>
      </w:r>
      <w:r w:rsidRPr="001055BF">
        <w:t>отношение</w:t>
      </w:r>
      <w:r w:rsidRPr="001055BF">
        <w:rPr>
          <w:spacing w:val="-2"/>
        </w:rPr>
        <w:t xml:space="preserve"> </w:t>
      </w:r>
      <w:r w:rsidRPr="001055BF">
        <w:t>к</w:t>
      </w:r>
      <w:r w:rsidRPr="001055BF">
        <w:rPr>
          <w:spacing w:val="-1"/>
        </w:rPr>
        <w:t xml:space="preserve"> </w:t>
      </w:r>
      <w:r w:rsidRPr="001055BF">
        <w:t>культурному</w:t>
      </w:r>
      <w:r w:rsidRPr="001055BF">
        <w:rPr>
          <w:spacing w:val="-1"/>
        </w:rPr>
        <w:t xml:space="preserve"> </w:t>
      </w:r>
      <w:r w:rsidRPr="001055BF">
        <w:t>наследию</w:t>
      </w:r>
      <w:r w:rsidRPr="001055BF">
        <w:rPr>
          <w:spacing w:val="-1"/>
        </w:rPr>
        <w:t xml:space="preserve"> </w:t>
      </w:r>
      <w:r w:rsidRPr="001055BF">
        <w:t>региона.</w:t>
      </w:r>
    </w:p>
    <w:p w:rsidR="009F062C" w:rsidRPr="001055BF" w:rsidRDefault="009F062C" w:rsidP="001055BF">
      <w:pPr>
        <w:pStyle w:val="ad"/>
        <w:ind w:firstLine="480"/>
        <w:jc w:val="both"/>
      </w:pPr>
      <w:r w:rsidRPr="001055BF">
        <w:rPr>
          <w:b/>
        </w:rPr>
        <w:lastRenderedPageBreak/>
        <w:t>Формы работы</w:t>
      </w:r>
      <w:r w:rsidRPr="001055BF">
        <w:rPr>
          <w:b/>
          <w:spacing w:val="1"/>
        </w:rPr>
        <w:t xml:space="preserve"> </w:t>
      </w:r>
      <w:r w:rsidRPr="001055BF">
        <w:rPr>
          <w:b/>
        </w:rPr>
        <w:t>с детьми:</w:t>
      </w:r>
      <w:r w:rsidRPr="001055BF">
        <w:rPr>
          <w:spacing w:val="1"/>
        </w:rPr>
        <w:t xml:space="preserve"> </w:t>
      </w:r>
      <w:r w:rsidRPr="001055BF">
        <w:t>занятия,</w:t>
      </w:r>
      <w:r w:rsidRPr="001055BF">
        <w:rPr>
          <w:spacing w:val="1"/>
        </w:rPr>
        <w:t xml:space="preserve"> </w:t>
      </w:r>
      <w:r w:rsidRPr="001055BF">
        <w:t>досуги,</w:t>
      </w:r>
      <w:r w:rsidRPr="001055BF">
        <w:rPr>
          <w:spacing w:val="1"/>
        </w:rPr>
        <w:t xml:space="preserve"> </w:t>
      </w:r>
      <w:r w:rsidRPr="001055BF">
        <w:t>выставки,</w:t>
      </w:r>
      <w:r w:rsidRPr="001055BF">
        <w:rPr>
          <w:spacing w:val="1"/>
        </w:rPr>
        <w:t xml:space="preserve"> </w:t>
      </w:r>
      <w:r w:rsidRPr="001055BF">
        <w:t>участие в</w:t>
      </w:r>
      <w:r w:rsidRPr="001055BF">
        <w:rPr>
          <w:spacing w:val="1"/>
        </w:rPr>
        <w:t xml:space="preserve"> </w:t>
      </w:r>
      <w:r w:rsidRPr="001055BF">
        <w:t>конкурсах,</w:t>
      </w:r>
      <w:r w:rsidRPr="001055BF">
        <w:rPr>
          <w:spacing w:val="1"/>
        </w:rPr>
        <w:t xml:space="preserve"> </w:t>
      </w:r>
      <w:r w:rsidRPr="001055BF">
        <w:t>экскурсии,</w:t>
      </w:r>
      <w:r w:rsidRPr="001055BF">
        <w:rPr>
          <w:spacing w:val="1"/>
        </w:rPr>
        <w:t xml:space="preserve"> </w:t>
      </w:r>
      <w:r w:rsidRPr="001055BF">
        <w:t>проведение</w:t>
      </w:r>
      <w:r w:rsidRPr="001055BF">
        <w:rPr>
          <w:spacing w:val="-2"/>
        </w:rPr>
        <w:t xml:space="preserve"> </w:t>
      </w:r>
      <w:r w:rsidRPr="001055BF">
        <w:t>патриотических праздников.</w:t>
      </w:r>
    </w:p>
    <w:p w:rsidR="009F062C" w:rsidRPr="001055BF" w:rsidRDefault="009F062C" w:rsidP="001055BF">
      <w:pPr>
        <w:pStyle w:val="ad"/>
        <w:jc w:val="both"/>
      </w:pPr>
    </w:p>
    <w:p w:rsidR="009F062C" w:rsidRPr="001055BF" w:rsidRDefault="009F062C" w:rsidP="001055BF">
      <w:pPr>
        <w:pStyle w:val="ad"/>
        <w:ind w:firstLine="480"/>
        <w:jc w:val="both"/>
        <w:rPr>
          <w:b/>
        </w:rPr>
      </w:pPr>
      <w:r w:rsidRPr="001055BF">
        <w:rPr>
          <w:b/>
        </w:rPr>
        <w:t>Ожидаемые</w:t>
      </w:r>
      <w:r w:rsidRPr="001055BF">
        <w:rPr>
          <w:b/>
          <w:spacing w:val="55"/>
        </w:rPr>
        <w:t xml:space="preserve"> </w:t>
      </w:r>
      <w:r w:rsidRPr="001055BF">
        <w:rPr>
          <w:b/>
        </w:rPr>
        <w:t>результаты:</w:t>
      </w:r>
    </w:p>
    <w:p w:rsidR="009F062C" w:rsidRPr="001055BF" w:rsidRDefault="009F062C" w:rsidP="001055BF">
      <w:pPr>
        <w:pStyle w:val="ad"/>
        <w:spacing w:before="72"/>
        <w:jc w:val="both"/>
      </w:pPr>
      <w:r w:rsidRPr="001055BF">
        <w:t>- Привязанность и проявление любви</w:t>
      </w:r>
      <w:r w:rsidRPr="001055BF">
        <w:rPr>
          <w:spacing w:val="1"/>
        </w:rPr>
        <w:t xml:space="preserve"> </w:t>
      </w:r>
      <w:r w:rsidRPr="001055BF">
        <w:t xml:space="preserve">к своей семье, дому, родному </w:t>
      </w:r>
      <w:proofErr w:type="spellStart"/>
      <w:r w:rsidRPr="001055BF">
        <w:t>городу,стране</w:t>
      </w:r>
      <w:proofErr w:type="spellEnd"/>
      <w:r w:rsidRPr="001055BF">
        <w:t>;</w:t>
      </w:r>
    </w:p>
    <w:p w:rsidR="009F062C" w:rsidRPr="001055BF" w:rsidRDefault="009F062C" w:rsidP="001055BF">
      <w:pPr>
        <w:pStyle w:val="ad"/>
        <w:spacing w:before="72"/>
        <w:jc w:val="both"/>
      </w:pPr>
      <w:r w:rsidRPr="001055BF">
        <w:t xml:space="preserve">- </w:t>
      </w:r>
      <w:r w:rsidRPr="001055BF">
        <w:rPr>
          <w:spacing w:val="-57"/>
        </w:rPr>
        <w:t xml:space="preserve"> </w:t>
      </w:r>
      <w:r w:rsidRPr="001055BF">
        <w:t>Бережное</w:t>
      </w:r>
      <w:r w:rsidRPr="001055BF">
        <w:rPr>
          <w:spacing w:val="-2"/>
        </w:rPr>
        <w:t xml:space="preserve"> </w:t>
      </w:r>
      <w:r w:rsidRPr="001055BF">
        <w:t>отношение</w:t>
      </w:r>
      <w:r w:rsidRPr="001055BF">
        <w:rPr>
          <w:spacing w:val="-1"/>
        </w:rPr>
        <w:t xml:space="preserve"> </w:t>
      </w:r>
      <w:r w:rsidRPr="001055BF">
        <w:t>к родной</w:t>
      </w:r>
      <w:r w:rsidRPr="001055BF">
        <w:rPr>
          <w:spacing w:val="-2"/>
        </w:rPr>
        <w:t xml:space="preserve"> </w:t>
      </w:r>
      <w:r w:rsidRPr="001055BF">
        <w:t>природе</w:t>
      </w:r>
      <w:r w:rsidRPr="001055BF">
        <w:rPr>
          <w:spacing w:val="-2"/>
        </w:rPr>
        <w:t xml:space="preserve"> </w:t>
      </w:r>
      <w:r w:rsidRPr="001055BF">
        <w:t>и всему живому;</w:t>
      </w:r>
    </w:p>
    <w:p w:rsidR="009F062C" w:rsidRPr="001055BF" w:rsidRDefault="009F062C" w:rsidP="001055BF">
      <w:pPr>
        <w:pStyle w:val="ad"/>
        <w:jc w:val="both"/>
      </w:pPr>
      <w:r w:rsidRPr="001055BF">
        <w:t>- Повышенный</w:t>
      </w:r>
      <w:r w:rsidRPr="001055BF">
        <w:rPr>
          <w:spacing w:val="1"/>
        </w:rPr>
        <w:t xml:space="preserve"> </w:t>
      </w:r>
      <w:r w:rsidRPr="001055BF">
        <w:t>интерес к русским традициям.</w:t>
      </w:r>
      <w:r w:rsidRPr="001055BF">
        <w:rPr>
          <w:spacing w:val="1"/>
        </w:rPr>
        <w:t xml:space="preserve"> </w:t>
      </w:r>
      <w:r w:rsidRPr="001055BF">
        <w:t>Знание</w:t>
      </w:r>
      <w:r w:rsidRPr="001055BF">
        <w:rPr>
          <w:spacing w:val="-5"/>
        </w:rPr>
        <w:t xml:space="preserve"> </w:t>
      </w:r>
      <w:r w:rsidRPr="001055BF">
        <w:t>символики</w:t>
      </w:r>
      <w:r w:rsidRPr="001055BF">
        <w:rPr>
          <w:spacing w:val="-3"/>
        </w:rPr>
        <w:t xml:space="preserve"> </w:t>
      </w:r>
      <w:r w:rsidRPr="001055BF">
        <w:t>государства</w:t>
      </w:r>
      <w:r w:rsidRPr="001055BF">
        <w:rPr>
          <w:spacing w:val="-4"/>
        </w:rPr>
        <w:t xml:space="preserve"> </w:t>
      </w:r>
      <w:r w:rsidRPr="001055BF">
        <w:t>(герб,</w:t>
      </w:r>
      <w:r w:rsidRPr="001055BF">
        <w:rPr>
          <w:spacing w:val="-3"/>
        </w:rPr>
        <w:t xml:space="preserve"> </w:t>
      </w:r>
      <w:r w:rsidRPr="001055BF">
        <w:t>флаг,</w:t>
      </w:r>
      <w:r w:rsidRPr="001055BF">
        <w:rPr>
          <w:spacing w:val="-4"/>
        </w:rPr>
        <w:t xml:space="preserve"> </w:t>
      </w:r>
      <w:r w:rsidRPr="001055BF">
        <w:t>гимн)</w:t>
      </w:r>
    </w:p>
    <w:p w:rsidR="009F062C" w:rsidRPr="001055BF" w:rsidRDefault="009F062C" w:rsidP="001055BF">
      <w:pPr>
        <w:pStyle w:val="ad"/>
        <w:spacing w:before="1"/>
        <w:jc w:val="both"/>
        <w:rPr>
          <w:spacing w:val="-57"/>
        </w:rPr>
      </w:pPr>
      <w:r w:rsidRPr="001055BF">
        <w:t>- Расширение представлений о стране, воспитание уважения и гордости за свою страну.</w:t>
      </w:r>
      <w:r w:rsidRPr="001055BF">
        <w:rPr>
          <w:spacing w:val="-57"/>
        </w:rPr>
        <w:t xml:space="preserve"> </w:t>
      </w:r>
    </w:p>
    <w:p w:rsidR="009F062C" w:rsidRPr="001055BF" w:rsidRDefault="009F062C" w:rsidP="001055BF">
      <w:pPr>
        <w:pStyle w:val="ad"/>
        <w:spacing w:before="1"/>
        <w:jc w:val="both"/>
      </w:pPr>
      <w:r w:rsidRPr="001055BF">
        <w:rPr>
          <w:spacing w:val="-57"/>
        </w:rPr>
        <w:t xml:space="preserve">-  </w:t>
      </w:r>
      <w:r w:rsidRPr="001055BF">
        <w:t>Уважение</w:t>
      </w:r>
      <w:r w:rsidRPr="001055BF">
        <w:rPr>
          <w:spacing w:val="-2"/>
        </w:rPr>
        <w:t xml:space="preserve"> </w:t>
      </w:r>
      <w:r w:rsidRPr="001055BF">
        <w:t>к защитникам</w:t>
      </w:r>
      <w:r w:rsidRPr="001055BF">
        <w:rPr>
          <w:spacing w:val="-1"/>
        </w:rPr>
        <w:t xml:space="preserve"> </w:t>
      </w:r>
      <w:r w:rsidRPr="001055BF">
        <w:t>Родины, их</w:t>
      </w:r>
      <w:r w:rsidRPr="001055BF">
        <w:rPr>
          <w:spacing w:val="-3"/>
        </w:rPr>
        <w:t xml:space="preserve"> </w:t>
      </w:r>
      <w:r w:rsidRPr="001055BF">
        <w:t>подвигам</w:t>
      </w:r>
      <w:r w:rsidRPr="001055BF">
        <w:rPr>
          <w:spacing w:val="-4"/>
        </w:rPr>
        <w:t xml:space="preserve"> </w:t>
      </w:r>
      <w:r w:rsidRPr="001055BF">
        <w:t>во</w:t>
      </w:r>
      <w:r w:rsidRPr="001055BF">
        <w:rPr>
          <w:spacing w:val="-2"/>
        </w:rPr>
        <w:t xml:space="preserve"> </w:t>
      </w:r>
      <w:r w:rsidRPr="001055BF">
        <w:t>имя России.</w:t>
      </w:r>
    </w:p>
    <w:p w:rsidR="009F062C" w:rsidRPr="001055BF" w:rsidRDefault="009F062C" w:rsidP="001055BF">
      <w:pPr>
        <w:pStyle w:val="ad"/>
        <w:spacing w:before="1"/>
        <w:jc w:val="both"/>
      </w:pPr>
      <w:r w:rsidRPr="001055BF">
        <w:t>- Толерантность,</w:t>
      </w:r>
      <w:r w:rsidRPr="001055BF">
        <w:rPr>
          <w:spacing w:val="-2"/>
        </w:rPr>
        <w:t xml:space="preserve"> </w:t>
      </w:r>
      <w:r w:rsidRPr="001055BF">
        <w:t>чувства</w:t>
      </w:r>
      <w:r w:rsidRPr="001055BF">
        <w:rPr>
          <w:spacing w:val="-3"/>
        </w:rPr>
        <w:t xml:space="preserve"> </w:t>
      </w:r>
      <w:r w:rsidRPr="001055BF">
        <w:t>уважения</w:t>
      </w:r>
      <w:r w:rsidRPr="001055BF">
        <w:rPr>
          <w:spacing w:val="-2"/>
        </w:rPr>
        <w:t xml:space="preserve"> </w:t>
      </w:r>
      <w:r w:rsidRPr="001055BF">
        <w:t>к</w:t>
      </w:r>
      <w:r w:rsidRPr="001055BF">
        <w:rPr>
          <w:spacing w:val="-1"/>
        </w:rPr>
        <w:t xml:space="preserve"> </w:t>
      </w:r>
      <w:r w:rsidRPr="001055BF">
        <w:t>другим</w:t>
      </w:r>
      <w:r w:rsidRPr="001055BF">
        <w:rPr>
          <w:spacing w:val="-3"/>
        </w:rPr>
        <w:t xml:space="preserve"> </w:t>
      </w:r>
      <w:r w:rsidRPr="001055BF">
        <w:t>народам, их</w:t>
      </w:r>
      <w:r w:rsidRPr="001055BF">
        <w:rPr>
          <w:spacing w:val="-1"/>
        </w:rPr>
        <w:t xml:space="preserve"> </w:t>
      </w:r>
      <w:r w:rsidRPr="001055BF">
        <w:t>традициям.</w:t>
      </w:r>
    </w:p>
    <w:p w:rsidR="009F062C" w:rsidRPr="001055BF" w:rsidRDefault="009F062C" w:rsidP="001055BF">
      <w:pPr>
        <w:pStyle w:val="ad"/>
        <w:spacing w:before="1"/>
        <w:jc w:val="both"/>
      </w:pPr>
    </w:p>
    <w:p w:rsidR="009F062C" w:rsidRPr="001055BF" w:rsidRDefault="009F062C" w:rsidP="001055BF">
      <w:pPr>
        <w:pStyle w:val="2"/>
        <w:spacing w:line="240" w:lineRule="auto"/>
        <w:rPr>
          <w:rFonts w:ascii="Times New Roman" w:hAnsi="Times New Roman"/>
          <w:b/>
          <w:color w:val="auto"/>
        </w:rPr>
      </w:pPr>
      <w:r w:rsidRPr="001055BF">
        <w:rPr>
          <w:rFonts w:ascii="Times New Roman" w:hAnsi="Times New Roman"/>
          <w:b/>
          <w:color w:val="auto"/>
          <w:sz w:val="28"/>
          <w:szCs w:val="28"/>
        </w:rPr>
        <w:t>Модуль</w:t>
      </w:r>
      <w:r w:rsidRPr="001055BF">
        <w:rPr>
          <w:rFonts w:ascii="Times New Roman" w:hAnsi="Times New Roman"/>
          <w:b/>
          <w:color w:val="auto"/>
        </w:rPr>
        <w:t xml:space="preserve">  </w:t>
      </w:r>
      <w:r w:rsidRPr="001055BF">
        <w:rPr>
          <w:rFonts w:ascii="Times New Roman" w:hAnsi="Times New Roman"/>
          <w:b/>
          <w:color w:val="auto"/>
          <w:sz w:val="28"/>
          <w:szCs w:val="28"/>
        </w:rPr>
        <w:t>Духовно</w:t>
      </w:r>
      <w:r w:rsidRPr="001055BF">
        <w:rPr>
          <w:rFonts w:ascii="Times New Roman" w:hAnsi="Times New Roman"/>
          <w:b/>
          <w:color w:val="auto"/>
          <w:spacing w:val="-3"/>
          <w:sz w:val="28"/>
          <w:szCs w:val="28"/>
        </w:rPr>
        <w:t xml:space="preserve"> </w:t>
      </w:r>
      <w:r w:rsidRPr="001055BF">
        <w:rPr>
          <w:rFonts w:ascii="Times New Roman" w:hAnsi="Times New Roman"/>
          <w:b/>
          <w:color w:val="auto"/>
          <w:sz w:val="28"/>
          <w:szCs w:val="28"/>
        </w:rPr>
        <w:t>-</w:t>
      </w:r>
      <w:r w:rsidRPr="001055BF">
        <w:rPr>
          <w:rFonts w:ascii="Times New Roman" w:hAnsi="Times New Roman"/>
          <w:b/>
          <w:color w:val="auto"/>
          <w:spacing w:val="-3"/>
          <w:sz w:val="28"/>
          <w:szCs w:val="28"/>
        </w:rPr>
        <w:t xml:space="preserve"> </w:t>
      </w:r>
      <w:r w:rsidRPr="001055BF">
        <w:rPr>
          <w:rFonts w:ascii="Times New Roman" w:hAnsi="Times New Roman"/>
          <w:b/>
          <w:color w:val="auto"/>
          <w:sz w:val="28"/>
          <w:szCs w:val="28"/>
        </w:rPr>
        <w:t>нравственное</w:t>
      </w:r>
      <w:r w:rsidRPr="001055BF">
        <w:rPr>
          <w:rFonts w:ascii="Times New Roman" w:hAnsi="Times New Roman"/>
          <w:b/>
          <w:color w:val="auto"/>
          <w:spacing w:val="-3"/>
          <w:sz w:val="28"/>
          <w:szCs w:val="28"/>
        </w:rPr>
        <w:t xml:space="preserve"> </w:t>
      </w:r>
      <w:r w:rsidRPr="001055BF">
        <w:rPr>
          <w:rFonts w:ascii="Times New Roman" w:hAnsi="Times New Roman"/>
          <w:b/>
          <w:color w:val="auto"/>
          <w:sz w:val="28"/>
          <w:szCs w:val="28"/>
        </w:rPr>
        <w:t>воспитание</w:t>
      </w:r>
    </w:p>
    <w:p w:rsidR="009F062C" w:rsidRPr="001055BF" w:rsidRDefault="009F062C" w:rsidP="001055BF">
      <w:pPr>
        <w:pStyle w:val="ad"/>
        <w:ind w:firstLine="60"/>
        <w:jc w:val="both"/>
      </w:pPr>
      <w:r w:rsidRPr="001055BF">
        <w:rPr>
          <w:b/>
        </w:rPr>
        <w:t>Цель:</w:t>
      </w:r>
      <w:r w:rsidRPr="001055BF">
        <w:rPr>
          <w:b/>
          <w:spacing w:val="1"/>
        </w:rPr>
        <w:t xml:space="preserve"> </w:t>
      </w:r>
      <w:r w:rsidRPr="001055BF">
        <w:t>Формировать</w:t>
      </w:r>
      <w:r w:rsidRPr="001055BF">
        <w:rPr>
          <w:spacing w:val="1"/>
        </w:rPr>
        <w:t xml:space="preserve"> </w:t>
      </w:r>
      <w:r w:rsidRPr="001055BF">
        <w:t>у</w:t>
      </w:r>
      <w:r w:rsidRPr="001055BF">
        <w:rPr>
          <w:spacing w:val="1"/>
        </w:rPr>
        <w:t xml:space="preserve"> </w:t>
      </w:r>
      <w:r w:rsidRPr="001055BF">
        <w:t>детей</w:t>
      </w:r>
      <w:r w:rsidRPr="001055BF">
        <w:rPr>
          <w:spacing w:val="1"/>
        </w:rPr>
        <w:t xml:space="preserve"> </w:t>
      </w:r>
      <w:r w:rsidRPr="001055BF">
        <w:t>духовно-нравственные</w:t>
      </w:r>
      <w:r w:rsidRPr="001055BF">
        <w:rPr>
          <w:spacing w:val="1"/>
        </w:rPr>
        <w:t xml:space="preserve"> </w:t>
      </w:r>
      <w:r w:rsidRPr="001055BF">
        <w:t>чувства</w:t>
      </w:r>
      <w:r w:rsidRPr="001055BF">
        <w:rPr>
          <w:spacing w:val="1"/>
        </w:rPr>
        <w:t xml:space="preserve"> </w:t>
      </w:r>
      <w:r w:rsidRPr="001055BF">
        <w:t>и</w:t>
      </w:r>
      <w:r w:rsidRPr="001055BF">
        <w:rPr>
          <w:spacing w:val="1"/>
        </w:rPr>
        <w:t xml:space="preserve"> </w:t>
      </w:r>
      <w:r w:rsidRPr="001055BF">
        <w:t>поведение,</w:t>
      </w:r>
      <w:r w:rsidRPr="001055BF">
        <w:rPr>
          <w:spacing w:val="1"/>
        </w:rPr>
        <w:t xml:space="preserve"> </w:t>
      </w:r>
      <w:r w:rsidRPr="001055BF">
        <w:t>такие</w:t>
      </w:r>
      <w:r w:rsidRPr="001055BF">
        <w:rPr>
          <w:spacing w:val="1"/>
        </w:rPr>
        <w:t xml:space="preserve"> </w:t>
      </w:r>
      <w:r w:rsidRPr="001055BF">
        <w:t>качества</w:t>
      </w:r>
      <w:r w:rsidRPr="001055BF">
        <w:rPr>
          <w:spacing w:val="1"/>
        </w:rPr>
        <w:t xml:space="preserve"> </w:t>
      </w:r>
      <w:r w:rsidRPr="001055BF">
        <w:t>дошкольника,</w:t>
      </w:r>
      <w:r w:rsidRPr="001055BF">
        <w:rPr>
          <w:spacing w:val="1"/>
        </w:rPr>
        <w:t xml:space="preserve"> </w:t>
      </w:r>
      <w:r w:rsidRPr="001055BF">
        <w:t>как:</w:t>
      </w:r>
      <w:r w:rsidRPr="001055BF">
        <w:rPr>
          <w:spacing w:val="1"/>
        </w:rPr>
        <w:t xml:space="preserve"> </w:t>
      </w:r>
      <w:r w:rsidRPr="001055BF">
        <w:t>уважение</w:t>
      </w:r>
      <w:r w:rsidRPr="001055BF">
        <w:rPr>
          <w:spacing w:val="1"/>
        </w:rPr>
        <w:t xml:space="preserve"> </w:t>
      </w:r>
      <w:r w:rsidRPr="001055BF">
        <w:t>к</w:t>
      </w:r>
      <w:r w:rsidRPr="001055BF">
        <w:rPr>
          <w:spacing w:val="1"/>
        </w:rPr>
        <w:t xml:space="preserve"> </w:t>
      </w:r>
      <w:r w:rsidRPr="001055BF">
        <w:t>старшим,</w:t>
      </w:r>
      <w:r w:rsidRPr="001055BF">
        <w:rPr>
          <w:spacing w:val="1"/>
        </w:rPr>
        <w:t xml:space="preserve"> </w:t>
      </w:r>
      <w:r w:rsidRPr="001055BF">
        <w:t>дружеские</w:t>
      </w:r>
      <w:r w:rsidRPr="001055BF">
        <w:rPr>
          <w:spacing w:val="1"/>
        </w:rPr>
        <w:t xml:space="preserve"> </w:t>
      </w:r>
      <w:r w:rsidRPr="001055BF">
        <w:t>отношения</w:t>
      </w:r>
      <w:r w:rsidRPr="001055BF">
        <w:rPr>
          <w:spacing w:val="1"/>
        </w:rPr>
        <w:t xml:space="preserve"> </w:t>
      </w:r>
      <w:r w:rsidRPr="001055BF">
        <w:t>со</w:t>
      </w:r>
      <w:r w:rsidRPr="001055BF">
        <w:rPr>
          <w:spacing w:val="1"/>
        </w:rPr>
        <w:t xml:space="preserve"> </w:t>
      </w:r>
      <w:r w:rsidRPr="001055BF">
        <w:t>сверстниками,</w:t>
      </w:r>
      <w:r w:rsidRPr="001055BF">
        <w:rPr>
          <w:spacing w:val="1"/>
        </w:rPr>
        <w:t xml:space="preserve"> </w:t>
      </w:r>
      <w:r w:rsidRPr="001055BF">
        <w:t>умение</w:t>
      </w:r>
      <w:r w:rsidRPr="001055BF">
        <w:rPr>
          <w:spacing w:val="1"/>
        </w:rPr>
        <w:t xml:space="preserve"> </w:t>
      </w:r>
      <w:r w:rsidRPr="001055BF">
        <w:t>соответственно</w:t>
      </w:r>
      <w:r w:rsidRPr="001055BF">
        <w:rPr>
          <w:spacing w:val="1"/>
        </w:rPr>
        <w:t xml:space="preserve"> </w:t>
      </w:r>
      <w:r w:rsidRPr="001055BF">
        <w:t>отзываться</w:t>
      </w:r>
      <w:r w:rsidRPr="001055BF">
        <w:rPr>
          <w:spacing w:val="1"/>
        </w:rPr>
        <w:t xml:space="preserve"> </w:t>
      </w:r>
      <w:r w:rsidRPr="001055BF">
        <w:t>на</w:t>
      </w:r>
      <w:r w:rsidRPr="001055BF">
        <w:rPr>
          <w:spacing w:val="1"/>
        </w:rPr>
        <w:t xml:space="preserve"> </w:t>
      </w:r>
      <w:r w:rsidRPr="001055BF">
        <w:t>горе</w:t>
      </w:r>
      <w:r w:rsidRPr="001055BF">
        <w:rPr>
          <w:spacing w:val="1"/>
        </w:rPr>
        <w:t xml:space="preserve"> </w:t>
      </w:r>
      <w:r w:rsidRPr="001055BF">
        <w:t>и</w:t>
      </w:r>
      <w:r w:rsidRPr="001055BF">
        <w:rPr>
          <w:spacing w:val="1"/>
        </w:rPr>
        <w:t xml:space="preserve"> </w:t>
      </w:r>
      <w:r w:rsidRPr="001055BF">
        <w:t>радость</w:t>
      </w:r>
      <w:r w:rsidRPr="001055BF">
        <w:rPr>
          <w:spacing w:val="1"/>
        </w:rPr>
        <w:t xml:space="preserve"> </w:t>
      </w:r>
      <w:r w:rsidRPr="001055BF">
        <w:t>других</w:t>
      </w:r>
      <w:r w:rsidRPr="001055BF">
        <w:rPr>
          <w:spacing w:val="1"/>
        </w:rPr>
        <w:t xml:space="preserve"> </w:t>
      </w:r>
      <w:r w:rsidRPr="001055BF">
        <w:t>людей,</w:t>
      </w:r>
      <w:r w:rsidRPr="001055BF">
        <w:rPr>
          <w:spacing w:val="1"/>
        </w:rPr>
        <w:t xml:space="preserve"> </w:t>
      </w:r>
      <w:r w:rsidRPr="001055BF">
        <w:t>добиваться</w:t>
      </w:r>
      <w:r w:rsidRPr="001055BF">
        <w:rPr>
          <w:spacing w:val="1"/>
        </w:rPr>
        <w:t xml:space="preserve"> </w:t>
      </w:r>
      <w:r w:rsidRPr="001055BF">
        <w:t>действенного</w:t>
      </w:r>
      <w:r w:rsidRPr="001055BF">
        <w:rPr>
          <w:spacing w:val="1"/>
        </w:rPr>
        <w:t xml:space="preserve"> </w:t>
      </w:r>
      <w:r w:rsidRPr="001055BF">
        <w:t>проявления</w:t>
      </w:r>
      <w:r w:rsidRPr="001055BF">
        <w:rPr>
          <w:spacing w:val="1"/>
        </w:rPr>
        <w:t xml:space="preserve"> </w:t>
      </w:r>
      <w:r w:rsidRPr="001055BF">
        <w:t>гуманных</w:t>
      </w:r>
      <w:r w:rsidRPr="001055BF">
        <w:rPr>
          <w:spacing w:val="1"/>
        </w:rPr>
        <w:t xml:space="preserve"> </w:t>
      </w:r>
      <w:r w:rsidRPr="001055BF">
        <w:t>чувств</w:t>
      </w:r>
      <w:r w:rsidRPr="001055BF">
        <w:rPr>
          <w:spacing w:val="1"/>
        </w:rPr>
        <w:t xml:space="preserve"> </w:t>
      </w:r>
      <w:r w:rsidRPr="001055BF">
        <w:t>и</w:t>
      </w:r>
      <w:r w:rsidRPr="001055BF">
        <w:rPr>
          <w:spacing w:val="1"/>
        </w:rPr>
        <w:t xml:space="preserve"> </w:t>
      </w:r>
      <w:r w:rsidRPr="001055BF">
        <w:t>отношений,</w:t>
      </w:r>
      <w:r w:rsidRPr="001055BF">
        <w:rPr>
          <w:spacing w:val="1"/>
        </w:rPr>
        <w:t xml:space="preserve"> </w:t>
      </w:r>
      <w:r w:rsidRPr="001055BF">
        <w:t>их</w:t>
      </w:r>
      <w:r w:rsidRPr="001055BF">
        <w:rPr>
          <w:spacing w:val="1"/>
        </w:rPr>
        <w:t xml:space="preserve"> </w:t>
      </w:r>
      <w:r w:rsidRPr="001055BF">
        <w:t>общественной</w:t>
      </w:r>
      <w:r w:rsidRPr="001055BF">
        <w:rPr>
          <w:spacing w:val="1"/>
        </w:rPr>
        <w:t xml:space="preserve"> </w:t>
      </w:r>
      <w:r w:rsidRPr="001055BF">
        <w:t>направленности,</w:t>
      </w:r>
      <w:r w:rsidRPr="001055BF">
        <w:rPr>
          <w:spacing w:val="1"/>
        </w:rPr>
        <w:t xml:space="preserve"> </w:t>
      </w:r>
      <w:r w:rsidRPr="001055BF">
        <w:t>воспитание</w:t>
      </w:r>
      <w:r w:rsidRPr="001055BF">
        <w:rPr>
          <w:spacing w:val="-57"/>
        </w:rPr>
        <w:t xml:space="preserve"> </w:t>
      </w:r>
      <w:r w:rsidRPr="001055BF">
        <w:t>начал</w:t>
      </w:r>
      <w:r w:rsidRPr="001055BF">
        <w:rPr>
          <w:spacing w:val="-2"/>
        </w:rPr>
        <w:t xml:space="preserve"> </w:t>
      </w:r>
      <w:r w:rsidRPr="001055BF">
        <w:t>ответственности,</w:t>
      </w:r>
      <w:r w:rsidRPr="001055BF">
        <w:rPr>
          <w:spacing w:val="-1"/>
        </w:rPr>
        <w:t xml:space="preserve"> </w:t>
      </w:r>
      <w:r w:rsidRPr="001055BF">
        <w:t>духовно-нравственных ценностей</w:t>
      </w:r>
      <w:r w:rsidRPr="001055BF">
        <w:rPr>
          <w:spacing w:val="-1"/>
        </w:rPr>
        <w:t xml:space="preserve"> </w:t>
      </w:r>
      <w:r w:rsidRPr="001055BF">
        <w:t>семьи и</w:t>
      </w:r>
      <w:r w:rsidRPr="001055BF">
        <w:rPr>
          <w:spacing w:val="-1"/>
        </w:rPr>
        <w:t xml:space="preserve"> </w:t>
      </w:r>
      <w:r w:rsidRPr="001055BF">
        <w:t>общества.</w:t>
      </w:r>
    </w:p>
    <w:p w:rsidR="009F062C" w:rsidRPr="001055BF" w:rsidRDefault="009F062C" w:rsidP="001055BF">
      <w:pPr>
        <w:pStyle w:val="ad"/>
        <w:jc w:val="both"/>
      </w:pPr>
      <w:r w:rsidRPr="001055BF">
        <w:t>Вызывать чувство сострадания</w:t>
      </w:r>
      <w:r w:rsidRPr="001055BF">
        <w:rPr>
          <w:spacing w:val="1"/>
        </w:rPr>
        <w:t xml:space="preserve"> </w:t>
      </w:r>
      <w:r w:rsidRPr="001055BF">
        <w:t>к тем, кто нуждается в помощи, испытывает боль, тревогу,</w:t>
      </w:r>
      <w:r w:rsidRPr="001055BF">
        <w:rPr>
          <w:spacing w:val="1"/>
        </w:rPr>
        <w:t xml:space="preserve"> </w:t>
      </w:r>
      <w:r w:rsidRPr="001055BF">
        <w:t>страх,</w:t>
      </w:r>
      <w:r w:rsidRPr="001055BF">
        <w:rPr>
          <w:spacing w:val="-1"/>
        </w:rPr>
        <w:t xml:space="preserve"> </w:t>
      </w:r>
      <w:r w:rsidRPr="001055BF">
        <w:t>огорчение, обиду, терпит</w:t>
      </w:r>
      <w:r w:rsidRPr="001055BF">
        <w:rPr>
          <w:spacing w:val="-2"/>
        </w:rPr>
        <w:t xml:space="preserve"> </w:t>
      </w:r>
      <w:r w:rsidRPr="001055BF">
        <w:t>нужду и лишения.</w:t>
      </w:r>
    </w:p>
    <w:p w:rsidR="009F062C" w:rsidRPr="001055BF" w:rsidRDefault="009F062C" w:rsidP="001055BF">
      <w:pPr>
        <w:pStyle w:val="ad"/>
        <w:spacing w:before="1"/>
        <w:ind w:firstLine="480"/>
        <w:jc w:val="both"/>
      </w:pPr>
      <w:r w:rsidRPr="001055BF">
        <w:rPr>
          <w:b/>
        </w:rPr>
        <w:t>Содержанием</w:t>
      </w:r>
      <w:r w:rsidRPr="001055BF">
        <w:rPr>
          <w:b/>
          <w:spacing w:val="1"/>
        </w:rPr>
        <w:t xml:space="preserve"> </w:t>
      </w:r>
      <w:r w:rsidRPr="001055BF">
        <w:t>нравственного</w:t>
      </w:r>
      <w:r w:rsidRPr="001055BF">
        <w:rPr>
          <w:spacing w:val="1"/>
        </w:rPr>
        <w:t xml:space="preserve"> </w:t>
      </w:r>
      <w:r w:rsidRPr="001055BF">
        <w:t>воспитания</w:t>
      </w:r>
      <w:r w:rsidRPr="001055BF">
        <w:rPr>
          <w:spacing w:val="1"/>
        </w:rPr>
        <w:t xml:space="preserve"> </w:t>
      </w:r>
      <w:r w:rsidRPr="001055BF">
        <w:t>дошкольника</w:t>
      </w:r>
      <w:r w:rsidRPr="001055BF">
        <w:rPr>
          <w:spacing w:val="1"/>
        </w:rPr>
        <w:t xml:space="preserve"> </w:t>
      </w:r>
      <w:r w:rsidRPr="001055BF">
        <w:t>является</w:t>
      </w:r>
      <w:r w:rsidRPr="001055BF">
        <w:rPr>
          <w:spacing w:val="1"/>
        </w:rPr>
        <w:t xml:space="preserve"> </w:t>
      </w:r>
      <w:r w:rsidRPr="001055BF">
        <w:t>организация</w:t>
      </w:r>
      <w:r w:rsidRPr="001055BF">
        <w:rPr>
          <w:spacing w:val="1"/>
        </w:rPr>
        <w:t xml:space="preserve"> </w:t>
      </w:r>
      <w:r w:rsidRPr="001055BF">
        <w:t>взаимодействия ребенка с другими детьми,</w:t>
      </w:r>
      <w:r w:rsidRPr="001055BF">
        <w:rPr>
          <w:spacing w:val="1"/>
        </w:rPr>
        <w:t xml:space="preserve"> </w:t>
      </w:r>
      <w:r w:rsidRPr="001055BF">
        <w:t>взрослыми, в семье</w:t>
      </w:r>
      <w:r w:rsidRPr="001055BF">
        <w:rPr>
          <w:spacing w:val="1"/>
        </w:rPr>
        <w:t xml:space="preserve"> </w:t>
      </w:r>
      <w:r w:rsidRPr="001055BF">
        <w:t>и окружающим миром на</w:t>
      </w:r>
      <w:r w:rsidRPr="001055BF">
        <w:rPr>
          <w:spacing w:val="1"/>
        </w:rPr>
        <w:t xml:space="preserve"> </w:t>
      </w:r>
      <w:r w:rsidRPr="001055BF">
        <w:t>основе</w:t>
      </w:r>
      <w:r w:rsidRPr="001055BF">
        <w:rPr>
          <w:spacing w:val="-3"/>
        </w:rPr>
        <w:t xml:space="preserve"> </w:t>
      </w:r>
      <w:r w:rsidRPr="001055BF">
        <w:t>гуманистических</w:t>
      </w:r>
      <w:r w:rsidRPr="001055BF">
        <w:rPr>
          <w:spacing w:val="-1"/>
        </w:rPr>
        <w:t xml:space="preserve"> </w:t>
      </w:r>
      <w:r w:rsidRPr="001055BF">
        <w:t>ценностей</w:t>
      </w:r>
      <w:r w:rsidRPr="001055BF">
        <w:rPr>
          <w:spacing w:val="-2"/>
        </w:rPr>
        <w:t xml:space="preserve"> </w:t>
      </w:r>
      <w:r w:rsidRPr="001055BF">
        <w:t>и</w:t>
      </w:r>
      <w:r w:rsidRPr="001055BF">
        <w:rPr>
          <w:spacing w:val="-1"/>
        </w:rPr>
        <w:t xml:space="preserve"> </w:t>
      </w:r>
      <w:r w:rsidRPr="001055BF">
        <w:t>идеалов</w:t>
      </w:r>
      <w:r w:rsidRPr="001055BF">
        <w:rPr>
          <w:spacing w:val="-1"/>
        </w:rPr>
        <w:t xml:space="preserve"> </w:t>
      </w:r>
      <w:r w:rsidRPr="001055BF">
        <w:t>и</w:t>
      </w:r>
      <w:r w:rsidRPr="001055BF">
        <w:rPr>
          <w:spacing w:val="-1"/>
        </w:rPr>
        <w:t xml:space="preserve"> </w:t>
      </w:r>
      <w:r w:rsidRPr="001055BF">
        <w:t>прав</w:t>
      </w:r>
      <w:r w:rsidRPr="001055BF">
        <w:rPr>
          <w:spacing w:val="-2"/>
        </w:rPr>
        <w:t xml:space="preserve"> </w:t>
      </w:r>
      <w:r w:rsidRPr="001055BF">
        <w:t>свободного человека.</w:t>
      </w:r>
    </w:p>
    <w:p w:rsidR="009F062C" w:rsidRPr="001055BF" w:rsidRDefault="009F062C" w:rsidP="001055BF">
      <w:pPr>
        <w:spacing w:line="240" w:lineRule="auto"/>
        <w:ind w:left="218" w:firstLine="540"/>
        <w:jc w:val="both"/>
        <w:rPr>
          <w:rFonts w:ascii="Times New Roman" w:hAnsi="Times New Roman"/>
          <w:sz w:val="24"/>
        </w:rPr>
      </w:pPr>
      <w:r w:rsidRPr="001055BF">
        <w:rPr>
          <w:rFonts w:ascii="Times New Roman" w:hAnsi="Times New Roman"/>
          <w:i/>
          <w:sz w:val="24"/>
        </w:rPr>
        <w:t>В</w:t>
      </w:r>
      <w:r w:rsidRPr="001055BF">
        <w:rPr>
          <w:rFonts w:ascii="Times New Roman" w:hAnsi="Times New Roman"/>
          <w:i/>
          <w:spacing w:val="1"/>
          <w:sz w:val="24"/>
        </w:rPr>
        <w:t xml:space="preserve"> </w:t>
      </w:r>
      <w:r w:rsidRPr="001055BF">
        <w:rPr>
          <w:rFonts w:ascii="Times New Roman" w:hAnsi="Times New Roman"/>
          <w:i/>
          <w:sz w:val="24"/>
        </w:rPr>
        <w:t>сфере</w:t>
      </w:r>
      <w:r w:rsidRPr="001055BF">
        <w:rPr>
          <w:rFonts w:ascii="Times New Roman" w:hAnsi="Times New Roman"/>
          <w:i/>
          <w:spacing w:val="1"/>
          <w:sz w:val="24"/>
        </w:rPr>
        <w:t xml:space="preserve"> </w:t>
      </w:r>
      <w:r w:rsidRPr="001055BF">
        <w:rPr>
          <w:rFonts w:ascii="Times New Roman" w:hAnsi="Times New Roman"/>
          <w:i/>
          <w:sz w:val="24"/>
        </w:rPr>
        <w:t>личностного</w:t>
      </w:r>
      <w:r w:rsidRPr="001055BF">
        <w:rPr>
          <w:rFonts w:ascii="Times New Roman" w:hAnsi="Times New Roman"/>
          <w:i/>
          <w:spacing w:val="1"/>
          <w:sz w:val="24"/>
        </w:rPr>
        <w:t xml:space="preserve"> </w:t>
      </w:r>
      <w:r w:rsidRPr="001055BF">
        <w:rPr>
          <w:rFonts w:ascii="Times New Roman" w:hAnsi="Times New Roman"/>
          <w:i/>
          <w:sz w:val="24"/>
        </w:rPr>
        <w:t>развития</w:t>
      </w:r>
      <w:r w:rsidRPr="001055BF">
        <w:rPr>
          <w:rFonts w:ascii="Times New Roman" w:hAnsi="Times New Roman"/>
          <w:i/>
          <w:spacing w:val="1"/>
          <w:sz w:val="24"/>
        </w:rPr>
        <w:t xml:space="preserve"> </w:t>
      </w:r>
      <w:r w:rsidRPr="001055BF">
        <w:rPr>
          <w:rFonts w:ascii="Times New Roman" w:hAnsi="Times New Roman"/>
          <w:sz w:val="24"/>
        </w:rPr>
        <w:t>духовно-нравственное</w:t>
      </w:r>
      <w:r w:rsidRPr="001055BF">
        <w:rPr>
          <w:rFonts w:ascii="Times New Roman" w:hAnsi="Times New Roman"/>
          <w:spacing w:val="1"/>
          <w:sz w:val="24"/>
        </w:rPr>
        <w:t xml:space="preserve"> </w:t>
      </w:r>
      <w:r w:rsidRPr="001055BF">
        <w:rPr>
          <w:rFonts w:ascii="Times New Roman" w:hAnsi="Times New Roman"/>
          <w:sz w:val="24"/>
        </w:rPr>
        <w:t>воспитание</w:t>
      </w:r>
      <w:r w:rsidRPr="001055BF">
        <w:rPr>
          <w:rFonts w:ascii="Times New Roman" w:hAnsi="Times New Roman"/>
          <w:spacing w:val="1"/>
          <w:sz w:val="24"/>
        </w:rPr>
        <w:t xml:space="preserve"> </w:t>
      </w:r>
      <w:r w:rsidRPr="001055BF">
        <w:rPr>
          <w:rFonts w:ascii="Times New Roman" w:hAnsi="Times New Roman"/>
          <w:sz w:val="24"/>
        </w:rPr>
        <w:t>обеспечивает</w:t>
      </w:r>
      <w:r w:rsidRPr="001055BF">
        <w:rPr>
          <w:rFonts w:ascii="Times New Roman" w:hAnsi="Times New Roman"/>
          <w:spacing w:val="1"/>
          <w:sz w:val="24"/>
        </w:rPr>
        <w:t xml:space="preserve"> </w:t>
      </w:r>
      <w:r w:rsidRPr="001055BF">
        <w:rPr>
          <w:rFonts w:ascii="Times New Roman" w:hAnsi="Times New Roman"/>
          <w:sz w:val="24"/>
        </w:rPr>
        <w:t>ожидаемые</w:t>
      </w:r>
      <w:r w:rsidRPr="001055BF">
        <w:rPr>
          <w:rFonts w:ascii="Times New Roman" w:hAnsi="Times New Roman"/>
          <w:spacing w:val="-2"/>
          <w:sz w:val="24"/>
        </w:rPr>
        <w:t xml:space="preserve"> </w:t>
      </w:r>
      <w:r w:rsidRPr="001055BF">
        <w:rPr>
          <w:rFonts w:ascii="Times New Roman" w:hAnsi="Times New Roman"/>
          <w:sz w:val="24"/>
        </w:rPr>
        <w:t>результаты:</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4"/>
        <w:gridCol w:w="4576"/>
      </w:tblGrid>
      <w:tr w:rsidR="009F062C" w:rsidRPr="001055BF" w:rsidTr="00812CA0">
        <w:tc>
          <w:tcPr>
            <w:tcW w:w="5104" w:type="dxa"/>
          </w:tcPr>
          <w:p w:rsidR="009F062C" w:rsidRPr="001055BF" w:rsidRDefault="009F062C" w:rsidP="001055BF">
            <w:pPr>
              <w:spacing w:after="0" w:line="240" w:lineRule="auto"/>
              <w:ind w:right="461"/>
              <w:jc w:val="center"/>
              <w:rPr>
                <w:rFonts w:ascii="Times New Roman" w:hAnsi="Times New Roman"/>
                <w:sz w:val="24"/>
              </w:rPr>
            </w:pPr>
            <w:r w:rsidRPr="001055BF">
              <w:rPr>
                <w:rFonts w:ascii="Times New Roman" w:hAnsi="Times New Roman"/>
                <w:sz w:val="24"/>
              </w:rPr>
              <w:t>для</w:t>
            </w:r>
            <w:r w:rsidRPr="001055BF">
              <w:rPr>
                <w:rFonts w:ascii="Times New Roman" w:hAnsi="Times New Roman"/>
                <w:spacing w:val="1"/>
                <w:sz w:val="24"/>
              </w:rPr>
              <w:t xml:space="preserve"> </w:t>
            </w:r>
            <w:r w:rsidRPr="001055BF">
              <w:rPr>
                <w:rFonts w:ascii="Times New Roman" w:hAnsi="Times New Roman"/>
                <w:sz w:val="24"/>
              </w:rPr>
              <w:t>ребенка</w:t>
            </w:r>
          </w:p>
        </w:tc>
        <w:tc>
          <w:tcPr>
            <w:tcW w:w="4596" w:type="dxa"/>
          </w:tcPr>
          <w:p w:rsidR="009F062C" w:rsidRPr="001055BF" w:rsidRDefault="009F062C" w:rsidP="001055BF">
            <w:pPr>
              <w:spacing w:after="0" w:line="240" w:lineRule="auto"/>
              <w:ind w:right="461"/>
              <w:jc w:val="center"/>
              <w:rPr>
                <w:rFonts w:ascii="Times New Roman" w:hAnsi="Times New Roman"/>
                <w:sz w:val="24"/>
              </w:rPr>
            </w:pPr>
            <w:r w:rsidRPr="001055BF">
              <w:rPr>
                <w:rFonts w:ascii="Times New Roman" w:hAnsi="Times New Roman"/>
                <w:spacing w:val="-2"/>
                <w:sz w:val="24"/>
              </w:rPr>
              <w:t xml:space="preserve">в </w:t>
            </w:r>
            <w:r w:rsidRPr="001055BF">
              <w:rPr>
                <w:rFonts w:ascii="Times New Roman" w:hAnsi="Times New Roman"/>
                <w:sz w:val="24"/>
              </w:rPr>
              <w:t>сфере</w:t>
            </w:r>
            <w:r w:rsidRPr="001055BF">
              <w:rPr>
                <w:rFonts w:ascii="Times New Roman" w:hAnsi="Times New Roman"/>
                <w:spacing w:val="-3"/>
                <w:sz w:val="24"/>
              </w:rPr>
              <w:t xml:space="preserve"> </w:t>
            </w:r>
            <w:r w:rsidRPr="001055BF">
              <w:rPr>
                <w:rFonts w:ascii="Times New Roman" w:hAnsi="Times New Roman"/>
                <w:sz w:val="24"/>
              </w:rPr>
              <w:t>общественных</w:t>
            </w:r>
            <w:r w:rsidRPr="001055BF">
              <w:rPr>
                <w:rFonts w:ascii="Times New Roman" w:hAnsi="Times New Roman"/>
                <w:spacing w:val="-3"/>
                <w:sz w:val="24"/>
              </w:rPr>
              <w:t xml:space="preserve"> </w:t>
            </w:r>
            <w:r w:rsidRPr="001055BF">
              <w:rPr>
                <w:rFonts w:ascii="Times New Roman" w:hAnsi="Times New Roman"/>
                <w:sz w:val="24"/>
              </w:rPr>
              <w:t>отношений</w:t>
            </w:r>
          </w:p>
        </w:tc>
      </w:tr>
      <w:tr w:rsidR="009F062C" w:rsidRPr="001055BF" w:rsidTr="00812CA0">
        <w:tc>
          <w:tcPr>
            <w:tcW w:w="5104" w:type="dxa"/>
          </w:tcPr>
          <w:p w:rsidR="009F062C" w:rsidRPr="00424EA9" w:rsidRDefault="009F062C" w:rsidP="001055BF">
            <w:pPr>
              <w:pStyle w:val="ad"/>
              <w:ind w:right="463" w:firstLine="540"/>
              <w:jc w:val="both"/>
              <w:rPr>
                <w:rFonts w:eastAsia="Times New Roman"/>
                <w:sz w:val="24"/>
                <w:lang w:val="ru-RU"/>
              </w:rPr>
            </w:pPr>
            <w:r w:rsidRPr="00424EA9">
              <w:rPr>
                <w:rFonts w:eastAsia="Times New Roman"/>
                <w:sz w:val="24"/>
                <w:lang w:val="ru-RU"/>
              </w:rPr>
              <w:t>Готовность к духовному развитию и нравственному совершенствованию, самооценке и</w:t>
            </w:r>
            <w:r w:rsidRPr="00424EA9">
              <w:rPr>
                <w:rFonts w:eastAsia="Times New Roman"/>
                <w:spacing w:val="1"/>
                <w:sz w:val="24"/>
                <w:lang w:val="ru-RU"/>
              </w:rPr>
              <w:t xml:space="preserve"> </w:t>
            </w:r>
            <w:r w:rsidRPr="00424EA9">
              <w:rPr>
                <w:rFonts w:eastAsia="Times New Roman"/>
                <w:sz w:val="24"/>
                <w:lang w:val="ru-RU"/>
              </w:rPr>
              <w:t>ответственному</w:t>
            </w:r>
            <w:r w:rsidRPr="00424EA9">
              <w:rPr>
                <w:rFonts w:eastAsia="Times New Roman"/>
                <w:spacing w:val="-1"/>
                <w:sz w:val="24"/>
                <w:lang w:val="ru-RU"/>
              </w:rPr>
              <w:t xml:space="preserve"> </w:t>
            </w:r>
            <w:r w:rsidRPr="00424EA9">
              <w:rPr>
                <w:rFonts w:eastAsia="Times New Roman"/>
                <w:sz w:val="24"/>
                <w:lang w:val="ru-RU"/>
              </w:rPr>
              <w:t>поведению.</w:t>
            </w:r>
          </w:p>
          <w:p w:rsidR="009F062C" w:rsidRPr="00424EA9" w:rsidRDefault="009F062C" w:rsidP="001055BF">
            <w:pPr>
              <w:pStyle w:val="ad"/>
              <w:ind w:right="470" w:firstLine="480"/>
              <w:jc w:val="both"/>
              <w:rPr>
                <w:rFonts w:eastAsia="Times New Roman"/>
                <w:sz w:val="24"/>
                <w:lang w:val="ru-RU"/>
              </w:rPr>
            </w:pPr>
            <w:r w:rsidRPr="00424EA9">
              <w:rPr>
                <w:rFonts w:eastAsia="Times New Roman"/>
                <w:sz w:val="24"/>
                <w:lang w:val="ru-RU"/>
              </w:rPr>
              <w:t>Укрепление нравственности, основанной на свободе, духовных традициях, внутренней</w:t>
            </w:r>
            <w:r w:rsidRPr="00424EA9">
              <w:rPr>
                <w:rFonts w:eastAsia="Times New Roman"/>
                <w:spacing w:val="1"/>
                <w:sz w:val="24"/>
                <w:lang w:val="ru-RU"/>
              </w:rPr>
              <w:t xml:space="preserve"> </w:t>
            </w:r>
            <w:r w:rsidRPr="00424EA9">
              <w:rPr>
                <w:rFonts w:eastAsia="Times New Roman"/>
                <w:sz w:val="24"/>
                <w:lang w:val="ru-RU"/>
              </w:rPr>
              <w:t>установке</w:t>
            </w:r>
            <w:r w:rsidRPr="00424EA9">
              <w:rPr>
                <w:rFonts w:eastAsia="Times New Roman"/>
                <w:spacing w:val="-1"/>
                <w:sz w:val="24"/>
                <w:lang w:val="ru-RU"/>
              </w:rPr>
              <w:t xml:space="preserve"> </w:t>
            </w:r>
            <w:r w:rsidRPr="00424EA9">
              <w:rPr>
                <w:rFonts w:eastAsia="Times New Roman"/>
                <w:sz w:val="24"/>
                <w:lang w:val="ru-RU"/>
              </w:rPr>
              <w:t>личности</w:t>
            </w:r>
            <w:r w:rsidRPr="00424EA9">
              <w:rPr>
                <w:rFonts w:eastAsia="Times New Roman"/>
                <w:spacing w:val="1"/>
                <w:sz w:val="24"/>
                <w:lang w:val="ru-RU"/>
              </w:rPr>
              <w:t xml:space="preserve"> </w:t>
            </w:r>
            <w:r w:rsidRPr="00424EA9">
              <w:rPr>
                <w:rFonts w:eastAsia="Times New Roman"/>
                <w:sz w:val="24"/>
                <w:lang w:val="ru-RU"/>
              </w:rPr>
              <w:t>поступать</w:t>
            </w:r>
            <w:r w:rsidRPr="00424EA9">
              <w:rPr>
                <w:rFonts w:eastAsia="Times New Roman"/>
                <w:spacing w:val="-1"/>
                <w:sz w:val="24"/>
                <w:lang w:val="ru-RU"/>
              </w:rPr>
              <w:t xml:space="preserve"> </w:t>
            </w:r>
            <w:r w:rsidRPr="00424EA9">
              <w:rPr>
                <w:rFonts w:eastAsia="Times New Roman"/>
                <w:sz w:val="24"/>
                <w:lang w:val="ru-RU"/>
              </w:rPr>
              <w:t>по совести.</w:t>
            </w:r>
          </w:p>
          <w:p w:rsidR="009F062C" w:rsidRPr="00424EA9" w:rsidRDefault="009F062C" w:rsidP="001055BF">
            <w:pPr>
              <w:pStyle w:val="ad"/>
              <w:ind w:right="463" w:firstLine="420"/>
              <w:jc w:val="both"/>
              <w:rPr>
                <w:rFonts w:eastAsia="Times New Roman"/>
                <w:sz w:val="24"/>
                <w:lang w:val="ru-RU"/>
              </w:rPr>
            </w:pPr>
            <w:r w:rsidRPr="00424EA9">
              <w:rPr>
                <w:rFonts w:eastAsia="Times New Roman"/>
                <w:sz w:val="24"/>
                <w:lang w:val="ru-RU"/>
              </w:rPr>
              <w:t>Способность и готовность к самостоятельным поступкам и действиям, совершаемым на</w:t>
            </w:r>
            <w:r w:rsidRPr="00424EA9">
              <w:rPr>
                <w:rFonts w:eastAsia="Times New Roman"/>
                <w:spacing w:val="1"/>
                <w:sz w:val="24"/>
                <w:lang w:val="ru-RU"/>
              </w:rPr>
              <w:t xml:space="preserve"> </w:t>
            </w:r>
            <w:r w:rsidRPr="00424EA9">
              <w:rPr>
                <w:rFonts w:eastAsia="Times New Roman"/>
                <w:sz w:val="24"/>
                <w:lang w:val="ru-RU"/>
              </w:rPr>
              <w:t>основе</w:t>
            </w:r>
            <w:r w:rsidRPr="00424EA9">
              <w:rPr>
                <w:rFonts w:eastAsia="Times New Roman"/>
                <w:spacing w:val="1"/>
                <w:sz w:val="24"/>
                <w:lang w:val="ru-RU"/>
              </w:rPr>
              <w:t xml:space="preserve"> </w:t>
            </w:r>
            <w:r w:rsidRPr="00424EA9">
              <w:rPr>
                <w:rFonts w:eastAsia="Times New Roman"/>
                <w:sz w:val="24"/>
                <w:lang w:val="ru-RU"/>
              </w:rPr>
              <w:t>морального</w:t>
            </w:r>
            <w:r w:rsidRPr="00424EA9">
              <w:rPr>
                <w:rFonts w:eastAsia="Times New Roman"/>
                <w:spacing w:val="1"/>
                <w:sz w:val="24"/>
                <w:lang w:val="ru-RU"/>
              </w:rPr>
              <w:t xml:space="preserve"> </w:t>
            </w:r>
            <w:r w:rsidRPr="00424EA9">
              <w:rPr>
                <w:rFonts w:eastAsia="Times New Roman"/>
                <w:sz w:val="24"/>
                <w:lang w:val="ru-RU"/>
              </w:rPr>
              <w:t>выбора,</w:t>
            </w:r>
            <w:r w:rsidRPr="00424EA9">
              <w:rPr>
                <w:rFonts w:eastAsia="Times New Roman"/>
                <w:spacing w:val="1"/>
                <w:sz w:val="24"/>
                <w:lang w:val="ru-RU"/>
              </w:rPr>
              <w:t xml:space="preserve"> </w:t>
            </w:r>
            <w:r w:rsidRPr="00424EA9">
              <w:rPr>
                <w:rFonts w:eastAsia="Times New Roman"/>
                <w:sz w:val="24"/>
                <w:lang w:val="ru-RU"/>
              </w:rPr>
              <w:t>принятию</w:t>
            </w:r>
            <w:r w:rsidRPr="00424EA9">
              <w:rPr>
                <w:rFonts w:eastAsia="Times New Roman"/>
                <w:spacing w:val="1"/>
                <w:sz w:val="24"/>
                <w:lang w:val="ru-RU"/>
              </w:rPr>
              <w:t xml:space="preserve"> </w:t>
            </w:r>
            <w:r w:rsidRPr="00424EA9">
              <w:rPr>
                <w:rFonts w:eastAsia="Times New Roman"/>
                <w:sz w:val="24"/>
                <w:lang w:val="ru-RU"/>
              </w:rPr>
              <w:t>ответственности</w:t>
            </w:r>
            <w:r w:rsidRPr="00424EA9">
              <w:rPr>
                <w:rFonts w:eastAsia="Times New Roman"/>
                <w:spacing w:val="1"/>
                <w:sz w:val="24"/>
                <w:lang w:val="ru-RU"/>
              </w:rPr>
              <w:t xml:space="preserve"> </w:t>
            </w:r>
            <w:r w:rsidRPr="00424EA9">
              <w:rPr>
                <w:rFonts w:eastAsia="Times New Roman"/>
                <w:sz w:val="24"/>
                <w:lang w:val="ru-RU"/>
              </w:rPr>
              <w:t>за</w:t>
            </w:r>
            <w:r w:rsidRPr="00424EA9">
              <w:rPr>
                <w:rFonts w:eastAsia="Times New Roman"/>
                <w:spacing w:val="1"/>
                <w:sz w:val="24"/>
                <w:lang w:val="ru-RU"/>
              </w:rPr>
              <w:t xml:space="preserve"> </w:t>
            </w:r>
            <w:r w:rsidRPr="00424EA9">
              <w:rPr>
                <w:rFonts w:eastAsia="Times New Roman"/>
                <w:sz w:val="24"/>
                <w:lang w:val="ru-RU"/>
              </w:rPr>
              <w:t>результаты</w:t>
            </w:r>
            <w:r w:rsidRPr="00424EA9">
              <w:rPr>
                <w:rFonts w:eastAsia="Times New Roman"/>
                <w:spacing w:val="1"/>
                <w:sz w:val="24"/>
                <w:lang w:val="ru-RU"/>
              </w:rPr>
              <w:t xml:space="preserve"> </w:t>
            </w:r>
            <w:r w:rsidRPr="00424EA9">
              <w:rPr>
                <w:rFonts w:eastAsia="Times New Roman"/>
                <w:sz w:val="24"/>
                <w:lang w:val="ru-RU"/>
              </w:rPr>
              <w:t>и</w:t>
            </w:r>
            <w:r w:rsidRPr="00424EA9">
              <w:rPr>
                <w:rFonts w:eastAsia="Times New Roman"/>
                <w:spacing w:val="1"/>
                <w:sz w:val="24"/>
                <w:lang w:val="ru-RU"/>
              </w:rPr>
              <w:t xml:space="preserve"> </w:t>
            </w:r>
            <w:r w:rsidRPr="00424EA9">
              <w:rPr>
                <w:rFonts w:eastAsia="Times New Roman"/>
                <w:sz w:val="24"/>
                <w:lang w:val="ru-RU"/>
              </w:rPr>
              <w:t>настойчивость</w:t>
            </w:r>
            <w:r w:rsidRPr="00424EA9">
              <w:rPr>
                <w:rFonts w:eastAsia="Times New Roman"/>
                <w:spacing w:val="1"/>
                <w:sz w:val="24"/>
                <w:lang w:val="ru-RU"/>
              </w:rPr>
              <w:t xml:space="preserve"> </w:t>
            </w:r>
            <w:r w:rsidRPr="00424EA9">
              <w:rPr>
                <w:rFonts w:eastAsia="Times New Roman"/>
                <w:sz w:val="24"/>
                <w:lang w:val="ru-RU"/>
              </w:rPr>
              <w:t>в</w:t>
            </w:r>
            <w:r w:rsidRPr="00424EA9">
              <w:rPr>
                <w:rFonts w:eastAsia="Times New Roman"/>
                <w:spacing w:val="1"/>
                <w:sz w:val="24"/>
                <w:lang w:val="ru-RU"/>
              </w:rPr>
              <w:t xml:space="preserve"> </w:t>
            </w:r>
            <w:r w:rsidRPr="00424EA9">
              <w:rPr>
                <w:rFonts w:eastAsia="Times New Roman"/>
                <w:sz w:val="24"/>
                <w:lang w:val="ru-RU"/>
              </w:rPr>
              <w:t>достижении</w:t>
            </w:r>
            <w:r w:rsidRPr="00424EA9">
              <w:rPr>
                <w:rFonts w:eastAsia="Times New Roman"/>
                <w:spacing w:val="-1"/>
                <w:sz w:val="24"/>
                <w:lang w:val="ru-RU"/>
              </w:rPr>
              <w:t xml:space="preserve"> </w:t>
            </w:r>
            <w:r w:rsidRPr="00424EA9">
              <w:rPr>
                <w:rFonts w:eastAsia="Times New Roman"/>
                <w:sz w:val="24"/>
                <w:lang w:val="ru-RU"/>
              </w:rPr>
              <w:t>результата.</w:t>
            </w:r>
          </w:p>
          <w:p w:rsidR="009F062C" w:rsidRPr="00424EA9" w:rsidRDefault="009F062C" w:rsidP="001055BF">
            <w:pPr>
              <w:pStyle w:val="ad"/>
              <w:ind w:right="464" w:firstLine="420"/>
              <w:jc w:val="both"/>
              <w:rPr>
                <w:rFonts w:eastAsia="Times New Roman"/>
                <w:sz w:val="24"/>
                <w:lang w:val="ru-RU"/>
              </w:rPr>
            </w:pPr>
            <w:r w:rsidRPr="00424EA9">
              <w:rPr>
                <w:rFonts w:eastAsia="Times New Roman"/>
                <w:sz w:val="24"/>
                <w:lang w:val="ru-RU"/>
              </w:rPr>
              <w:t>Трудолюбие,</w:t>
            </w:r>
            <w:r w:rsidRPr="00424EA9">
              <w:rPr>
                <w:rFonts w:eastAsia="Times New Roman"/>
                <w:spacing w:val="1"/>
                <w:sz w:val="24"/>
                <w:lang w:val="ru-RU"/>
              </w:rPr>
              <w:t xml:space="preserve"> </w:t>
            </w:r>
            <w:r w:rsidRPr="00424EA9">
              <w:rPr>
                <w:rFonts w:eastAsia="Times New Roman"/>
                <w:sz w:val="24"/>
                <w:lang w:val="ru-RU"/>
              </w:rPr>
              <w:t>бережливость,</w:t>
            </w:r>
            <w:r w:rsidRPr="00424EA9">
              <w:rPr>
                <w:rFonts w:eastAsia="Times New Roman"/>
                <w:spacing w:val="1"/>
                <w:sz w:val="24"/>
                <w:lang w:val="ru-RU"/>
              </w:rPr>
              <w:t xml:space="preserve"> </w:t>
            </w:r>
            <w:r w:rsidRPr="00424EA9">
              <w:rPr>
                <w:rFonts w:eastAsia="Times New Roman"/>
                <w:sz w:val="24"/>
                <w:lang w:val="ru-RU"/>
              </w:rPr>
              <w:t>жизненный</w:t>
            </w:r>
            <w:r w:rsidRPr="00424EA9">
              <w:rPr>
                <w:rFonts w:eastAsia="Times New Roman"/>
                <w:spacing w:val="1"/>
                <w:sz w:val="24"/>
                <w:lang w:val="ru-RU"/>
              </w:rPr>
              <w:t xml:space="preserve"> </w:t>
            </w:r>
            <w:r w:rsidRPr="00424EA9">
              <w:rPr>
                <w:rFonts w:eastAsia="Times New Roman"/>
                <w:sz w:val="24"/>
                <w:lang w:val="ru-RU"/>
              </w:rPr>
              <w:t>оптимизм,</w:t>
            </w:r>
            <w:r w:rsidRPr="00424EA9">
              <w:rPr>
                <w:rFonts w:eastAsia="Times New Roman"/>
                <w:spacing w:val="1"/>
                <w:sz w:val="24"/>
                <w:lang w:val="ru-RU"/>
              </w:rPr>
              <w:t xml:space="preserve"> </w:t>
            </w:r>
            <w:r w:rsidRPr="00424EA9">
              <w:rPr>
                <w:rFonts w:eastAsia="Times New Roman"/>
                <w:sz w:val="24"/>
                <w:lang w:val="ru-RU"/>
              </w:rPr>
              <w:t>способность</w:t>
            </w:r>
            <w:r w:rsidRPr="00424EA9">
              <w:rPr>
                <w:rFonts w:eastAsia="Times New Roman"/>
                <w:spacing w:val="1"/>
                <w:sz w:val="24"/>
                <w:lang w:val="ru-RU"/>
              </w:rPr>
              <w:t xml:space="preserve"> </w:t>
            </w:r>
            <w:r w:rsidRPr="00424EA9">
              <w:rPr>
                <w:rFonts w:eastAsia="Times New Roman"/>
                <w:sz w:val="24"/>
                <w:lang w:val="ru-RU"/>
              </w:rPr>
              <w:t>к</w:t>
            </w:r>
            <w:r w:rsidRPr="00424EA9">
              <w:rPr>
                <w:rFonts w:eastAsia="Times New Roman"/>
                <w:spacing w:val="1"/>
                <w:sz w:val="24"/>
                <w:lang w:val="ru-RU"/>
              </w:rPr>
              <w:t xml:space="preserve"> </w:t>
            </w:r>
            <w:r w:rsidRPr="00424EA9">
              <w:rPr>
                <w:rFonts w:eastAsia="Times New Roman"/>
                <w:sz w:val="24"/>
                <w:lang w:val="ru-RU"/>
              </w:rPr>
              <w:t>преодолению</w:t>
            </w:r>
            <w:r w:rsidRPr="00424EA9">
              <w:rPr>
                <w:rFonts w:eastAsia="Times New Roman"/>
                <w:spacing w:val="1"/>
                <w:sz w:val="24"/>
                <w:lang w:val="ru-RU"/>
              </w:rPr>
              <w:t xml:space="preserve"> </w:t>
            </w:r>
            <w:r w:rsidRPr="00424EA9">
              <w:rPr>
                <w:rFonts w:eastAsia="Times New Roman"/>
                <w:sz w:val="24"/>
                <w:lang w:val="ru-RU"/>
              </w:rPr>
              <w:t>трудностей.</w:t>
            </w:r>
          </w:p>
          <w:p w:rsidR="009F062C" w:rsidRPr="001055BF" w:rsidRDefault="009F062C" w:rsidP="001055BF">
            <w:pPr>
              <w:spacing w:after="0" w:line="240" w:lineRule="auto"/>
              <w:ind w:right="461"/>
              <w:jc w:val="both"/>
              <w:rPr>
                <w:rFonts w:ascii="Times New Roman" w:hAnsi="Times New Roman"/>
                <w:sz w:val="24"/>
              </w:rPr>
            </w:pPr>
          </w:p>
        </w:tc>
        <w:tc>
          <w:tcPr>
            <w:tcW w:w="4596" w:type="dxa"/>
          </w:tcPr>
          <w:p w:rsidR="009F062C" w:rsidRPr="00424EA9" w:rsidRDefault="009F062C" w:rsidP="001055BF">
            <w:pPr>
              <w:pStyle w:val="ad"/>
              <w:ind w:right="990" w:firstLine="300"/>
              <w:rPr>
                <w:rFonts w:eastAsia="Times New Roman"/>
                <w:sz w:val="24"/>
                <w:lang w:val="ru-RU"/>
              </w:rPr>
            </w:pPr>
            <w:r w:rsidRPr="00424EA9">
              <w:rPr>
                <w:rFonts w:eastAsia="Times New Roman"/>
                <w:sz w:val="24"/>
                <w:lang w:val="ru-RU"/>
              </w:rPr>
              <w:t>Осознание себя гражданином России, принадлежности к многонациональному народу,</w:t>
            </w:r>
            <w:r w:rsidRPr="00424EA9">
              <w:rPr>
                <w:rFonts w:eastAsia="Times New Roman"/>
                <w:spacing w:val="-57"/>
                <w:sz w:val="24"/>
                <w:lang w:val="ru-RU"/>
              </w:rPr>
              <w:t xml:space="preserve"> </w:t>
            </w:r>
            <w:r w:rsidRPr="00424EA9">
              <w:rPr>
                <w:rFonts w:eastAsia="Times New Roman"/>
                <w:sz w:val="24"/>
                <w:lang w:val="ru-RU"/>
              </w:rPr>
              <w:t>своему Отечеству. Поддержание нравственных устоев семьи, таких как любовь,</w:t>
            </w:r>
            <w:r w:rsidRPr="00424EA9">
              <w:rPr>
                <w:rFonts w:eastAsia="Times New Roman"/>
                <w:spacing w:val="1"/>
                <w:sz w:val="24"/>
                <w:lang w:val="ru-RU"/>
              </w:rPr>
              <w:t xml:space="preserve"> </w:t>
            </w:r>
            <w:r w:rsidRPr="00424EA9">
              <w:rPr>
                <w:rFonts w:eastAsia="Times New Roman"/>
                <w:sz w:val="24"/>
                <w:lang w:val="ru-RU"/>
              </w:rPr>
              <w:t>взаимопомощь,</w:t>
            </w:r>
            <w:r w:rsidRPr="00424EA9">
              <w:rPr>
                <w:rFonts w:eastAsia="Times New Roman"/>
                <w:spacing w:val="-1"/>
                <w:sz w:val="24"/>
                <w:lang w:val="ru-RU"/>
              </w:rPr>
              <w:t xml:space="preserve"> </w:t>
            </w:r>
            <w:r w:rsidRPr="00424EA9">
              <w:rPr>
                <w:rFonts w:eastAsia="Times New Roman"/>
                <w:sz w:val="24"/>
                <w:lang w:val="ru-RU"/>
              </w:rPr>
              <w:t>уважение</w:t>
            </w:r>
            <w:r w:rsidRPr="00424EA9">
              <w:rPr>
                <w:rFonts w:eastAsia="Times New Roman"/>
                <w:spacing w:val="-2"/>
                <w:sz w:val="24"/>
                <w:lang w:val="ru-RU"/>
              </w:rPr>
              <w:t xml:space="preserve"> </w:t>
            </w:r>
            <w:r w:rsidRPr="00424EA9">
              <w:rPr>
                <w:rFonts w:eastAsia="Times New Roman"/>
                <w:sz w:val="24"/>
                <w:lang w:val="ru-RU"/>
              </w:rPr>
              <w:t>к</w:t>
            </w:r>
            <w:r w:rsidRPr="00424EA9">
              <w:rPr>
                <w:rFonts w:eastAsia="Times New Roman"/>
                <w:spacing w:val="-1"/>
                <w:sz w:val="24"/>
                <w:lang w:val="ru-RU"/>
              </w:rPr>
              <w:t xml:space="preserve"> </w:t>
            </w:r>
            <w:r w:rsidRPr="00424EA9">
              <w:rPr>
                <w:rFonts w:eastAsia="Times New Roman"/>
                <w:sz w:val="24"/>
                <w:lang w:val="ru-RU"/>
              </w:rPr>
              <w:t>родителям,</w:t>
            </w:r>
            <w:r w:rsidRPr="00424EA9">
              <w:rPr>
                <w:rFonts w:eastAsia="Times New Roman"/>
                <w:spacing w:val="-1"/>
                <w:sz w:val="24"/>
                <w:lang w:val="ru-RU"/>
              </w:rPr>
              <w:t xml:space="preserve"> </w:t>
            </w:r>
            <w:r w:rsidRPr="00424EA9">
              <w:rPr>
                <w:rFonts w:eastAsia="Times New Roman"/>
                <w:sz w:val="24"/>
                <w:lang w:val="ru-RU"/>
              </w:rPr>
              <w:t>забота</w:t>
            </w:r>
            <w:r w:rsidRPr="00424EA9">
              <w:rPr>
                <w:rFonts w:eastAsia="Times New Roman"/>
                <w:spacing w:val="-5"/>
                <w:sz w:val="24"/>
                <w:lang w:val="ru-RU"/>
              </w:rPr>
              <w:t xml:space="preserve"> </w:t>
            </w:r>
            <w:r w:rsidRPr="00424EA9">
              <w:rPr>
                <w:rFonts w:eastAsia="Times New Roman"/>
                <w:sz w:val="24"/>
                <w:lang w:val="ru-RU"/>
              </w:rPr>
              <w:t>о младших</w:t>
            </w:r>
            <w:r w:rsidRPr="00424EA9">
              <w:rPr>
                <w:rFonts w:eastAsia="Times New Roman"/>
                <w:spacing w:val="-1"/>
                <w:sz w:val="24"/>
                <w:lang w:val="ru-RU"/>
              </w:rPr>
              <w:t xml:space="preserve"> </w:t>
            </w:r>
            <w:r w:rsidRPr="00424EA9">
              <w:rPr>
                <w:rFonts w:eastAsia="Times New Roman"/>
                <w:sz w:val="24"/>
                <w:lang w:val="ru-RU"/>
              </w:rPr>
              <w:t>и</w:t>
            </w:r>
            <w:r w:rsidRPr="00424EA9">
              <w:rPr>
                <w:rFonts w:eastAsia="Times New Roman"/>
                <w:spacing w:val="-1"/>
                <w:sz w:val="24"/>
                <w:lang w:val="ru-RU"/>
              </w:rPr>
              <w:t xml:space="preserve"> </w:t>
            </w:r>
            <w:r w:rsidRPr="00424EA9">
              <w:rPr>
                <w:rFonts w:eastAsia="Times New Roman"/>
                <w:sz w:val="24"/>
                <w:lang w:val="ru-RU"/>
              </w:rPr>
              <w:t>старших,</w:t>
            </w:r>
            <w:r w:rsidRPr="00424EA9">
              <w:rPr>
                <w:rFonts w:eastAsia="Times New Roman"/>
                <w:spacing w:val="-1"/>
                <w:sz w:val="24"/>
                <w:lang w:val="ru-RU"/>
              </w:rPr>
              <w:t xml:space="preserve"> </w:t>
            </w:r>
            <w:r w:rsidRPr="00424EA9">
              <w:rPr>
                <w:rFonts w:eastAsia="Times New Roman"/>
                <w:sz w:val="24"/>
                <w:lang w:val="ru-RU"/>
              </w:rPr>
              <w:t>ответственность.</w:t>
            </w:r>
          </w:p>
          <w:p w:rsidR="009F062C" w:rsidRPr="00424EA9" w:rsidRDefault="009F062C" w:rsidP="001055BF">
            <w:pPr>
              <w:pStyle w:val="ad"/>
              <w:rPr>
                <w:rFonts w:eastAsia="Times New Roman"/>
                <w:sz w:val="24"/>
                <w:lang w:val="ru-RU"/>
              </w:rPr>
            </w:pPr>
          </w:p>
          <w:p w:rsidR="009F062C" w:rsidRPr="001055BF" w:rsidRDefault="009F062C" w:rsidP="001055BF">
            <w:pPr>
              <w:spacing w:after="0" w:line="240" w:lineRule="auto"/>
              <w:ind w:right="461"/>
              <w:jc w:val="both"/>
              <w:rPr>
                <w:rFonts w:ascii="Times New Roman" w:hAnsi="Times New Roman"/>
                <w:sz w:val="24"/>
              </w:rPr>
            </w:pPr>
          </w:p>
        </w:tc>
      </w:tr>
    </w:tbl>
    <w:p w:rsidR="009F062C" w:rsidRPr="001055BF" w:rsidRDefault="009F062C" w:rsidP="001055BF">
      <w:pPr>
        <w:spacing w:line="240" w:lineRule="auto"/>
        <w:jc w:val="both"/>
        <w:rPr>
          <w:rFonts w:ascii="Times New Roman" w:hAnsi="Times New Roman"/>
        </w:rPr>
        <w:sectPr w:rsidR="009F062C" w:rsidRPr="001055BF" w:rsidSect="00782A93">
          <w:pgSz w:w="11910" w:h="16840"/>
          <w:pgMar w:top="1134" w:right="567" w:bottom="1134" w:left="1701" w:header="0" w:footer="969" w:gutter="0"/>
          <w:cols w:space="720"/>
        </w:sectPr>
      </w:pPr>
    </w:p>
    <w:p w:rsidR="009F062C" w:rsidRPr="00BE4A1E" w:rsidRDefault="009F062C" w:rsidP="00891665">
      <w:pPr>
        <w:pStyle w:val="2"/>
        <w:tabs>
          <w:tab w:val="left" w:pos="9642"/>
        </w:tabs>
        <w:ind w:right="-38"/>
        <w:jc w:val="both"/>
        <w:rPr>
          <w:rFonts w:ascii="Times New Roman" w:hAnsi="Times New Roman"/>
          <w:b/>
          <w:color w:val="auto"/>
          <w:sz w:val="28"/>
          <w:szCs w:val="28"/>
        </w:rPr>
      </w:pPr>
      <w:r w:rsidRPr="00BE4A1E">
        <w:rPr>
          <w:rFonts w:ascii="Times New Roman" w:hAnsi="Times New Roman"/>
          <w:b/>
          <w:color w:val="auto"/>
          <w:sz w:val="28"/>
          <w:szCs w:val="28"/>
        </w:rPr>
        <w:lastRenderedPageBreak/>
        <w:t>Модуль</w:t>
      </w:r>
      <w:r>
        <w:rPr>
          <w:rFonts w:ascii="Times New Roman" w:hAnsi="Times New Roman"/>
          <w:b/>
          <w:color w:val="auto"/>
          <w:sz w:val="28"/>
          <w:szCs w:val="28"/>
        </w:rPr>
        <w:t>.</w:t>
      </w:r>
      <w:r w:rsidRPr="00BE4A1E">
        <w:rPr>
          <w:rFonts w:ascii="Times New Roman" w:hAnsi="Times New Roman"/>
          <w:b/>
          <w:color w:val="auto"/>
          <w:spacing w:val="-2"/>
          <w:sz w:val="28"/>
          <w:szCs w:val="28"/>
        </w:rPr>
        <w:t xml:space="preserve">  </w:t>
      </w:r>
      <w:r w:rsidRPr="00BE4A1E">
        <w:rPr>
          <w:rFonts w:ascii="Times New Roman" w:hAnsi="Times New Roman"/>
          <w:b/>
          <w:color w:val="auto"/>
          <w:sz w:val="28"/>
          <w:szCs w:val="28"/>
        </w:rPr>
        <w:t>Приобщение</w:t>
      </w:r>
      <w:r w:rsidRPr="00BE4A1E">
        <w:rPr>
          <w:rFonts w:ascii="Times New Roman" w:hAnsi="Times New Roman"/>
          <w:b/>
          <w:color w:val="auto"/>
          <w:spacing w:val="-3"/>
          <w:sz w:val="28"/>
          <w:szCs w:val="28"/>
        </w:rPr>
        <w:t xml:space="preserve"> </w:t>
      </w:r>
      <w:r w:rsidRPr="00BE4A1E">
        <w:rPr>
          <w:rFonts w:ascii="Times New Roman" w:hAnsi="Times New Roman"/>
          <w:b/>
          <w:color w:val="auto"/>
          <w:sz w:val="28"/>
          <w:szCs w:val="28"/>
        </w:rPr>
        <w:t>детей</w:t>
      </w:r>
      <w:r w:rsidRPr="00BE4A1E">
        <w:rPr>
          <w:rFonts w:ascii="Times New Roman" w:hAnsi="Times New Roman"/>
          <w:b/>
          <w:color w:val="auto"/>
          <w:spacing w:val="-1"/>
          <w:sz w:val="28"/>
          <w:szCs w:val="28"/>
        </w:rPr>
        <w:t xml:space="preserve"> </w:t>
      </w:r>
      <w:r w:rsidRPr="00BE4A1E">
        <w:rPr>
          <w:rFonts w:ascii="Times New Roman" w:hAnsi="Times New Roman"/>
          <w:b/>
          <w:color w:val="auto"/>
          <w:sz w:val="28"/>
          <w:szCs w:val="28"/>
        </w:rPr>
        <w:t>к</w:t>
      </w:r>
      <w:r w:rsidRPr="00BE4A1E">
        <w:rPr>
          <w:rFonts w:ascii="Times New Roman" w:hAnsi="Times New Roman"/>
          <w:b/>
          <w:color w:val="auto"/>
          <w:spacing w:val="-2"/>
          <w:sz w:val="28"/>
          <w:szCs w:val="28"/>
        </w:rPr>
        <w:t xml:space="preserve"> </w:t>
      </w:r>
      <w:r w:rsidRPr="00BE4A1E">
        <w:rPr>
          <w:rFonts w:ascii="Times New Roman" w:hAnsi="Times New Roman"/>
          <w:b/>
          <w:color w:val="auto"/>
          <w:sz w:val="28"/>
          <w:szCs w:val="28"/>
        </w:rPr>
        <w:t>культурному</w:t>
      </w:r>
      <w:r w:rsidRPr="00BE4A1E">
        <w:rPr>
          <w:rFonts w:ascii="Times New Roman" w:hAnsi="Times New Roman"/>
          <w:b/>
          <w:color w:val="auto"/>
          <w:spacing w:val="-2"/>
          <w:sz w:val="28"/>
          <w:szCs w:val="28"/>
        </w:rPr>
        <w:t xml:space="preserve"> </w:t>
      </w:r>
      <w:r w:rsidRPr="00BE4A1E">
        <w:rPr>
          <w:rFonts w:ascii="Times New Roman" w:hAnsi="Times New Roman"/>
          <w:b/>
          <w:color w:val="auto"/>
          <w:sz w:val="28"/>
          <w:szCs w:val="28"/>
        </w:rPr>
        <w:t>наследию.</w:t>
      </w:r>
      <w:r w:rsidRPr="00BE4A1E">
        <w:rPr>
          <w:rFonts w:ascii="Times New Roman" w:hAnsi="Times New Roman"/>
          <w:b/>
          <w:color w:val="auto"/>
          <w:spacing w:val="-1"/>
          <w:sz w:val="28"/>
          <w:szCs w:val="28"/>
        </w:rPr>
        <w:t xml:space="preserve"> </w:t>
      </w:r>
      <w:r w:rsidRPr="00BE4A1E">
        <w:rPr>
          <w:rFonts w:ascii="Times New Roman" w:hAnsi="Times New Roman"/>
          <w:b/>
          <w:color w:val="auto"/>
          <w:sz w:val="28"/>
          <w:szCs w:val="28"/>
        </w:rPr>
        <w:t>Фольклорные</w:t>
      </w:r>
      <w:r w:rsidRPr="00BE4A1E">
        <w:rPr>
          <w:rFonts w:ascii="Times New Roman" w:hAnsi="Times New Roman"/>
          <w:b/>
          <w:color w:val="auto"/>
          <w:spacing w:val="-3"/>
          <w:sz w:val="28"/>
          <w:szCs w:val="28"/>
        </w:rPr>
        <w:t xml:space="preserve"> </w:t>
      </w:r>
      <w:r w:rsidRPr="00BE4A1E">
        <w:rPr>
          <w:rFonts w:ascii="Times New Roman" w:hAnsi="Times New Roman"/>
          <w:b/>
          <w:color w:val="auto"/>
          <w:sz w:val="28"/>
          <w:szCs w:val="28"/>
        </w:rPr>
        <w:t>праздники.</w:t>
      </w:r>
    </w:p>
    <w:p w:rsidR="009F062C" w:rsidRDefault="009F062C" w:rsidP="00891665">
      <w:pPr>
        <w:pStyle w:val="ad"/>
        <w:tabs>
          <w:tab w:val="left" w:pos="9642"/>
        </w:tabs>
        <w:ind w:right="-38"/>
        <w:jc w:val="both"/>
      </w:pPr>
      <w:r>
        <w:rPr>
          <w:b/>
        </w:rPr>
        <w:t>Цель:</w:t>
      </w:r>
      <w:r>
        <w:rPr>
          <w:b/>
          <w:spacing w:val="1"/>
        </w:rPr>
        <w:t xml:space="preserve"> </w:t>
      </w:r>
      <w:r>
        <w:t>Знакомить</w:t>
      </w:r>
      <w:r>
        <w:rPr>
          <w:spacing w:val="1"/>
        </w:rPr>
        <w:t xml:space="preserve"> </w:t>
      </w:r>
      <w:r>
        <w:t>детей</w:t>
      </w:r>
      <w:r>
        <w:rPr>
          <w:spacing w:val="1"/>
        </w:rPr>
        <w:t xml:space="preserve"> </w:t>
      </w:r>
      <w:r>
        <w:t>с</w:t>
      </w:r>
      <w:r>
        <w:rPr>
          <w:spacing w:val="1"/>
        </w:rPr>
        <w:t xml:space="preserve"> </w:t>
      </w:r>
      <w:r>
        <w:t>отечественными</w:t>
      </w:r>
      <w:r>
        <w:rPr>
          <w:spacing w:val="1"/>
        </w:rPr>
        <w:t xml:space="preserve"> </w:t>
      </w:r>
      <w:r>
        <w:t>традициями</w:t>
      </w:r>
      <w:r>
        <w:rPr>
          <w:spacing w:val="1"/>
        </w:rPr>
        <w:t xml:space="preserve"> </w:t>
      </w:r>
      <w:r>
        <w:t>и</w:t>
      </w:r>
      <w:r>
        <w:rPr>
          <w:spacing w:val="1"/>
        </w:rPr>
        <w:t xml:space="preserve"> </w:t>
      </w:r>
      <w:r>
        <w:t>праздниками,</w:t>
      </w:r>
      <w:r>
        <w:rPr>
          <w:spacing w:val="1"/>
        </w:rPr>
        <w:t xml:space="preserve"> </w:t>
      </w:r>
      <w:r>
        <w:t>раскрытие</w:t>
      </w:r>
      <w:r>
        <w:rPr>
          <w:spacing w:val="1"/>
        </w:rPr>
        <w:t xml:space="preserve"> </w:t>
      </w:r>
      <w:r>
        <w:t>социокультурных</w:t>
      </w:r>
      <w:r>
        <w:rPr>
          <w:spacing w:val="1"/>
        </w:rPr>
        <w:t xml:space="preserve"> </w:t>
      </w:r>
      <w:r>
        <w:t>ценностей</w:t>
      </w:r>
      <w:r>
        <w:rPr>
          <w:spacing w:val="1"/>
        </w:rPr>
        <w:t xml:space="preserve"> </w:t>
      </w:r>
      <w:r>
        <w:t>нашего</w:t>
      </w:r>
      <w:r>
        <w:rPr>
          <w:spacing w:val="1"/>
        </w:rPr>
        <w:t xml:space="preserve"> </w:t>
      </w:r>
      <w:r>
        <w:t>народа,</w:t>
      </w:r>
      <w:r>
        <w:rPr>
          <w:spacing w:val="1"/>
        </w:rPr>
        <w:t xml:space="preserve"> </w:t>
      </w:r>
      <w:r>
        <w:t>многообразием</w:t>
      </w:r>
      <w:r>
        <w:rPr>
          <w:spacing w:val="1"/>
        </w:rPr>
        <w:t xml:space="preserve"> </w:t>
      </w:r>
      <w:r>
        <w:t>стран</w:t>
      </w:r>
      <w:r>
        <w:rPr>
          <w:spacing w:val="1"/>
        </w:rPr>
        <w:t xml:space="preserve"> </w:t>
      </w:r>
      <w:r>
        <w:t>и</w:t>
      </w:r>
      <w:r>
        <w:rPr>
          <w:spacing w:val="1"/>
        </w:rPr>
        <w:t xml:space="preserve"> </w:t>
      </w:r>
      <w:r>
        <w:t>народов</w:t>
      </w:r>
      <w:r>
        <w:rPr>
          <w:spacing w:val="1"/>
        </w:rPr>
        <w:t xml:space="preserve"> </w:t>
      </w:r>
      <w:r>
        <w:t>России,</w:t>
      </w:r>
      <w:r>
        <w:rPr>
          <w:spacing w:val="1"/>
        </w:rPr>
        <w:t xml:space="preserve"> </w:t>
      </w:r>
      <w:r>
        <w:t>их</w:t>
      </w:r>
      <w:r>
        <w:rPr>
          <w:spacing w:val="1"/>
        </w:rPr>
        <w:t xml:space="preserve"> </w:t>
      </w:r>
      <w:r>
        <w:t>обычаями.</w:t>
      </w:r>
    </w:p>
    <w:p w:rsidR="009F062C" w:rsidRDefault="009F062C" w:rsidP="00891665">
      <w:pPr>
        <w:pStyle w:val="ad"/>
        <w:tabs>
          <w:tab w:val="left" w:pos="9642"/>
        </w:tabs>
        <w:ind w:right="-38" w:firstLine="540"/>
        <w:jc w:val="both"/>
      </w:pPr>
      <w:r>
        <w:t>Фольклорные мероприятия пересекаются с праздниками, но существенно отличаются от</w:t>
      </w:r>
      <w:r>
        <w:rPr>
          <w:spacing w:val="1"/>
        </w:rPr>
        <w:t xml:space="preserve"> </w:t>
      </w:r>
      <w:r>
        <w:t>остальных</w:t>
      </w:r>
      <w:r>
        <w:rPr>
          <w:spacing w:val="-1"/>
        </w:rPr>
        <w:t xml:space="preserve"> </w:t>
      </w:r>
      <w:r>
        <w:t>воспитательных мероприятий.</w:t>
      </w:r>
    </w:p>
    <w:p w:rsidR="009F062C" w:rsidRDefault="009F062C" w:rsidP="00891665">
      <w:pPr>
        <w:pStyle w:val="ad"/>
        <w:tabs>
          <w:tab w:val="left" w:pos="9642"/>
        </w:tabs>
        <w:spacing w:before="1"/>
        <w:ind w:right="-38" w:firstLine="659"/>
        <w:jc w:val="both"/>
      </w:pPr>
      <w:r>
        <w:t>Для</w:t>
      </w:r>
      <w:r>
        <w:rPr>
          <w:spacing w:val="1"/>
        </w:rPr>
        <w:t xml:space="preserve"> </w:t>
      </w:r>
      <w:r>
        <w:t>фольклорного</w:t>
      </w:r>
      <w:r>
        <w:rPr>
          <w:spacing w:val="1"/>
        </w:rPr>
        <w:t xml:space="preserve"> </w:t>
      </w:r>
      <w:r>
        <w:t>мероприятия продумывается</w:t>
      </w:r>
      <w:r>
        <w:rPr>
          <w:spacing w:val="1"/>
        </w:rPr>
        <w:t xml:space="preserve"> </w:t>
      </w:r>
      <w:r>
        <w:t>форма проведения</w:t>
      </w:r>
      <w:r>
        <w:rPr>
          <w:spacing w:val="61"/>
        </w:rPr>
        <w:t xml:space="preserve"> </w:t>
      </w:r>
      <w:r>
        <w:t>и сценарий, это</w:t>
      </w:r>
      <w:r>
        <w:rPr>
          <w:spacing w:val="1"/>
        </w:rPr>
        <w:t xml:space="preserve"> </w:t>
      </w:r>
      <w:r>
        <w:t>могут</w:t>
      </w:r>
      <w:r>
        <w:rPr>
          <w:spacing w:val="1"/>
        </w:rPr>
        <w:t xml:space="preserve"> </w:t>
      </w:r>
      <w:r>
        <w:t>быть</w:t>
      </w:r>
      <w:r>
        <w:rPr>
          <w:spacing w:val="1"/>
        </w:rPr>
        <w:t xml:space="preserve"> </w:t>
      </w:r>
      <w:r>
        <w:t>«Народные</w:t>
      </w:r>
      <w:r>
        <w:rPr>
          <w:spacing w:val="1"/>
        </w:rPr>
        <w:t xml:space="preserve"> </w:t>
      </w:r>
      <w:r>
        <w:t>игры»,</w:t>
      </w:r>
      <w:r>
        <w:rPr>
          <w:spacing w:val="1"/>
        </w:rPr>
        <w:t xml:space="preserve"> </w:t>
      </w:r>
      <w:r>
        <w:t>«Ярмарка»,</w:t>
      </w:r>
      <w:r>
        <w:rPr>
          <w:spacing w:val="1"/>
        </w:rPr>
        <w:t xml:space="preserve"> </w:t>
      </w:r>
      <w:r>
        <w:t>«Гуляние»,</w:t>
      </w:r>
      <w:r>
        <w:rPr>
          <w:spacing w:val="1"/>
        </w:rPr>
        <w:t xml:space="preserve"> </w:t>
      </w:r>
      <w:r>
        <w:t>«Посиделки».</w:t>
      </w:r>
      <w:r>
        <w:rPr>
          <w:spacing w:val="1"/>
        </w:rPr>
        <w:t xml:space="preserve"> </w:t>
      </w:r>
      <w:r>
        <w:t>Выстраивается</w:t>
      </w:r>
      <w:r>
        <w:rPr>
          <w:spacing w:val="1"/>
        </w:rPr>
        <w:t xml:space="preserve"> </w:t>
      </w:r>
      <w:r>
        <w:t>композиция,</w:t>
      </w:r>
      <w:r>
        <w:rPr>
          <w:spacing w:val="1"/>
        </w:rPr>
        <w:t xml:space="preserve"> </w:t>
      </w:r>
      <w:r>
        <w:t>определяется</w:t>
      </w:r>
      <w:r>
        <w:rPr>
          <w:spacing w:val="1"/>
        </w:rPr>
        <w:t xml:space="preserve"> </w:t>
      </w:r>
      <w:r>
        <w:t>очередность</w:t>
      </w:r>
      <w:r>
        <w:rPr>
          <w:spacing w:val="1"/>
        </w:rPr>
        <w:t xml:space="preserve"> </w:t>
      </w:r>
      <w:r>
        <w:t>развития</w:t>
      </w:r>
      <w:r>
        <w:rPr>
          <w:spacing w:val="1"/>
        </w:rPr>
        <w:t xml:space="preserve"> </w:t>
      </w:r>
      <w:r>
        <w:t>событий,</w:t>
      </w:r>
      <w:r>
        <w:rPr>
          <w:spacing w:val="1"/>
        </w:rPr>
        <w:t xml:space="preserve"> </w:t>
      </w:r>
      <w:r>
        <w:t>кульминация</w:t>
      </w:r>
      <w:r>
        <w:rPr>
          <w:spacing w:val="1"/>
        </w:rPr>
        <w:t xml:space="preserve"> </w:t>
      </w:r>
      <w:r>
        <w:t>мероприятия.</w:t>
      </w:r>
      <w:r>
        <w:rPr>
          <w:spacing w:val="1"/>
        </w:rPr>
        <w:t xml:space="preserve"> </w:t>
      </w:r>
      <w:r>
        <w:t>Сценарий завершается развязкой. Форма проведения фольклорного мероприятия определяется</w:t>
      </w:r>
      <w:r>
        <w:rPr>
          <w:spacing w:val="-57"/>
        </w:rPr>
        <w:t xml:space="preserve"> </w:t>
      </w:r>
      <w:r>
        <w:t>календарным</w:t>
      </w:r>
      <w:r>
        <w:rPr>
          <w:spacing w:val="-3"/>
        </w:rPr>
        <w:t xml:space="preserve"> </w:t>
      </w:r>
      <w:r>
        <w:t>планом</w:t>
      </w:r>
      <w:r>
        <w:rPr>
          <w:spacing w:val="-1"/>
        </w:rPr>
        <w:t xml:space="preserve"> </w:t>
      </w:r>
      <w:r>
        <w:t>воспитательной работы.</w:t>
      </w:r>
    </w:p>
    <w:p w:rsidR="009F062C" w:rsidRDefault="009F062C" w:rsidP="00891665">
      <w:pPr>
        <w:pStyle w:val="ad"/>
        <w:tabs>
          <w:tab w:val="left" w:pos="9642"/>
        </w:tabs>
        <w:ind w:right="-38" w:firstLine="707"/>
        <w:jc w:val="both"/>
      </w:pPr>
      <w:r>
        <w:t>Педагоги,</w:t>
      </w:r>
      <w:r>
        <w:rPr>
          <w:spacing w:val="1"/>
        </w:rPr>
        <w:t xml:space="preserve"> </w:t>
      </w:r>
      <w:r>
        <w:t>занятые</w:t>
      </w:r>
      <w:r>
        <w:rPr>
          <w:spacing w:val="1"/>
        </w:rPr>
        <w:t xml:space="preserve"> </w:t>
      </w:r>
      <w:r>
        <w:t>в</w:t>
      </w:r>
      <w:r>
        <w:rPr>
          <w:spacing w:val="1"/>
        </w:rPr>
        <w:t xml:space="preserve"> </w:t>
      </w:r>
      <w:r>
        <w:t>организации</w:t>
      </w:r>
      <w:r>
        <w:rPr>
          <w:spacing w:val="1"/>
        </w:rPr>
        <w:t xml:space="preserve"> </w:t>
      </w:r>
      <w:r>
        <w:t>фольклорного</w:t>
      </w:r>
      <w:r>
        <w:rPr>
          <w:spacing w:val="1"/>
        </w:rPr>
        <w:t xml:space="preserve"> </w:t>
      </w:r>
      <w:r>
        <w:t>мероприятия</w:t>
      </w:r>
      <w:r>
        <w:rPr>
          <w:spacing w:val="1"/>
        </w:rPr>
        <w:t xml:space="preserve"> </w:t>
      </w:r>
      <w:r>
        <w:t>учитывают</w:t>
      </w:r>
      <w:r>
        <w:rPr>
          <w:spacing w:val="1"/>
        </w:rPr>
        <w:t xml:space="preserve"> </w:t>
      </w:r>
      <w:r>
        <w:t>важность</w:t>
      </w:r>
      <w:r>
        <w:rPr>
          <w:spacing w:val="1"/>
        </w:rPr>
        <w:t xml:space="preserve"> </w:t>
      </w:r>
      <w:r>
        <w:t>поисковых</w:t>
      </w:r>
      <w:r>
        <w:rPr>
          <w:spacing w:val="1"/>
        </w:rPr>
        <w:t xml:space="preserve"> </w:t>
      </w:r>
      <w:r>
        <w:t>действий</w:t>
      </w:r>
      <w:r>
        <w:rPr>
          <w:spacing w:val="1"/>
        </w:rPr>
        <w:t xml:space="preserve"> </w:t>
      </w:r>
      <w:r>
        <w:t>и</w:t>
      </w:r>
      <w:r>
        <w:rPr>
          <w:spacing w:val="1"/>
        </w:rPr>
        <w:t xml:space="preserve"> </w:t>
      </w:r>
      <w:r>
        <w:t>предварительной</w:t>
      </w:r>
      <w:r>
        <w:rPr>
          <w:spacing w:val="1"/>
        </w:rPr>
        <w:t xml:space="preserve"> </w:t>
      </w:r>
      <w:r>
        <w:t>работы,</w:t>
      </w:r>
      <w:r>
        <w:rPr>
          <w:spacing w:val="1"/>
        </w:rPr>
        <w:t xml:space="preserve"> </w:t>
      </w:r>
      <w:r>
        <w:t>построенных</w:t>
      </w:r>
      <w:r>
        <w:rPr>
          <w:spacing w:val="1"/>
        </w:rPr>
        <w:t xml:space="preserve"> </w:t>
      </w:r>
      <w:r>
        <w:t>в</w:t>
      </w:r>
      <w:r>
        <w:rPr>
          <w:spacing w:val="1"/>
        </w:rPr>
        <w:t xml:space="preserve"> </w:t>
      </w:r>
      <w:r>
        <w:t>каждом</w:t>
      </w:r>
      <w:r>
        <w:rPr>
          <w:spacing w:val="1"/>
        </w:rPr>
        <w:t xml:space="preserve"> </w:t>
      </w:r>
      <w:r>
        <w:t>случае</w:t>
      </w:r>
      <w:r>
        <w:rPr>
          <w:spacing w:val="1"/>
        </w:rPr>
        <w:t xml:space="preserve"> </w:t>
      </w:r>
      <w:r>
        <w:t>на</w:t>
      </w:r>
      <w:r>
        <w:rPr>
          <w:spacing w:val="1"/>
        </w:rPr>
        <w:t xml:space="preserve"> </w:t>
      </w:r>
      <w:r>
        <w:t>взаимодействии</w:t>
      </w:r>
      <w:r>
        <w:rPr>
          <w:spacing w:val="1"/>
        </w:rPr>
        <w:t xml:space="preserve"> </w:t>
      </w:r>
      <w:r>
        <w:t>и</w:t>
      </w:r>
      <w:r>
        <w:rPr>
          <w:spacing w:val="1"/>
        </w:rPr>
        <w:t xml:space="preserve"> </w:t>
      </w:r>
      <w:r>
        <w:t>сотрудничестве взрослых</w:t>
      </w:r>
      <w:r>
        <w:rPr>
          <w:spacing w:val="1"/>
        </w:rPr>
        <w:t xml:space="preserve"> </w:t>
      </w:r>
      <w:r>
        <w:t>и</w:t>
      </w:r>
      <w:r>
        <w:rPr>
          <w:spacing w:val="1"/>
        </w:rPr>
        <w:t xml:space="preserve"> </w:t>
      </w:r>
      <w:r>
        <w:t>детей. Показать</w:t>
      </w:r>
      <w:r>
        <w:rPr>
          <w:spacing w:val="1"/>
        </w:rPr>
        <w:t xml:space="preserve"> </w:t>
      </w:r>
      <w:r>
        <w:t>ребенку историю народной</w:t>
      </w:r>
      <w:r>
        <w:rPr>
          <w:spacing w:val="1"/>
        </w:rPr>
        <w:t xml:space="preserve"> </w:t>
      </w:r>
      <w:r>
        <w:t>игрушки</w:t>
      </w:r>
      <w:r>
        <w:rPr>
          <w:spacing w:val="25"/>
        </w:rPr>
        <w:t xml:space="preserve"> </w:t>
      </w:r>
      <w:r>
        <w:t>через</w:t>
      </w:r>
      <w:r>
        <w:rPr>
          <w:spacing w:val="21"/>
        </w:rPr>
        <w:t xml:space="preserve"> </w:t>
      </w:r>
      <w:r>
        <w:t>посещение</w:t>
      </w:r>
      <w:r>
        <w:rPr>
          <w:spacing w:val="25"/>
        </w:rPr>
        <w:t xml:space="preserve"> </w:t>
      </w:r>
      <w:r>
        <w:t>музеев,</w:t>
      </w:r>
      <w:r>
        <w:rPr>
          <w:spacing w:val="22"/>
        </w:rPr>
        <w:t xml:space="preserve"> </w:t>
      </w:r>
      <w:r>
        <w:t>выставок,</w:t>
      </w:r>
      <w:r>
        <w:rPr>
          <w:spacing w:val="24"/>
        </w:rPr>
        <w:t xml:space="preserve"> </w:t>
      </w:r>
      <w:r>
        <w:t>конкурсов.</w:t>
      </w:r>
      <w:r>
        <w:rPr>
          <w:spacing w:val="50"/>
        </w:rPr>
        <w:t xml:space="preserve"> </w:t>
      </w:r>
      <w:r>
        <w:t>Взрослый</w:t>
      </w:r>
      <w:r>
        <w:rPr>
          <w:spacing w:val="21"/>
        </w:rPr>
        <w:t xml:space="preserve"> </w:t>
      </w:r>
      <w:r>
        <w:t>покажет</w:t>
      </w:r>
      <w:r>
        <w:rPr>
          <w:spacing w:val="24"/>
        </w:rPr>
        <w:t xml:space="preserve"> </w:t>
      </w:r>
      <w:r>
        <w:t>и</w:t>
      </w:r>
      <w:r>
        <w:rPr>
          <w:spacing w:val="24"/>
        </w:rPr>
        <w:t xml:space="preserve"> </w:t>
      </w:r>
      <w:r>
        <w:t>расскажет</w:t>
      </w:r>
      <w:r>
        <w:rPr>
          <w:spacing w:val="24"/>
        </w:rPr>
        <w:t xml:space="preserve"> </w:t>
      </w:r>
      <w:r>
        <w:t>про игрушки</w:t>
      </w:r>
      <w:r>
        <w:rPr>
          <w:spacing w:val="15"/>
        </w:rPr>
        <w:t xml:space="preserve"> </w:t>
      </w:r>
      <w:r>
        <w:t>разных</w:t>
      </w:r>
      <w:r>
        <w:rPr>
          <w:spacing w:val="14"/>
        </w:rPr>
        <w:t xml:space="preserve"> </w:t>
      </w:r>
      <w:r>
        <w:t>народов</w:t>
      </w:r>
      <w:r>
        <w:rPr>
          <w:spacing w:val="16"/>
        </w:rPr>
        <w:t xml:space="preserve"> </w:t>
      </w:r>
      <w:r>
        <w:t>России,</w:t>
      </w:r>
      <w:r>
        <w:rPr>
          <w:spacing w:val="16"/>
        </w:rPr>
        <w:t xml:space="preserve"> </w:t>
      </w:r>
      <w:r>
        <w:t>где</w:t>
      </w:r>
      <w:r>
        <w:rPr>
          <w:spacing w:val="16"/>
        </w:rPr>
        <w:t xml:space="preserve"> </w:t>
      </w:r>
      <w:r>
        <w:t>их</w:t>
      </w:r>
      <w:r>
        <w:rPr>
          <w:spacing w:val="14"/>
        </w:rPr>
        <w:t xml:space="preserve"> </w:t>
      </w:r>
      <w:r>
        <w:t>изготовляют;</w:t>
      </w:r>
      <w:r>
        <w:rPr>
          <w:spacing w:val="17"/>
        </w:rPr>
        <w:t xml:space="preserve"> </w:t>
      </w:r>
      <w:r>
        <w:t>об</w:t>
      </w:r>
      <w:r>
        <w:rPr>
          <w:spacing w:val="17"/>
        </w:rPr>
        <w:t xml:space="preserve"> </w:t>
      </w:r>
      <w:r>
        <w:t>особенности</w:t>
      </w:r>
      <w:r>
        <w:rPr>
          <w:spacing w:val="17"/>
        </w:rPr>
        <w:t xml:space="preserve"> </w:t>
      </w:r>
      <w:r>
        <w:t>народных</w:t>
      </w:r>
      <w:r>
        <w:rPr>
          <w:spacing w:val="14"/>
        </w:rPr>
        <w:t xml:space="preserve"> </w:t>
      </w:r>
      <w:r>
        <w:t>деревянных,</w:t>
      </w:r>
      <w:r>
        <w:rPr>
          <w:spacing w:val="-57"/>
        </w:rPr>
        <w:t xml:space="preserve"> </w:t>
      </w:r>
      <w:r>
        <w:t>глиняных,</w:t>
      </w:r>
      <w:r>
        <w:rPr>
          <w:spacing w:val="-1"/>
        </w:rPr>
        <w:t xml:space="preserve"> </w:t>
      </w:r>
      <w:r>
        <w:t>соломенных, тряпичных</w:t>
      </w:r>
      <w:r>
        <w:rPr>
          <w:spacing w:val="-3"/>
        </w:rPr>
        <w:t xml:space="preserve"> </w:t>
      </w:r>
      <w:r>
        <w:t>игрушек.</w:t>
      </w:r>
    </w:p>
    <w:p w:rsidR="009F062C" w:rsidRDefault="009F062C" w:rsidP="00891665">
      <w:pPr>
        <w:pStyle w:val="ad"/>
        <w:tabs>
          <w:tab w:val="left" w:pos="9642"/>
        </w:tabs>
        <w:ind w:right="-38" w:firstLine="707"/>
        <w:jc w:val="both"/>
      </w:pPr>
    </w:p>
    <w:p w:rsidR="009F062C" w:rsidRDefault="009F062C" w:rsidP="00891665">
      <w:pPr>
        <w:pStyle w:val="ad"/>
        <w:tabs>
          <w:tab w:val="left" w:pos="9642"/>
        </w:tabs>
        <w:ind w:right="-38" w:firstLine="707"/>
        <w:jc w:val="both"/>
      </w:pPr>
      <w:r>
        <w:t>В</w:t>
      </w:r>
      <w:r>
        <w:rPr>
          <w:spacing w:val="17"/>
        </w:rPr>
        <w:t xml:space="preserve"> </w:t>
      </w:r>
      <w:r>
        <w:t>основе</w:t>
      </w:r>
      <w:r>
        <w:rPr>
          <w:spacing w:val="16"/>
        </w:rPr>
        <w:t xml:space="preserve"> </w:t>
      </w:r>
      <w:r>
        <w:t>фольклорных</w:t>
      </w:r>
      <w:r>
        <w:rPr>
          <w:spacing w:val="16"/>
        </w:rPr>
        <w:t xml:space="preserve"> </w:t>
      </w:r>
      <w:r>
        <w:t>мероприятий</w:t>
      </w:r>
      <w:r>
        <w:rPr>
          <w:spacing w:val="17"/>
        </w:rPr>
        <w:t xml:space="preserve"> </w:t>
      </w:r>
      <w:r>
        <w:t>лежит</w:t>
      </w:r>
      <w:r>
        <w:rPr>
          <w:spacing w:val="15"/>
        </w:rPr>
        <w:t xml:space="preserve"> </w:t>
      </w:r>
      <w:r>
        <w:t>комплексный</w:t>
      </w:r>
      <w:r>
        <w:rPr>
          <w:spacing w:val="15"/>
        </w:rPr>
        <w:t xml:space="preserve"> </w:t>
      </w:r>
      <w:r>
        <w:t>подход</w:t>
      </w:r>
      <w:r>
        <w:rPr>
          <w:spacing w:val="15"/>
        </w:rPr>
        <w:t xml:space="preserve"> </w:t>
      </w:r>
      <w:r>
        <w:t>к</w:t>
      </w:r>
      <w:r>
        <w:rPr>
          <w:spacing w:val="17"/>
        </w:rPr>
        <w:t xml:space="preserve"> </w:t>
      </w:r>
      <w:r>
        <w:t>воспитанию</w:t>
      </w:r>
      <w:r>
        <w:rPr>
          <w:spacing w:val="12"/>
        </w:rPr>
        <w:t xml:space="preserve"> </w:t>
      </w:r>
      <w:r>
        <w:t>и</w:t>
      </w:r>
      <w:r>
        <w:rPr>
          <w:spacing w:val="-57"/>
        </w:rPr>
        <w:t xml:space="preserve"> </w:t>
      </w:r>
      <w:r>
        <w:t>развитию</w:t>
      </w:r>
      <w:r>
        <w:rPr>
          <w:spacing w:val="-3"/>
        </w:rPr>
        <w:t xml:space="preserve"> </w:t>
      </w:r>
      <w:r>
        <w:t>дошкольников:</w:t>
      </w:r>
    </w:p>
    <w:p w:rsidR="009F062C" w:rsidRPr="00B83749" w:rsidRDefault="009F062C" w:rsidP="00891665">
      <w:pPr>
        <w:pStyle w:val="a8"/>
        <w:widowControl w:val="0"/>
        <w:numPr>
          <w:ilvl w:val="0"/>
          <w:numId w:val="27"/>
        </w:numPr>
        <w:tabs>
          <w:tab w:val="left" w:pos="927"/>
          <w:tab w:val="left" w:pos="9642"/>
        </w:tabs>
        <w:autoSpaceDE w:val="0"/>
        <w:autoSpaceDN w:val="0"/>
        <w:spacing w:before="1" w:after="0" w:line="240" w:lineRule="auto"/>
        <w:ind w:left="926" w:right="-38" w:hanging="709"/>
        <w:contextualSpacing w:val="0"/>
        <w:jc w:val="both"/>
        <w:rPr>
          <w:rFonts w:ascii="Times New Roman" w:hAnsi="Times New Roman"/>
          <w:sz w:val="24"/>
        </w:rPr>
      </w:pPr>
      <w:r w:rsidRPr="00B83749">
        <w:rPr>
          <w:rFonts w:ascii="Times New Roman" w:hAnsi="Times New Roman"/>
          <w:sz w:val="24"/>
        </w:rPr>
        <w:t>формирование</w:t>
      </w:r>
      <w:r w:rsidRPr="00B83749">
        <w:rPr>
          <w:rFonts w:ascii="Times New Roman" w:hAnsi="Times New Roman"/>
          <w:spacing w:val="-4"/>
          <w:sz w:val="24"/>
        </w:rPr>
        <w:t xml:space="preserve"> </w:t>
      </w:r>
      <w:r w:rsidRPr="00B83749">
        <w:rPr>
          <w:rFonts w:ascii="Times New Roman" w:hAnsi="Times New Roman"/>
          <w:sz w:val="24"/>
        </w:rPr>
        <w:t>духовно-нравственных</w:t>
      </w:r>
      <w:r w:rsidRPr="00B83749">
        <w:rPr>
          <w:rFonts w:ascii="Times New Roman" w:hAnsi="Times New Roman"/>
          <w:spacing w:val="-2"/>
          <w:sz w:val="24"/>
        </w:rPr>
        <w:t xml:space="preserve"> </w:t>
      </w:r>
      <w:r w:rsidRPr="00B83749">
        <w:rPr>
          <w:rFonts w:ascii="Times New Roman" w:hAnsi="Times New Roman"/>
          <w:sz w:val="24"/>
        </w:rPr>
        <w:t>норм</w:t>
      </w:r>
      <w:r w:rsidRPr="00B83749">
        <w:rPr>
          <w:rFonts w:ascii="Times New Roman" w:hAnsi="Times New Roman"/>
          <w:spacing w:val="-3"/>
          <w:sz w:val="24"/>
        </w:rPr>
        <w:t xml:space="preserve"> </w:t>
      </w:r>
      <w:r w:rsidRPr="00B83749">
        <w:rPr>
          <w:rFonts w:ascii="Times New Roman" w:hAnsi="Times New Roman"/>
          <w:sz w:val="24"/>
        </w:rPr>
        <w:t>и</w:t>
      </w:r>
      <w:r w:rsidRPr="00B83749">
        <w:rPr>
          <w:rFonts w:ascii="Times New Roman" w:hAnsi="Times New Roman"/>
          <w:spacing w:val="-2"/>
          <w:sz w:val="24"/>
        </w:rPr>
        <w:t xml:space="preserve"> </w:t>
      </w:r>
      <w:r w:rsidRPr="00B83749">
        <w:rPr>
          <w:rFonts w:ascii="Times New Roman" w:hAnsi="Times New Roman"/>
          <w:sz w:val="24"/>
        </w:rPr>
        <w:t>ценностей;</w:t>
      </w:r>
    </w:p>
    <w:p w:rsidR="009F062C" w:rsidRPr="00B83749" w:rsidRDefault="009F062C" w:rsidP="00891665">
      <w:pPr>
        <w:pStyle w:val="a8"/>
        <w:widowControl w:val="0"/>
        <w:numPr>
          <w:ilvl w:val="0"/>
          <w:numId w:val="27"/>
        </w:numPr>
        <w:tabs>
          <w:tab w:val="left" w:pos="927"/>
          <w:tab w:val="left" w:pos="9642"/>
        </w:tabs>
        <w:autoSpaceDE w:val="0"/>
        <w:autoSpaceDN w:val="0"/>
        <w:spacing w:after="0" w:line="240" w:lineRule="auto"/>
        <w:ind w:left="926" w:right="-38" w:hanging="709"/>
        <w:contextualSpacing w:val="0"/>
        <w:jc w:val="both"/>
        <w:rPr>
          <w:rFonts w:ascii="Times New Roman" w:hAnsi="Times New Roman"/>
          <w:sz w:val="24"/>
        </w:rPr>
      </w:pPr>
      <w:r w:rsidRPr="00B83749">
        <w:rPr>
          <w:rFonts w:ascii="Times New Roman" w:hAnsi="Times New Roman"/>
          <w:sz w:val="24"/>
        </w:rPr>
        <w:t>раскрепощение,</w:t>
      </w:r>
      <w:r w:rsidRPr="00B83749">
        <w:rPr>
          <w:rFonts w:ascii="Times New Roman" w:hAnsi="Times New Roman"/>
          <w:spacing w:val="-4"/>
          <w:sz w:val="24"/>
        </w:rPr>
        <w:t xml:space="preserve"> </w:t>
      </w:r>
      <w:r w:rsidRPr="00B83749">
        <w:rPr>
          <w:rFonts w:ascii="Times New Roman" w:hAnsi="Times New Roman"/>
          <w:sz w:val="24"/>
        </w:rPr>
        <w:t>снятие</w:t>
      </w:r>
      <w:r w:rsidRPr="00B83749">
        <w:rPr>
          <w:rFonts w:ascii="Times New Roman" w:hAnsi="Times New Roman"/>
          <w:spacing w:val="-5"/>
          <w:sz w:val="24"/>
        </w:rPr>
        <w:t xml:space="preserve"> </w:t>
      </w:r>
      <w:r w:rsidRPr="00B83749">
        <w:rPr>
          <w:rFonts w:ascii="Times New Roman" w:hAnsi="Times New Roman"/>
          <w:sz w:val="24"/>
        </w:rPr>
        <w:t>эмоционального</w:t>
      </w:r>
      <w:r w:rsidRPr="00B83749">
        <w:rPr>
          <w:rFonts w:ascii="Times New Roman" w:hAnsi="Times New Roman"/>
          <w:spacing w:val="-4"/>
          <w:sz w:val="24"/>
        </w:rPr>
        <w:t xml:space="preserve"> </w:t>
      </w:r>
      <w:r w:rsidRPr="00B83749">
        <w:rPr>
          <w:rFonts w:ascii="Times New Roman" w:hAnsi="Times New Roman"/>
          <w:sz w:val="24"/>
        </w:rPr>
        <w:t>напряжения;</w:t>
      </w:r>
    </w:p>
    <w:p w:rsidR="009F062C" w:rsidRPr="00B83749" w:rsidRDefault="009F062C" w:rsidP="00891665">
      <w:pPr>
        <w:pStyle w:val="a8"/>
        <w:widowControl w:val="0"/>
        <w:numPr>
          <w:ilvl w:val="0"/>
          <w:numId w:val="27"/>
        </w:numPr>
        <w:tabs>
          <w:tab w:val="left" w:pos="927"/>
          <w:tab w:val="left" w:pos="9642"/>
        </w:tabs>
        <w:autoSpaceDE w:val="0"/>
        <w:autoSpaceDN w:val="0"/>
        <w:spacing w:after="0" w:line="240" w:lineRule="auto"/>
        <w:ind w:left="926" w:right="-38" w:hanging="709"/>
        <w:contextualSpacing w:val="0"/>
        <w:jc w:val="both"/>
        <w:rPr>
          <w:rFonts w:ascii="Times New Roman" w:hAnsi="Times New Roman"/>
          <w:sz w:val="24"/>
        </w:rPr>
      </w:pPr>
      <w:r w:rsidRPr="00B83749">
        <w:rPr>
          <w:rFonts w:ascii="Times New Roman" w:hAnsi="Times New Roman"/>
          <w:sz w:val="24"/>
        </w:rPr>
        <w:t>социализация,</w:t>
      </w:r>
      <w:r w:rsidRPr="00B83749">
        <w:rPr>
          <w:rFonts w:ascii="Times New Roman" w:hAnsi="Times New Roman"/>
          <w:spacing w:val="-5"/>
          <w:sz w:val="24"/>
        </w:rPr>
        <w:t xml:space="preserve"> </w:t>
      </w:r>
      <w:r w:rsidRPr="00B83749">
        <w:rPr>
          <w:rFonts w:ascii="Times New Roman" w:hAnsi="Times New Roman"/>
          <w:sz w:val="24"/>
        </w:rPr>
        <w:t>развитие</w:t>
      </w:r>
      <w:r w:rsidRPr="00B83749">
        <w:rPr>
          <w:rFonts w:ascii="Times New Roman" w:hAnsi="Times New Roman"/>
          <w:spacing w:val="-8"/>
          <w:sz w:val="24"/>
        </w:rPr>
        <w:t xml:space="preserve"> </w:t>
      </w:r>
      <w:r w:rsidRPr="00B83749">
        <w:rPr>
          <w:rFonts w:ascii="Times New Roman" w:hAnsi="Times New Roman"/>
          <w:sz w:val="24"/>
        </w:rPr>
        <w:t>коммуникативных</w:t>
      </w:r>
      <w:r w:rsidRPr="00B83749">
        <w:rPr>
          <w:rFonts w:ascii="Times New Roman" w:hAnsi="Times New Roman"/>
          <w:spacing w:val="-4"/>
          <w:sz w:val="24"/>
        </w:rPr>
        <w:t xml:space="preserve"> </w:t>
      </w:r>
      <w:r w:rsidRPr="00B83749">
        <w:rPr>
          <w:rFonts w:ascii="Times New Roman" w:hAnsi="Times New Roman"/>
          <w:sz w:val="24"/>
        </w:rPr>
        <w:t>навыков.</w:t>
      </w:r>
    </w:p>
    <w:p w:rsidR="009F062C" w:rsidRDefault="009F062C" w:rsidP="00891665">
      <w:pPr>
        <w:pStyle w:val="ad"/>
        <w:tabs>
          <w:tab w:val="left" w:pos="9642"/>
        </w:tabs>
        <w:spacing w:before="2" w:line="237" w:lineRule="auto"/>
        <w:ind w:right="-38" w:firstLine="707"/>
        <w:jc w:val="both"/>
      </w:pPr>
      <w:r>
        <w:t>В процессе проведения фольклорного мероприятия ребенок участвует в разных видах</w:t>
      </w:r>
      <w:r>
        <w:rPr>
          <w:spacing w:val="1"/>
        </w:rPr>
        <w:t xml:space="preserve"> </w:t>
      </w:r>
      <w:r>
        <w:t>деятельности: художественной,</w:t>
      </w:r>
      <w:r>
        <w:rPr>
          <w:spacing w:val="-2"/>
        </w:rPr>
        <w:t xml:space="preserve"> </w:t>
      </w:r>
      <w:r>
        <w:t>игровой, музыкальной</w:t>
      </w:r>
      <w:r>
        <w:rPr>
          <w:spacing w:val="-3"/>
        </w:rPr>
        <w:t xml:space="preserve"> </w:t>
      </w:r>
      <w:r>
        <w:t>и театрализованной.</w:t>
      </w:r>
    </w:p>
    <w:p w:rsidR="009F062C" w:rsidRDefault="009F062C" w:rsidP="00891665">
      <w:pPr>
        <w:pStyle w:val="ad"/>
        <w:tabs>
          <w:tab w:val="left" w:pos="9642"/>
        </w:tabs>
        <w:spacing w:before="1"/>
        <w:ind w:right="-38" w:firstLine="599"/>
        <w:jc w:val="both"/>
      </w:pPr>
      <w:r>
        <w:t>Народная</w:t>
      </w:r>
      <w:r>
        <w:rPr>
          <w:spacing w:val="1"/>
        </w:rPr>
        <w:t xml:space="preserve"> </w:t>
      </w:r>
      <w:r>
        <w:t>культура</w:t>
      </w:r>
      <w:r>
        <w:rPr>
          <w:spacing w:val="1"/>
        </w:rPr>
        <w:t xml:space="preserve"> </w:t>
      </w:r>
      <w:r>
        <w:t>в</w:t>
      </w:r>
      <w:r>
        <w:rPr>
          <w:spacing w:val="1"/>
        </w:rPr>
        <w:t xml:space="preserve"> </w:t>
      </w:r>
      <w:r>
        <w:t>образовательном</w:t>
      </w:r>
      <w:r>
        <w:rPr>
          <w:spacing w:val="1"/>
        </w:rPr>
        <w:t xml:space="preserve"> </w:t>
      </w:r>
      <w:r>
        <w:t>пространстве</w:t>
      </w:r>
      <w:r>
        <w:rPr>
          <w:spacing w:val="1"/>
        </w:rPr>
        <w:t xml:space="preserve"> </w:t>
      </w:r>
      <w:r>
        <w:t>передает</w:t>
      </w:r>
      <w:r>
        <w:rPr>
          <w:spacing w:val="1"/>
        </w:rPr>
        <w:t xml:space="preserve"> </w:t>
      </w:r>
      <w:r>
        <w:t>национальную</w:t>
      </w:r>
      <w:r>
        <w:rPr>
          <w:spacing w:val="1"/>
        </w:rPr>
        <w:t xml:space="preserve"> </w:t>
      </w:r>
      <w:r>
        <w:t>самобытность</w:t>
      </w:r>
      <w:r>
        <w:rPr>
          <w:spacing w:val="1"/>
        </w:rPr>
        <w:t xml:space="preserve"> </w:t>
      </w:r>
      <w:r>
        <w:t>народа,</w:t>
      </w:r>
      <w:r>
        <w:rPr>
          <w:spacing w:val="1"/>
        </w:rPr>
        <w:t xml:space="preserve"> </w:t>
      </w:r>
      <w:r>
        <w:t>материал</w:t>
      </w:r>
      <w:r>
        <w:rPr>
          <w:spacing w:val="1"/>
        </w:rPr>
        <w:t xml:space="preserve"> </w:t>
      </w:r>
      <w:r>
        <w:t>для</w:t>
      </w:r>
      <w:r>
        <w:rPr>
          <w:spacing w:val="1"/>
        </w:rPr>
        <w:t xml:space="preserve"> </w:t>
      </w:r>
      <w:r>
        <w:t>воспитания</w:t>
      </w:r>
      <w:r>
        <w:rPr>
          <w:spacing w:val="1"/>
        </w:rPr>
        <w:t xml:space="preserve"> </w:t>
      </w:r>
      <w:r>
        <w:t>любви</w:t>
      </w:r>
      <w:r>
        <w:rPr>
          <w:spacing w:val="1"/>
        </w:rPr>
        <w:t xml:space="preserve"> </w:t>
      </w:r>
      <w:r>
        <w:t>к</w:t>
      </w:r>
      <w:r>
        <w:rPr>
          <w:spacing w:val="1"/>
        </w:rPr>
        <w:t xml:space="preserve"> </w:t>
      </w:r>
      <w:r>
        <w:t>Родине.</w:t>
      </w:r>
      <w:r>
        <w:rPr>
          <w:spacing w:val="1"/>
        </w:rPr>
        <w:t xml:space="preserve"> </w:t>
      </w:r>
      <w:r>
        <w:t>Фольклор,</w:t>
      </w:r>
      <w:r>
        <w:rPr>
          <w:spacing w:val="1"/>
        </w:rPr>
        <w:t xml:space="preserve"> </w:t>
      </w:r>
      <w:r>
        <w:t>народно-</w:t>
      </w:r>
      <w:r>
        <w:rPr>
          <w:spacing w:val="1"/>
        </w:rPr>
        <w:t xml:space="preserve"> </w:t>
      </w:r>
      <w:r>
        <w:t>прикладное</w:t>
      </w:r>
      <w:r>
        <w:rPr>
          <w:spacing w:val="1"/>
        </w:rPr>
        <w:t xml:space="preserve"> </w:t>
      </w:r>
      <w:r>
        <w:t>творчество</w:t>
      </w:r>
      <w:r>
        <w:rPr>
          <w:spacing w:val="1"/>
        </w:rPr>
        <w:t xml:space="preserve"> </w:t>
      </w:r>
      <w:r>
        <w:t>не</w:t>
      </w:r>
      <w:r>
        <w:rPr>
          <w:spacing w:val="1"/>
        </w:rPr>
        <w:t xml:space="preserve"> </w:t>
      </w:r>
      <w:r>
        <w:t>только</w:t>
      </w:r>
      <w:r>
        <w:rPr>
          <w:spacing w:val="1"/>
        </w:rPr>
        <w:t xml:space="preserve"> </w:t>
      </w:r>
      <w:r>
        <w:t>формируют</w:t>
      </w:r>
      <w:r>
        <w:rPr>
          <w:spacing w:val="1"/>
        </w:rPr>
        <w:t xml:space="preserve"> </w:t>
      </w:r>
      <w:r>
        <w:t>любовь</w:t>
      </w:r>
      <w:r>
        <w:rPr>
          <w:spacing w:val="1"/>
        </w:rPr>
        <w:t xml:space="preserve"> </w:t>
      </w:r>
      <w:r>
        <w:t>к</w:t>
      </w:r>
      <w:r>
        <w:rPr>
          <w:spacing w:val="1"/>
        </w:rPr>
        <w:t xml:space="preserve"> </w:t>
      </w:r>
      <w:r>
        <w:t>традициям</w:t>
      </w:r>
      <w:r>
        <w:rPr>
          <w:spacing w:val="1"/>
        </w:rPr>
        <w:t xml:space="preserve"> </w:t>
      </w:r>
      <w:r>
        <w:t>своего</w:t>
      </w:r>
      <w:r>
        <w:rPr>
          <w:spacing w:val="1"/>
        </w:rPr>
        <w:t xml:space="preserve"> </w:t>
      </w:r>
      <w:r>
        <w:t>народа,</w:t>
      </w:r>
      <w:r>
        <w:rPr>
          <w:spacing w:val="1"/>
        </w:rPr>
        <w:t xml:space="preserve"> </w:t>
      </w:r>
      <w:r>
        <w:t>но</w:t>
      </w:r>
      <w:r>
        <w:rPr>
          <w:spacing w:val="1"/>
        </w:rPr>
        <w:t xml:space="preserve"> </w:t>
      </w:r>
      <w:r>
        <w:t>и</w:t>
      </w:r>
      <w:r>
        <w:rPr>
          <w:spacing w:val="1"/>
        </w:rPr>
        <w:t xml:space="preserve"> </w:t>
      </w:r>
      <w:r>
        <w:t>обогащают</w:t>
      </w:r>
      <w:r>
        <w:rPr>
          <w:spacing w:val="1"/>
        </w:rPr>
        <w:t xml:space="preserve"> </w:t>
      </w:r>
      <w:r>
        <w:t>знания</w:t>
      </w:r>
      <w:r>
        <w:rPr>
          <w:spacing w:val="1"/>
        </w:rPr>
        <w:t xml:space="preserve"> </w:t>
      </w:r>
      <w:r>
        <w:t>детей</w:t>
      </w:r>
      <w:r>
        <w:rPr>
          <w:spacing w:val="1"/>
        </w:rPr>
        <w:t xml:space="preserve"> </w:t>
      </w:r>
      <w:r>
        <w:t>об</w:t>
      </w:r>
      <w:r>
        <w:rPr>
          <w:spacing w:val="1"/>
        </w:rPr>
        <w:t xml:space="preserve"> </w:t>
      </w:r>
      <w:r>
        <w:t>окружающей</w:t>
      </w:r>
      <w:r>
        <w:rPr>
          <w:spacing w:val="1"/>
        </w:rPr>
        <w:t xml:space="preserve"> </w:t>
      </w:r>
      <w:r>
        <w:t>жизни.</w:t>
      </w:r>
      <w:r>
        <w:rPr>
          <w:spacing w:val="1"/>
        </w:rPr>
        <w:t xml:space="preserve"> </w:t>
      </w:r>
      <w:r>
        <w:t>Устное</w:t>
      </w:r>
      <w:r>
        <w:rPr>
          <w:spacing w:val="1"/>
        </w:rPr>
        <w:t xml:space="preserve"> </w:t>
      </w:r>
      <w:r>
        <w:t>народное</w:t>
      </w:r>
      <w:r>
        <w:rPr>
          <w:spacing w:val="1"/>
        </w:rPr>
        <w:t xml:space="preserve"> </w:t>
      </w:r>
      <w:r>
        <w:t>творчество</w:t>
      </w:r>
      <w:r>
        <w:rPr>
          <w:spacing w:val="1"/>
        </w:rPr>
        <w:t xml:space="preserve"> </w:t>
      </w:r>
      <w:r>
        <w:t>передает</w:t>
      </w:r>
      <w:r>
        <w:rPr>
          <w:spacing w:val="1"/>
        </w:rPr>
        <w:t xml:space="preserve"> </w:t>
      </w:r>
      <w:r>
        <w:t>особенности</w:t>
      </w:r>
      <w:r>
        <w:rPr>
          <w:spacing w:val="-1"/>
        </w:rPr>
        <w:t xml:space="preserve"> </w:t>
      </w:r>
      <w:r>
        <w:t>русского</w:t>
      </w:r>
      <w:r>
        <w:rPr>
          <w:spacing w:val="-1"/>
        </w:rPr>
        <w:t xml:space="preserve"> </w:t>
      </w:r>
      <w:r>
        <w:t>характера.</w:t>
      </w:r>
      <w:r>
        <w:rPr>
          <w:spacing w:val="-1"/>
        </w:rPr>
        <w:t xml:space="preserve"> </w:t>
      </w:r>
      <w:r>
        <w:t>Это</w:t>
      </w:r>
      <w:r>
        <w:rPr>
          <w:spacing w:val="1"/>
        </w:rPr>
        <w:t xml:space="preserve"> </w:t>
      </w:r>
      <w:r>
        <w:t>богатый материал</w:t>
      </w:r>
      <w:r>
        <w:rPr>
          <w:spacing w:val="-2"/>
        </w:rPr>
        <w:t xml:space="preserve"> </w:t>
      </w:r>
      <w:r>
        <w:t>для</w:t>
      </w:r>
      <w:r>
        <w:rPr>
          <w:spacing w:val="-1"/>
        </w:rPr>
        <w:t xml:space="preserve"> </w:t>
      </w:r>
      <w:r>
        <w:t>воспитания</w:t>
      </w:r>
      <w:r>
        <w:rPr>
          <w:spacing w:val="-1"/>
        </w:rPr>
        <w:t xml:space="preserve"> </w:t>
      </w:r>
      <w:r>
        <w:t>любви</w:t>
      </w:r>
      <w:r>
        <w:rPr>
          <w:spacing w:val="-3"/>
        </w:rPr>
        <w:t xml:space="preserve"> </w:t>
      </w:r>
      <w:r>
        <w:t>к</w:t>
      </w:r>
      <w:r>
        <w:rPr>
          <w:spacing w:val="-1"/>
        </w:rPr>
        <w:t xml:space="preserve"> </w:t>
      </w:r>
      <w:r>
        <w:t>Родине.</w:t>
      </w:r>
    </w:p>
    <w:p w:rsidR="009F062C" w:rsidRDefault="009F062C" w:rsidP="00891665">
      <w:pPr>
        <w:pStyle w:val="ad"/>
        <w:tabs>
          <w:tab w:val="left" w:pos="9642"/>
        </w:tabs>
        <w:ind w:left="818" w:right="-38"/>
        <w:jc w:val="both"/>
      </w:pPr>
      <w:r>
        <w:t>Во</w:t>
      </w:r>
      <w:r>
        <w:rPr>
          <w:spacing w:val="-3"/>
        </w:rPr>
        <w:t xml:space="preserve"> </w:t>
      </w:r>
      <w:r>
        <w:t>всех</w:t>
      </w:r>
      <w:r>
        <w:rPr>
          <w:spacing w:val="-3"/>
        </w:rPr>
        <w:t xml:space="preserve"> </w:t>
      </w:r>
      <w:r>
        <w:t>возрастных</w:t>
      </w:r>
      <w:r>
        <w:rPr>
          <w:spacing w:val="-3"/>
        </w:rPr>
        <w:t xml:space="preserve"> </w:t>
      </w:r>
      <w:r>
        <w:t>группах</w:t>
      </w:r>
      <w:r>
        <w:rPr>
          <w:spacing w:val="-3"/>
        </w:rPr>
        <w:t xml:space="preserve"> </w:t>
      </w:r>
      <w:r>
        <w:t>организованы:</w:t>
      </w:r>
    </w:p>
    <w:p w:rsidR="009F062C" w:rsidRPr="00B83749" w:rsidRDefault="009F062C" w:rsidP="00891665">
      <w:pPr>
        <w:pStyle w:val="a8"/>
        <w:widowControl w:val="0"/>
        <w:numPr>
          <w:ilvl w:val="0"/>
          <w:numId w:val="23"/>
        </w:numPr>
        <w:tabs>
          <w:tab w:val="left" w:pos="409"/>
          <w:tab w:val="left" w:pos="9642"/>
        </w:tabs>
        <w:autoSpaceDE w:val="0"/>
        <w:autoSpaceDN w:val="0"/>
        <w:spacing w:after="0" w:line="240" w:lineRule="auto"/>
        <w:ind w:right="-38" w:firstLine="0"/>
        <w:contextualSpacing w:val="0"/>
        <w:jc w:val="both"/>
        <w:rPr>
          <w:rFonts w:ascii="Times New Roman" w:hAnsi="Times New Roman"/>
          <w:sz w:val="24"/>
        </w:rPr>
      </w:pPr>
      <w:r w:rsidRPr="00B83749">
        <w:rPr>
          <w:rFonts w:ascii="Times New Roman" w:hAnsi="Times New Roman"/>
          <w:sz w:val="24"/>
        </w:rPr>
        <w:t>уголки</w:t>
      </w:r>
      <w:r w:rsidRPr="00B83749">
        <w:rPr>
          <w:rFonts w:ascii="Times New Roman" w:hAnsi="Times New Roman"/>
          <w:spacing w:val="49"/>
          <w:sz w:val="24"/>
        </w:rPr>
        <w:t xml:space="preserve"> </w:t>
      </w:r>
      <w:r w:rsidRPr="00B83749">
        <w:rPr>
          <w:rFonts w:ascii="Times New Roman" w:hAnsi="Times New Roman"/>
          <w:sz w:val="24"/>
        </w:rPr>
        <w:t>ряженья</w:t>
      </w:r>
      <w:r w:rsidRPr="00B83749">
        <w:rPr>
          <w:rFonts w:ascii="Times New Roman" w:hAnsi="Times New Roman"/>
          <w:spacing w:val="49"/>
          <w:sz w:val="24"/>
        </w:rPr>
        <w:t xml:space="preserve"> </w:t>
      </w:r>
      <w:r w:rsidRPr="00B83749">
        <w:rPr>
          <w:rFonts w:ascii="Times New Roman" w:hAnsi="Times New Roman"/>
          <w:sz w:val="24"/>
        </w:rPr>
        <w:t>с</w:t>
      </w:r>
      <w:r w:rsidRPr="00B83749">
        <w:rPr>
          <w:rFonts w:ascii="Times New Roman" w:hAnsi="Times New Roman"/>
          <w:spacing w:val="48"/>
          <w:sz w:val="24"/>
        </w:rPr>
        <w:t xml:space="preserve"> </w:t>
      </w:r>
      <w:r w:rsidRPr="00B83749">
        <w:rPr>
          <w:rFonts w:ascii="Times New Roman" w:hAnsi="Times New Roman"/>
          <w:sz w:val="24"/>
        </w:rPr>
        <w:t>наличием</w:t>
      </w:r>
      <w:r w:rsidRPr="00B83749">
        <w:rPr>
          <w:rFonts w:ascii="Times New Roman" w:hAnsi="Times New Roman"/>
          <w:spacing w:val="48"/>
          <w:sz w:val="24"/>
        </w:rPr>
        <w:t xml:space="preserve"> </w:t>
      </w:r>
      <w:r w:rsidRPr="00B83749">
        <w:rPr>
          <w:rFonts w:ascii="Times New Roman" w:hAnsi="Times New Roman"/>
          <w:sz w:val="24"/>
        </w:rPr>
        <w:t>народных</w:t>
      </w:r>
      <w:r w:rsidRPr="00B83749">
        <w:rPr>
          <w:rFonts w:ascii="Times New Roman" w:hAnsi="Times New Roman"/>
          <w:spacing w:val="48"/>
          <w:sz w:val="24"/>
        </w:rPr>
        <w:t xml:space="preserve"> </w:t>
      </w:r>
      <w:r w:rsidRPr="00B83749">
        <w:rPr>
          <w:rFonts w:ascii="Times New Roman" w:hAnsi="Times New Roman"/>
          <w:sz w:val="24"/>
        </w:rPr>
        <w:t>костюмов</w:t>
      </w:r>
      <w:r w:rsidRPr="00B83749">
        <w:rPr>
          <w:rFonts w:ascii="Times New Roman" w:hAnsi="Times New Roman"/>
          <w:spacing w:val="52"/>
          <w:sz w:val="24"/>
        </w:rPr>
        <w:t xml:space="preserve"> </w:t>
      </w:r>
      <w:r w:rsidRPr="00B83749">
        <w:rPr>
          <w:rFonts w:ascii="Times New Roman" w:hAnsi="Times New Roman"/>
          <w:sz w:val="24"/>
        </w:rPr>
        <w:t>(сарафаны,</w:t>
      </w:r>
      <w:r w:rsidRPr="00B83749">
        <w:rPr>
          <w:rFonts w:ascii="Times New Roman" w:hAnsi="Times New Roman"/>
          <w:spacing w:val="48"/>
          <w:sz w:val="24"/>
        </w:rPr>
        <w:t xml:space="preserve"> </w:t>
      </w:r>
      <w:r w:rsidRPr="00B83749">
        <w:rPr>
          <w:rFonts w:ascii="Times New Roman" w:hAnsi="Times New Roman"/>
          <w:sz w:val="24"/>
        </w:rPr>
        <w:t>косынки,</w:t>
      </w:r>
      <w:r w:rsidRPr="00B83749">
        <w:rPr>
          <w:rFonts w:ascii="Times New Roman" w:hAnsi="Times New Roman"/>
          <w:spacing w:val="46"/>
          <w:sz w:val="24"/>
        </w:rPr>
        <w:t xml:space="preserve"> </w:t>
      </w:r>
      <w:r w:rsidRPr="00B83749">
        <w:rPr>
          <w:rFonts w:ascii="Times New Roman" w:hAnsi="Times New Roman"/>
          <w:sz w:val="24"/>
        </w:rPr>
        <w:t>кокошники,</w:t>
      </w:r>
      <w:r w:rsidRPr="00B83749">
        <w:rPr>
          <w:rFonts w:ascii="Times New Roman" w:hAnsi="Times New Roman"/>
          <w:spacing w:val="49"/>
          <w:sz w:val="24"/>
        </w:rPr>
        <w:t xml:space="preserve"> </w:t>
      </w:r>
      <w:r w:rsidRPr="00B83749">
        <w:rPr>
          <w:rFonts w:ascii="Times New Roman" w:hAnsi="Times New Roman"/>
          <w:sz w:val="24"/>
        </w:rPr>
        <w:t>пояса,</w:t>
      </w:r>
      <w:r w:rsidRPr="00B83749">
        <w:rPr>
          <w:rFonts w:ascii="Times New Roman" w:hAnsi="Times New Roman"/>
          <w:spacing w:val="-57"/>
          <w:sz w:val="24"/>
        </w:rPr>
        <w:t xml:space="preserve"> </w:t>
      </w:r>
      <w:r w:rsidRPr="00B83749">
        <w:rPr>
          <w:rFonts w:ascii="Times New Roman" w:hAnsi="Times New Roman"/>
          <w:sz w:val="24"/>
        </w:rPr>
        <w:t>косоворотки,</w:t>
      </w:r>
      <w:r w:rsidRPr="00B83749">
        <w:rPr>
          <w:rFonts w:ascii="Times New Roman" w:hAnsi="Times New Roman"/>
          <w:spacing w:val="-1"/>
          <w:sz w:val="24"/>
        </w:rPr>
        <w:t xml:space="preserve"> </w:t>
      </w:r>
      <w:r w:rsidRPr="00B83749">
        <w:rPr>
          <w:rFonts w:ascii="Times New Roman" w:hAnsi="Times New Roman"/>
          <w:sz w:val="24"/>
        </w:rPr>
        <w:t>кепки)</w:t>
      </w:r>
    </w:p>
    <w:p w:rsidR="009F062C" w:rsidRPr="00B83749" w:rsidRDefault="009F062C" w:rsidP="00891665">
      <w:pPr>
        <w:pStyle w:val="a8"/>
        <w:widowControl w:val="0"/>
        <w:numPr>
          <w:ilvl w:val="0"/>
          <w:numId w:val="23"/>
        </w:numPr>
        <w:tabs>
          <w:tab w:val="left" w:pos="363"/>
          <w:tab w:val="left" w:pos="9642"/>
        </w:tabs>
        <w:autoSpaceDE w:val="0"/>
        <w:autoSpaceDN w:val="0"/>
        <w:spacing w:before="1" w:after="0" w:line="240" w:lineRule="auto"/>
        <w:ind w:right="-38" w:firstLine="0"/>
        <w:contextualSpacing w:val="0"/>
        <w:jc w:val="both"/>
        <w:rPr>
          <w:rFonts w:ascii="Times New Roman" w:hAnsi="Times New Roman"/>
          <w:sz w:val="24"/>
        </w:rPr>
      </w:pPr>
      <w:r w:rsidRPr="00B83749">
        <w:rPr>
          <w:rFonts w:ascii="Times New Roman" w:hAnsi="Times New Roman"/>
          <w:sz w:val="24"/>
        </w:rPr>
        <w:t>действующие</w:t>
      </w:r>
      <w:r w:rsidRPr="00B83749">
        <w:rPr>
          <w:rFonts w:ascii="Times New Roman" w:hAnsi="Times New Roman"/>
          <w:spacing w:val="1"/>
          <w:sz w:val="24"/>
        </w:rPr>
        <w:t xml:space="preserve"> </w:t>
      </w:r>
      <w:r w:rsidRPr="00B83749">
        <w:rPr>
          <w:rFonts w:ascii="Times New Roman" w:hAnsi="Times New Roman"/>
          <w:sz w:val="24"/>
        </w:rPr>
        <w:t>выставки</w:t>
      </w:r>
      <w:r w:rsidRPr="00B83749">
        <w:rPr>
          <w:rFonts w:ascii="Times New Roman" w:hAnsi="Times New Roman"/>
          <w:spacing w:val="5"/>
          <w:sz w:val="24"/>
        </w:rPr>
        <w:t xml:space="preserve"> </w:t>
      </w:r>
      <w:r w:rsidRPr="00B83749">
        <w:rPr>
          <w:rFonts w:ascii="Times New Roman" w:hAnsi="Times New Roman"/>
          <w:sz w:val="24"/>
        </w:rPr>
        <w:t>с</w:t>
      </w:r>
      <w:r w:rsidRPr="00B83749">
        <w:rPr>
          <w:rFonts w:ascii="Times New Roman" w:hAnsi="Times New Roman"/>
          <w:spacing w:val="1"/>
          <w:sz w:val="24"/>
        </w:rPr>
        <w:t xml:space="preserve"> </w:t>
      </w:r>
      <w:r w:rsidRPr="00B83749">
        <w:rPr>
          <w:rFonts w:ascii="Times New Roman" w:hAnsi="Times New Roman"/>
          <w:sz w:val="24"/>
        </w:rPr>
        <w:t>предметами</w:t>
      </w:r>
      <w:r w:rsidRPr="00B83749">
        <w:rPr>
          <w:rFonts w:ascii="Times New Roman" w:hAnsi="Times New Roman"/>
          <w:spacing w:val="4"/>
          <w:sz w:val="24"/>
        </w:rPr>
        <w:t xml:space="preserve"> </w:t>
      </w:r>
      <w:r w:rsidRPr="00B83749">
        <w:rPr>
          <w:rFonts w:ascii="Times New Roman" w:hAnsi="Times New Roman"/>
          <w:sz w:val="24"/>
        </w:rPr>
        <w:t>малых</w:t>
      </w:r>
      <w:r w:rsidRPr="00B83749">
        <w:rPr>
          <w:rFonts w:ascii="Times New Roman" w:hAnsi="Times New Roman"/>
          <w:spacing w:val="4"/>
          <w:sz w:val="24"/>
        </w:rPr>
        <w:t xml:space="preserve"> </w:t>
      </w:r>
      <w:r w:rsidRPr="00B83749">
        <w:rPr>
          <w:rFonts w:ascii="Times New Roman" w:hAnsi="Times New Roman"/>
          <w:sz w:val="24"/>
        </w:rPr>
        <w:t>форм</w:t>
      </w:r>
      <w:r w:rsidRPr="00B83749">
        <w:rPr>
          <w:rFonts w:ascii="Times New Roman" w:hAnsi="Times New Roman"/>
          <w:spacing w:val="3"/>
          <w:sz w:val="24"/>
        </w:rPr>
        <w:t xml:space="preserve"> </w:t>
      </w:r>
      <w:r w:rsidRPr="00B83749">
        <w:rPr>
          <w:rFonts w:ascii="Times New Roman" w:hAnsi="Times New Roman"/>
          <w:sz w:val="24"/>
        </w:rPr>
        <w:t>народного</w:t>
      </w:r>
      <w:r w:rsidRPr="00B83749">
        <w:rPr>
          <w:rFonts w:ascii="Times New Roman" w:hAnsi="Times New Roman"/>
          <w:spacing w:val="2"/>
          <w:sz w:val="24"/>
        </w:rPr>
        <w:t xml:space="preserve"> </w:t>
      </w:r>
      <w:r w:rsidRPr="00B83749">
        <w:rPr>
          <w:rFonts w:ascii="Times New Roman" w:hAnsi="Times New Roman"/>
          <w:sz w:val="24"/>
        </w:rPr>
        <w:t>творчества:</w:t>
      </w:r>
      <w:r w:rsidRPr="00B83749">
        <w:rPr>
          <w:rFonts w:ascii="Times New Roman" w:hAnsi="Times New Roman"/>
          <w:spacing w:val="3"/>
          <w:sz w:val="24"/>
        </w:rPr>
        <w:t xml:space="preserve"> </w:t>
      </w:r>
      <w:r w:rsidRPr="00B83749">
        <w:rPr>
          <w:rFonts w:ascii="Times New Roman" w:hAnsi="Times New Roman"/>
          <w:sz w:val="24"/>
        </w:rPr>
        <w:t>деревянные</w:t>
      </w:r>
      <w:r w:rsidRPr="00B83749">
        <w:rPr>
          <w:rFonts w:ascii="Times New Roman" w:hAnsi="Times New Roman"/>
          <w:spacing w:val="1"/>
          <w:sz w:val="24"/>
        </w:rPr>
        <w:t xml:space="preserve"> </w:t>
      </w:r>
      <w:r w:rsidRPr="00B83749">
        <w:rPr>
          <w:rFonts w:ascii="Times New Roman" w:hAnsi="Times New Roman"/>
          <w:sz w:val="24"/>
        </w:rPr>
        <w:t>ложки,</w:t>
      </w:r>
      <w:r w:rsidRPr="00B83749">
        <w:rPr>
          <w:rFonts w:ascii="Times New Roman" w:hAnsi="Times New Roman"/>
          <w:spacing w:val="-57"/>
          <w:sz w:val="24"/>
        </w:rPr>
        <w:t xml:space="preserve"> </w:t>
      </w:r>
      <w:r w:rsidRPr="00B83749">
        <w:rPr>
          <w:rFonts w:ascii="Times New Roman" w:hAnsi="Times New Roman"/>
          <w:sz w:val="24"/>
        </w:rPr>
        <w:t>миски,</w:t>
      </w:r>
      <w:r w:rsidRPr="00B83749">
        <w:rPr>
          <w:rFonts w:ascii="Times New Roman" w:hAnsi="Times New Roman"/>
          <w:spacing w:val="-1"/>
          <w:sz w:val="24"/>
        </w:rPr>
        <w:t xml:space="preserve"> </w:t>
      </w:r>
      <w:r w:rsidRPr="00B83749">
        <w:rPr>
          <w:rFonts w:ascii="Times New Roman" w:hAnsi="Times New Roman"/>
          <w:sz w:val="24"/>
        </w:rPr>
        <w:t>самовар, изделия из глины;</w:t>
      </w:r>
    </w:p>
    <w:p w:rsidR="009F062C" w:rsidRPr="00B83749" w:rsidRDefault="009F062C" w:rsidP="00891665">
      <w:pPr>
        <w:pStyle w:val="a8"/>
        <w:widowControl w:val="0"/>
        <w:numPr>
          <w:ilvl w:val="0"/>
          <w:numId w:val="23"/>
        </w:numPr>
        <w:tabs>
          <w:tab w:val="left" w:pos="359"/>
          <w:tab w:val="left" w:pos="9642"/>
        </w:tabs>
        <w:autoSpaceDE w:val="0"/>
        <w:autoSpaceDN w:val="0"/>
        <w:spacing w:after="0" w:line="240" w:lineRule="auto"/>
        <w:ind w:left="358" w:right="-38" w:hanging="141"/>
        <w:contextualSpacing w:val="0"/>
        <w:jc w:val="both"/>
        <w:rPr>
          <w:rFonts w:ascii="Times New Roman" w:hAnsi="Times New Roman"/>
          <w:sz w:val="24"/>
        </w:rPr>
      </w:pPr>
      <w:r w:rsidRPr="00B83749">
        <w:rPr>
          <w:rFonts w:ascii="Times New Roman" w:hAnsi="Times New Roman"/>
          <w:sz w:val="24"/>
        </w:rPr>
        <w:t>музеи</w:t>
      </w:r>
      <w:r w:rsidRPr="00B83749">
        <w:rPr>
          <w:rFonts w:ascii="Times New Roman" w:hAnsi="Times New Roman"/>
          <w:spacing w:val="-2"/>
          <w:sz w:val="24"/>
        </w:rPr>
        <w:t xml:space="preserve"> </w:t>
      </w:r>
      <w:r w:rsidRPr="00B83749">
        <w:rPr>
          <w:rFonts w:ascii="Times New Roman" w:hAnsi="Times New Roman"/>
          <w:sz w:val="24"/>
        </w:rPr>
        <w:t>одного</w:t>
      </w:r>
      <w:r w:rsidRPr="00B83749">
        <w:rPr>
          <w:rFonts w:ascii="Times New Roman" w:hAnsi="Times New Roman"/>
          <w:spacing w:val="-1"/>
          <w:sz w:val="24"/>
        </w:rPr>
        <w:t xml:space="preserve"> </w:t>
      </w:r>
      <w:r w:rsidRPr="00B83749">
        <w:rPr>
          <w:rFonts w:ascii="Times New Roman" w:hAnsi="Times New Roman"/>
          <w:sz w:val="24"/>
        </w:rPr>
        <w:t>дня</w:t>
      </w:r>
      <w:r w:rsidRPr="00B83749">
        <w:rPr>
          <w:rFonts w:ascii="Times New Roman" w:hAnsi="Times New Roman"/>
          <w:spacing w:val="-1"/>
          <w:sz w:val="24"/>
        </w:rPr>
        <w:t xml:space="preserve"> </w:t>
      </w:r>
      <w:r w:rsidRPr="00B83749">
        <w:rPr>
          <w:rFonts w:ascii="Times New Roman" w:hAnsi="Times New Roman"/>
          <w:sz w:val="24"/>
        </w:rPr>
        <w:t>(предметы</w:t>
      </w:r>
      <w:r w:rsidRPr="00B83749">
        <w:rPr>
          <w:rFonts w:ascii="Times New Roman" w:hAnsi="Times New Roman"/>
          <w:spacing w:val="-1"/>
          <w:sz w:val="24"/>
        </w:rPr>
        <w:t xml:space="preserve"> </w:t>
      </w:r>
      <w:r w:rsidRPr="00B83749">
        <w:rPr>
          <w:rFonts w:ascii="Times New Roman" w:hAnsi="Times New Roman"/>
          <w:sz w:val="24"/>
        </w:rPr>
        <w:t>из</w:t>
      </w:r>
      <w:r w:rsidRPr="00B83749">
        <w:rPr>
          <w:rFonts w:ascii="Times New Roman" w:hAnsi="Times New Roman"/>
          <w:spacing w:val="-2"/>
          <w:sz w:val="24"/>
        </w:rPr>
        <w:t xml:space="preserve"> </w:t>
      </w:r>
      <w:r w:rsidRPr="00B83749">
        <w:rPr>
          <w:rFonts w:ascii="Times New Roman" w:hAnsi="Times New Roman"/>
          <w:sz w:val="24"/>
        </w:rPr>
        <w:t>соломы,</w:t>
      </w:r>
      <w:r w:rsidRPr="00B83749">
        <w:rPr>
          <w:rFonts w:ascii="Times New Roman" w:hAnsi="Times New Roman"/>
          <w:spacing w:val="-1"/>
          <w:sz w:val="24"/>
        </w:rPr>
        <w:t xml:space="preserve"> </w:t>
      </w:r>
      <w:r w:rsidRPr="00B83749">
        <w:rPr>
          <w:rFonts w:ascii="Times New Roman" w:hAnsi="Times New Roman"/>
          <w:sz w:val="24"/>
        </w:rPr>
        <w:t>дерева,</w:t>
      </w:r>
      <w:r w:rsidRPr="00B83749">
        <w:rPr>
          <w:rFonts w:ascii="Times New Roman" w:hAnsi="Times New Roman"/>
          <w:spacing w:val="-1"/>
          <w:sz w:val="24"/>
        </w:rPr>
        <w:t xml:space="preserve"> </w:t>
      </w:r>
      <w:r w:rsidRPr="00B83749">
        <w:rPr>
          <w:rFonts w:ascii="Times New Roman" w:hAnsi="Times New Roman"/>
          <w:sz w:val="24"/>
        </w:rPr>
        <w:t>посуда,</w:t>
      </w:r>
      <w:r w:rsidRPr="00B83749">
        <w:rPr>
          <w:rFonts w:ascii="Times New Roman" w:hAnsi="Times New Roman"/>
          <w:spacing w:val="-1"/>
          <w:sz w:val="24"/>
        </w:rPr>
        <w:t xml:space="preserve"> </w:t>
      </w:r>
      <w:r w:rsidRPr="00B83749">
        <w:rPr>
          <w:rFonts w:ascii="Times New Roman" w:hAnsi="Times New Roman"/>
          <w:sz w:val="24"/>
        </w:rPr>
        <w:t>игрушки</w:t>
      </w:r>
      <w:r w:rsidRPr="00B83749">
        <w:rPr>
          <w:rFonts w:ascii="Times New Roman" w:hAnsi="Times New Roman"/>
          <w:spacing w:val="58"/>
          <w:sz w:val="24"/>
        </w:rPr>
        <w:t xml:space="preserve"> </w:t>
      </w:r>
      <w:r w:rsidRPr="00B83749">
        <w:rPr>
          <w:rFonts w:ascii="Times New Roman" w:hAnsi="Times New Roman"/>
          <w:sz w:val="24"/>
        </w:rPr>
        <w:t>и</w:t>
      </w:r>
      <w:r w:rsidRPr="00B83749">
        <w:rPr>
          <w:rFonts w:ascii="Times New Roman" w:hAnsi="Times New Roman"/>
          <w:spacing w:val="-3"/>
          <w:sz w:val="24"/>
        </w:rPr>
        <w:t xml:space="preserve"> </w:t>
      </w:r>
      <w:r w:rsidRPr="00B83749">
        <w:rPr>
          <w:rFonts w:ascii="Times New Roman" w:hAnsi="Times New Roman"/>
          <w:sz w:val="24"/>
        </w:rPr>
        <w:t>др.)</w:t>
      </w:r>
    </w:p>
    <w:p w:rsidR="009F062C" w:rsidRPr="00B83749" w:rsidRDefault="009F062C" w:rsidP="00891665">
      <w:pPr>
        <w:pStyle w:val="a8"/>
        <w:widowControl w:val="0"/>
        <w:numPr>
          <w:ilvl w:val="0"/>
          <w:numId w:val="23"/>
        </w:numPr>
        <w:tabs>
          <w:tab w:val="left" w:pos="359"/>
          <w:tab w:val="left" w:pos="9642"/>
        </w:tabs>
        <w:autoSpaceDE w:val="0"/>
        <w:autoSpaceDN w:val="0"/>
        <w:spacing w:after="0" w:line="240" w:lineRule="auto"/>
        <w:ind w:left="358" w:right="-38" w:hanging="141"/>
        <w:contextualSpacing w:val="0"/>
        <w:jc w:val="both"/>
        <w:rPr>
          <w:rFonts w:ascii="Times New Roman" w:hAnsi="Times New Roman"/>
          <w:sz w:val="24"/>
        </w:rPr>
      </w:pPr>
      <w:r w:rsidRPr="00B83749">
        <w:rPr>
          <w:rFonts w:ascii="Times New Roman" w:hAnsi="Times New Roman"/>
          <w:sz w:val="24"/>
        </w:rPr>
        <w:t>в</w:t>
      </w:r>
      <w:r w:rsidRPr="00B83749">
        <w:rPr>
          <w:rFonts w:ascii="Times New Roman" w:hAnsi="Times New Roman"/>
          <w:spacing w:val="-3"/>
          <w:sz w:val="24"/>
        </w:rPr>
        <w:t xml:space="preserve"> </w:t>
      </w:r>
      <w:r w:rsidRPr="00B83749">
        <w:rPr>
          <w:rFonts w:ascii="Times New Roman" w:hAnsi="Times New Roman"/>
          <w:sz w:val="24"/>
        </w:rPr>
        <w:t>образовательном</w:t>
      </w:r>
      <w:r w:rsidRPr="00B83749">
        <w:rPr>
          <w:rFonts w:ascii="Times New Roman" w:hAnsi="Times New Roman"/>
          <w:spacing w:val="-3"/>
          <w:sz w:val="24"/>
        </w:rPr>
        <w:t xml:space="preserve"> </w:t>
      </w:r>
      <w:r w:rsidRPr="00B83749">
        <w:rPr>
          <w:rFonts w:ascii="Times New Roman" w:hAnsi="Times New Roman"/>
          <w:sz w:val="24"/>
        </w:rPr>
        <w:t>пространстве</w:t>
      </w:r>
      <w:r w:rsidRPr="00B83749">
        <w:rPr>
          <w:rFonts w:ascii="Times New Roman" w:hAnsi="Times New Roman"/>
          <w:spacing w:val="-3"/>
          <w:sz w:val="24"/>
        </w:rPr>
        <w:t xml:space="preserve"> </w:t>
      </w:r>
      <w:r w:rsidRPr="00B83749">
        <w:rPr>
          <w:rFonts w:ascii="Times New Roman" w:hAnsi="Times New Roman"/>
          <w:sz w:val="24"/>
        </w:rPr>
        <w:t>есть</w:t>
      </w:r>
      <w:r w:rsidRPr="00B83749">
        <w:rPr>
          <w:rFonts w:ascii="Times New Roman" w:hAnsi="Times New Roman"/>
          <w:spacing w:val="-1"/>
          <w:sz w:val="24"/>
        </w:rPr>
        <w:t xml:space="preserve"> </w:t>
      </w:r>
      <w:r w:rsidRPr="00B83749">
        <w:rPr>
          <w:rFonts w:ascii="Times New Roman" w:hAnsi="Times New Roman"/>
          <w:sz w:val="24"/>
        </w:rPr>
        <w:t>игрушки:</w:t>
      </w:r>
      <w:r w:rsidRPr="00B83749">
        <w:rPr>
          <w:rFonts w:ascii="Times New Roman" w:hAnsi="Times New Roman"/>
          <w:spacing w:val="1"/>
          <w:sz w:val="24"/>
        </w:rPr>
        <w:t xml:space="preserve"> </w:t>
      </w:r>
      <w:r w:rsidRPr="00B83749">
        <w:rPr>
          <w:rFonts w:ascii="Times New Roman" w:hAnsi="Times New Roman"/>
          <w:sz w:val="24"/>
        </w:rPr>
        <w:t>складные</w:t>
      </w:r>
      <w:r w:rsidRPr="00B83749">
        <w:rPr>
          <w:rFonts w:ascii="Times New Roman" w:hAnsi="Times New Roman"/>
          <w:spacing w:val="-4"/>
          <w:sz w:val="24"/>
        </w:rPr>
        <w:t xml:space="preserve"> </w:t>
      </w:r>
      <w:r w:rsidRPr="00B83749">
        <w:rPr>
          <w:rFonts w:ascii="Times New Roman" w:hAnsi="Times New Roman"/>
          <w:sz w:val="24"/>
        </w:rPr>
        <w:t>матрешки,</w:t>
      </w:r>
      <w:r w:rsidRPr="00B83749">
        <w:rPr>
          <w:rFonts w:ascii="Times New Roman" w:hAnsi="Times New Roman"/>
          <w:spacing w:val="-4"/>
          <w:sz w:val="24"/>
        </w:rPr>
        <w:t xml:space="preserve"> </w:t>
      </w:r>
      <w:r w:rsidRPr="00B83749">
        <w:rPr>
          <w:rFonts w:ascii="Times New Roman" w:hAnsi="Times New Roman"/>
          <w:sz w:val="24"/>
        </w:rPr>
        <w:t>деревянные</w:t>
      </w:r>
      <w:r w:rsidRPr="00B83749">
        <w:rPr>
          <w:rFonts w:ascii="Times New Roman" w:hAnsi="Times New Roman"/>
          <w:spacing w:val="-4"/>
          <w:sz w:val="24"/>
        </w:rPr>
        <w:t xml:space="preserve"> </w:t>
      </w:r>
      <w:r w:rsidRPr="00B83749">
        <w:rPr>
          <w:rFonts w:ascii="Times New Roman" w:hAnsi="Times New Roman"/>
          <w:sz w:val="24"/>
        </w:rPr>
        <w:t>лошадки;</w:t>
      </w:r>
    </w:p>
    <w:p w:rsidR="009F062C" w:rsidRPr="00B83749" w:rsidRDefault="009F062C" w:rsidP="00891665">
      <w:pPr>
        <w:pStyle w:val="a8"/>
        <w:widowControl w:val="0"/>
        <w:numPr>
          <w:ilvl w:val="0"/>
          <w:numId w:val="23"/>
        </w:numPr>
        <w:tabs>
          <w:tab w:val="left" w:pos="359"/>
          <w:tab w:val="left" w:pos="9642"/>
        </w:tabs>
        <w:autoSpaceDE w:val="0"/>
        <w:autoSpaceDN w:val="0"/>
        <w:spacing w:after="0" w:line="240" w:lineRule="auto"/>
        <w:ind w:left="758" w:right="-38" w:hanging="540"/>
        <w:contextualSpacing w:val="0"/>
        <w:jc w:val="both"/>
        <w:rPr>
          <w:rFonts w:ascii="Times New Roman" w:hAnsi="Times New Roman"/>
          <w:sz w:val="24"/>
        </w:rPr>
      </w:pPr>
      <w:r w:rsidRPr="00B83749">
        <w:rPr>
          <w:rFonts w:ascii="Times New Roman" w:hAnsi="Times New Roman"/>
          <w:sz w:val="24"/>
        </w:rPr>
        <w:t>созданы альбомы о народном творчестве: хо</w:t>
      </w:r>
      <w:r>
        <w:rPr>
          <w:rFonts w:ascii="Times New Roman" w:hAnsi="Times New Roman"/>
          <w:sz w:val="24"/>
        </w:rPr>
        <w:t xml:space="preserve">хлома, гжель, дымка, городецкая </w:t>
      </w:r>
      <w:r w:rsidRPr="00B83749">
        <w:rPr>
          <w:rFonts w:ascii="Times New Roman" w:hAnsi="Times New Roman"/>
          <w:sz w:val="24"/>
        </w:rPr>
        <w:t>роспись.</w:t>
      </w:r>
      <w:r w:rsidRPr="00B83749">
        <w:rPr>
          <w:rFonts w:ascii="Times New Roman" w:hAnsi="Times New Roman"/>
          <w:spacing w:val="-57"/>
          <w:sz w:val="24"/>
        </w:rPr>
        <w:t xml:space="preserve"> </w:t>
      </w:r>
      <w:r w:rsidRPr="00B83749">
        <w:rPr>
          <w:rFonts w:ascii="Times New Roman" w:hAnsi="Times New Roman"/>
          <w:sz w:val="24"/>
        </w:rPr>
        <w:t>Русский</w:t>
      </w:r>
      <w:r w:rsidRPr="00B83749">
        <w:rPr>
          <w:rFonts w:ascii="Times New Roman" w:hAnsi="Times New Roman"/>
          <w:spacing w:val="-3"/>
          <w:sz w:val="24"/>
        </w:rPr>
        <w:t xml:space="preserve"> </w:t>
      </w:r>
      <w:r w:rsidRPr="00B83749">
        <w:rPr>
          <w:rFonts w:ascii="Times New Roman" w:hAnsi="Times New Roman"/>
          <w:sz w:val="24"/>
        </w:rPr>
        <w:t>народ</w:t>
      </w:r>
      <w:r w:rsidRPr="00B83749">
        <w:rPr>
          <w:rFonts w:ascii="Times New Roman" w:hAnsi="Times New Roman"/>
          <w:spacing w:val="-2"/>
          <w:sz w:val="24"/>
        </w:rPr>
        <w:t xml:space="preserve"> </w:t>
      </w:r>
      <w:r w:rsidRPr="00B83749">
        <w:rPr>
          <w:rFonts w:ascii="Times New Roman" w:hAnsi="Times New Roman"/>
          <w:sz w:val="24"/>
        </w:rPr>
        <w:t>многие</w:t>
      </w:r>
      <w:r w:rsidRPr="00B83749">
        <w:rPr>
          <w:rFonts w:ascii="Times New Roman" w:hAnsi="Times New Roman"/>
          <w:spacing w:val="-2"/>
          <w:sz w:val="24"/>
        </w:rPr>
        <w:t xml:space="preserve"> </w:t>
      </w:r>
      <w:r w:rsidRPr="00B83749">
        <w:rPr>
          <w:rFonts w:ascii="Times New Roman" w:hAnsi="Times New Roman"/>
          <w:sz w:val="24"/>
        </w:rPr>
        <w:t>процессы</w:t>
      </w:r>
      <w:r w:rsidRPr="00B83749">
        <w:rPr>
          <w:rFonts w:ascii="Times New Roman" w:hAnsi="Times New Roman"/>
          <w:spacing w:val="-3"/>
          <w:sz w:val="24"/>
        </w:rPr>
        <w:t xml:space="preserve"> </w:t>
      </w:r>
      <w:r w:rsidRPr="00B83749">
        <w:rPr>
          <w:rFonts w:ascii="Times New Roman" w:hAnsi="Times New Roman"/>
          <w:sz w:val="24"/>
        </w:rPr>
        <w:t>своей</w:t>
      </w:r>
      <w:r w:rsidRPr="00B83749">
        <w:rPr>
          <w:rFonts w:ascii="Times New Roman" w:hAnsi="Times New Roman"/>
          <w:spacing w:val="1"/>
          <w:sz w:val="24"/>
        </w:rPr>
        <w:t xml:space="preserve"> </w:t>
      </w:r>
      <w:r w:rsidRPr="00B83749">
        <w:rPr>
          <w:rFonts w:ascii="Times New Roman" w:hAnsi="Times New Roman"/>
          <w:sz w:val="24"/>
        </w:rPr>
        <w:t>жизнедеятельности</w:t>
      </w:r>
      <w:r w:rsidRPr="00B83749">
        <w:rPr>
          <w:rFonts w:ascii="Times New Roman" w:hAnsi="Times New Roman"/>
          <w:spacing w:val="-1"/>
          <w:sz w:val="24"/>
        </w:rPr>
        <w:t xml:space="preserve"> </w:t>
      </w:r>
      <w:r w:rsidRPr="00B83749">
        <w:rPr>
          <w:rFonts w:ascii="Times New Roman" w:hAnsi="Times New Roman"/>
          <w:sz w:val="24"/>
        </w:rPr>
        <w:t>отражал</w:t>
      </w:r>
      <w:r w:rsidRPr="00B83749">
        <w:rPr>
          <w:rFonts w:ascii="Times New Roman" w:hAnsi="Times New Roman"/>
          <w:spacing w:val="-3"/>
          <w:sz w:val="24"/>
        </w:rPr>
        <w:t xml:space="preserve"> </w:t>
      </w:r>
      <w:r w:rsidRPr="00B83749">
        <w:rPr>
          <w:rFonts w:ascii="Times New Roman" w:hAnsi="Times New Roman"/>
          <w:sz w:val="24"/>
        </w:rPr>
        <w:t>через</w:t>
      </w:r>
      <w:r w:rsidRPr="00B83749">
        <w:rPr>
          <w:rFonts w:ascii="Times New Roman" w:hAnsi="Times New Roman"/>
          <w:spacing w:val="-2"/>
          <w:sz w:val="24"/>
        </w:rPr>
        <w:t xml:space="preserve"> </w:t>
      </w:r>
      <w:r w:rsidRPr="00B83749">
        <w:rPr>
          <w:rFonts w:ascii="Times New Roman" w:hAnsi="Times New Roman"/>
          <w:sz w:val="24"/>
        </w:rPr>
        <w:t>игру.</w:t>
      </w:r>
    </w:p>
    <w:p w:rsidR="009F062C" w:rsidRDefault="009F062C" w:rsidP="00891665">
      <w:pPr>
        <w:pStyle w:val="ad"/>
        <w:tabs>
          <w:tab w:val="left" w:pos="3926"/>
          <w:tab w:val="left" w:pos="9642"/>
        </w:tabs>
        <w:ind w:right="-38"/>
        <w:jc w:val="both"/>
      </w:pPr>
      <w:r>
        <w:t>Для</w:t>
      </w:r>
      <w:r>
        <w:rPr>
          <w:spacing w:val="60"/>
        </w:rPr>
        <w:t xml:space="preserve"> </w:t>
      </w:r>
      <w:r>
        <w:t>детей</w:t>
      </w:r>
      <w:r>
        <w:rPr>
          <w:spacing w:val="61"/>
        </w:rPr>
        <w:t xml:space="preserve"> </w:t>
      </w:r>
      <w:r>
        <w:t>созданы</w:t>
      </w:r>
      <w:r>
        <w:rPr>
          <w:spacing w:val="60"/>
        </w:rPr>
        <w:t xml:space="preserve"> </w:t>
      </w:r>
      <w:r>
        <w:t>условия</w:t>
      </w:r>
      <w:r>
        <w:rPr>
          <w:spacing w:val="61"/>
        </w:rPr>
        <w:t xml:space="preserve"> </w:t>
      </w:r>
      <w:r>
        <w:t>для</w:t>
      </w:r>
      <w:r>
        <w:tab/>
        <w:t>подвижных</w:t>
      </w:r>
      <w:r>
        <w:rPr>
          <w:spacing w:val="2"/>
        </w:rPr>
        <w:t xml:space="preserve"> </w:t>
      </w:r>
      <w:r>
        <w:t>игр</w:t>
      </w:r>
      <w:r>
        <w:rPr>
          <w:spacing w:val="1"/>
        </w:rPr>
        <w:t xml:space="preserve"> </w:t>
      </w:r>
      <w:r>
        <w:t>народного</w:t>
      </w:r>
      <w:r>
        <w:rPr>
          <w:spacing w:val="1"/>
        </w:rPr>
        <w:t xml:space="preserve"> </w:t>
      </w:r>
      <w:r>
        <w:t>характера,</w:t>
      </w:r>
      <w:r>
        <w:rPr>
          <w:spacing w:val="1"/>
        </w:rPr>
        <w:t xml:space="preserve"> </w:t>
      </w:r>
      <w:r>
        <w:t>создана  картотека</w:t>
      </w:r>
      <w:r>
        <w:rPr>
          <w:spacing w:val="-57"/>
        </w:rPr>
        <w:t xml:space="preserve"> </w:t>
      </w:r>
      <w:r>
        <w:t>народных</w:t>
      </w:r>
      <w:r>
        <w:rPr>
          <w:spacing w:val="-1"/>
        </w:rPr>
        <w:t xml:space="preserve"> </w:t>
      </w:r>
      <w:r>
        <w:t>подвижных игр.</w:t>
      </w:r>
    </w:p>
    <w:p w:rsidR="009F062C" w:rsidRDefault="009F062C" w:rsidP="00891665">
      <w:pPr>
        <w:pStyle w:val="ad"/>
        <w:tabs>
          <w:tab w:val="left" w:pos="9642"/>
        </w:tabs>
        <w:ind w:right="-38" w:firstLine="480"/>
        <w:jc w:val="both"/>
      </w:pPr>
      <w:r>
        <w:t>Поддерживается</w:t>
      </w:r>
      <w:r>
        <w:rPr>
          <w:spacing w:val="6"/>
        </w:rPr>
        <w:t xml:space="preserve"> </w:t>
      </w:r>
      <w:r>
        <w:t>возможность</w:t>
      </w:r>
      <w:r>
        <w:rPr>
          <w:spacing w:val="6"/>
        </w:rPr>
        <w:t xml:space="preserve"> </w:t>
      </w:r>
      <w:r>
        <w:t>подачи</w:t>
      </w:r>
      <w:r>
        <w:rPr>
          <w:spacing w:val="5"/>
        </w:rPr>
        <w:t xml:space="preserve"> </w:t>
      </w:r>
      <w:r>
        <w:t>информации:</w:t>
      </w:r>
      <w:r>
        <w:rPr>
          <w:spacing w:val="5"/>
        </w:rPr>
        <w:t xml:space="preserve"> </w:t>
      </w:r>
      <w:r>
        <w:t>посредством</w:t>
      </w:r>
      <w:r>
        <w:rPr>
          <w:spacing w:val="6"/>
        </w:rPr>
        <w:t xml:space="preserve"> </w:t>
      </w:r>
      <w:r>
        <w:t>игр</w:t>
      </w:r>
      <w:r>
        <w:rPr>
          <w:spacing w:val="5"/>
        </w:rPr>
        <w:t xml:space="preserve"> </w:t>
      </w:r>
      <w:r>
        <w:t>на</w:t>
      </w:r>
      <w:r>
        <w:rPr>
          <w:spacing w:val="4"/>
        </w:rPr>
        <w:t xml:space="preserve"> </w:t>
      </w:r>
      <w:r>
        <w:t>музыкальных</w:t>
      </w:r>
      <w:r>
        <w:rPr>
          <w:spacing w:val="-57"/>
        </w:rPr>
        <w:t xml:space="preserve"> </w:t>
      </w:r>
      <w:r>
        <w:t>занятиях,</w:t>
      </w:r>
      <w:r>
        <w:rPr>
          <w:spacing w:val="-1"/>
        </w:rPr>
        <w:t xml:space="preserve"> </w:t>
      </w:r>
      <w:r>
        <w:t>(песни,</w:t>
      </w:r>
      <w:r>
        <w:rPr>
          <w:spacing w:val="-1"/>
        </w:rPr>
        <w:t xml:space="preserve"> </w:t>
      </w:r>
      <w:proofErr w:type="spellStart"/>
      <w:r>
        <w:t>потешки</w:t>
      </w:r>
      <w:proofErr w:type="spellEnd"/>
      <w:r>
        <w:t>,</w:t>
      </w:r>
      <w:r>
        <w:rPr>
          <w:spacing w:val="-1"/>
        </w:rPr>
        <w:t xml:space="preserve"> </w:t>
      </w:r>
      <w:proofErr w:type="spellStart"/>
      <w:r>
        <w:t>заклички</w:t>
      </w:r>
      <w:proofErr w:type="spellEnd"/>
      <w:r>
        <w:t>), изучаются</w:t>
      </w:r>
      <w:r>
        <w:rPr>
          <w:spacing w:val="-1"/>
        </w:rPr>
        <w:t xml:space="preserve"> </w:t>
      </w:r>
      <w:r>
        <w:t>русские</w:t>
      </w:r>
      <w:r>
        <w:rPr>
          <w:spacing w:val="-2"/>
        </w:rPr>
        <w:t xml:space="preserve"> </w:t>
      </w:r>
      <w:r>
        <w:t>народные</w:t>
      </w:r>
      <w:r>
        <w:rPr>
          <w:spacing w:val="-2"/>
        </w:rPr>
        <w:t xml:space="preserve"> </w:t>
      </w:r>
      <w:r>
        <w:t>инструменты.</w:t>
      </w:r>
    </w:p>
    <w:p w:rsidR="009F062C" w:rsidRDefault="009F062C" w:rsidP="00891665">
      <w:pPr>
        <w:pStyle w:val="ad"/>
        <w:tabs>
          <w:tab w:val="left" w:pos="9642"/>
        </w:tabs>
        <w:ind w:right="-38"/>
        <w:jc w:val="both"/>
      </w:pPr>
    </w:p>
    <w:p w:rsidR="009F062C" w:rsidRDefault="009F062C" w:rsidP="00891665">
      <w:pPr>
        <w:tabs>
          <w:tab w:val="left" w:pos="9642"/>
        </w:tabs>
        <w:ind w:right="-38"/>
        <w:jc w:val="both"/>
        <w:sectPr w:rsidR="009F062C" w:rsidSect="00782A93">
          <w:pgSz w:w="11910" w:h="16840"/>
          <w:pgMar w:top="1134" w:right="567" w:bottom="1134" w:left="1701" w:header="0" w:footer="969" w:gutter="0"/>
          <w:cols w:space="720"/>
        </w:sectPr>
      </w:pPr>
    </w:p>
    <w:p w:rsidR="009F062C" w:rsidRDefault="009F062C" w:rsidP="00891665">
      <w:pPr>
        <w:pStyle w:val="2"/>
        <w:tabs>
          <w:tab w:val="left" w:pos="9642"/>
        </w:tabs>
        <w:ind w:right="-38"/>
        <w:jc w:val="both"/>
        <w:rPr>
          <w:rFonts w:ascii="Times New Roman" w:hAnsi="Times New Roman"/>
          <w:b/>
          <w:color w:val="auto"/>
          <w:sz w:val="28"/>
          <w:szCs w:val="28"/>
        </w:rPr>
      </w:pPr>
      <w:r w:rsidRPr="00B83749">
        <w:rPr>
          <w:rFonts w:ascii="Times New Roman" w:hAnsi="Times New Roman"/>
          <w:b/>
          <w:color w:val="auto"/>
          <w:sz w:val="28"/>
          <w:szCs w:val="28"/>
        </w:rPr>
        <w:lastRenderedPageBreak/>
        <w:t>Модуль Трудовое</w:t>
      </w:r>
      <w:r w:rsidRPr="00B83749">
        <w:rPr>
          <w:rFonts w:ascii="Times New Roman" w:hAnsi="Times New Roman"/>
          <w:b/>
          <w:color w:val="auto"/>
          <w:spacing w:val="-3"/>
          <w:sz w:val="28"/>
          <w:szCs w:val="28"/>
        </w:rPr>
        <w:t xml:space="preserve"> </w:t>
      </w:r>
      <w:r w:rsidRPr="00B83749">
        <w:rPr>
          <w:rFonts w:ascii="Times New Roman" w:hAnsi="Times New Roman"/>
          <w:b/>
          <w:color w:val="auto"/>
          <w:sz w:val="28"/>
          <w:szCs w:val="28"/>
        </w:rPr>
        <w:t>воспитание</w:t>
      </w:r>
      <w:r w:rsidRPr="00B83749">
        <w:rPr>
          <w:rFonts w:ascii="Times New Roman" w:hAnsi="Times New Roman"/>
          <w:b/>
          <w:color w:val="auto"/>
          <w:spacing w:val="-2"/>
          <w:sz w:val="28"/>
          <w:szCs w:val="28"/>
        </w:rPr>
        <w:t xml:space="preserve"> </w:t>
      </w:r>
      <w:r w:rsidRPr="00B83749">
        <w:rPr>
          <w:rFonts w:ascii="Times New Roman" w:hAnsi="Times New Roman"/>
          <w:b/>
          <w:color w:val="auto"/>
          <w:sz w:val="28"/>
          <w:szCs w:val="28"/>
        </w:rPr>
        <w:t>и</w:t>
      </w:r>
      <w:r w:rsidRPr="00B83749">
        <w:rPr>
          <w:rFonts w:ascii="Times New Roman" w:hAnsi="Times New Roman"/>
          <w:b/>
          <w:color w:val="auto"/>
          <w:spacing w:val="-1"/>
          <w:sz w:val="28"/>
          <w:szCs w:val="28"/>
        </w:rPr>
        <w:t xml:space="preserve"> </w:t>
      </w:r>
      <w:r w:rsidRPr="00B83749">
        <w:rPr>
          <w:rFonts w:ascii="Times New Roman" w:hAnsi="Times New Roman"/>
          <w:b/>
          <w:color w:val="auto"/>
          <w:sz w:val="28"/>
          <w:szCs w:val="28"/>
        </w:rPr>
        <w:t>ознакомление</w:t>
      </w:r>
      <w:r w:rsidRPr="00B83749">
        <w:rPr>
          <w:rFonts w:ascii="Times New Roman" w:hAnsi="Times New Roman"/>
          <w:b/>
          <w:color w:val="auto"/>
          <w:spacing w:val="-2"/>
          <w:sz w:val="28"/>
          <w:szCs w:val="28"/>
        </w:rPr>
        <w:t xml:space="preserve"> </w:t>
      </w:r>
      <w:r w:rsidRPr="00B83749">
        <w:rPr>
          <w:rFonts w:ascii="Times New Roman" w:hAnsi="Times New Roman"/>
          <w:b/>
          <w:color w:val="auto"/>
          <w:sz w:val="28"/>
          <w:szCs w:val="28"/>
        </w:rPr>
        <w:t>с</w:t>
      </w:r>
      <w:r w:rsidRPr="00B83749">
        <w:rPr>
          <w:rFonts w:ascii="Times New Roman" w:hAnsi="Times New Roman"/>
          <w:b/>
          <w:color w:val="auto"/>
          <w:spacing w:val="-3"/>
          <w:sz w:val="28"/>
          <w:szCs w:val="28"/>
        </w:rPr>
        <w:t xml:space="preserve"> </w:t>
      </w:r>
      <w:r w:rsidRPr="00B83749">
        <w:rPr>
          <w:rFonts w:ascii="Times New Roman" w:hAnsi="Times New Roman"/>
          <w:b/>
          <w:color w:val="auto"/>
          <w:sz w:val="28"/>
          <w:szCs w:val="28"/>
        </w:rPr>
        <w:t>профессиями</w:t>
      </w:r>
    </w:p>
    <w:p w:rsidR="009F062C" w:rsidRPr="00B83749" w:rsidRDefault="009F062C" w:rsidP="00891665">
      <w:pPr>
        <w:tabs>
          <w:tab w:val="left" w:pos="9642"/>
        </w:tabs>
        <w:ind w:right="-38"/>
        <w:jc w:val="both"/>
      </w:pPr>
    </w:p>
    <w:p w:rsidR="009F062C" w:rsidRDefault="009F062C" w:rsidP="00891665">
      <w:pPr>
        <w:pStyle w:val="ad"/>
        <w:tabs>
          <w:tab w:val="left" w:pos="9642"/>
        </w:tabs>
        <w:ind w:right="-38"/>
        <w:jc w:val="both"/>
      </w:pPr>
      <w:r>
        <w:rPr>
          <w:b/>
        </w:rPr>
        <w:t xml:space="preserve">Цель: </w:t>
      </w:r>
      <w:r>
        <w:t>Одна из задач образовательной области «Социально-коммуникативное развитие»</w:t>
      </w:r>
      <w:r>
        <w:rPr>
          <w:spacing w:val="-57"/>
        </w:rPr>
        <w:t xml:space="preserve"> </w:t>
      </w:r>
      <w:r>
        <w:t>направлена</w:t>
      </w:r>
      <w:r>
        <w:rPr>
          <w:spacing w:val="-3"/>
        </w:rPr>
        <w:t xml:space="preserve"> </w:t>
      </w:r>
      <w:r>
        <w:t>на</w:t>
      </w:r>
      <w:r>
        <w:rPr>
          <w:spacing w:val="-2"/>
        </w:rPr>
        <w:t xml:space="preserve"> </w:t>
      </w:r>
      <w:r>
        <w:t>достижение</w:t>
      </w:r>
      <w:r>
        <w:rPr>
          <w:spacing w:val="-2"/>
        </w:rPr>
        <w:t xml:space="preserve"> </w:t>
      </w:r>
      <w:r>
        <w:t>формирования</w:t>
      </w:r>
      <w:r>
        <w:rPr>
          <w:spacing w:val="-4"/>
        </w:rPr>
        <w:t xml:space="preserve"> </w:t>
      </w:r>
      <w:r>
        <w:t>положительного</w:t>
      </w:r>
      <w:r>
        <w:rPr>
          <w:spacing w:val="-1"/>
        </w:rPr>
        <w:t xml:space="preserve"> </w:t>
      </w:r>
      <w:r>
        <w:t>отношения</w:t>
      </w:r>
      <w:r>
        <w:rPr>
          <w:spacing w:val="-1"/>
        </w:rPr>
        <w:t xml:space="preserve"> </w:t>
      </w:r>
      <w:r>
        <w:t>детей</w:t>
      </w:r>
      <w:r>
        <w:rPr>
          <w:spacing w:val="-2"/>
        </w:rPr>
        <w:t xml:space="preserve"> </w:t>
      </w:r>
      <w:r>
        <w:t>к</w:t>
      </w:r>
      <w:r>
        <w:rPr>
          <w:spacing w:val="-1"/>
        </w:rPr>
        <w:t xml:space="preserve"> </w:t>
      </w:r>
      <w:r>
        <w:t>труду.</w:t>
      </w:r>
    </w:p>
    <w:p w:rsidR="009F062C" w:rsidRDefault="009F062C" w:rsidP="00891665">
      <w:pPr>
        <w:pStyle w:val="ad"/>
        <w:tabs>
          <w:tab w:val="left" w:pos="9642"/>
        </w:tabs>
        <w:spacing w:before="1"/>
        <w:ind w:right="-38"/>
        <w:jc w:val="both"/>
      </w:pPr>
      <w:r>
        <w:t>Актуальность ознакомления детей с профессиями обоснована и в ФГОС дошкольного</w:t>
      </w:r>
      <w:r>
        <w:rPr>
          <w:spacing w:val="-57"/>
        </w:rPr>
        <w:t xml:space="preserve"> </w:t>
      </w:r>
      <w:r>
        <w:t>образования.</w:t>
      </w:r>
    </w:p>
    <w:p w:rsidR="009F062C" w:rsidRDefault="009F062C" w:rsidP="00891665">
      <w:pPr>
        <w:pStyle w:val="ad"/>
        <w:tabs>
          <w:tab w:val="left" w:pos="9642"/>
        </w:tabs>
        <w:ind w:right="-38" w:firstLine="540"/>
        <w:jc w:val="both"/>
      </w:pPr>
      <w:r>
        <w:t>В</w:t>
      </w:r>
      <w:r>
        <w:rPr>
          <w:spacing w:val="1"/>
        </w:rPr>
        <w:t xml:space="preserve"> </w:t>
      </w:r>
      <w:r>
        <w:t>рамках</w:t>
      </w:r>
      <w:r>
        <w:rPr>
          <w:spacing w:val="1"/>
        </w:rPr>
        <w:t xml:space="preserve"> </w:t>
      </w:r>
      <w:r>
        <w:t>преемственности</w:t>
      </w:r>
      <w:r>
        <w:rPr>
          <w:spacing w:val="1"/>
        </w:rPr>
        <w:t xml:space="preserve"> </w:t>
      </w:r>
      <w:r>
        <w:t>по</w:t>
      </w:r>
      <w:r>
        <w:rPr>
          <w:spacing w:val="1"/>
        </w:rPr>
        <w:t xml:space="preserve"> </w:t>
      </w:r>
      <w:r>
        <w:t>профориентации</w:t>
      </w:r>
      <w:r>
        <w:rPr>
          <w:spacing w:val="1"/>
        </w:rPr>
        <w:t xml:space="preserve"> </w:t>
      </w:r>
      <w:r>
        <w:t>дошкольное</w:t>
      </w:r>
      <w:r>
        <w:rPr>
          <w:spacing w:val="1"/>
        </w:rPr>
        <w:t xml:space="preserve"> </w:t>
      </w:r>
      <w:r>
        <w:t>образование</w:t>
      </w:r>
      <w:r>
        <w:rPr>
          <w:spacing w:val="1"/>
        </w:rPr>
        <w:t xml:space="preserve"> </w:t>
      </w:r>
      <w:r>
        <w:t>является</w:t>
      </w:r>
      <w:r>
        <w:rPr>
          <w:spacing w:val="1"/>
        </w:rPr>
        <w:t xml:space="preserve"> </w:t>
      </w:r>
      <w:r>
        <w:t>первоначальным звеном в единой непрерывной системе образования. В дошкольном детстве</w:t>
      </w:r>
      <w:r>
        <w:rPr>
          <w:spacing w:val="1"/>
        </w:rPr>
        <w:t xml:space="preserve"> </w:t>
      </w:r>
      <w:r>
        <w:t>дети впервые</w:t>
      </w:r>
      <w:r>
        <w:rPr>
          <w:spacing w:val="-1"/>
        </w:rPr>
        <w:t xml:space="preserve"> </w:t>
      </w:r>
      <w:r>
        <w:t>знакомятся</w:t>
      </w:r>
      <w:r>
        <w:rPr>
          <w:spacing w:val="1"/>
        </w:rPr>
        <w:t xml:space="preserve"> </w:t>
      </w:r>
      <w:r>
        <w:t>с</w:t>
      </w:r>
      <w:r>
        <w:rPr>
          <w:spacing w:val="-2"/>
        </w:rPr>
        <w:t xml:space="preserve"> </w:t>
      </w:r>
      <w:r>
        <w:t>широким многообразием</w:t>
      </w:r>
      <w:r>
        <w:rPr>
          <w:spacing w:val="-1"/>
        </w:rPr>
        <w:t xml:space="preserve"> </w:t>
      </w:r>
      <w:r>
        <w:t>профессий.</w:t>
      </w:r>
    </w:p>
    <w:p w:rsidR="009F062C" w:rsidRDefault="009F062C" w:rsidP="00891665">
      <w:pPr>
        <w:pStyle w:val="ad"/>
        <w:tabs>
          <w:tab w:val="left" w:pos="9642"/>
        </w:tabs>
        <w:ind w:right="-38" w:firstLine="540"/>
        <w:jc w:val="both"/>
      </w:pPr>
      <w:r>
        <w:t>На</w:t>
      </w:r>
      <w:r>
        <w:rPr>
          <w:spacing w:val="1"/>
        </w:rPr>
        <w:t xml:space="preserve"> </w:t>
      </w:r>
      <w:r>
        <w:t>этапе</w:t>
      </w:r>
      <w:r>
        <w:rPr>
          <w:spacing w:val="1"/>
        </w:rPr>
        <w:t xml:space="preserve"> </w:t>
      </w:r>
      <w:r>
        <w:t>завершения</w:t>
      </w:r>
      <w:r>
        <w:rPr>
          <w:spacing w:val="1"/>
        </w:rPr>
        <w:t xml:space="preserve"> </w:t>
      </w:r>
      <w:r>
        <w:t>дошкольного</w:t>
      </w:r>
      <w:r>
        <w:rPr>
          <w:spacing w:val="1"/>
        </w:rPr>
        <w:t xml:space="preserve"> </w:t>
      </w:r>
      <w:r>
        <w:t>детства</w:t>
      </w:r>
      <w:r>
        <w:rPr>
          <w:spacing w:val="1"/>
        </w:rPr>
        <w:t xml:space="preserve"> </w:t>
      </w:r>
      <w:r>
        <w:t>часть</w:t>
      </w:r>
      <w:r>
        <w:rPr>
          <w:spacing w:val="1"/>
        </w:rPr>
        <w:t xml:space="preserve"> </w:t>
      </w:r>
      <w:r>
        <w:t>целевых</w:t>
      </w:r>
      <w:r>
        <w:rPr>
          <w:spacing w:val="1"/>
        </w:rPr>
        <w:t xml:space="preserve"> </w:t>
      </w:r>
      <w:r>
        <w:t>ориентиров</w:t>
      </w:r>
      <w:r>
        <w:rPr>
          <w:spacing w:val="60"/>
        </w:rPr>
        <w:t xml:space="preserve"> </w:t>
      </w:r>
      <w:r>
        <w:t>определяет</w:t>
      </w:r>
      <w:r>
        <w:rPr>
          <w:spacing w:val="1"/>
        </w:rPr>
        <w:t xml:space="preserve"> </w:t>
      </w:r>
      <w:r>
        <w:t>раннюю</w:t>
      </w:r>
      <w:r>
        <w:rPr>
          <w:spacing w:val="1"/>
        </w:rPr>
        <w:t xml:space="preserve"> </w:t>
      </w:r>
      <w:r>
        <w:t>профориентацию</w:t>
      </w:r>
      <w:r>
        <w:rPr>
          <w:spacing w:val="1"/>
        </w:rPr>
        <w:t xml:space="preserve"> </w:t>
      </w:r>
      <w:r>
        <w:t>дошкольников,</w:t>
      </w:r>
      <w:r>
        <w:rPr>
          <w:spacing w:val="1"/>
        </w:rPr>
        <w:t xml:space="preserve"> </w:t>
      </w:r>
      <w:r>
        <w:t>профессиональная</w:t>
      </w:r>
      <w:r>
        <w:rPr>
          <w:spacing w:val="1"/>
        </w:rPr>
        <w:t xml:space="preserve"> </w:t>
      </w:r>
      <w:r>
        <w:t>ориентация</w:t>
      </w:r>
      <w:r>
        <w:rPr>
          <w:spacing w:val="1"/>
        </w:rPr>
        <w:t xml:space="preserve"> </w:t>
      </w:r>
      <w:r>
        <w:t>так</w:t>
      </w:r>
      <w:r>
        <w:rPr>
          <w:spacing w:val="1"/>
        </w:rPr>
        <w:t xml:space="preserve"> </w:t>
      </w:r>
      <w:r>
        <w:t>же</w:t>
      </w:r>
      <w:r>
        <w:rPr>
          <w:spacing w:val="1"/>
        </w:rPr>
        <w:t xml:space="preserve"> </w:t>
      </w:r>
      <w:r>
        <w:t>входит</w:t>
      </w:r>
      <w:r>
        <w:rPr>
          <w:spacing w:val="1"/>
        </w:rPr>
        <w:t xml:space="preserve"> </w:t>
      </w:r>
      <w:r>
        <w:t>в</w:t>
      </w:r>
      <w:r>
        <w:rPr>
          <w:spacing w:val="1"/>
        </w:rPr>
        <w:t xml:space="preserve"> </w:t>
      </w:r>
      <w:r>
        <w:t>компетенцию</w:t>
      </w:r>
      <w:r>
        <w:rPr>
          <w:spacing w:val="-1"/>
        </w:rPr>
        <w:t xml:space="preserve"> </w:t>
      </w:r>
      <w:r>
        <w:t>дошкольного уровня образования.</w:t>
      </w:r>
    </w:p>
    <w:p w:rsidR="009F062C" w:rsidRDefault="009F062C" w:rsidP="00891665">
      <w:pPr>
        <w:pStyle w:val="ad"/>
        <w:tabs>
          <w:tab w:val="left" w:pos="9642"/>
        </w:tabs>
        <w:ind w:right="-38" w:firstLine="480"/>
        <w:jc w:val="both"/>
      </w:pPr>
      <w:r>
        <w:t>Профориентация в дошкольном образовании преимущественно носит информационный</w:t>
      </w:r>
      <w:r>
        <w:rPr>
          <w:spacing w:val="1"/>
        </w:rPr>
        <w:t xml:space="preserve"> </w:t>
      </w:r>
      <w:r>
        <w:t>характер. Ребенку необходимо знать, кем работают его родители или работали бабушки и</w:t>
      </w:r>
      <w:r>
        <w:rPr>
          <w:spacing w:val="1"/>
        </w:rPr>
        <w:t xml:space="preserve"> </w:t>
      </w:r>
      <w:r>
        <w:t>дедушки,</w:t>
      </w:r>
      <w:r>
        <w:rPr>
          <w:spacing w:val="1"/>
        </w:rPr>
        <w:t xml:space="preserve"> </w:t>
      </w:r>
      <w:r>
        <w:t>познакомить</w:t>
      </w:r>
      <w:r>
        <w:rPr>
          <w:spacing w:val="1"/>
        </w:rPr>
        <w:t xml:space="preserve"> </w:t>
      </w:r>
      <w:r>
        <w:t>со</w:t>
      </w:r>
      <w:r>
        <w:rPr>
          <w:spacing w:val="1"/>
        </w:rPr>
        <w:t xml:space="preserve"> </w:t>
      </w:r>
      <w:r>
        <w:t>спецификой</w:t>
      </w:r>
      <w:r>
        <w:rPr>
          <w:spacing w:val="1"/>
        </w:rPr>
        <w:t xml:space="preserve"> </w:t>
      </w:r>
      <w:r>
        <w:t>различных</w:t>
      </w:r>
      <w:r>
        <w:rPr>
          <w:spacing w:val="1"/>
        </w:rPr>
        <w:t xml:space="preserve"> </w:t>
      </w:r>
      <w:r>
        <w:t>профессий,</w:t>
      </w:r>
      <w:r>
        <w:rPr>
          <w:spacing w:val="1"/>
        </w:rPr>
        <w:t xml:space="preserve"> </w:t>
      </w:r>
      <w:r>
        <w:t>требованиями,</w:t>
      </w:r>
      <w:r>
        <w:rPr>
          <w:spacing w:val="1"/>
        </w:rPr>
        <w:t xml:space="preserve"> </w:t>
      </w:r>
      <w:r>
        <w:t>которые</w:t>
      </w:r>
      <w:r>
        <w:rPr>
          <w:spacing w:val="1"/>
        </w:rPr>
        <w:t xml:space="preserve"> </w:t>
      </w:r>
      <w:r>
        <w:t>они</w:t>
      </w:r>
      <w:r>
        <w:rPr>
          <w:spacing w:val="1"/>
        </w:rPr>
        <w:t xml:space="preserve"> </w:t>
      </w:r>
      <w:r>
        <w:t>предъявляют</w:t>
      </w:r>
      <w:r>
        <w:rPr>
          <w:spacing w:val="-1"/>
        </w:rPr>
        <w:t xml:space="preserve"> </w:t>
      </w:r>
      <w:r>
        <w:t>к</w:t>
      </w:r>
      <w:r>
        <w:rPr>
          <w:spacing w:val="-1"/>
        </w:rPr>
        <w:t xml:space="preserve"> </w:t>
      </w:r>
      <w:r>
        <w:t>человеку, а</w:t>
      </w:r>
      <w:r>
        <w:rPr>
          <w:spacing w:val="-2"/>
        </w:rPr>
        <w:t xml:space="preserve"> </w:t>
      </w:r>
      <w:r>
        <w:t>также</w:t>
      </w:r>
      <w:r>
        <w:rPr>
          <w:spacing w:val="-1"/>
        </w:rPr>
        <w:t xml:space="preserve"> </w:t>
      </w:r>
      <w:r>
        <w:t>интересоваться, кем</w:t>
      </w:r>
      <w:r>
        <w:rPr>
          <w:spacing w:val="-2"/>
        </w:rPr>
        <w:t xml:space="preserve"> </w:t>
      </w:r>
      <w:r>
        <w:t>он</w:t>
      </w:r>
      <w:r>
        <w:rPr>
          <w:spacing w:val="-1"/>
        </w:rPr>
        <w:t xml:space="preserve"> </w:t>
      </w:r>
      <w:r>
        <w:t>хочет стать,</w:t>
      </w:r>
      <w:r>
        <w:rPr>
          <w:spacing w:val="-1"/>
        </w:rPr>
        <w:t xml:space="preserve"> </w:t>
      </w:r>
      <w:r>
        <w:t>когда</w:t>
      </w:r>
      <w:r>
        <w:rPr>
          <w:spacing w:val="-2"/>
        </w:rPr>
        <w:t xml:space="preserve"> </w:t>
      </w:r>
      <w:r>
        <w:t>вырастет.</w:t>
      </w:r>
    </w:p>
    <w:p w:rsidR="009F062C" w:rsidRDefault="009F062C" w:rsidP="00891665">
      <w:pPr>
        <w:pStyle w:val="ad"/>
        <w:tabs>
          <w:tab w:val="left" w:pos="9642"/>
        </w:tabs>
        <w:spacing w:before="1"/>
        <w:ind w:right="-38" w:firstLine="599"/>
        <w:jc w:val="both"/>
      </w:pPr>
      <w:r>
        <w:t>Для</w:t>
      </w:r>
      <w:r>
        <w:rPr>
          <w:spacing w:val="1"/>
        </w:rPr>
        <w:t xml:space="preserve"> </w:t>
      </w:r>
      <w:r>
        <w:t>ознакомления</w:t>
      </w:r>
      <w:r>
        <w:rPr>
          <w:spacing w:val="1"/>
        </w:rPr>
        <w:t xml:space="preserve"> </w:t>
      </w:r>
      <w:r>
        <w:t>детей</w:t>
      </w:r>
      <w:r>
        <w:rPr>
          <w:spacing w:val="1"/>
        </w:rPr>
        <w:t xml:space="preserve"> </w:t>
      </w:r>
      <w:r>
        <w:t>с</w:t>
      </w:r>
      <w:r>
        <w:rPr>
          <w:spacing w:val="1"/>
        </w:rPr>
        <w:t xml:space="preserve"> </w:t>
      </w:r>
      <w:r>
        <w:t>трудом</w:t>
      </w:r>
      <w:r>
        <w:rPr>
          <w:spacing w:val="1"/>
        </w:rPr>
        <w:t xml:space="preserve"> </w:t>
      </w:r>
      <w:r>
        <w:t>взрослых</w:t>
      </w:r>
      <w:r>
        <w:rPr>
          <w:spacing w:val="1"/>
        </w:rPr>
        <w:t xml:space="preserve"> </w:t>
      </w:r>
      <w:r>
        <w:t>применяются</w:t>
      </w:r>
      <w:r>
        <w:rPr>
          <w:spacing w:val="1"/>
        </w:rPr>
        <w:t xml:space="preserve"> </w:t>
      </w:r>
      <w:r>
        <w:t>традиционные</w:t>
      </w:r>
      <w:r>
        <w:rPr>
          <w:spacing w:val="1"/>
        </w:rPr>
        <w:t xml:space="preserve"> </w:t>
      </w:r>
      <w:r>
        <w:t>методы</w:t>
      </w:r>
      <w:r>
        <w:rPr>
          <w:spacing w:val="1"/>
        </w:rPr>
        <w:t xml:space="preserve"> </w:t>
      </w:r>
      <w:r>
        <w:t>воспитания:</w:t>
      </w:r>
      <w:r>
        <w:rPr>
          <w:spacing w:val="-1"/>
        </w:rPr>
        <w:t xml:space="preserve"> </w:t>
      </w:r>
      <w:r>
        <w:t>словесный,</w:t>
      </w:r>
      <w:r>
        <w:rPr>
          <w:spacing w:val="-3"/>
        </w:rPr>
        <w:t xml:space="preserve"> </w:t>
      </w:r>
      <w:r>
        <w:t>наглядный,</w:t>
      </w:r>
      <w:r>
        <w:rPr>
          <w:spacing w:val="56"/>
        </w:rPr>
        <w:t xml:space="preserve"> </w:t>
      </w:r>
      <w:r>
        <w:t>практический,</w:t>
      </w:r>
      <w:r>
        <w:rPr>
          <w:spacing w:val="2"/>
        </w:rPr>
        <w:t xml:space="preserve"> </w:t>
      </w:r>
      <w:r>
        <w:t>игровой.</w:t>
      </w:r>
    </w:p>
    <w:p w:rsidR="009F062C" w:rsidRDefault="009F062C" w:rsidP="00891665">
      <w:pPr>
        <w:pStyle w:val="ad"/>
        <w:tabs>
          <w:tab w:val="left" w:pos="9642"/>
        </w:tabs>
        <w:ind w:right="-38" w:firstLine="599"/>
        <w:jc w:val="both"/>
      </w:pPr>
      <w:r>
        <w:t>На</w:t>
      </w:r>
      <w:r>
        <w:rPr>
          <w:spacing w:val="1"/>
        </w:rPr>
        <w:t xml:space="preserve"> </w:t>
      </w:r>
      <w:r>
        <w:t>практике</w:t>
      </w:r>
      <w:r>
        <w:rPr>
          <w:spacing w:val="1"/>
        </w:rPr>
        <w:t xml:space="preserve"> </w:t>
      </w:r>
      <w:r>
        <w:t>все</w:t>
      </w:r>
      <w:r>
        <w:rPr>
          <w:spacing w:val="1"/>
        </w:rPr>
        <w:t xml:space="preserve"> </w:t>
      </w:r>
      <w:r>
        <w:t>методы</w:t>
      </w:r>
      <w:r>
        <w:rPr>
          <w:spacing w:val="1"/>
        </w:rPr>
        <w:t xml:space="preserve"> </w:t>
      </w:r>
      <w:r>
        <w:t>применяются</w:t>
      </w:r>
      <w:r>
        <w:rPr>
          <w:spacing w:val="1"/>
        </w:rPr>
        <w:t xml:space="preserve"> </w:t>
      </w:r>
      <w:r>
        <w:t>в</w:t>
      </w:r>
      <w:r>
        <w:rPr>
          <w:spacing w:val="1"/>
        </w:rPr>
        <w:t xml:space="preserve"> </w:t>
      </w:r>
      <w:r>
        <w:t>общении</w:t>
      </w:r>
      <w:r>
        <w:rPr>
          <w:spacing w:val="1"/>
        </w:rPr>
        <w:t xml:space="preserve"> </w:t>
      </w:r>
      <w:r>
        <w:t>друг</w:t>
      </w:r>
      <w:r>
        <w:rPr>
          <w:spacing w:val="1"/>
        </w:rPr>
        <w:t xml:space="preserve"> </w:t>
      </w:r>
      <w:r>
        <w:t>с</w:t>
      </w:r>
      <w:r>
        <w:rPr>
          <w:spacing w:val="1"/>
        </w:rPr>
        <w:t xml:space="preserve"> </w:t>
      </w:r>
      <w:r>
        <w:t>другом,</w:t>
      </w:r>
      <w:r>
        <w:rPr>
          <w:spacing w:val="1"/>
        </w:rPr>
        <w:t xml:space="preserve"> </w:t>
      </w:r>
      <w:r>
        <w:t>коллективно</w:t>
      </w:r>
      <w:r>
        <w:rPr>
          <w:spacing w:val="1"/>
        </w:rPr>
        <w:t xml:space="preserve"> </w:t>
      </w:r>
      <w:r>
        <w:t>или</w:t>
      </w:r>
      <w:r>
        <w:rPr>
          <w:spacing w:val="1"/>
        </w:rPr>
        <w:t xml:space="preserve"> </w:t>
      </w:r>
      <w:r>
        <w:t>группами.</w:t>
      </w:r>
    </w:p>
    <w:p w:rsidR="009F062C" w:rsidRDefault="009F062C" w:rsidP="00891665">
      <w:pPr>
        <w:pStyle w:val="ad"/>
        <w:tabs>
          <w:tab w:val="left" w:pos="9642"/>
        </w:tabs>
        <w:ind w:right="-38" w:firstLine="599"/>
        <w:jc w:val="both"/>
      </w:pPr>
      <w:r>
        <w:t>Формирование</w:t>
      </w:r>
      <w:r>
        <w:rPr>
          <w:spacing w:val="1"/>
        </w:rPr>
        <w:t xml:space="preserve"> </w:t>
      </w:r>
      <w:r>
        <w:t>представлений</w:t>
      </w:r>
      <w:r>
        <w:rPr>
          <w:spacing w:val="1"/>
        </w:rPr>
        <w:t xml:space="preserve"> </w:t>
      </w:r>
      <w:r>
        <w:t>дошкольников</w:t>
      </w:r>
      <w:r>
        <w:rPr>
          <w:spacing w:val="1"/>
        </w:rPr>
        <w:t xml:space="preserve"> </w:t>
      </w:r>
      <w:r>
        <w:t>о</w:t>
      </w:r>
      <w:r>
        <w:rPr>
          <w:spacing w:val="1"/>
        </w:rPr>
        <w:t xml:space="preserve"> </w:t>
      </w:r>
      <w:r>
        <w:t>мире</w:t>
      </w:r>
      <w:r>
        <w:rPr>
          <w:spacing w:val="1"/>
        </w:rPr>
        <w:t xml:space="preserve"> </w:t>
      </w:r>
      <w:r>
        <w:t>труда</w:t>
      </w:r>
      <w:r>
        <w:rPr>
          <w:spacing w:val="1"/>
        </w:rPr>
        <w:t xml:space="preserve"> </w:t>
      </w:r>
      <w:r>
        <w:t>и</w:t>
      </w:r>
      <w:r>
        <w:rPr>
          <w:spacing w:val="1"/>
        </w:rPr>
        <w:t xml:space="preserve"> </w:t>
      </w:r>
      <w:r>
        <w:t>профессий</w:t>
      </w:r>
      <w:r>
        <w:rPr>
          <w:spacing w:val="1"/>
        </w:rPr>
        <w:t xml:space="preserve"> </w:t>
      </w:r>
      <w:r>
        <w:t>строится</w:t>
      </w:r>
      <w:r>
        <w:rPr>
          <w:spacing w:val="1"/>
        </w:rPr>
        <w:t xml:space="preserve"> </w:t>
      </w:r>
      <w:r>
        <w:t>с</w:t>
      </w:r>
      <w:r>
        <w:rPr>
          <w:spacing w:val="1"/>
        </w:rPr>
        <w:t xml:space="preserve"> </w:t>
      </w:r>
      <w:r>
        <w:t>учетом</w:t>
      </w:r>
      <w:r>
        <w:rPr>
          <w:spacing w:val="-1"/>
        </w:rPr>
        <w:t xml:space="preserve"> </w:t>
      </w:r>
      <w:r>
        <w:t>современных образовательных технологий:</w:t>
      </w:r>
    </w:p>
    <w:p w:rsidR="009F062C" w:rsidRDefault="009F062C" w:rsidP="00891665">
      <w:pPr>
        <w:pStyle w:val="ad"/>
        <w:tabs>
          <w:tab w:val="left" w:pos="9642"/>
        </w:tabs>
        <w:ind w:right="-38" w:firstLine="599"/>
        <w:jc w:val="both"/>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5"/>
        <w:gridCol w:w="3544"/>
        <w:gridCol w:w="3981"/>
      </w:tblGrid>
      <w:tr w:rsidR="009F062C" w:rsidRPr="00812CA0" w:rsidTr="00891665">
        <w:tc>
          <w:tcPr>
            <w:tcW w:w="2045" w:type="dxa"/>
          </w:tcPr>
          <w:p w:rsidR="009F062C" w:rsidRPr="00424EA9" w:rsidRDefault="009F062C" w:rsidP="001055BF">
            <w:pPr>
              <w:pStyle w:val="ad"/>
              <w:ind w:right="467"/>
              <w:jc w:val="both"/>
              <w:rPr>
                <w:rFonts w:eastAsia="Times New Roman"/>
                <w:sz w:val="24"/>
                <w:lang w:val="ru-RU"/>
              </w:rPr>
            </w:pPr>
            <w:r w:rsidRPr="00424EA9">
              <w:rPr>
                <w:rFonts w:eastAsia="Times New Roman"/>
                <w:sz w:val="24"/>
                <w:lang w:val="ru-RU"/>
              </w:rPr>
              <w:t>Технология</w:t>
            </w:r>
          </w:p>
        </w:tc>
        <w:tc>
          <w:tcPr>
            <w:tcW w:w="3544" w:type="dxa"/>
          </w:tcPr>
          <w:p w:rsidR="009F062C" w:rsidRPr="00424EA9" w:rsidRDefault="009F062C" w:rsidP="001055BF">
            <w:pPr>
              <w:pStyle w:val="ad"/>
              <w:ind w:right="467"/>
              <w:jc w:val="both"/>
              <w:rPr>
                <w:rFonts w:eastAsia="Times New Roman"/>
                <w:sz w:val="24"/>
                <w:lang w:val="ru-RU"/>
              </w:rPr>
            </w:pPr>
            <w:r w:rsidRPr="00424EA9">
              <w:rPr>
                <w:rFonts w:eastAsia="Times New Roman"/>
                <w:sz w:val="24"/>
                <w:lang w:val="ru-RU"/>
              </w:rPr>
              <w:t xml:space="preserve">Содержание </w:t>
            </w:r>
          </w:p>
        </w:tc>
        <w:tc>
          <w:tcPr>
            <w:tcW w:w="3981" w:type="dxa"/>
          </w:tcPr>
          <w:p w:rsidR="009F062C" w:rsidRPr="00424EA9" w:rsidRDefault="009F062C" w:rsidP="001055BF">
            <w:pPr>
              <w:pStyle w:val="ad"/>
              <w:ind w:right="467"/>
              <w:jc w:val="both"/>
              <w:rPr>
                <w:rFonts w:eastAsia="Times New Roman"/>
                <w:sz w:val="24"/>
                <w:lang w:val="ru-RU"/>
              </w:rPr>
            </w:pPr>
            <w:r w:rsidRPr="00424EA9">
              <w:rPr>
                <w:rFonts w:eastAsia="Times New Roman"/>
                <w:sz w:val="24"/>
                <w:lang w:val="ru-RU"/>
              </w:rPr>
              <w:t>Организация</w:t>
            </w:r>
            <w:r w:rsidRPr="00424EA9">
              <w:rPr>
                <w:rFonts w:eastAsia="Times New Roman"/>
                <w:spacing w:val="-2"/>
                <w:sz w:val="24"/>
                <w:lang w:val="ru-RU"/>
              </w:rPr>
              <w:t xml:space="preserve"> </w:t>
            </w:r>
            <w:r w:rsidRPr="00424EA9">
              <w:rPr>
                <w:rFonts w:eastAsia="Times New Roman"/>
                <w:sz w:val="24"/>
                <w:lang w:val="ru-RU"/>
              </w:rPr>
              <w:t>игровых</w:t>
            </w:r>
            <w:r w:rsidRPr="00424EA9">
              <w:rPr>
                <w:rFonts w:eastAsia="Times New Roman"/>
                <w:spacing w:val="-3"/>
                <w:sz w:val="24"/>
                <w:lang w:val="ru-RU"/>
              </w:rPr>
              <w:t xml:space="preserve"> </w:t>
            </w:r>
            <w:r w:rsidRPr="00424EA9">
              <w:rPr>
                <w:rFonts w:eastAsia="Times New Roman"/>
                <w:sz w:val="24"/>
                <w:lang w:val="ru-RU"/>
              </w:rPr>
              <w:t>пространств</w:t>
            </w:r>
          </w:p>
        </w:tc>
      </w:tr>
      <w:tr w:rsidR="009F062C" w:rsidRPr="00812CA0" w:rsidTr="00891665">
        <w:tc>
          <w:tcPr>
            <w:tcW w:w="2045" w:type="dxa"/>
          </w:tcPr>
          <w:p w:rsidR="009F062C" w:rsidRPr="00424EA9" w:rsidRDefault="009F062C" w:rsidP="001055BF">
            <w:pPr>
              <w:pStyle w:val="ad"/>
              <w:ind w:right="467"/>
              <w:jc w:val="both"/>
              <w:rPr>
                <w:rFonts w:eastAsia="Times New Roman"/>
                <w:sz w:val="24"/>
                <w:lang w:val="ru-RU"/>
              </w:rPr>
            </w:pPr>
            <w:r w:rsidRPr="00424EA9">
              <w:rPr>
                <w:rFonts w:eastAsia="Times New Roman"/>
                <w:sz w:val="24"/>
                <w:lang w:val="ru-RU"/>
              </w:rPr>
              <w:t>Проектной</w:t>
            </w:r>
            <w:r w:rsidRPr="00424EA9">
              <w:rPr>
                <w:rFonts w:eastAsia="Times New Roman"/>
                <w:spacing w:val="1"/>
                <w:sz w:val="24"/>
                <w:lang w:val="ru-RU"/>
              </w:rPr>
              <w:t xml:space="preserve"> </w:t>
            </w:r>
            <w:r w:rsidRPr="00424EA9">
              <w:rPr>
                <w:rFonts w:eastAsia="Times New Roman"/>
                <w:sz w:val="24"/>
                <w:lang w:val="ru-RU"/>
              </w:rPr>
              <w:t>деятельности</w:t>
            </w:r>
          </w:p>
        </w:tc>
        <w:tc>
          <w:tcPr>
            <w:tcW w:w="3544" w:type="dxa"/>
          </w:tcPr>
          <w:p w:rsidR="009F062C" w:rsidRPr="00812CA0" w:rsidRDefault="009F062C" w:rsidP="001055BF">
            <w:pPr>
              <w:spacing w:after="0" w:line="240" w:lineRule="auto"/>
              <w:ind w:right="463"/>
              <w:jc w:val="both"/>
              <w:rPr>
                <w:rFonts w:ascii="Times New Roman" w:hAnsi="Times New Roman"/>
                <w:sz w:val="24"/>
                <w:szCs w:val="24"/>
              </w:rPr>
            </w:pPr>
            <w:r w:rsidRPr="00812CA0">
              <w:rPr>
                <w:rFonts w:ascii="Times New Roman" w:hAnsi="Times New Roman"/>
                <w:sz w:val="24"/>
                <w:szCs w:val="24"/>
              </w:rPr>
              <w:t>позволяет</w:t>
            </w:r>
            <w:r w:rsidRPr="00812CA0">
              <w:rPr>
                <w:rFonts w:ascii="Times New Roman" w:hAnsi="Times New Roman"/>
                <w:spacing w:val="1"/>
                <w:sz w:val="24"/>
                <w:szCs w:val="24"/>
              </w:rPr>
              <w:t xml:space="preserve"> </w:t>
            </w:r>
            <w:r w:rsidRPr="00812CA0">
              <w:rPr>
                <w:rFonts w:ascii="Times New Roman" w:hAnsi="Times New Roman"/>
                <w:sz w:val="24"/>
                <w:szCs w:val="24"/>
              </w:rPr>
              <w:t>усвоить</w:t>
            </w:r>
            <w:r w:rsidRPr="00812CA0">
              <w:rPr>
                <w:rFonts w:ascii="Times New Roman" w:hAnsi="Times New Roman"/>
                <w:spacing w:val="1"/>
                <w:sz w:val="24"/>
                <w:szCs w:val="24"/>
              </w:rPr>
              <w:t xml:space="preserve"> </w:t>
            </w:r>
            <w:r w:rsidRPr="00812CA0">
              <w:rPr>
                <w:rFonts w:ascii="Times New Roman" w:hAnsi="Times New Roman"/>
                <w:sz w:val="24"/>
                <w:szCs w:val="24"/>
              </w:rPr>
              <w:t>материал</w:t>
            </w:r>
            <w:r w:rsidRPr="00812CA0">
              <w:rPr>
                <w:rFonts w:ascii="Times New Roman" w:hAnsi="Times New Roman"/>
                <w:spacing w:val="1"/>
                <w:sz w:val="24"/>
                <w:szCs w:val="24"/>
              </w:rPr>
              <w:t xml:space="preserve"> </w:t>
            </w:r>
            <w:r w:rsidRPr="00812CA0">
              <w:rPr>
                <w:rFonts w:ascii="Times New Roman" w:hAnsi="Times New Roman"/>
                <w:sz w:val="24"/>
                <w:szCs w:val="24"/>
              </w:rPr>
              <w:t>через</w:t>
            </w:r>
            <w:r w:rsidRPr="00812CA0">
              <w:rPr>
                <w:rFonts w:ascii="Times New Roman" w:hAnsi="Times New Roman"/>
                <w:spacing w:val="1"/>
                <w:sz w:val="24"/>
                <w:szCs w:val="24"/>
              </w:rPr>
              <w:t xml:space="preserve"> </w:t>
            </w:r>
            <w:r w:rsidRPr="00812CA0">
              <w:rPr>
                <w:rFonts w:ascii="Times New Roman" w:hAnsi="Times New Roman"/>
                <w:sz w:val="24"/>
                <w:szCs w:val="24"/>
              </w:rPr>
              <w:t>начальные</w:t>
            </w:r>
            <w:r w:rsidRPr="00812CA0">
              <w:rPr>
                <w:rFonts w:ascii="Times New Roman" w:hAnsi="Times New Roman"/>
                <w:spacing w:val="1"/>
                <w:sz w:val="24"/>
                <w:szCs w:val="24"/>
              </w:rPr>
              <w:t xml:space="preserve"> </w:t>
            </w:r>
            <w:r w:rsidRPr="00812CA0">
              <w:rPr>
                <w:rFonts w:ascii="Times New Roman" w:hAnsi="Times New Roman"/>
                <w:sz w:val="24"/>
                <w:szCs w:val="24"/>
              </w:rPr>
              <w:t>знания,</w:t>
            </w:r>
            <w:r w:rsidRPr="00812CA0">
              <w:rPr>
                <w:rFonts w:ascii="Times New Roman" w:hAnsi="Times New Roman"/>
                <w:spacing w:val="-1"/>
                <w:sz w:val="24"/>
                <w:szCs w:val="24"/>
              </w:rPr>
              <w:t xml:space="preserve"> </w:t>
            </w:r>
            <w:r w:rsidRPr="00812CA0">
              <w:rPr>
                <w:rFonts w:ascii="Times New Roman" w:hAnsi="Times New Roman"/>
                <w:sz w:val="24"/>
                <w:szCs w:val="24"/>
              </w:rPr>
              <w:t>умения и</w:t>
            </w:r>
            <w:r w:rsidRPr="00812CA0">
              <w:rPr>
                <w:rFonts w:ascii="Times New Roman" w:hAnsi="Times New Roman"/>
                <w:spacing w:val="2"/>
                <w:sz w:val="24"/>
                <w:szCs w:val="24"/>
              </w:rPr>
              <w:t xml:space="preserve"> </w:t>
            </w:r>
            <w:r w:rsidRPr="00812CA0">
              <w:rPr>
                <w:rFonts w:ascii="Times New Roman" w:hAnsi="Times New Roman"/>
                <w:sz w:val="24"/>
                <w:szCs w:val="24"/>
              </w:rPr>
              <w:t>совместный</w:t>
            </w:r>
            <w:r w:rsidRPr="00812CA0">
              <w:rPr>
                <w:rFonts w:ascii="Times New Roman" w:hAnsi="Times New Roman"/>
                <w:spacing w:val="-1"/>
                <w:sz w:val="24"/>
                <w:szCs w:val="24"/>
              </w:rPr>
              <w:t xml:space="preserve"> </w:t>
            </w:r>
            <w:r w:rsidRPr="00812CA0">
              <w:rPr>
                <w:rFonts w:ascii="Times New Roman" w:hAnsi="Times New Roman"/>
                <w:sz w:val="24"/>
                <w:szCs w:val="24"/>
              </w:rPr>
              <w:t>поиск решения проблем.</w:t>
            </w:r>
          </w:p>
        </w:tc>
        <w:tc>
          <w:tcPr>
            <w:tcW w:w="3981" w:type="dxa"/>
            <w:vMerge w:val="restart"/>
          </w:tcPr>
          <w:p w:rsidR="009F062C" w:rsidRPr="00812CA0" w:rsidRDefault="009F062C" w:rsidP="001055BF">
            <w:pPr>
              <w:pStyle w:val="a8"/>
              <w:widowControl w:val="0"/>
              <w:numPr>
                <w:ilvl w:val="0"/>
                <w:numId w:val="23"/>
              </w:numPr>
              <w:tabs>
                <w:tab w:val="left" w:pos="359"/>
              </w:tabs>
              <w:autoSpaceDE w:val="0"/>
              <w:autoSpaceDN w:val="0"/>
              <w:spacing w:after="0" w:line="240" w:lineRule="auto"/>
              <w:ind w:left="358" w:hanging="141"/>
              <w:contextualSpacing w:val="0"/>
              <w:rPr>
                <w:rFonts w:ascii="Times New Roman" w:hAnsi="Times New Roman"/>
                <w:sz w:val="24"/>
                <w:szCs w:val="24"/>
              </w:rPr>
            </w:pPr>
            <w:r w:rsidRPr="00812CA0">
              <w:rPr>
                <w:rFonts w:ascii="Times New Roman" w:hAnsi="Times New Roman"/>
                <w:sz w:val="24"/>
                <w:szCs w:val="24"/>
              </w:rPr>
              <w:t>подбор</w:t>
            </w:r>
            <w:r w:rsidRPr="00812CA0">
              <w:rPr>
                <w:rFonts w:ascii="Times New Roman" w:hAnsi="Times New Roman"/>
                <w:spacing w:val="-3"/>
                <w:sz w:val="24"/>
                <w:szCs w:val="24"/>
              </w:rPr>
              <w:t xml:space="preserve"> </w:t>
            </w:r>
            <w:r w:rsidRPr="00812CA0">
              <w:rPr>
                <w:rFonts w:ascii="Times New Roman" w:hAnsi="Times New Roman"/>
                <w:sz w:val="24"/>
                <w:szCs w:val="24"/>
              </w:rPr>
              <w:t>и</w:t>
            </w:r>
            <w:r w:rsidRPr="00812CA0">
              <w:rPr>
                <w:rFonts w:ascii="Times New Roman" w:hAnsi="Times New Roman"/>
                <w:spacing w:val="-2"/>
                <w:sz w:val="24"/>
                <w:szCs w:val="24"/>
              </w:rPr>
              <w:t xml:space="preserve"> </w:t>
            </w:r>
            <w:r w:rsidRPr="00812CA0">
              <w:rPr>
                <w:rFonts w:ascii="Times New Roman" w:hAnsi="Times New Roman"/>
                <w:sz w:val="24"/>
                <w:szCs w:val="24"/>
              </w:rPr>
              <w:t>изготовление</w:t>
            </w:r>
            <w:r w:rsidRPr="00812CA0">
              <w:rPr>
                <w:rFonts w:ascii="Times New Roman" w:hAnsi="Times New Roman"/>
                <w:spacing w:val="-4"/>
                <w:sz w:val="24"/>
                <w:szCs w:val="24"/>
              </w:rPr>
              <w:t xml:space="preserve"> </w:t>
            </w:r>
            <w:r w:rsidRPr="00812CA0">
              <w:rPr>
                <w:rFonts w:ascii="Times New Roman" w:hAnsi="Times New Roman"/>
                <w:sz w:val="24"/>
                <w:szCs w:val="24"/>
              </w:rPr>
              <w:t>дидактических</w:t>
            </w:r>
            <w:r w:rsidRPr="00812CA0">
              <w:rPr>
                <w:rFonts w:ascii="Times New Roman" w:hAnsi="Times New Roman"/>
                <w:spacing w:val="-3"/>
                <w:sz w:val="24"/>
                <w:szCs w:val="24"/>
              </w:rPr>
              <w:t xml:space="preserve"> </w:t>
            </w:r>
            <w:r w:rsidRPr="00812CA0">
              <w:rPr>
                <w:rFonts w:ascii="Times New Roman" w:hAnsi="Times New Roman"/>
                <w:sz w:val="24"/>
                <w:szCs w:val="24"/>
              </w:rPr>
              <w:t>игр</w:t>
            </w:r>
            <w:r w:rsidRPr="00812CA0">
              <w:rPr>
                <w:rFonts w:ascii="Times New Roman" w:hAnsi="Times New Roman"/>
                <w:spacing w:val="-6"/>
                <w:sz w:val="24"/>
                <w:szCs w:val="24"/>
              </w:rPr>
              <w:t xml:space="preserve"> </w:t>
            </w:r>
            <w:r w:rsidRPr="00812CA0">
              <w:rPr>
                <w:rFonts w:ascii="Times New Roman" w:hAnsi="Times New Roman"/>
                <w:sz w:val="24"/>
                <w:szCs w:val="24"/>
              </w:rPr>
              <w:t>по</w:t>
            </w:r>
            <w:r w:rsidRPr="00812CA0">
              <w:rPr>
                <w:rFonts w:ascii="Times New Roman" w:hAnsi="Times New Roman"/>
                <w:spacing w:val="-6"/>
                <w:sz w:val="24"/>
                <w:szCs w:val="24"/>
              </w:rPr>
              <w:t xml:space="preserve"> </w:t>
            </w:r>
            <w:r w:rsidRPr="00812CA0">
              <w:rPr>
                <w:rFonts w:ascii="Times New Roman" w:hAnsi="Times New Roman"/>
                <w:sz w:val="24"/>
                <w:szCs w:val="24"/>
              </w:rPr>
              <w:t>ознакомлению</w:t>
            </w:r>
            <w:r w:rsidRPr="00812CA0">
              <w:rPr>
                <w:rFonts w:ascii="Times New Roman" w:hAnsi="Times New Roman"/>
                <w:spacing w:val="-3"/>
                <w:sz w:val="24"/>
                <w:szCs w:val="24"/>
              </w:rPr>
              <w:t xml:space="preserve"> </w:t>
            </w:r>
            <w:r w:rsidRPr="00812CA0">
              <w:rPr>
                <w:rFonts w:ascii="Times New Roman" w:hAnsi="Times New Roman"/>
                <w:sz w:val="24"/>
                <w:szCs w:val="24"/>
              </w:rPr>
              <w:t>с</w:t>
            </w:r>
            <w:r w:rsidRPr="00812CA0">
              <w:rPr>
                <w:rFonts w:ascii="Times New Roman" w:hAnsi="Times New Roman"/>
                <w:spacing w:val="-4"/>
                <w:sz w:val="24"/>
                <w:szCs w:val="24"/>
              </w:rPr>
              <w:t xml:space="preserve"> </w:t>
            </w:r>
            <w:r w:rsidRPr="00812CA0">
              <w:rPr>
                <w:rFonts w:ascii="Times New Roman" w:hAnsi="Times New Roman"/>
                <w:sz w:val="24"/>
                <w:szCs w:val="24"/>
              </w:rPr>
              <w:t>профессиями;</w:t>
            </w:r>
          </w:p>
          <w:p w:rsidR="009F062C" w:rsidRPr="00812CA0" w:rsidRDefault="009F062C" w:rsidP="001055BF">
            <w:pPr>
              <w:pStyle w:val="a8"/>
              <w:widowControl w:val="0"/>
              <w:numPr>
                <w:ilvl w:val="0"/>
                <w:numId w:val="23"/>
              </w:numPr>
              <w:tabs>
                <w:tab w:val="left" w:pos="359"/>
              </w:tabs>
              <w:autoSpaceDE w:val="0"/>
              <w:autoSpaceDN w:val="0"/>
              <w:spacing w:after="0" w:line="240" w:lineRule="auto"/>
              <w:ind w:left="358" w:hanging="141"/>
              <w:contextualSpacing w:val="0"/>
              <w:rPr>
                <w:rFonts w:ascii="Times New Roman" w:hAnsi="Times New Roman"/>
                <w:sz w:val="24"/>
                <w:szCs w:val="24"/>
              </w:rPr>
            </w:pPr>
            <w:r w:rsidRPr="00812CA0">
              <w:rPr>
                <w:rFonts w:ascii="Times New Roman" w:hAnsi="Times New Roman"/>
                <w:sz w:val="24"/>
                <w:szCs w:val="24"/>
              </w:rPr>
              <w:t>материалы для сюжетно-ролевых игр: «Школа» (учитель), «Кафе» (повар), «Супермаркет»</w:t>
            </w:r>
            <w:r w:rsidRPr="00812CA0">
              <w:rPr>
                <w:rFonts w:ascii="Times New Roman" w:hAnsi="Times New Roman"/>
                <w:spacing w:val="1"/>
                <w:sz w:val="24"/>
                <w:szCs w:val="24"/>
              </w:rPr>
              <w:t xml:space="preserve"> </w:t>
            </w:r>
            <w:r w:rsidRPr="00812CA0">
              <w:rPr>
                <w:rFonts w:ascii="Times New Roman" w:hAnsi="Times New Roman"/>
                <w:sz w:val="24"/>
                <w:szCs w:val="24"/>
              </w:rPr>
              <w:t>(продавец,</w:t>
            </w:r>
            <w:r w:rsidRPr="00812CA0">
              <w:rPr>
                <w:rFonts w:ascii="Times New Roman" w:hAnsi="Times New Roman"/>
                <w:spacing w:val="1"/>
                <w:sz w:val="24"/>
                <w:szCs w:val="24"/>
              </w:rPr>
              <w:t xml:space="preserve"> </w:t>
            </w:r>
            <w:r w:rsidRPr="00812CA0">
              <w:rPr>
                <w:rFonts w:ascii="Times New Roman" w:hAnsi="Times New Roman"/>
                <w:sz w:val="24"/>
                <w:szCs w:val="24"/>
              </w:rPr>
              <w:t>кассир),</w:t>
            </w:r>
            <w:r w:rsidRPr="00812CA0">
              <w:rPr>
                <w:rFonts w:ascii="Times New Roman" w:hAnsi="Times New Roman"/>
                <w:spacing w:val="1"/>
                <w:sz w:val="24"/>
                <w:szCs w:val="24"/>
              </w:rPr>
              <w:t xml:space="preserve"> </w:t>
            </w:r>
            <w:r w:rsidRPr="00812CA0">
              <w:rPr>
                <w:rFonts w:ascii="Times New Roman" w:hAnsi="Times New Roman"/>
                <w:sz w:val="24"/>
                <w:szCs w:val="24"/>
              </w:rPr>
              <w:t>«Музыкальная</w:t>
            </w:r>
            <w:r w:rsidRPr="00812CA0">
              <w:rPr>
                <w:rFonts w:ascii="Times New Roman" w:hAnsi="Times New Roman"/>
                <w:spacing w:val="1"/>
                <w:sz w:val="24"/>
                <w:szCs w:val="24"/>
              </w:rPr>
              <w:t xml:space="preserve"> </w:t>
            </w:r>
            <w:r w:rsidRPr="00812CA0">
              <w:rPr>
                <w:rFonts w:ascii="Times New Roman" w:hAnsi="Times New Roman"/>
                <w:sz w:val="24"/>
                <w:szCs w:val="24"/>
              </w:rPr>
              <w:t>школа»,</w:t>
            </w:r>
            <w:r w:rsidRPr="00812CA0">
              <w:rPr>
                <w:rFonts w:ascii="Times New Roman" w:hAnsi="Times New Roman"/>
                <w:spacing w:val="1"/>
                <w:sz w:val="24"/>
                <w:szCs w:val="24"/>
              </w:rPr>
              <w:t xml:space="preserve"> </w:t>
            </w:r>
            <w:r w:rsidRPr="00812CA0">
              <w:rPr>
                <w:rFonts w:ascii="Times New Roman" w:hAnsi="Times New Roman"/>
                <w:sz w:val="24"/>
                <w:szCs w:val="24"/>
              </w:rPr>
              <w:t>(преподаватель</w:t>
            </w:r>
            <w:r w:rsidRPr="00812CA0">
              <w:rPr>
                <w:rFonts w:ascii="Times New Roman" w:hAnsi="Times New Roman"/>
                <w:spacing w:val="1"/>
                <w:sz w:val="24"/>
                <w:szCs w:val="24"/>
              </w:rPr>
              <w:t xml:space="preserve"> </w:t>
            </w:r>
            <w:r w:rsidRPr="00812CA0">
              <w:rPr>
                <w:rFonts w:ascii="Times New Roman" w:hAnsi="Times New Roman"/>
                <w:sz w:val="24"/>
                <w:szCs w:val="24"/>
              </w:rPr>
              <w:t>музыки),</w:t>
            </w:r>
            <w:r w:rsidRPr="00812CA0">
              <w:rPr>
                <w:rFonts w:ascii="Times New Roman" w:hAnsi="Times New Roman"/>
                <w:spacing w:val="1"/>
                <w:sz w:val="24"/>
                <w:szCs w:val="24"/>
              </w:rPr>
              <w:t xml:space="preserve"> </w:t>
            </w:r>
            <w:r w:rsidRPr="00812CA0">
              <w:rPr>
                <w:rFonts w:ascii="Times New Roman" w:hAnsi="Times New Roman"/>
                <w:sz w:val="24"/>
                <w:szCs w:val="24"/>
              </w:rPr>
              <w:t>«Ателье»</w:t>
            </w:r>
            <w:r w:rsidRPr="00812CA0">
              <w:rPr>
                <w:rFonts w:ascii="Times New Roman" w:hAnsi="Times New Roman"/>
                <w:spacing w:val="1"/>
                <w:sz w:val="24"/>
                <w:szCs w:val="24"/>
              </w:rPr>
              <w:t xml:space="preserve"> </w:t>
            </w:r>
            <w:r w:rsidRPr="00812CA0">
              <w:rPr>
                <w:rFonts w:ascii="Times New Roman" w:hAnsi="Times New Roman"/>
                <w:sz w:val="24"/>
                <w:szCs w:val="24"/>
              </w:rPr>
              <w:t>(швея,</w:t>
            </w:r>
            <w:r w:rsidRPr="00812CA0">
              <w:rPr>
                <w:rFonts w:ascii="Times New Roman" w:hAnsi="Times New Roman"/>
                <w:spacing w:val="1"/>
                <w:sz w:val="24"/>
                <w:szCs w:val="24"/>
              </w:rPr>
              <w:t xml:space="preserve"> </w:t>
            </w:r>
            <w:r w:rsidRPr="00812CA0">
              <w:rPr>
                <w:rFonts w:ascii="Times New Roman" w:hAnsi="Times New Roman"/>
                <w:sz w:val="24"/>
                <w:szCs w:val="24"/>
              </w:rPr>
              <w:t>модельер),</w:t>
            </w:r>
            <w:r w:rsidRPr="00812CA0">
              <w:rPr>
                <w:rFonts w:ascii="Times New Roman" w:hAnsi="Times New Roman"/>
                <w:spacing w:val="1"/>
                <w:sz w:val="24"/>
                <w:szCs w:val="24"/>
              </w:rPr>
              <w:t xml:space="preserve"> </w:t>
            </w:r>
            <w:r w:rsidRPr="00812CA0">
              <w:rPr>
                <w:rFonts w:ascii="Times New Roman" w:hAnsi="Times New Roman"/>
                <w:sz w:val="24"/>
                <w:szCs w:val="24"/>
              </w:rPr>
              <w:t>«Правила</w:t>
            </w:r>
            <w:r w:rsidRPr="00812CA0">
              <w:rPr>
                <w:rFonts w:ascii="Times New Roman" w:hAnsi="Times New Roman"/>
                <w:spacing w:val="1"/>
                <w:sz w:val="24"/>
                <w:szCs w:val="24"/>
              </w:rPr>
              <w:t xml:space="preserve"> </w:t>
            </w:r>
            <w:r w:rsidRPr="00812CA0">
              <w:rPr>
                <w:rFonts w:ascii="Times New Roman" w:hAnsi="Times New Roman"/>
                <w:sz w:val="24"/>
                <w:szCs w:val="24"/>
              </w:rPr>
              <w:t>дорожного</w:t>
            </w:r>
            <w:r w:rsidRPr="00812CA0">
              <w:rPr>
                <w:rFonts w:ascii="Times New Roman" w:hAnsi="Times New Roman"/>
                <w:spacing w:val="1"/>
                <w:sz w:val="24"/>
                <w:szCs w:val="24"/>
              </w:rPr>
              <w:t xml:space="preserve"> </w:t>
            </w:r>
            <w:r w:rsidRPr="00812CA0">
              <w:rPr>
                <w:rFonts w:ascii="Times New Roman" w:hAnsi="Times New Roman"/>
                <w:sz w:val="24"/>
                <w:szCs w:val="24"/>
              </w:rPr>
              <w:t>движения»</w:t>
            </w:r>
            <w:r w:rsidRPr="00812CA0">
              <w:rPr>
                <w:rFonts w:ascii="Times New Roman" w:hAnsi="Times New Roman"/>
                <w:spacing w:val="1"/>
                <w:sz w:val="24"/>
                <w:szCs w:val="24"/>
              </w:rPr>
              <w:t xml:space="preserve"> </w:t>
            </w:r>
            <w:r w:rsidRPr="00812CA0">
              <w:rPr>
                <w:rFonts w:ascii="Times New Roman" w:hAnsi="Times New Roman"/>
                <w:sz w:val="24"/>
                <w:szCs w:val="24"/>
              </w:rPr>
              <w:t>(сотрудник</w:t>
            </w:r>
            <w:r w:rsidRPr="00812CA0">
              <w:rPr>
                <w:rFonts w:ascii="Times New Roman" w:hAnsi="Times New Roman"/>
                <w:spacing w:val="1"/>
                <w:sz w:val="24"/>
                <w:szCs w:val="24"/>
              </w:rPr>
              <w:t xml:space="preserve"> </w:t>
            </w:r>
            <w:r w:rsidRPr="00812CA0">
              <w:rPr>
                <w:rFonts w:ascii="Times New Roman" w:hAnsi="Times New Roman"/>
                <w:sz w:val="24"/>
                <w:szCs w:val="24"/>
              </w:rPr>
              <w:t>ГИБДД,</w:t>
            </w:r>
            <w:r w:rsidRPr="00812CA0">
              <w:rPr>
                <w:rFonts w:ascii="Times New Roman" w:hAnsi="Times New Roman"/>
                <w:spacing w:val="1"/>
                <w:sz w:val="24"/>
                <w:szCs w:val="24"/>
              </w:rPr>
              <w:t xml:space="preserve"> </w:t>
            </w:r>
            <w:r w:rsidRPr="00812CA0">
              <w:rPr>
                <w:rFonts w:ascii="Times New Roman" w:hAnsi="Times New Roman"/>
                <w:sz w:val="24"/>
                <w:szCs w:val="24"/>
              </w:rPr>
              <w:t>постовой),</w:t>
            </w:r>
            <w:r w:rsidRPr="00812CA0">
              <w:rPr>
                <w:rFonts w:ascii="Times New Roman" w:hAnsi="Times New Roman"/>
                <w:spacing w:val="1"/>
                <w:sz w:val="24"/>
                <w:szCs w:val="24"/>
              </w:rPr>
              <w:t xml:space="preserve"> </w:t>
            </w:r>
            <w:r w:rsidRPr="00812CA0">
              <w:rPr>
                <w:rFonts w:ascii="Times New Roman" w:hAnsi="Times New Roman"/>
                <w:sz w:val="24"/>
                <w:szCs w:val="24"/>
              </w:rPr>
              <w:t>«Уголок</w:t>
            </w:r>
            <w:r w:rsidRPr="00812CA0">
              <w:rPr>
                <w:rFonts w:ascii="Times New Roman" w:hAnsi="Times New Roman"/>
                <w:spacing w:val="1"/>
                <w:sz w:val="24"/>
                <w:szCs w:val="24"/>
              </w:rPr>
              <w:t xml:space="preserve"> </w:t>
            </w:r>
            <w:r w:rsidRPr="00812CA0">
              <w:rPr>
                <w:rFonts w:ascii="Times New Roman" w:hAnsi="Times New Roman"/>
                <w:sz w:val="24"/>
                <w:szCs w:val="24"/>
              </w:rPr>
              <w:t>противопожарной</w:t>
            </w:r>
            <w:r w:rsidRPr="00812CA0">
              <w:rPr>
                <w:rFonts w:ascii="Times New Roman" w:hAnsi="Times New Roman"/>
                <w:spacing w:val="-1"/>
                <w:sz w:val="24"/>
                <w:szCs w:val="24"/>
              </w:rPr>
              <w:t xml:space="preserve"> </w:t>
            </w:r>
            <w:r w:rsidRPr="00812CA0">
              <w:rPr>
                <w:rFonts w:ascii="Times New Roman" w:hAnsi="Times New Roman"/>
                <w:sz w:val="24"/>
                <w:szCs w:val="24"/>
              </w:rPr>
              <w:t>безопасности» (пожарный) подбор</w:t>
            </w:r>
            <w:r w:rsidRPr="00812CA0">
              <w:rPr>
                <w:rFonts w:ascii="Times New Roman" w:hAnsi="Times New Roman"/>
                <w:spacing w:val="-3"/>
                <w:sz w:val="24"/>
                <w:szCs w:val="24"/>
              </w:rPr>
              <w:t xml:space="preserve"> </w:t>
            </w:r>
            <w:r w:rsidRPr="00812CA0">
              <w:rPr>
                <w:rFonts w:ascii="Times New Roman" w:hAnsi="Times New Roman"/>
                <w:sz w:val="24"/>
                <w:szCs w:val="24"/>
              </w:rPr>
              <w:t>и</w:t>
            </w:r>
            <w:r w:rsidRPr="00812CA0">
              <w:rPr>
                <w:rFonts w:ascii="Times New Roman" w:hAnsi="Times New Roman"/>
                <w:spacing w:val="-2"/>
                <w:sz w:val="24"/>
                <w:szCs w:val="24"/>
              </w:rPr>
              <w:t xml:space="preserve"> </w:t>
            </w:r>
            <w:r w:rsidRPr="00812CA0">
              <w:rPr>
                <w:rFonts w:ascii="Times New Roman" w:hAnsi="Times New Roman"/>
                <w:sz w:val="24"/>
                <w:szCs w:val="24"/>
              </w:rPr>
              <w:t>изготовление</w:t>
            </w:r>
            <w:r w:rsidRPr="00812CA0">
              <w:rPr>
                <w:rFonts w:ascii="Times New Roman" w:hAnsi="Times New Roman"/>
                <w:spacing w:val="-4"/>
                <w:sz w:val="24"/>
                <w:szCs w:val="24"/>
              </w:rPr>
              <w:t xml:space="preserve"> </w:t>
            </w:r>
            <w:r w:rsidRPr="00812CA0">
              <w:rPr>
                <w:rFonts w:ascii="Times New Roman" w:hAnsi="Times New Roman"/>
                <w:sz w:val="24"/>
                <w:szCs w:val="24"/>
              </w:rPr>
              <w:t>дидактических</w:t>
            </w:r>
            <w:r w:rsidRPr="00812CA0">
              <w:rPr>
                <w:rFonts w:ascii="Times New Roman" w:hAnsi="Times New Roman"/>
                <w:spacing w:val="-3"/>
                <w:sz w:val="24"/>
                <w:szCs w:val="24"/>
              </w:rPr>
              <w:t xml:space="preserve"> </w:t>
            </w:r>
            <w:r w:rsidRPr="00812CA0">
              <w:rPr>
                <w:rFonts w:ascii="Times New Roman" w:hAnsi="Times New Roman"/>
                <w:sz w:val="24"/>
                <w:szCs w:val="24"/>
              </w:rPr>
              <w:t>игр</w:t>
            </w:r>
            <w:r w:rsidRPr="00812CA0">
              <w:rPr>
                <w:rFonts w:ascii="Times New Roman" w:hAnsi="Times New Roman"/>
                <w:spacing w:val="-6"/>
                <w:sz w:val="24"/>
                <w:szCs w:val="24"/>
              </w:rPr>
              <w:t xml:space="preserve"> </w:t>
            </w:r>
            <w:r w:rsidRPr="00812CA0">
              <w:rPr>
                <w:rFonts w:ascii="Times New Roman" w:hAnsi="Times New Roman"/>
                <w:sz w:val="24"/>
                <w:szCs w:val="24"/>
              </w:rPr>
              <w:t>по</w:t>
            </w:r>
            <w:r w:rsidRPr="00812CA0">
              <w:rPr>
                <w:rFonts w:ascii="Times New Roman" w:hAnsi="Times New Roman"/>
                <w:spacing w:val="-6"/>
                <w:sz w:val="24"/>
                <w:szCs w:val="24"/>
              </w:rPr>
              <w:t xml:space="preserve"> </w:t>
            </w:r>
            <w:r w:rsidRPr="00812CA0">
              <w:rPr>
                <w:rFonts w:ascii="Times New Roman" w:hAnsi="Times New Roman"/>
                <w:sz w:val="24"/>
                <w:szCs w:val="24"/>
              </w:rPr>
              <w:t>ознакомлению</w:t>
            </w:r>
            <w:r w:rsidRPr="00812CA0">
              <w:rPr>
                <w:rFonts w:ascii="Times New Roman" w:hAnsi="Times New Roman"/>
                <w:spacing w:val="-3"/>
                <w:sz w:val="24"/>
                <w:szCs w:val="24"/>
              </w:rPr>
              <w:t xml:space="preserve"> </w:t>
            </w:r>
            <w:r w:rsidRPr="00812CA0">
              <w:rPr>
                <w:rFonts w:ascii="Times New Roman" w:hAnsi="Times New Roman"/>
                <w:sz w:val="24"/>
                <w:szCs w:val="24"/>
              </w:rPr>
              <w:t>с</w:t>
            </w:r>
            <w:r w:rsidRPr="00812CA0">
              <w:rPr>
                <w:rFonts w:ascii="Times New Roman" w:hAnsi="Times New Roman"/>
                <w:spacing w:val="-4"/>
                <w:sz w:val="24"/>
                <w:szCs w:val="24"/>
              </w:rPr>
              <w:t xml:space="preserve"> </w:t>
            </w:r>
            <w:r w:rsidRPr="00812CA0">
              <w:rPr>
                <w:rFonts w:ascii="Times New Roman" w:hAnsi="Times New Roman"/>
                <w:sz w:val="24"/>
                <w:szCs w:val="24"/>
              </w:rPr>
              <w:t>профессиями;</w:t>
            </w:r>
          </w:p>
          <w:p w:rsidR="009F062C" w:rsidRPr="00812CA0" w:rsidRDefault="009F062C" w:rsidP="001055BF">
            <w:pPr>
              <w:pStyle w:val="a8"/>
              <w:widowControl w:val="0"/>
              <w:numPr>
                <w:ilvl w:val="0"/>
                <w:numId w:val="23"/>
              </w:numPr>
              <w:tabs>
                <w:tab w:val="left" w:pos="392"/>
              </w:tabs>
              <w:autoSpaceDE w:val="0"/>
              <w:autoSpaceDN w:val="0"/>
              <w:spacing w:after="0" w:line="240" w:lineRule="auto"/>
              <w:ind w:right="462" w:firstLine="0"/>
              <w:contextualSpacing w:val="0"/>
              <w:jc w:val="both"/>
              <w:rPr>
                <w:rFonts w:ascii="Times New Roman" w:hAnsi="Times New Roman"/>
                <w:sz w:val="24"/>
                <w:szCs w:val="24"/>
              </w:rPr>
            </w:pPr>
            <w:r w:rsidRPr="00812CA0">
              <w:rPr>
                <w:rFonts w:ascii="Times New Roman" w:hAnsi="Times New Roman"/>
                <w:sz w:val="24"/>
                <w:szCs w:val="24"/>
              </w:rPr>
              <w:t>материалы для сюжетно-ролевых игр: «Школа» (учитель), «Кафе» (повар), «Супермаркет»</w:t>
            </w:r>
            <w:r w:rsidRPr="00812CA0">
              <w:rPr>
                <w:rFonts w:ascii="Times New Roman" w:hAnsi="Times New Roman"/>
                <w:spacing w:val="1"/>
                <w:sz w:val="24"/>
                <w:szCs w:val="24"/>
              </w:rPr>
              <w:t xml:space="preserve"> </w:t>
            </w:r>
            <w:r w:rsidRPr="00812CA0">
              <w:rPr>
                <w:rFonts w:ascii="Times New Roman" w:hAnsi="Times New Roman"/>
                <w:sz w:val="24"/>
                <w:szCs w:val="24"/>
              </w:rPr>
              <w:t>(продавец,</w:t>
            </w:r>
            <w:r w:rsidRPr="00812CA0">
              <w:rPr>
                <w:rFonts w:ascii="Times New Roman" w:hAnsi="Times New Roman"/>
                <w:spacing w:val="1"/>
                <w:sz w:val="24"/>
                <w:szCs w:val="24"/>
              </w:rPr>
              <w:t xml:space="preserve"> </w:t>
            </w:r>
            <w:r w:rsidRPr="00812CA0">
              <w:rPr>
                <w:rFonts w:ascii="Times New Roman" w:hAnsi="Times New Roman"/>
                <w:sz w:val="24"/>
                <w:szCs w:val="24"/>
              </w:rPr>
              <w:t>кассир),</w:t>
            </w:r>
            <w:r w:rsidRPr="00812CA0">
              <w:rPr>
                <w:rFonts w:ascii="Times New Roman" w:hAnsi="Times New Roman"/>
                <w:spacing w:val="1"/>
                <w:sz w:val="24"/>
                <w:szCs w:val="24"/>
              </w:rPr>
              <w:t xml:space="preserve"> </w:t>
            </w:r>
            <w:r w:rsidRPr="00812CA0">
              <w:rPr>
                <w:rFonts w:ascii="Times New Roman" w:hAnsi="Times New Roman"/>
                <w:sz w:val="24"/>
                <w:szCs w:val="24"/>
              </w:rPr>
              <w:t>«Музыкальная</w:t>
            </w:r>
            <w:r w:rsidRPr="00812CA0">
              <w:rPr>
                <w:rFonts w:ascii="Times New Roman" w:hAnsi="Times New Roman"/>
                <w:spacing w:val="1"/>
                <w:sz w:val="24"/>
                <w:szCs w:val="24"/>
              </w:rPr>
              <w:t xml:space="preserve"> </w:t>
            </w:r>
            <w:r w:rsidRPr="00812CA0">
              <w:rPr>
                <w:rFonts w:ascii="Times New Roman" w:hAnsi="Times New Roman"/>
                <w:sz w:val="24"/>
                <w:szCs w:val="24"/>
              </w:rPr>
              <w:t>школа»,</w:t>
            </w:r>
            <w:r w:rsidRPr="00812CA0">
              <w:rPr>
                <w:rFonts w:ascii="Times New Roman" w:hAnsi="Times New Roman"/>
                <w:spacing w:val="1"/>
                <w:sz w:val="24"/>
                <w:szCs w:val="24"/>
              </w:rPr>
              <w:t xml:space="preserve"> </w:t>
            </w:r>
            <w:r w:rsidRPr="00812CA0">
              <w:rPr>
                <w:rFonts w:ascii="Times New Roman" w:hAnsi="Times New Roman"/>
                <w:sz w:val="24"/>
                <w:szCs w:val="24"/>
              </w:rPr>
              <w:t>(преподаватель</w:t>
            </w:r>
            <w:r w:rsidRPr="00812CA0">
              <w:rPr>
                <w:rFonts w:ascii="Times New Roman" w:hAnsi="Times New Roman"/>
                <w:spacing w:val="1"/>
                <w:sz w:val="24"/>
                <w:szCs w:val="24"/>
              </w:rPr>
              <w:t xml:space="preserve"> </w:t>
            </w:r>
            <w:r w:rsidRPr="00812CA0">
              <w:rPr>
                <w:rFonts w:ascii="Times New Roman" w:hAnsi="Times New Roman"/>
                <w:sz w:val="24"/>
                <w:szCs w:val="24"/>
              </w:rPr>
              <w:t>музыки),</w:t>
            </w:r>
            <w:r w:rsidRPr="00812CA0">
              <w:rPr>
                <w:spacing w:val="1"/>
                <w:sz w:val="24"/>
                <w:szCs w:val="24"/>
              </w:rPr>
              <w:t xml:space="preserve"> </w:t>
            </w:r>
            <w:r w:rsidRPr="00812CA0">
              <w:rPr>
                <w:rFonts w:ascii="Times New Roman" w:hAnsi="Times New Roman"/>
                <w:sz w:val="24"/>
                <w:szCs w:val="24"/>
              </w:rPr>
              <w:t>«Ателье»</w:t>
            </w:r>
            <w:r w:rsidRPr="00812CA0">
              <w:rPr>
                <w:rFonts w:ascii="Times New Roman" w:hAnsi="Times New Roman"/>
                <w:spacing w:val="1"/>
                <w:sz w:val="24"/>
                <w:szCs w:val="24"/>
              </w:rPr>
              <w:t xml:space="preserve"> </w:t>
            </w:r>
            <w:r w:rsidRPr="00812CA0">
              <w:rPr>
                <w:rFonts w:ascii="Times New Roman" w:hAnsi="Times New Roman"/>
                <w:sz w:val="24"/>
                <w:szCs w:val="24"/>
              </w:rPr>
              <w:t>(швея,</w:t>
            </w:r>
            <w:r w:rsidRPr="00812CA0">
              <w:rPr>
                <w:rFonts w:ascii="Times New Roman" w:hAnsi="Times New Roman"/>
                <w:spacing w:val="1"/>
                <w:sz w:val="24"/>
                <w:szCs w:val="24"/>
              </w:rPr>
              <w:t xml:space="preserve"> </w:t>
            </w:r>
            <w:r w:rsidRPr="00812CA0">
              <w:rPr>
                <w:rFonts w:ascii="Times New Roman" w:hAnsi="Times New Roman"/>
                <w:sz w:val="24"/>
                <w:szCs w:val="24"/>
              </w:rPr>
              <w:t>модельер),</w:t>
            </w:r>
            <w:r w:rsidRPr="00812CA0">
              <w:rPr>
                <w:rFonts w:ascii="Times New Roman" w:hAnsi="Times New Roman"/>
                <w:spacing w:val="1"/>
                <w:sz w:val="24"/>
                <w:szCs w:val="24"/>
              </w:rPr>
              <w:t xml:space="preserve"> </w:t>
            </w:r>
            <w:r w:rsidRPr="00812CA0">
              <w:rPr>
                <w:rFonts w:ascii="Times New Roman" w:hAnsi="Times New Roman"/>
                <w:sz w:val="24"/>
                <w:szCs w:val="24"/>
              </w:rPr>
              <w:t>«Правила</w:t>
            </w:r>
            <w:r w:rsidRPr="00812CA0">
              <w:rPr>
                <w:rFonts w:ascii="Times New Roman" w:hAnsi="Times New Roman"/>
                <w:spacing w:val="1"/>
                <w:sz w:val="24"/>
                <w:szCs w:val="24"/>
              </w:rPr>
              <w:t xml:space="preserve"> </w:t>
            </w:r>
            <w:r w:rsidRPr="00812CA0">
              <w:rPr>
                <w:rFonts w:ascii="Times New Roman" w:hAnsi="Times New Roman"/>
                <w:sz w:val="24"/>
                <w:szCs w:val="24"/>
              </w:rPr>
              <w:t>дорожного</w:t>
            </w:r>
            <w:r w:rsidRPr="00812CA0">
              <w:rPr>
                <w:rFonts w:ascii="Times New Roman" w:hAnsi="Times New Roman"/>
                <w:spacing w:val="1"/>
                <w:sz w:val="24"/>
                <w:szCs w:val="24"/>
              </w:rPr>
              <w:t xml:space="preserve"> </w:t>
            </w:r>
            <w:r w:rsidRPr="00812CA0">
              <w:rPr>
                <w:rFonts w:ascii="Times New Roman" w:hAnsi="Times New Roman"/>
                <w:sz w:val="24"/>
                <w:szCs w:val="24"/>
              </w:rPr>
              <w:t>движения»</w:t>
            </w:r>
            <w:r w:rsidRPr="00812CA0">
              <w:rPr>
                <w:spacing w:val="1"/>
                <w:sz w:val="24"/>
                <w:szCs w:val="24"/>
              </w:rPr>
              <w:t xml:space="preserve"> </w:t>
            </w:r>
            <w:r w:rsidRPr="00812CA0">
              <w:rPr>
                <w:rFonts w:ascii="Times New Roman" w:hAnsi="Times New Roman"/>
                <w:sz w:val="24"/>
                <w:szCs w:val="24"/>
              </w:rPr>
              <w:t>(сотрудник</w:t>
            </w:r>
            <w:r w:rsidRPr="00812CA0">
              <w:rPr>
                <w:rFonts w:ascii="Times New Roman" w:hAnsi="Times New Roman"/>
                <w:spacing w:val="1"/>
                <w:sz w:val="24"/>
                <w:szCs w:val="24"/>
              </w:rPr>
              <w:t xml:space="preserve"> </w:t>
            </w:r>
            <w:r w:rsidRPr="00812CA0">
              <w:rPr>
                <w:rFonts w:ascii="Times New Roman" w:hAnsi="Times New Roman"/>
                <w:sz w:val="24"/>
                <w:szCs w:val="24"/>
              </w:rPr>
              <w:t>ГИБДД,</w:t>
            </w:r>
            <w:r w:rsidRPr="00812CA0">
              <w:rPr>
                <w:rFonts w:ascii="Times New Roman" w:hAnsi="Times New Roman"/>
                <w:spacing w:val="1"/>
                <w:sz w:val="24"/>
                <w:szCs w:val="24"/>
              </w:rPr>
              <w:t xml:space="preserve"> </w:t>
            </w:r>
            <w:r w:rsidRPr="00812CA0">
              <w:rPr>
                <w:rFonts w:ascii="Times New Roman" w:hAnsi="Times New Roman"/>
                <w:sz w:val="24"/>
                <w:szCs w:val="24"/>
              </w:rPr>
              <w:t>постовой),</w:t>
            </w:r>
            <w:r w:rsidRPr="00812CA0">
              <w:rPr>
                <w:rFonts w:ascii="Times New Roman" w:hAnsi="Times New Roman"/>
                <w:spacing w:val="1"/>
                <w:sz w:val="24"/>
                <w:szCs w:val="24"/>
              </w:rPr>
              <w:t xml:space="preserve"> </w:t>
            </w:r>
            <w:r w:rsidRPr="00812CA0">
              <w:rPr>
                <w:rFonts w:ascii="Times New Roman" w:hAnsi="Times New Roman"/>
                <w:sz w:val="24"/>
                <w:szCs w:val="24"/>
              </w:rPr>
              <w:t>«Уголок</w:t>
            </w:r>
            <w:r w:rsidRPr="00812CA0">
              <w:rPr>
                <w:rFonts w:ascii="Times New Roman" w:hAnsi="Times New Roman"/>
                <w:spacing w:val="1"/>
                <w:sz w:val="24"/>
                <w:szCs w:val="24"/>
              </w:rPr>
              <w:t xml:space="preserve"> </w:t>
            </w:r>
            <w:r w:rsidRPr="00812CA0">
              <w:rPr>
                <w:rFonts w:ascii="Times New Roman" w:hAnsi="Times New Roman"/>
                <w:sz w:val="24"/>
                <w:szCs w:val="24"/>
              </w:rPr>
              <w:t>противопожарной</w:t>
            </w:r>
            <w:r w:rsidRPr="00812CA0">
              <w:rPr>
                <w:rFonts w:ascii="Times New Roman" w:hAnsi="Times New Roman"/>
                <w:spacing w:val="-1"/>
                <w:sz w:val="24"/>
                <w:szCs w:val="24"/>
              </w:rPr>
              <w:t xml:space="preserve"> </w:t>
            </w:r>
            <w:r w:rsidRPr="00812CA0">
              <w:rPr>
                <w:rFonts w:ascii="Times New Roman" w:hAnsi="Times New Roman"/>
                <w:sz w:val="24"/>
                <w:szCs w:val="24"/>
              </w:rPr>
              <w:lastRenderedPageBreak/>
              <w:t>безопасности» (пожарный)</w:t>
            </w:r>
          </w:p>
          <w:p w:rsidR="009F062C" w:rsidRPr="00812CA0" w:rsidRDefault="009F062C" w:rsidP="001055BF">
            <w:pPr>
              <w:tabs>
                <w:tab w:val="left" w:pos="392"/>
              </w:tabs>
              <w:spacing w:after="0" w:line="240" w:lineRule="auto"/>
              <w:ind w:left="218" w:right="462"/>
              <w:rPr>
                <w:rFonts w:ascii="Times New Roman" w:hAnsi="Times New Roman"/>
                <w:sz w:val="24"/>
                <w:szCs w:val="24"/>
              </w:rPr>
            </w:pPr>
          </w:p>
          <w:p w:rsidR="009F062C" w:rsidRPr="00424EA9" w:rsidRDefault="009F062C" w:rsidP="001055BF">
            <w:pPr>
              <w:pStyle w:val="ad"/>
              <w:ind w:right="467"/>
              <w:jc w:val="both"/>
              <w:rPr>
                <w:rFonts w:eastAsia="Times New Roman"/>
                <w:sz w:val="24"/>
                <w:lang w:val="ru-RU"/>
              </w:rPr>
            </w:pPr>
          </w:p>
        </w:tc>
      </w:tr>
      <w:tr w:rsidR="009F062C" w:rsidRPr="00812CA0" w:rsidTr="00891665">
        <w:tc>
          <w:tcPr>
            <w:tcW w:w="2045" w:type="dxa"/>
          </w:tcPr>
          <w:p w:rsidR="009F062C" w:rsidRPr="00424EA9" w:rsidRDefault="009F062C" w:rsidP="001055BF">
            <w:pPr>
              <w:pStyle w:val="ad"/>
              <w:ind w:right="467"/>
              <w:jc w:val="both"/>
              <w:rPr>
                <w:rFonts w:eastAsia="Times New Roman"/>
                <w:sz w:val="24"/>
                <w:lang w:val="ru-RU"/>
              </w:rPr>
            </w:pPr>
            <w:r w:rsidRPr="00424EA9">
              <w:rPr>
                <w:rFonts w:eastAsia="Times New Roman"/>
                <w:sz w:val="24"/>
                <w:lang w:val="ru-RU"/>
              </w:rPr>
              <w:t>Организации</w:t>
            </w:r>
            <w:r w:rsidRPr="00424EA9">
              <w:rPr>
                <w:rFonts w:eastAsia="Times New Roman"/>
                <w:spacing w:val="-3"/>
                <w:sz w:val="24"/>
                <w:lang w:val="ru-RU"/>
              </w:rPr>
              <w:t xml:space="preserve"> </w:t>
            </w:r>
            <w:r w:rsidRPr="00424EA9">
              <w:rPr>
                <w:rFonts w:eastAsia="Times New Roman"/>
                <w:sz w:val="24"/>
                <w:lang w:val="ru-RU"/>
              </w:rPr>
              <w:t>сюжетно-ролевых</w:t>
            </w:r>
            <w:r w:rsidRPr="00424EA9">
              <w:rPr>
                <w:rFonts w:eastAsia="Times New Roman"/>
                <w:spacing w:val="-4"/>
                <w:sz w:val="24"/>
                <w:lang w:val="ru-RU"/>
              </w:rPr>
              <w:t xml:space="preserve"> </w:t>
            </w:r>
            <w:r w:rsidRPr="00424EA9">
              <w:rPr>
                <w:rFonts w:eastAsia="Times New Roman"/>
                <w:sz w:val="24"/>
                <w:lang w:val="ru-RU"/>
              </w:rPr>
              <w:t>игр</w:t>
            </w:r>
          </w:p>
        </w:tc>
        <w:tc>
          <w:tcPr>
            <w:tcW w:w="3544" w:type="dxa"/>
          </w:tcPr>
          <w:p w:rsidR="009F062C" w:rsidRPr="00424EA9" w:rsidRDefault="009F062C" w:rsidP="001055BF">
            <w:pPr>
              <w:pStyle w:val="ad"/>
              <w:spacing w:before="72"/>
              <w:ind w:right="465"/>
              <w:jc w:val="both"/>
              <w:rPr>
                <w:rFonts w:eastAsia="Times New Roman"/>
                <w:sz w:val="24"/>
                <w:lang w:val="ru-RU"/>
              </w:rPr>
            </w:pPr>
            <w:r w:rsidRPr="00424EA9">
              <w:rPr>
                <w:rFonts w:eastAsia="Times New Roman"/>
                <w:sz w:val="24"/>
                <w:lang w:val="ru-RU"/>
              </w:rPr>
              <w:t>Именно игра является фундаментом всего дошкольного образования. Ребенку мало знать о</w:t>
            </w:r>
            <w:r w:rsidRPr="00424EA9">
              <w:rPr>
                <w:rFonts w:eastAsia="Times New Roman"/>
                <w:spacing w:val="1"/>
                <w:sz w:val="24"/>
                <w:lang w:val="ru-RU"/>
              </w:rPr>
              <w:t xml:space="preserve"> </w:t>
            </w:r>
            <w:r w:rsidRPr="00424EA9">
              <w:rPr>
                <w:rFonts w:eastAsia="Times New Roman"/>
                <w:sz w:val="24"/>
                <w:lang w:val="ru-RU"/>
              </w:rPr>
              <w:t>профессии, в нее нужно поиграть. В играх дошкольники отражают содержание деятельности</w:t>
            </w:r>
            <w:r w:rsidRPr="00424EA9">
              <w:rPr>
                <w:rFonts w:eastAsia="Times New Roman"/>
                <w:spacing w:val="1"/>
                <w:sz w:val="24"/>
                <w:lang w:val="ru-RU"/>
              </w:rPr>
              <w:t xml:space="preserve"> </w:t>
            </w:r>
            <w:r w:rsidRPr="00424EA9">
              <w:rPr>
                <w:rFonts w:eastAsia="Times New Roman"/>
                <w:sz w:val="24"/>
                <w:lang w:val="ru-RU"/>
              </w:rPr>
              <w:t>представителей самых разных профессий: врача, строителя, актера, спортсмена, летчика и</w:t>
            </w:r>
            <w:r w:rsidRPr="00424EA9">
              <w:rPr>
                <w:rFonts w:eastAsia="Times New Roman"/>
                <w:spacing w:val="1"/>
                <w:sz w:val="24"/>
                <w:lang w:val="ru-RU"/>
              </w:rPr>
              <w:t xml:space="preserve"> </w:t>
            </w:r>
            <w:r w:rsidRPr="00424EA9">
              <w:rPr>
                <w:rFonts w:eastAsia="Times New Roman"/>
                <w:sz w:val="24"/>
                <w:lang w:val="ru-RU"/>
              </w:rPr>
              <w:t>других</w:t>
            </w:r>
            <w:r w:rsidRPr="00424EA9">
              <w:rPr>
                <w:rFonts w:eastAsia="Times New Roman"/>
                <w:spacing w:val="-1"/>
                <w:sz w:val="24"/>
                <w:lang w:val="ru-RU"/>
              </w:rPr>
              <w:t xml:space="preserve"> </w:t>
            </w:r>
            <w:r w:rsidRPr="00424EA9">
              <w:rPr>
                <w:rFonts w:eastAsia="Times New Roman"/>
                <w:sz w:val="24"/>
                <w:lang w:val="ru-RU"/>
              </w:rPr>
              <w:t>профессий.</w:t>
            </w:r>
          </w:p>
        </w:tc>
        <w:tc>
          <w:tcPr>
            <w:tcW w:w="3981" w:type="dxa"/>
            <w:vMerge/>
          </w:tcPr>
          <w:p w:rsidR="009F062C" w:rsidRPr="00424EA9" w:rsidRDefault="009F062C" w:rsidP="001055BF">
            <w:pPr>
              <w:pStyle w:val="ad"/>
              <w:ind w:right="467"/>
              <w:jc w:val="both"/>
              <w:rPr>
                <w:rFonts w:eastAsia="Times New Roman"/>
                <w:sz w:val="24"/>
                <w:lang w:val="ru-RU"/>
              </w:rPr>
            </w:pPr>
          </w:p>
        </w:tc>
      </w:tr>
      <w:tr w:rsidR="009F062C" w:rsidRPr="00812CA0" w:rsidTr="00891665">
        <w:tc>
          <w:tcPr>
            <w:tcW w:w="2045" w:type="dxa"/>
          </w:tcPr>
          <w:p w:rsidR="009F062C" w:rsidRPr="00424EA9" w:rsidRDefault="009F062C" w:rsidP="001055BF">
            <w:pPr>
              <w:pStyle w:val="ad"/>
              <w:ind w:right="467"/>
              <w:jc w:val="both"/>
              <w:rPr>
                <w:rFonts w:eastAsia="Times New Roman"/>
                <w:sz w:val="24"/>
                <w:lang w:val="ru-RU"/>
              </w:rPr>
            </w:pPr>
            <w:r w:rsidRPr="00424EA9">
              <w:rPr>
                <w:rFonts w:eastAsia="Times New Roman"/>
                <w:sz w:val="24"/>
                <w:lang w:val="ru-RU"/>
              </w:rPr>
              <w:t>Интегрированного</w:t>
            </w:r>
            <w:r w:rsidRPr="00424EA9">
              <w:rPr>
                <w:rFonts w:eastAsia="Times New Roman"/>
                <w:spacing w:val="-2"/>
                <w:sz w:val="24"/>
                <w:lang w:val="ru-RU"/>
              </w:rPr>
              <w:t xml:space="preserve"> </w:t>
            </w:r>
            <w:r w:rsidRPr="00424EA9">
              <w:rPr>
                <w:rFonts w:eastAsia="Times New Roman"/>
                <w:sz w:val="24"/>
                <w:lang w:val="ru-RU"/>
              </w:rPr>
              <w:t>воспитания.</w:t>
            </w:r>
          </w:p>
        </w:tc>
        <w:tc>
          <w:tcPr>
            <w:tcW w:w="3544" w:type="dxa"/>
          </w:tcPr>
          <w:p w:rsidR="009F062C" w:rsidRPr="00424EA9" w:rsidRDefault="009F062C" w:rsidP="001055BF">
            <w:pPr>
              <w:pStyle w:val="ad"/>
              <w:ind w:right="465"/>
              <w:rPr>
                <w:rFonts w:eastAsia="Times New Roman"/>
                <w:sz w:val="24"/>
                <w:lang w:val="ru-RU"/>
              </w:rPr>
            </w:pPr>
            <w:r w:rsidRPr="00424EA9">
              <w:rPr>
                <w:rFonts w:eastAsia="Times New Roman"/>
                <w:sz w:val="24"/>
                <w:lang w:val="ru-RU"/>
              </w:rPr>
              <w:t>Ознакомление дошкольников с профессиями осуществляется с учётом принципа интеграции</w:t>
            </w:r>
            <w:r w:rsidRPr="00424EA9">
              <w:rPr>
                <w:rFonts w:eastAsia="Times New Roman"/>
                <w:spacing w:val="1"/>
                <w:sz w:val="24"/>
                <w:lang w:val="ru-RU"/>
              </w:rPr>
              <w:t xml:space="preserve"> </w:t>
            </w:r>
            <w:r w:rsidRPr="00424EA9">
              <w:rPr>
                <w:rFonts w:eastAsia="Times New Roman"/>
                <w:sz w:val="24"/>
                <w:lang w:val="ru-RU"/>
              </w:rPr>
              <w:t>пяти</w:t>
            </w:r>
            <w:r w:rsidRPr="00424EA9">
              <w:rPr>
                <w:rFonts w:eastAsia="Times New Roman"/>
                <w:spacing w:val="1"/>
                <w:sz w:val="24"/>
                <w:lang w:val="ru-RU"/>
              </w:rPr>
              <w:t xml:space="preserve"> </w:t>
            </w:r>
            <w:r w:rsidRPr="00424EA9">
              <w:rPr>
                <w:rFonts w:eastAsia="Times New Roman"/>
                <w:sz w:val="24"/>
                <w:lang w:val="ru-RU"/>
              </w:rPr>
              <w:t>образовательных</w:t>
            </w:r>
            <w:r w:rsidRPr="00424EA9">
              <w:rPr>
                <w:rFonts w:eastAsia="Times New Roman"/>
                <w:spacing w:val="1"/>
                <w:sz w:val="24"/>
                <w:lang w:val="ru-RU"/>
              </w:rPr>
              <w:t xml:space="preserve"> </w:t>
            </w:r>
            <w:r w:rsidRPr="00424EA9">
              <w:rPr>
                <w:rFonts w:eastAsia="Times New Roman"/>
                <w:sz w:val="24"/>
                <w:lang w:val="ru-RU"/>
              </w:rPr>
              <w:t>областей</w:t>
            </w:r>
            <w:r w:rsidRPr="00424EA9">
              <w:rPr>
                <w:rFonts w:eastAsia="Times New Roman"/>
                <w:spacing w:val="1"/>
                <w:sz w:val="24"/>
                <w:lang w:val="ru-RU"/>
              </w:rPr>
              <w:t xml:space="preserve"> </w:t>
            </w:r>
            <w:r w:rsidRPr="00424EA9">
              <w:rPr>
                <w:rFonts w:eastAsia="Times New Roman"/>
                <w:sz w:val="24"/>
                <w:lang w:val="ru-RU"/>
              </w:rPr>
              <w:t>в</w:t>
            </w:r>
            <w:r w:rsidRPr="00424EA9">
              <w:rPr>
                <w:rFonts w:eastAsia="Times New Roman"/>
                <w:spacing w:val="1"/>
                <w:sz w:val="24"/>
                <w:lang w:val="ru-RU"/>
              </w:rPr>
              <w:t xml:space="preserve"> </w:t>
            </w:r>
            <w:r w:rsidRPr="00424EA9">
              <w:rPr>
                <w:rFonts w:eastAsia="Times New Roman"/>
                <w:sz w:val="24"/>
                <w:lang w:val="ru-RU"/>
              </w:rPr>
              <w:t>соответствии</w:t>
            </w:r>
            <w:r w:rsidRPr="00424EA9">
              <w:rPr>
                <w:rFonts w:eastAsia="Times New Roman"/>
                <w:spacing w:val="1"/>
                <w:sz w:val="24"/>
                <w:lang w:val="ru-RU"/>
              </w:rPr>
              <w:t xml:space="preserve"> </w:t>
            </w:r>
            <w:r w:rsidRPr="00424EA9">
              <w:rPr>
                <w:rFonts w:eastAsia="Times New Roman"/>
                <w:sz w:val="24"/>
                <w:lang w:val="ru-RU"/>
              </w:rPr>
              <w:t>с</w:t>
            </w:r>
            <w:r w:rsidRPr="00424EA9">
              <w:rPr>
                <w:rFonts w:eastAsia="Times New Roman"/>
                <w:spacing w:val="1"/>
                <w:sz w:val="24"/>
                <w:lang w:val="ru-RU"/>
              </w:rPr>
              <w:t xml:space="preserve"> </w:t>
            </w:r>
            <w:r w:rsidRPr="00424EA9">
              <w:rPr>
                <w:rFonts w:eastAsia="Times New Roman"/>
                <w:sz w:val="24"/>
                <w:lang w:val="ru-RU"/>
              </w:rPr>
              <w:t>ФГОС</w:t>
            </w:r>
            <w:r w:rsidRPr="00424EA9">
              <w:rPr>
                <w:rFonts w:eastAsia="Times New Roman"/>
                <w:spacing w:val="1"/>
                <w:sz w:val="24"/>
                <w:lang w:val="ru-RU"/>
              </w:rPr>
              <w:t xml:space="preserve"> </w:t>
            </w:r>
            <w:r w:rsidRPr="00424EA9">
              <w:rPr>
                <w:rFonts w:eastAsia="Times New Roman"/>
                <w:sz w:val="24"/>
                <w:lang w:val="ru-RU"/>
              </w:rPr>
              <w:t>дошкольного</w:t>
            </w:r>
            <w:r w:rsidRPr="00424EA9">
              <w:rPr>
                <w:rFonts w:eastAsia="Times New Roman"/>
                <w:spacing w:val="1"/>
                <w:sz w:val="24"/>
                <w:lang w:val="ru-RU"/>
              </w:rPr>
              <w:t xml:space="preserve"> </w:t>
            </w:r>
            <w:r w:rsidRPr="00424EA9">
              <w:rPr>
                <w:rFonts w:eastAsia="Times New Roman"/>
                <w:sz w:val="24"/>
                <w:lang w:val="ru-RU"/>
              </w:rPr>
              <w:t>образования,</w:t>
            </w:r>
            <w:r w:rsidRPr="00424EA9">
              <w:rPr>
                <w:rFonts w:eastAsia="Times New Roman"/>
                <w:spacing w:val="1"/>
                <w:sz w:val="24"/>
                <w:lang w:val="ru-RU"/>
              </w:rPr>
              <w:t xml:space="preserve"> </w:t>
            </w:r>
            <w:r w:rsidRPr="00424EA9">
              <w:rPr>
                <w:rFonts w:eastAsia="Times New Roman"/>
                <w:sz w:val="24"/>
                <w:lang w:val="ru-RU"/>
              </w:rPr>
              <w:t>возрастными</w:t>
            </w:r>
            <w:r w:rsidRPr="00424EA9">
              <w:rPr>
                <w:rFonts w:eastAsia="Times New Roman"/>
                <w:spacing w:val="-1"/>
                <w:sz w:val="24"/>
                <w:lang w:val="ru-RU"/>
              </w:rPr>
              <w:t xml:space="preserve"> </w:t>
            </w:r>
            <w:r w:rsidRPr="00424EA9">
              <w:rPr>
                <w:rFonts w:eastAsia="Times New Roman"/>
                <w:sz w:val="24"/>
                <w:lang w:val="ru-RU"/>
              </w:rPr>
              <w:t>возможностями и</w:t>
            </w:r>
            <w:r w:rsidRPr="00424EA9">
              <w:rPr>
                <w:rFonts w:eastAsia="Times New Roman"/>
                <w:spacing w:val="-1"/>
                <w:sz w:val="24"/>
                <w:lang w:val="ru-RU"/>
              </w:rPr>
              <w:t xml:space="preserve"> </w:t>
            </w:r>
            <w:r w:rsidRPr="00424EA9">
              <w:rPr>
                <w:rFonts w:eastAsia="Times New Roman"/>
                <w:sz w:val="24"/>
                <w:lang w:val="ru-RU"/>
              </w:rPr>
              <w:lastRenderedPageBreak/>
              <w:t>особенностями</w:t>
            </w:r>
            <w:r w:rsidRPr="00424EA9">
              <w:rPr>
                <w:rFonts w:eastAsia="Times New Roman"/>
                <w:spacing w:val="-2"/>
                <w:sz w:val="24"/>
                <w:lang w:val="ru-RU"/>
              </w:rPr>
              <w:t xml:space="preserve"> </w:t>
            </w:r>
            <w:r w:rsidRPr="00424EA9">
              <w:rPr>
                <w:rFonts w:eastAsia="Times New Roman"/>
                <w:sz w:val="24"/>
                <w:lang w:val="ru-RU"/>
              </w:rPr>
              <w:t>воспитанников.</w:t>
            </w:r>
          </w:p>
        </w:tc>
        <w:tc>
          <w:tcPr>
            <w:tcW w:w="3981" w:type="dxa"/>
            <w:vMerge/>
          </w:tcPr>
          <w:p w:rsidR="009F062C" w:rsidRPr="00424EA9" w:rsidRDefault="009F062C" w:rsidP="001055BF">
            <w:pPr>
              <w:pStyle w:val="ad"/>
              <w:ind w:right="467"/>
              <w:jc w:val="both"/>
              <w:rPr>
                <w:rFonts w:eastAsia="Times New Roman"/>
                <w:sz w:val="24"/>
                <w:lang w:val="ru-RU"/>
              </w:rPr>
            </w:pPr>
          </w:p>
        </w:tc>
      </w:tr>
      <w:tr w:rsidR="009F062C" w:rsidRPr="00812CA0" w:rsidTr="00891665">
        <w:tc>
          <w:tcPr>
            <w:tcW w:w="2045" w:type="dxa"/>
          </w:tcPr>
          <w:p w:rsidR="009F062C" w:rsidRPr="00424EA9" w:rsidRDefault="009F062C" w:rsidP="001055BF">
            <w:pPr>
              <w:pStyle w:val="ad"/>
              <w:ind w:right="467"/>
              <w:jc w:val="both"/>
              <w:rPr>
                <w:rFonts w:eastAsia="Times New Roman"/>
                <w:sz w:val="24"/>
                <w:lang w:val="ru-RU"/>
              </w:rPr>
            </w:pPr>
            <w:r w:rsidRPr="00424EA9">
              <w:rPr>
                <w:rFonts w:eastAsia="Times New Roman"/>
                <w:sz w:val="24"/>
                <w:lang w:val="ru-RU"/>
              </w:rPr>
              <w:lastRenderedPageBreak/>
              <w:t>Информационно-коммуникационные</w:t>
            </w:r>
          </w:p>
        </w:tc>
        <w:tc>
          <w:tcPr>
            <w:tcW w:w="3544" w:type="dxa"/>
          </w:tcPr>
          <w:p w:rsidR="009F062C" w:rsidRPr="00424EA9" w:rsidRDefault="009F062C" w:rsidP="001055BF">
            <w:pPr>
              <w:pStyle w:val="ad"/>
              <w:ind w:right="467"/>
              <w:jc w:val="both"/>
              <w:rPr>
                <w:rFonts w:eastAsia="Times New Roman"/>
                <w:sz w:val="24"/>
                <w:lang w:val="ru-RU"/>
              </w:rPr>
            </w:pPr>
            <w:r w:rsidRPr="00424EA9">
              <w:rPr>
                <w:rFonts w:eastAsia="Times New Roman"/>
                <w:sz w:val="24"/>
                <w:lang w:val="ru-RU"/>
              </w:rPr>
              <w:t>моделирование различных</w:t>
            </w:r>
            <w:r w:rsidRPr="00424EA9">
              <w:rPr>
                <w:rFonts w:eastAsia="Times New Roman"/>
                <w:spacing w:val="-57"/>
                <w:sz w:val="24"/>
                <w:lang w:val="ru-RU"/>
              </w:rPr>
              <w:t xml:space="preserve"> </w:t>
            </w:r>
            <w:r w:rsidRPr="00424EA9">
              <w:rPr>
                <w:rFonts w:eastAsia="Times New Roman"/>
                <w:sz w:val="24"/>
                <w:lang w:val="ru-RU"/>
              </w:rPr>
              <w:t>профессиональных</w:t>
            </w:r>
            <w:r w:rsidRPr="00424EA9">
              <w:rPr>
                <w:rFonts w:eastAsia="Times New Roman"/>
                <w:spacing w:val="-2"/>
                <w:sz w:val="24"/>
                <w:lang w:val="ru-RU"/>
              </w:rPr>
              <w:t xml:space="preserve"> </w:t>
            </w:r>
            <w:r w:rsidRPr="00424EA9">
              <w:rPr>
                <w:rFonts w:eastAsia="Times New Roman"/>
                <w:sz w:val="24"/>
                <w:lang w:val="ru-RU"/>
              </w:rPr>
              <w:t>ситуаций,</w:t>
            </w:r>
            <w:r w:rsidRPr="00424EA9">
              <w:rPr>
                <w:rFonts w:eastAsia="Times New Roman"/>
                <w:spacing w:val="-1"/>
                <w:sz w:val="24"/>
                <w:lang w:val="ru-RU"/>
              </w:rPr>
              <w:t xml:space="preserve"> </w:t>
            </w:r>
            <w:r w:rsidRPr="00424EA9">
              <w:rPr>
                <w:rFonts w:eastAsia="Times New Roman"/>
                <w:sz w:val="24"/>
                <w:lang w:val="ru-RU"/>
              </w:rPr>
              <w:t>которые</w:t>
            </w:r>
            <w:r w:rsidRPr="00424EA9">
              <w:rPr>
                <w:rFonts w:eastAsia="Times New Roman"/>
                <w:spacing w:val="-2"/>
                <w:sz w:val="24"/>
                <w:lang w:val="ru-RU"/>
              </w:rPr>
              <w:t xml:space="preserve"> </w:t>
            </w:r>
            <w:r w:rsidRPr="00424EA9">
              <w:rPr>
                <w:rFonts w:eastAsia="Times New Roman"/>
                <w:sz w:val="24"/>
                <w:lang w:val="ru-RU"/>
              </w:rPr>
              <w:t>невозможно</w:t>
            </w:r>
            <w:r w:rsidRPr="00424EA9">
              <w:rPr>
                <w:rFonts w:eastAsia="Times New Roman"/>
                <w:spacing w:val="-1"/>
                <w:sz w:val="24"/>
                <w:lang w:val="ru-RU"/>
              </w:rPr>
              <w:t xml:space="preserve"> </w:t>
            </w:r>
            <w:r w:rsidRPr="00424EA9">
              <w:rPr>
                <w:rFonts w:eastAsia="Times New Roman"/>
                <w:sz w:val="24"/>
                <w:lang w:val="ru-RU"/>
              </w:rPr>
              <w:t>воссоздать в</w:t>
            </w:r>
            <w:r w:rsidRPr="00424EA9">
              <w:rPr>
                <w:rFonts w:eastAsia="Times New Roman"/>
                <w:spacing w:val="-2"/>
                <w:sz w:val="24"/>
                <w:lang w:val="ru-RU"/>
              </w:rPr>
              <w:t xml:space="preserve"> </w:t>
            </w:r>
            <w:r w:rsidRPr="00424EA9">
              <w:rPr>
                <w:rFonts w:eastAsia="Times New Roman"/>
                <w:sz w:val="24"/>
                <w:lang w:val="ru-RU"/>
              </w:rPr>
              <w:t>условиях</w:t>
            </w:r>
            <w:r w:rsidRPr="00424EA9">
              <w:rPr>
                <w:rFonts w:eastAsia="Times New Roman"/>
                <w:spacing w:val="-2"/>
                <w:sz w:val="24"/>
                <w:lang w:val="ru-RU"/>
              </w:rPr>
              <w:t xml:space="preserve"> </w:t>
            </w:r>
            <w:r w:rsidRPr="00424EA9">
              <w:rPr>
                <w:rFonts w:eastAsia="Times New Roman"/>
                <w:sz w:val="24"/>
                <w:lang w:val="ru-RU"/>
              </w:rPr>
              <w:t>детского</w:t>
            </w:r>
            <w:r w:rsidRPr="00424EA9">
              <w:rPr>
                <w:rFonts w:eastAsia="Times New Roman"/>
                <w:spacing w:val="-1"/>
                <w:sz w:val="24"/>
                <w:lang w:val="ru-RU"/>
              </w:rPr>
              <w:t xml:space="preserve"> </w:t>
            </w:r>
            <w:r w:rsidRPr="00424EA9">
              <w:rPr>
                <w:rFonts w:eastAsia="Times New Roman"/>
                <w:sz w:val="24"/>
                <w:lang w:val="ru-RU"/>
              </w:rPr>
              <w:t>сада.</w:t>
            </w:r>
          </w:p>
        </w:tc>
        <w:tc>
          <w:tcPr>
            <w:tcW w:w="3981" w:type="dxa"/>
          </w:tcPr>
          <w:p w:rsidR="009F062C" w:rsidRPr="00812CA0" w:rsidRDefault="009F062C" w:rsidP="001055BF">
            <w:pPr>
              <w:tabs>
                <w:tab w:val="left" w:pos="359"/>
              </w:tabs>
              <w:spacing w:after="0" w:line="240" w:lineRule="auto"/>
              <w:rPr>
                <w:rFonts w:ascii="Times New Roman" w:hAnsi="Times New Roman"/>
                <w:sz w:val="24"/>
                <w:szCs w:val="24"/>
              </w:rPr>
            </w:pPr>
            <w:r w:rsidRPr="00812CA0">
              <w:rPr>
                <w:rFonts w:ascii="Times New Roman" w:hAnsi="Times New Roman"/>
                <w:sz w:val="24"/>
                <w:szCs w:val="24"/>
              </w:rPr>
              <w:t>-  мультимедийные</w:t>
            </w:r>
            <w:r w:rsidRPr="00812CA0">
              <w:rPr>
                <w:rFonts w:ascii="Times New Roman" w:hAnsi="Times New Roman"/>
                <w:spacing w:val="-6"/>
                <w:sz w:val="24"/>
                <w:szCs w:val="24"/>
              </w:rPr>
              <w:t xml:space="preserve"> </w:t>
            </w:r>
            <w:r w:rsidRPr="00812CA0">
              <w:rPr>
                <w:rFonts w:ascii="Times New Roman" w:hAnsi="Times New Roman"/>
                <w:sz w:val="24"/>
                <w:szCs w:val="24"/>
              </w:rPr>
              <w:t>презентации;</w:t>
            </w:r>
          </w:p>
          <w:p w:rsidR="009F062C" w:rsidRPr="00812CA0" w:rsidRDefault="009F062C" w:rsidP="001055BF">
            <w:pPr>
              <w:tabs>
                <w:tab w:val="left" w:pos="359"/>
              </w:tabs>
              <w:spacing w:after="0" w:line="240" w:lineRule="auto"/>
              <w:rPr>
                <w:rFonts w:ascii="Times New Roman" w:hAnsi="Times New Roman"/>
                <w:sz w:val="24"/>
                <w:szCs w:val="24"/>
              </w:rPr>
            </w:pPr>
            <w:r w:rsidRPr="00812CA0">
              <w:rPr>
                <w:rFonts w:ascii="Times New Roman" w:hAnsi="Times New Roman"/>
                <w:sz w:val="24"/>
                <w:szCs w:val="24"/>
              </w:rPr>
              <w:t>- виртуальные</w:t>
            </w:r>
            <w:r w:rsidRPr="00812CA0">
              <w:rPr>
                <w:rFonts w:ascii="Times New Roman" w:hAnsi="Times New Roman"/>
                <w:spacing w:val="-5"/>
                <w:sz w:val="24"/>
                <w:szCs w:val="24"/>
              </w:rPr>
              <w:t xml:space="preserve"> </w:t>
            </w:r>
            <w:r w:rsidRPr="00812CA0">
              <w:rPr>
                <w:rFonts w:ascii="Times New Roman" w:hAnsi="Times New Roman"/>
                <w:sz w:val="24"/>
                <w:szCs w:val="24"/>
              </w:rPr>
              <w:t>экскурсии;</w:t>
            </w:r>
          </w:p>
          <w:p w:rsidR="009F062C" w:rsidRPr="00812CA0" w:rsidRDefault="009F062C" w:rsidP="001055BF">
            <w:pPr>
              <w:tabs>
                <w:tab w:val="left" w:pos="359"/>
              </w:tabs>
              <w:spacing w:after="0" w:line="240" w:lineRule="auto"/>
              <w:ind w:right="1407"/>
              <w:rPr>
                <w:rFonts w:ascii="Times New Roman" w:hAnsi="Times New Roman"/>
                <w:sz w:val="24"/>
                <w:szCs w:val="24"/>
              </w:rPr>
            </w:pPr>
            <w:r w:rsidRPr="00812CA0">
              <w:rPr>
                <w:rFonts w:ascii="Times New Roman" w:hAnsi="Times New Roman"/>
                <w:sz w:val="24"/>
                <w:szCs w:val="24"/>
              </w:rPr>
              <w:t>- подбор художественной литературы, энциклопедий. самодельных книжек-малышек,</w:t>
            </w:r>
            <w:r w:rsidRPr="00812CA0">
              <w:rPr>
                <w:rFonts w:ascii="Times New Roman" w:hAnsi="Times New Roman"/>
                <w:spacing w:val="-57"/>
                <w:sz w:val="24"/>
                <w:szCs w:val="24"/>
              </w:rPr>
              <w:t xml:space="preserve"> </w:t>
            </w:r>
            <w:r w:rsidRPr="00812CA0">
              <w:rPr>
                <w:rFonts w:ascii="Times New Roman" w:hAnsi="Times New Roman"/>
                <w:sz w:val="24"/>
                <w:szCs w:val="24"/>
              </w:rPr>
              <w:t>связанных</w:t>
            </w:r>
            <w:r w:rsidRPr="00812CA0">
              <w:rPr>
                <w:rFonts w:ascii="Times New Roman" w:hAnsi="Times New Roman"/>
                <w:spacing w:val="-1"/>
                <w:sz w:val="24"/>
                <w:szCs w:val="24"/>
              </w:rPr>
              <w:t xml:space="preserve"> </w:t>
            </w:r>
            <w:r w:rsidRPr="00812CA0">
              <w:rPr>
                <w:rFonts w:ascii="Times New Roman" w:hAnsi="Times New Roman"/>
                <w:sz w:val="24"/>
                <w:szCs w:val="24"/>
              </w:rPr>
              <w:t>с</w:t>
            </w:r>
            <w:r w:rsidRPr="00812CA0">
              <w:rPr>
                <w:rFonts w:ascii="Times New Roman" w:hAnsi="Times New Roman"/>
                <w:spacing w:val="-2"/>
                <w:sz w:val="24"/>
                <w:szCs w:val="24"/>
              </w:rPr>
              <w:t xml:space="preserve"> </w:t>
            </w:r>
            <w:r w:rsidRPr="00812CA0">
              <w:rPr>
                <w:rFonts w:ascii="Times New Roman" w:hAnsi="Times New Roman"/>
                <w:sz w:val="24"/>
                <w:szCs w:val="24"/>
              </w:rPr>
              <w:t>темой «Профессии», в</w:t>
            </w:r>
            <w:r w:rsidRPr="00812CA0">
              <w:rPr>
                <w:rFonts w:ascii="Times New Roman" w:hAnsi="Times New Roman"/>
                <w:spacing w:val="-1"/>
                <w:sz w:val="24"/>
                <w:szCs w:val="24"/>
              </w:rPr>
              <w:t xml:space="preserve"> </w:t>
            </w:r>
            <w:r w:rsidRPr="00812CA0">
              <w:rPr>
                <w:rFonts w:ascii="Times New Roman" w:hAnsi="Times New Roman"/>
                <w:sz w:val="24"/>
                <w:szCs w:val="24"/>
              </w:rPr>
              <w:t>книжном</w:t>
            </w:r>
            <w:r w:rsidRPr="00812CA0">
              <w:rPr>
                <w:rFonts w:ascii="Times New Roman" w:hAnsi="Times New Roman"/>
                <w:spacing w:val="-2"/>
                <w:sz w:val="24"/>
                <w:szCs w:val="24"/>
              </w:rPr>
              <w:t xml:space="preserve"> </w:t>
            </w:r>
            <w:r w:rsidRPr="00812CA0">
              <w:rPr>
                <w:rFonts w:ascii="Times New Roman" w:hAnsi="Times New Roman"/>
                <w:sz w:val="24"/>
                <w:szCs w:val="24"/>
              </w:rPr>
              <w:t>уголке;</w:t>
            </w:r>
          </w:p>
          <w:p w:rsidR="009F062C" w:rsidRPr="00812CA0" w:rsidRDefault="009F062C" w:rsidP="001055BF">
            <w:pPr>
              <w:tabs>
                <w:tab w:val="left" w:pos="383"/>
              </w:tabs>
              <w:spacing w:after="0" w:line="240" w:lineRule="auto"/>
              <w:ind w:right="468"/>
              <w:rPr>
                <w:rFonts w:ascii="Times New Roman" w:hAnsi="Times New Roman"/>
                <w:sz w:val="24"/>
                <w:szCs w:val="24"/>
              </w:rPr>
            </w:pPr>
            <w:r w:rsidRPr="00812CA0">
              <w:rPr>
                <w:rFonts w:ascii="Times New Roman" w:hAnsi="Times New Roman"/>
                <w:sz w:val="24"/>
                <w:szCs w:val="24"/>
              </w:rPr>
              <w:t>- создание</w:t>
            </w:r>
            <w:r w:rsidRPr="00812CA0">
              <w:rPr>
                <w:rFonts w:ascii="Times New Roman" w:hAnsi="Times New Roman"/>
                <w:spacing w:val="21"/>
                <w:sz w:val="24"/>
                <w:szCs w:val="24"/>
              </w:rPr>
              <w:t xml:space="preserve"> </w:t>
            </w:r>
            <w:r w:rsidRPr="00812CA0">
              <w:rPr>
                <w:rFonts w:ascii="Times New Roman" w:hAnsi="Times New Roman"/>
                <w:sz w:val="24"/>
                <w:szCs w:val="24"/>
              </w:rPr>
              <w:t>картотеки</w:t>
            </w:r>
            <w:r w:rsidRPr="00812CA0">
              <w:rPr>
                <w:rFonts w:ascii="Times New Roman" w:hAnsi="Times New Roman"/>
                <w:spacing w:val="23"/>
                <w:sz w:val="24"/>
                <w:szCs w:val="24"/>
              </w:rPr>
              <w:t xml:space="preserve"> </w:t>
            </w:r>
            <w:r w:rsidRPr="00812CA0">
              <w:rPr>
                <w:rFonts w:ascii="Times New Roman" w:hAnsi="Times New Roman"/>
                <w:sz w:val="24"/>
                <w:szCs w:val="24"/>
              </w:rPr>
              <w:t>пословиц</w:t>
            </w:r>
            <w:r w:rsidRPr="00812CA0">
              <w:rPr>
                <w:rFonts w:ascii="Times New Roman" w:hAnsi="Times New Roman"/>
                <w:spacing w:val="24"/>
                <w:sz w:val="24"/>
                <w:szCs w:val="24"/>
              </w:rPr>
              <w:t xml:space="preserve"> </w:t>
            </w:r>
            <w:r w:rsidRPr="00812CA0">
              <w:rPr>
                <w:rFonts w:ascii="Times New Roman" w:hAnsi="Times New Roman"/>
                <w:sz w:val="24"/>
                <w:szCs w:val="24"/>
              </w:rPr>
              <w:t>и</w:t>
            </w:r>
            <w:r w:rsidRPr="00812CA0">
              <w:rPr>
                <w:rFonts w:ascii="Times New Roman" w:hAnsi="Times New Roman"/>
                <w:spacing w:val="23"/>
                <w:sz w:val="24"/>
                <w:szCs w:val="24"/>
              </w:rPr>
              <w:t xml:space="preserve"> </w:t>
            </w:r>
            <w:r w:rsidRPr="00812CA0">
              <w:rPr>
                <w:rFonts w:ascii="Times New Roman" w:hAnsi="Times New Roman"/>
                <w:sz w:val="24"/>
                <w:szCs w:val="24"/>
              </w:rPr>
              <w:t>поговорок</w:t>
            </w:r>
            <w:r w:rsidRPr="00812CA0">
              <w:rPr>
                <w:rFonts w:ascii="Times New Roman" w:hAnsi="Times New Roman"/>
                <w:spacing w:val="23"/>
                <w:sz w:val="24"/>
                <w:szCs w:val="24"/>
              </w:rPr>
              <w:t xml:space="preserve"> </w:t>
            </w:r>
            <w:r w:rsidRPr="00812CA0">
              <w:rPr>
                <w:rFonts w:ascii="Times New Roman" w:hAnsi="Times New Roman"/>
                <w:sz w:val="24"/>
                <w:szCs w:val="24"/>
              </w:rPr>
              <w:t>о</w:t>
            </w:r>
            <w:r w:rsidRPr="00812CA0">
              <w:rPr>
                <w:rFonts w:ascii="Times New Roman" w:hAnsi="Times New Roman"/>
                <w:spacing w:val="21"/>
                <w:sz w:val="24"/>
                <w:szCs w:val="24"/>
              </w:rPr>
              <w:t xml:space="preserve"> </w:t>
            </w:r>
            <w:r w:rsidRPr="00812CA0">
              <w:rPr>
                <w:rFonts w:ascii="Times New Roman" w:hAnsi="Times New Roman"/>
                <w:sz w:val="24"/>
                <w:szCs w:val="24"/>
              </w:rPr>
              <w:t>труде,</w:t>
            </w:r>
            <w:r w:rsidRPr="00812CA0">
              <w:rPr>
                <w:rFonts w:ascii="Times New Roman" w:hAnsi="Times New Roman"/>
                <w:spacing w:val="22"/>
                <w:sz w:val="24"/>
                <w:szCs w:val="24"/>
              </w:rPr>
              <w:t xml:space="preserve"> </w:t>
            </w:r>
            <w:r w:rsidRPr="00812CA0">
              <w:rPr>
                <w:rFonts w:ascii="Times New Roman" w:hAnsi="Times New Roman"/>
                <w:sz w:val="24"/>
                <w:szCs w:val="24"/>
              </w:rPr>
              <w:t>загадок,</w:t>
            </w:r>
            <w:r w:rsidRPr="00812CA0">
              <w:rPr>
                <w:rFonts w:ascii="Times New Roman" w:hAnsi="Times New Roman"/>
                <w:spacing w:val="23"/>
                <w:sz w:val="24"/>
                <w:szCs w:val="24"/>
              </w:rPr>
              <w:t xml:space="preserve"> </w:t>
            </w:r>
            <w:r w:rsidRPr="00812CA0">
              <w:rPr>
                <w:rFonts w:ascii="Times New Roman" w:hAnsi="Times New Roman"/>
                <w:sz w:val="24"/>
                <w:szCs w:val="24"/>
              </w:rPr>
              <w:t>стихов</w:t>
            </w:r>
            <w:r w:rsidRPr="00812CA0">
              <w:rPr>
                <w:rFonts w:ascii="Times New Roman" w:hAnsi="Times New Roman"/>
                <w:spacing w:val="22"/>
                <w:sz w:val="24"/>
                <w:szCs w:val="24"/>
              </w:rPr>
              <w:t xml:space="preserve"> </w:t>
            </w:r>
            <w:r w:rsidRPr="00812CA0">
              <w:rPr>
                <w:rFonts w:ascii="Times New Roman" w:hAnsi="Times New Roman"/>
                <w:sz w:val="24"/>
                <w:szCs w:val="24"/>
              </w:rPr>
              <w:t>и</w:t>
            </w:r>
            <w:r w:rsidRPr="00812CA0">
              <w:rPr>
                <w:rFonts w:ascii="Times New Roman" w:hAnsi="Times New Roman"/>
                <w:spacing w:val="23"/>
                <w:sz w:val="24"/>
                <w:szCs w:val="24"/>
              </w:rPr>
              <w:t xml:space="preserve"> </w:t>
            </w:r>
            <w:r w:rsidRPr="00812CA0">
              <w:rPr>
                <w:rFonts w:ascii="Times New Roman" w:hAnsi="Times New Roman"/>
                <w:sz w:val="24"/>
                <w:szCs w:val="24"/>
              </w:rPr>
              <w:t>песен</w:t>
            </w:r>
            <w:r w:rsidRPr="00812CA0">
              <w:rPr>
                <w:rFonts w:ascii="Times New Roman" w:hAnsi="Times New Roman"/>
                <w:spacing w:val="24"/>
                <w:sz w:val="24"/>
                <w:szCs w:val="24"/>
              </w:rPr>
              <w:t xml:space="preserve"> </w:t>
            </w:r>
            <w:r w:rsidRPr="00812CA0">
              <w:rPr>
                <w:rFonts w:ascii="Times New Roman" w:hAnsi="Times New Roman"/>
                <w:sz w:val="24"/>
                <w:szCs w:val="24"/>
              </w:rPr>
              <w:t>о</w:t>
            </w:r>
            <w:r w:rsidRPr="00812CA0">
              <w:rPr>
                <w:rFonts w:ascii="Times New Roman" w:hAnsi="Times New Roman"/>
                <w:spacing w:val="22"/>
                <w:sz w:val="24"/>
                <w:szCs w:val="24"/>
              </w:rPr>
              <w:t xml:space="preserve"> </w:t>
            </w:r>
            <w:r w:rsidRPr="00812CA0">
              <w:rPr>
                <w:rFonts w:ascii="Times New Roman" w:hAnsi="Times New Roman"/>
                <w:sz w:val="24"/>
                <w:szCs w:val="24"/>
              </w:rPr>
              <w:t>профессиях</w:t>
            </w:r>
            <w:r w:rsidRPr="00812CA0">
              <w:rPr>
                <w:rFonts w:ascii="Times New Roman" w:hAnsi="Times New Roman"/>
                <w:spacing w:val="26"/>
                <w:sz w:val="24"/>
                <w:szCs w:val="24"/>
              </w:rPr>
              <w:t xml:space="preserve"> </w:t>
            </w:r>
            <w:r w:rsidRPr="00812CA0">
              <w:rPr>
                <w:rFonts w:ascii="Times New Roman" w:hAnsi="Times New Roman"/>
                <w:sz w:val="24"/>
                <w:szCs w:val="24"/>
              </w:rPr>
              <w:t>и</w:t>
            </w:r>
            <w:r w:rsidRPr="00812CA0">
              <w:rPr>
                <w:rFonts w:ascii="Times New Roman" w:hAnsi="Times New Roman"/>
                <w:spacing w:val="-57"/>
                <w:sz w:val="24"/>
                <w:szCs w:val="24"/>
              </w:rPr>
              <w:t xml:space="preserve"> </w:t>
            </w:r>
            <w:r w:rsidRPr="00812CA0">
              <w:rPr>
                <w:rFonts w:ascii="Times New Roman" w:hAnsi="Times New Roman"/>
                <w:sz w:val="24"/>
                <w:szCs w:val="24"/>
              </w:rPr>
              <w:t>орудиях труда;</w:t>
            </w:r>
          </w:p>
          <w:p w:rsidR="009F062C" w:rsidRPr="00812CA0" w:rsidRDefault="009F062C" w:rsidP="001055BF">
            <w:pPr>
              <w:tabs>
                <w:tab w:val="left" w:pos="539"/>
                <w:tab w:val="left" w:pos="1509"/>
                <w:tab w:val="left" w:pos="3183"/>
                <w:tab w:val="left" w:pos="4759"/>
                <w:tab w:val="left" w:pos="5761"/>
                <w:tab w:val="left" w:pos="7018"/>
                <w:tab w:val="left" w:pos="7363"/>
                <w:tab w:val="left" w:pos="8965"/>
                <w:tab w:val="left" w:pos="9318"/>
              </w:tabs>
              <w:spacing w:after="0" w:line="240" w:lineRule="auto"/>
              <w:ind w:right="466"/>
              <w:rPr>
                <w:rFonts w:ascii="Times New Roman" w:hAnsi="Times New Roman"/>
                <w:sz w:val="24"/>
                <w:szCs w:val="24"/>
              </w:rPr>
            </w:pPr>
            <w:r w:rsidRPr="00812CA0">
              <w:rPr>
                <w:rFonts w:ascii="Times New Roman" w:hAnsi="Times New Roman"/>
                <w:sz w:val="24"/>
                <w:szCs w:val="24"/>
              </w:rPr>
              <w:t>- подбор</w:t>
            </w:r>
            <w:r w:rsidRPr="00812CA0">
              <w:rPr>
                <w:rFonts w:ascii="Times New Roman" w:hAnsi="Times New Roman"/>
                <w:sz w:val="24"/>
                <w:szCs w:val="24"/>
              </w:rPr>
              <w:tab/>
              <w:t>иллюстраций, репродукций</w:t>
            </w:r>
            <w:r w:rsidRPr="00812CA0">
              <w:rPr>
                <w:rFonts w:ascii="Times New Roman" w:hAnsi="Times New Roman"/>
                <w:sz w:val="24"/>
                <w:szCs w:val="24"/>
              </w:rPr>
              <w:tab/>
              <w:t>картин, раскрасок с профессиями</w:t>
            </w:r>
            <w:r w:rsidRPr="00812CA0">
              <w:rPr>
                <w:rFonts w:ascii="Times New Roman" w:hAnsi="Times New Roman"/>
                <w:sz w:val="24"/>
                <w:szCs w:val="24"/>
              </w:rPr>
              <w:tab/>
              <w:t xml:space="preserve">в </w:t>
            </w:r>
            <w:r w:rsidRPr="00812CA0">
              <w:rPr>
                <w:rFonts w:ascii="Times New Roman" w:hAnsi="Times New Roman"/>
                <w:spacing w:val="-1"/>
                <w:sz w:val="24"/>
                <w:szCs w:val="24"/>
              </w:rPr>
              <w:t>уголке</w:t>
            </w:r>
            <w:r w:rsidRPr="00812CA0">
              <w:rPr>
                <w:rFonts w:ascii="Times New Roman" w:hAnsi="Times New Roman"/>
                <w:spacing w:val="-57"/>
                <w:sz w:val="24"/>
                <w:szCs w:val="24"/>
              </w:rPr>
              <w:t xml:space="preserve"> </w:t>
            </w:r>
            <w:r w:rsidRPr="00812CA0">
              <w:rPr>
                <w:rFonts w:ascii="Times New Roman" w:hAnsi="Times New Roman"/>
                <w:sz w:val="24"/>
                <w:szCs w:val="24"/>
              </w:rPr>
              <w:t>изобразительной</w:t>
            </w:r>
            <w:r w:rsidRPr="00812CA0">
              <w:rPr>
                <w:rFonts w:ascii="Times New Roman" w:hAnsi="Times New Roman"/>
                <w:spacing w:val="-1"/>
                <w:sz w:val="24"/>
                <w:szCs w:val="24"/>
              </w:rPr>
              <w:t xml:space="preserve"> </w:t>
            </w:r>
            <w:r w:rsidRPr="00812CA0">
              <w:rPr>
                <w:rFonts w:ascii="Times New Roman" w:hAnsi="Times New Roman"/>
                <w:sz w:val="24"/>
                <w:szCs w:val="24"/>
              </w:rPr>
              <w:t>деятельности;</w:t>
            </w:r>
          </w:p>
          <w:p w:rsidR="009F062C" w:rsidRPr="00812CA0" w:rsidRDefault="009F062C" w:rsidP="001055BF">
            <w:pPr>
              <w:tabs>
                <w:tab w:val="left" w:pos="359"/>
              </w:tabs>
              <w:spacing w:after="0" w:line="240" w:lineRule="auto"/>
              <w:rPr>
                <w:rFonts w:ascii="Times New Roman" w:hAnsi="Times New Roman"/>
                <w:sz w:val="24"/>
                <w:szCs w:val="24"/>
              </w:rPr>
            </w:pPr>
            <w:r w:rsidRPr="00812CA0">
              <w:rPr>
                <w:rFonts w:ascii="Times New Roman" w:hAnsi="Times New Roman"/>
                <w:sz w:val="24"/>
                <w:szCs w:val="24"/>
              </w:rPr>
              <w:t>- подбор</w:t>
            </w:r>
            <w:r w:rsidRPr="00812CA0">
              <w:rPr>
                <w:rFonts w:ascii="Times New Roman" w:hAnsi="Times New Roman"/>
                <w:spacing w:val="-2"/>
                <w:sz w:val="24"/>
                <w:szCs w:val="24"/>
              </w:rPr>
              <w:t xml:space="preserve"> </w:t>
            </w:r>
            <w:r w:rsidRPr="00812CA0">
              <w:rPr>
                <w:rFonts w:ascii="Times New Roman" w:hAnsi="Times New Roman"/>
                <w:sz w:val="24"/>
                <w:szCs w:val="24"/>
              </w:rPr>
              <w:t>демонстрационного</w:t>
            </w:r>
            <w:r w:rsidRPr="00812CA0">
              <w:rPr>
                <w:rFonts w:ascii="Times New Roman" w:hAnsi="Times New Roman"/>
                <w:spacing w:val="-2"/>
                <w:sz w:val="24"/>
                <w:szCs w:val="24"/>
              </w:rPr>
              <w:t xml:space="preserve"> </w:t>
            </w:r>
            <w:r w:rsidRPr="00812CA0">
              <w:rPr>
                <w:rFonts w:ascii="Times New Roman" w:hAnsi="Times New Roman"/>
                <w:sz w:val="24"/>
                <w:szCs w:val="24"/>
              </w:rPr>
              <w:t>материала</w:t>
            </w:r>
            <w:r w:rsidRPr="00812CA0">
              <w:rPr>
                <w:rFonts w:ascii="Times New Roman" w:hAnsi="Times New Roman"/>
                <w:spacing w:val="-2"/>
                <w:sz w:val="24"/>
                <w:szCs w:val="24"/>
              </w:rPr>
              <w:t xml:space="preserve"> </w:t>
            </w:r>
            <w:r w:rsidRPr="00812CA0">
              <w:rPr>
                <w:rFonts w:ascii="Times New Roman" w:hAnsi="Times New Roman"/>
                <w:sz w:val="24"/>
                <w:szCs w:val="24"/>
              </w:rPr>
              <w:t>по</w:t>
            </w:r>
            <w:r w:rsidRPr="00812CA0">
              <w:rPr>
                <w:rFonts w:ascii="Times New Roman" w:hAnsi="Times New Roman"/>
                <w:spacing w:val="-2"/>
                <w:sz w:val="24"/>
                <w:szCs w:val="24"/>
              </w:rPr>
              <w:t xml:space="preserve"> </w:t>
            </w:r>
            <w:r w:rsidRPr="00812CA0">
              <w:rPr>
                <w:rFonts w:ascii="Times New Roman" w:hAnsi="Times New Roman"/>
                <w:sz w:val="24"/>
                <w:szCs w:val="24"/>
              </w:rPr>
              <w:t>теме</w:t>
            </w:r>
            <w:r w:rsidRPr="00812CA0">
              <w:rPr>
                <w:rFonts w:ascii="Times New Roman" w:hAnsi="Times New Roman"/>
                <w:spacing w:val="-2"/>
                <w:sz w:val="24"/>
                <w:szCs w:val="24"/>
              </w:rPr>
              <w:t xml:space="preserve"> </w:t>
            </w:r>
            <w:r w:rsidRPr="00812CA0">
              <w:rPr>
                <w:rFonts w:ascii="Times New Roman" w:hAnsi="Times New Roman"/>
                <w:sz w:val="24"/>
                <w:szCs w:val="24"/>
              </w:rPr>
              <w:t>«Профессии»;</w:t>
            </w:r>
          </w:p>
          <w:p w:rsidR="009F062C" w:rsidRPr="00812CA0" w:rsidRDefault="009F062C" w:rsidP="001055BF">
            <w:pPr>
              <w:tabs>
                <w:tab w:val="left" w:pos="359"/>
              </w:tabs>
              <w:spacing w:after="0" w:line="240" w:lineRule="auto"/>
              <w:rPr>
                <w:rFonts w:ascii="Times New Roman" w:hAnsi="Times New Roman"/>
                <w:sz w:val="24"/>
                <w:szCs w:val="24"/>
              </w:rPr>
            </w:pPr>
            <w:r w:rsidRPr="00812CA0">
              <w:rPr>
                <w:rFonts w:ascii="Times New Roman" w:hAnsi="Times New Roman"/>
                <w:sz w:val="24"/>
                <w:szCs w:val="24"/>
              </w:rPr>
              <w:t>- подбор</w:t>
            </w:r>
            <w:r w:rsidRPr="00812CA0">
              <w:rPr>
                <w:rFonts w:ascii="Times New Roman" w:hAnsi="Times New Roman"/>
                <w:spacing w:val="-3"/>
                <w:sz w:val="24"/>
                <w:szCs w:val="24"/>
              </w:rPr>
              <w:t xml:space="preserve"> </w:t>
            </w:r>
            <w:r w:rsidRPr="00812CA0">
              <w:rPr>
                <w:rFonts w:ascii="Times New Roman" w:hAnsi="Times New Roman"/>
                <w:sz w:val="24"/>
                <w:szCs w:val="24"/>
              </w:rPr>
              <w:t>мультфильмов,</w:t>
            </w:r>
            <w:r w:rsidRPr="00812CA0">
              <w:rPr>
                <w:rFonts w:ascii="Times New Roman" w:hAnsi="Times New Roman"/>
                <w:spacing w:val="-3"/>
                <w:sz w:val="24"/>
                <w:szCs w:val="24"/>
              </w:rPr>
              <w:t xml:space="preserve"> </w:t>
            </w:r>
            <w:r w:rsidRPr="00812CA0">
              <w:rPr>
                <w:rFonts w:ascii="Times New Roman" w:hAnsi="Times New Roman"/>
                <w:sz w:val="24"/>
                <w:szCs w:val="24"/>
              </w:rPr>
              <w:t>видеофильмов,</w:t>
            </w:r>
            <w:r w:rsidRPr="00812CA0">
              <w:rPr>
                <w:rFonts w:ascii="Times New Roman" w:hAnsi="Times New Roman"/>
                <w:spacing w:val="-2"/>
                <w:sz w:val="24"/>
                <w:szCs w:val="24"/>
              </w:rPr>
              <w:t xml:space="preserve"> </w:t>
            </w:r>
            <w:r w:rsidRPr="00812CA0">
              <w:rPr>
                <w:rFonts w:ascii="Times New Roman" w:hAnsi="Times New Roman"/>
                <w:sz w:val="24"/>
                <w:szCs w:val="24"/>
              </w:rPr>
              <w:t>видеороликов,</w:t>
            </w:r>
            <w:r w:rsidRPr="00812CA0">
              <w:rPr>
                <w:rFonts w:ascii="Times New Roman" w:hAnsi="Times New Roman"/>
                <w:spacing w:val="-3"/>
                <w:sz w:val="24"/>
                <w:szCs w:val="24"/>
              </w:rPr>
              <w:t xml:space="preserve"> </w:t>
            </w:r>
            <w:r w:rsidRPr="00812CA0">
              <w:rPr>
                <w:rFonts w:ascii="Times New Roman" w:hAnsi="Times New Roman"/>
                <w:sz w:val="24"/>
                <w:szCs w:val="24"/>
              </w:rPr>
              <w:t>связанных</w:t>
            </w:r>
            <w:r w:rsidRPr="00812CA0">
              <w:rPr>
                <w:rFonts w:ascii="Times New Roman" w:hAnsi="Times New Roman"/>
                <w:spacing w:val="-3"/>
                <w:sz w:val="24"/>
                <w:szCs w:val="24"/>
              </w:rPr>
              <w:t xml:space="preserve"> </w:t>
            </w:r>
            <w:r w:rsidRPr="00812CA0">
              <w:rPr>
                <w:rFonts w:ascii="Times New Roman" w:hAnsi="Times New Roman"/>
                <w:sz w:val="24"/>
                <w:szCs w:val="24"/>
              </w:rPr>
              <w:t>с</w:t>
            </w:r>
            <w:r w:rsidRPr="00812CA0">
              <w:rPr>
                <w:rFonts w:ascii="Times New Roman" w:hAnsi="Times New Roman"/>
                <w:spacing w:val="-5"/>
                <w:sz w:val="24"/>
                <w:szCs w:val="24"/>
              </w:rPr>
              <w:t xml:space="preserve"> </w:t>
            </w:r>
            <w:r w:rsidRPr="00812CA0">
              <w:rPr>
                <w:rFonts w:ascii="Times New Roman" w:hAnsi="Times New Roman"/>
                <w:sz w:val="24"/>
                <w:szCs w:val="24"/>
              </w:rPr>
              <w:t>темой</w:t>
            </w:r>
            <w:r w:rsidRPr="00812CA0">
              <w:rPr>
                <w:rFonts w:ascii="Times New Roman" w:hAnsi="Times New Roman"/>
                <w:spacing w:val="-3"/>
                <w:sz w:val="24"/>
                <w:szCs w:val="24"/>
              </w:rPr>
              <w:t xml:space="preserve"> </w:t>
            </w:r>
            <w:r w:rsidRPr="00812CA0">
              <w:rPr>
                <w:rFonts w:ascii="Times New Roman" w:hAnsi="Times New Roman"/>
                <w:sz w:val="24"/>
                <w:szCs w:val="24"/>
              </w:rPr>
              <w:t>«Профессии»;</w:t>
            </w:r>
          </w:p>
          <w:p w:rsidR="009F062C" w:rsidRPr="00812CA0" w:rsidRDefault="009F062C" w:rsidP="001055BF">
            <w:pPr>
              <w:tabs>
                <w:tab w:val="left" w:pos="359"/>
              </w:tabs>
              <w:spacing w:after="0" w:line="240" w:lineRule="auto"/>
              <w:rPr>
                <w:rFonts w:ascii="Times New Roman" w:hAnsi="Times New Roman"/>
                <w:sz w:val="24"/>
                <w:szCs w:val="24"/>
              </w:rPr>
            </w:pPr>
            <w:r w:rsidRPr="00812CA0">
              <w:rPr>
                <w:rFonts w:ascii="Times New Roman" w:hAnsi="Times New Roman"/>
                <w:sz w:val="24"/>
                <w:szCs w:val="24"/>
              </w:rPr>
              <w:t>- оформление</w:t>
            </w:r>
            <w:r w:rsidRPr="00812CA0">
              <w:rPr>
                <w:rFonts w:ascii="Times New Roman" w:hAnsi="Times New Roman"/>
                <w:spacing w:val="-4"/>
                <w:sz w:val="24"/>
                <w:szCs w:val="24"/>
              </w:rPr>
              <w:t xml:space="preserve"> </w:t>
            </w:r>
            <w:r w:rsidRPr="00812CA0">
              <w:rPr>
                <w:rFonts w:ascii="Times New Roman" w:hAnsi="Times New Roman"/>
                <w:sz w:val="24"/>
                <w:szCs w:val="24"/>
              </w:rPr>
              <w:t>фотоальбома</w:t>
            </w:r>
            <w:r w:rsidRPr="00812CA0">
              <w:rPr>
                <w:rFonts w:ascii="Times New Roman" w:hAnsi="Times New Roman"/>
                <w:spacing w:val="-4"/>
                <w:sz w:val="24"/>
                <w:szCs w:val="24"/>
              </w:rPr>
              <w:t xml:space="preserve"> </w:t>
            </w:r>
            <w:r w:rsidRPr="00812CA0">
              <w:rPr>
                <w:rFonts w:ascii="Times New Roman" w:hAnsi="Times New Roman"/>
                <w:sz w:val="24"/>
                <w:szCs w:val="24"/>
              </w:rPr>
              <w:t>о</w:t>
            </w:r>
            <w:r w:rsidRPr="00812CA0">
              <w:rPr>
                <w:rFonts w:ascii="Times New Roman" w:hAnsi="Times New Roman"/>
                <w:spacing w:val="-3"/>
                <w:sz w:val="24"/>
                <w:szCs w:val="24"/>
              </w:rPr>
              <w:t xml:space="preserve"> </w:t>
            </w:r>
            <w:r w:rsidRPr="00812CA0">
              <w:rPr>
                <w:rFonts w:ascii="Times New Roman" w:hAnsi="Times New Roman"/>
                <w:sz w:val="24"/>
                <w:szCs w:val="24"/>
              </w:rPr>
              <w:t>семейных</w:t>
            </w:r>
            <w:r w:rsidRPr="00812CA0">
              <w:rPr>
                <w:rFonts w:ascii="Times New Roman" w:hAnsi="Times New Roman"/>
                <w:spacing w:val="-3"/>
                <w:sz w:val="24"/>
                <w:szCs w:val="24"/>
              </w:rPr>
              <w:t xml:space="preserve"> </w:t>
            </w:r>
            <w:r w:rsidRPr="00812CA0">
              <w:rPr>
                <w:rFonts w:ascii="Times New Roman" w:hAnsi="Times New Roman"/>
                <w:sz w:val="24"/>
                <w:szCs w:val="24"/>
              </w:rPr>
              <w:t>профессиональных</w:t>
            </w:r>
            <w:r w:rsidRPr="00812CA0">
              <w:rPr>
                <w:rFonts w:ascii="Times New Roman" w:hAnsi="Times New Roman"/>
                <w:spacing w:val="-2"/>
                <w:sz w:val="24"/>
                <w:szCs w:val="24"/>
              </w:rPr>
              <w:t xml:space="preserve"> </w:t>
            </w:r>
            <w:r w:rsidRPr="00812CA0">
              <w:rPr>
                <w:rFonts w:ascii="Times New Roman" w:hAnsi="Times New Roman"/>
                <w:sz w:val="24"/>
                <w:szCs w:val="24"/>
              </w:rPr>
              <w:t>династиях</w:t>
            </w:r>
            <w:r w:rsidRPr="00812CA0">
              <w:rPr>
                <w:rFonts w:ascii="Times New Roman" w:hAnsi="Times New Roman"/>
                <w:spacing w:val="-6"/>
                <w:sz w:val="24"/>
                <w:szCs w:val="24"/>
              </w:rPr>
              <w:t xml:space="preserve"> </w:t>
            </w:r>
            <w:r w:rsidRPr="00812CA0">
              <w:rPr>
                <w:rFonts w:ascii="Times New Roman" w:hAnsi="Times New Roman"/>
                <w:sz w:val="24"/>
                <w:szCs w:val="24"/>
              </w:rPr>
              <w:t>воспитанников «Профессии</w:t>
            </w:r>
            <w:r w:rsidRPr="00812CA0">
              <w:rPr>
                <w:rFonts w:ascii="Times New Roman" w:hAnsi="Times New Roman"/>
                <w:spacing w:val="-2"/>
                <w:sz w:val="24"/>
                <w:szCs w:val="24"/>
              </w:rPr>
              <w:t xml:space="preserve"> </w:t>
            </w:r>
            <w:r w:rsidRPr="00812CA0">
              <w:rPr>
                <w:rFonts w:ascii="Times New Roman" w:hAnsi="Times New Roman"/>
                <w:sz w:val="24"/>
                <w:szCs w:val="24"/>
              </w:rPr>
              <w:t>наших</w:t>
            </w:r>
            <w:r w:rsidRPr="00812CA0">
              <w:rPr>
                <w:rFonts w:ascii="Times New Roman" w:hAnsi="Times New Roman"/>
                <w:spacing w:val="-1"/>
                <w:sz w:val="24"/>
                <w:szCs w:val="24"/>
              </w:rPr>
              <w:t xml:space="preserve"> </w:t>
            </w:r>
            <w:r w:rsidRPr="00812CA0">
              <w:rPr>
                <w:rFonts w:ascii="Times New Roman" w:hAnsi="Times New Roman"/>
                <w:sz w:val="24"/>
                <w:szCs w:val="24"/>
              </w:rPr>
              <w:t>родителей»;</w:t>
            </w:r>
          </w:p>
          <w:p w:rsidR="009F062C" w:rsidRPr="00812CA0" w:rsidRDefault="009F062C" w:rsidP="001055BF">
            <w:pPr>
              <w:tabs>
                <w:tab w:val="left" w:pos="359"/>
              </w:tabs>
              <w:spacing w:after="0" w:line="240" w:lineRule="auto"/>
              <w:rPr>
                <w:rFonts w:ascii="Times New Roman" w:hAnsi="Times New Roman"/>
                <w:sz w:val="24"/>
                <w:szCs w:val="24"/>
              </w:rPr>
            </w:pPr>
            <w:r w:rsidRPr="00812CA0">
              <w:rPr>
                <w:rFonts w:ascii="Times New Roman" w:hAnsi="Times New Roman"/>
                <w:sz w:val="24"/>
                <w:szCs w:val="24"/>
              </w:rPr>
              <w:t>- система</w:t>
            </w:r>
            <w:r w:rsidRPr="00812CA0">
              <w:rPr>
                <w:rFonts w:ascii="Times New Roman" w:hAnsi="Times New Roman"/>
                <w:spacing w:val="-3"/>
                <w:sz w:val="24"/>
                <w:szCs w:val="24"/>
              </w:rPr>
              <w:t xml:space="preserve"> </w:t>
            </w:r>
            <w:r w:rsidRPr="00812CA0">
              <w:rPr>
                <w:rFonts w:ascii="Times New Roman" w:hAnsi="Times New Roman"/>
                <w:sz w:val="24"/>
                <w:szCs w:val="24"/>
              </w:rPr>
              <w:t>работы</w:t>
            </w:r>
            <w:r w:rsidRPr="00812CA0">
              <w:rPr>
                <w:rFonts w:ascii="Times New Roman" w:hAnsi="Times New Roman"/>
                <w:spacing w:val="-1"/>
                <w:sz w:val="24"/>
                <w:szCs w:val="24"/>
              </w:rPr>
              <w:t xml:space="preserve"> </w:t>
            </w:r>
            <w:r w:rsidRPr="00812CA0">
              <w:rPr>
                <w:rFonts w:ascii="Times New Roman" w:hAnsi="Times New Roman"/>
                <w:sz w:val="24"/>
                <w:szCs w:val="24"/>
              </w:rPr>
              <w:t>детских</w:t>
            </w:r>
            <w:r w:rsidRPr="00812CA0">
              <w:rPr>
                <w:rFonts w:ascii="Times New Roman" w:hAnsi="Times New Roman"/>
                <w:spacing w:val="-1"/>
                <w:sz w:val="24"/>
                <w:szCs w:val="24"/>
              </w:rPr>
              <w:t xml:space="preserve"> </w:t>
            </w:r>
            <w:r w:rsidRPr="00812CA0">
              <w:rPr>
                <w:rFonts w:ascii="Times New Roman" w:hAnsi="Times New Roman"/>
                <w:sz w:val="24"/>
                <w:szCs w:val="24"/>
              </w:rPr>
              <w:t>объединений-студий</w:t>
            </w:r>
            <w:r w:rsidRPr="00812CA0">
              <w:rPr>
                <w:rFonts w:ascii="Times New Roman" w:hAnsi="Times New Roman"/>
                <w:spacing w:val="-3"/>
                <w:sz w:val="24"/>
                <w:szCs w:val="24"/>
              </w:rPr>
              <w:t xml:space="preserve"> </w:t>
            </w:r>
            <w:r w:rsidRPr="00812CA0">
              <w:rPr>
                <w:rFonts w:ascii="Times New Roman" w:hAnsi="Times New Roman"/>
                <w:sz w:val="24"/>
                <w:szCs w:val="24"/>
              </w:rPr>
              <w:t>с</w:t>
            </w:r>
            <w:r w:rsidRPr="00812CA0">
              <w:rPr>
                <w:rFonts w:ascii="Times New Roman" w:hAnsi="Times New Roman"/>
                <w:spacing w:val="-3"/>
                <w:sz w:val="24"/>
                <w:szCs w:val="24"/>
              </w:rPr>
              <w:t xml:space="preserve"> </w:t>
            </w:r>
            <w:r w:rsidRPr="00812CA0">
              <w:rPr>
                <w:rFonts w:ascii="Times New Roman" w:hAnsi="Times New Roman"/>
                <w:sz w:val="24"/>
                <w:szCs w:val="24"/>
              </w:rPr>
              <w:t>учетом</w:t>
            </w:r>
            <w:r w:rsidRPr="00812CA0">
              <w:rPr>
                <w:rFonts w:ascii="Times New Roman" w:hAnsi="Times New Roman"/>
                <w:spacing w:val="-1"/>
                <w:sz w:val="24"/>
                <w:szCs w:val="24"/>
              </w:rPr>
              <w:t xml:space="preserve"> </w:t>
            </w:r>
            <w:r w:rsidRPr="00812CA0">
              <w:rPr>
                <w:rFonts w:ascii="Times New Roman" w:hAnsi="Times New Roman"/>
                <w:sz w:val="24"/>
                <w:szCs w:val="24"/>
              </w:rPr>
              <w:t>профориентации.</w:t>
            </w:r>
          </w:p>
          <w:p w:rsidR="009F062C" w:rsidRPr="00424EA9" w:rsidRDefault="009F062C" w:rsidP="001055BF">
            <w:pPr>
              <w:pStyle w:val="ad"/>
              <w:rPr>
                <w:rFonts w:eastAsia="Times New Roman"/>
                <w:sz w:val="24"/>
                <w:lang w:val="ru-RU"/>
              </w:rPr>
            </w:pPr>
          </w:p>
        </w:tc>
      </w:tr>
    </w:tbl>
    <w:p w:rsidR="009F062C" w:rsidRDefault="009F062C" w:rsidP="007E4CF5">
      <w:pPr>
        <w:pStyle w:val="ad"/>
        <w:ind w:right="467" w:firstLine="599"/>
        <w:jc w:val="both"/>
      </w:pPr>
    </w:p>
    <w:p w:rsidR="009F062C" w:rsidRDefault="009F062C" w:rsidP="00891665">
      <w:pPr>
        <w:pStyle w:val="ad"/>
        <w:ind w:left="578"/>
        <w:jc w:val="both"/>
      </w:pPr>
      <w:r>
        <w:t>Будущее</w:t>
      </w:r>
      <w:r>
        <w:rPr>
          <w:spacing w:val="-3"/>
        </w:rPr>
        <w:t xml:space="preserve"> </w:t>
      </w:r>
      <w:r>
        <w:t>дошкольников</w:t>
      </w:r>
      <w:r>
        <w:rPr>
          <w:spacing w:val="-1"/>
        </w:rPr>
        <w:t xml:space="preserve"> </w:t>
      </w:r>
      <w:r>
        <w:t>предугадать</w:t>
      </w:r>
      <w:r>
        <w:rPr>
          <w:spacing w:val="-1"/>
        </w:rPr>
        <w:t xml:space="preserve"> </w:t>
      </w:r>
      <w:r>
        <w:t>трудно</w:t>
      </w:r>
      <w:r>
        <w:rPr>
          <w:spacing w:val="-1"/>
        </w:rPr>
        <w:t xml:space="preserve"> </w:t>
      </w:r>
      <w:r>
        <w:t>–</w:t>
      </w:r>
      <w:r>
        <w:rPr>
          <w:spacing w:val="-2"/>
        </w:rPr>
        <w:t xml:space="preserve"> </w:t>
      </w:r>
      <w:r>
        <w:t>впереди</w:t>
      </w:r>
      <w:r>
        <w:rPr>
          <w:spacing w:val="57"/>
        </w:rPr>
        <w:t xml:space="preserve"> </w:t>
      </w:r>
      <w:r>
        <w:t>школьные</w:t>
      </w:r>
      <w:r>
        <w:rPr>
          <w:spacing w:val="-5"/>
        </w:rPr>
        <w:t xml:space="preserve"> </w:t>
      </w:r>
      <w:r>
        <w:t>годы.</w:t>
      </w:r>
    </w:p>
    <w:p w:rsidR="009F062C" w:rsidRDefault="009F062C" w:rsidP="00891665">
      <w:pPr>
        <w:pStyle w:val="ad"/>
        <w:jc w:val="both"/>
      </w:pPr>
      <w:r>
        <w:t>Преемственность в образовании позволит возродить престиж профессий, подготовить резерв</w:t>
      </w:r>
      <w:r>
        <w:rPr>
          <w:spacing w:val="1"/>
        </w:rPr>
        <w:t xml:space="preserve"> </w:t>
      </w:r>
      <w:r>
        <w:t>важных</w:t>
      </w:r>
      <w:r>
        <w:rPr>
          <w:spacing w:val="-1"/>
        </w:rPr>
        <w:t xml:space="preserve"> </w:t>
      </w:r>
      <w:r>
        <w:t>профессий в</w:t>
      </w:r>
      <w:r>
        <w:rPr>
          <w:spacing w:val="-1"/>
        </w:rPr>
        <w:t xml:space="preserve"> </w:t>
      </w:r>
      <w:r>
        <w:t>России.</w:t>
      </w:r>
    </w:p>
    <w:p w:rsidR="009F062C" w:rsidRDefault="009F062C" w:rsidP="00891665">
      <w:pPr>
        <w:pStyle w:val="ad"/>
        <w:spacing w:before="11"/>
        <w:jc w:val="both"/>
        <w:rPr>
          <w:sz w:val="23"/>
        </w:rPr>
      </w:pPr>
    </w:p>
    <w:p w:rsidR="009F062C" w:rsidRPr="00B83749" w:rsidRDefault="009F062C" w:rsidP="00891665">
      <w:pPr>
        <w:pStyle w:val="ad"/>
        <w:jc w:val="both"/>
        <w:rPr>
          <w:b/>
          <w:sz w:val="28"/>
          <w:szCs w:val="28"/>
        </w:rPr>
      </w:pPr>
      <w:r w:rsidRPr="00B83749">
        <w:rPr>
          <w:b/>
          <w:sz w:val="28"/>
          <w:szCs w:val="28"/>
        </w:rPr>
        <w:t>Модуль Воспитание</w:t>
      </w:r>
      <w:r w:rsidRPr="00B83749">
        <w:rPr>
          <w:b/>
          <w:spacing w:val="-1"/>
          <w:sz w:val="28"/>
          <w:szCs w:val="28"/>
        </w:rPr>
        <w:t xml:space="preserve"> </w:t>
      </w:r>
      <w:r w:rsidRPr="00B83749">
        <w:rPr>
          <w:b/>
          <w:sz w:val="28"/>
          <w:szCs w:val="28"/>
        </w:rPr>
        <w:t>основ экологической</w:t>
      </w:r>
      <w:r w:rsidRPr="00B83749">
        <w:rPr>
          <w:b/>
          <w:spacing w:val="-1"/>
          <w:sz w:val="28"/>
          <w:szCs w:val="28"/>
        </w:rPr>
        <w:t xml:space="preserve"> </w:t>
      </w:r>
      <w:r w:rsidRPr="00B83749">
        <w:rPr>
          <w:b/>
          <w:sz w:val="28"/>
          <w:szCs w:val="28"/>
        </w:rPr>
        <w:t>культуры</w:t>
      </w:r>
    </w:p>
    <w:p w:rsidR="009F062C" w:rsidRDefault="009F062C" w:rsidP="00891665">
      <w:pPr>
        <w:pStyle w:val="ad"/>
        <w:jc w:val="both"/>
      </w:pPr>
      <w:r>
        <w:rPr>
          <w:b/>
        </w:rPr>
        <w:t xml:space="preserve">Цель: </w:t>
      </w:r>
      <w:r>
        <w:t>Формировать у ребенка</w:t>
      </w:r>
      <w:r>
        <w:rPr>
          <w:spacing w:val="1"/>
        </w:rPr>
        <w:t xml:space="preserve"> </w:t>
      </w:r>
      <w:r>
        <w:t>новое экологическое мышление,</w:t>
      </w:r>
      <w:r>
        <w:rPr>
          <w:spacing w:val="1"/>
        </w:rPr>
        <w:t xml:space="preserve"> </w:t>
      </w:r>
      <w:r>
        <w:t>способствующее</w:t>
      </w:r>
      <w:r>
        <w:rPr>
          <w:spacing w:val="1"/>
        </w:rPr>
        <w:t xml:space="preserve"> </w:t>
      </w:r>
      <w:r>
        <w:t>осознавать</w:t>
      </w:r>
      <w:r>
        <w:rPr>
          <w:spacing w:val="1"/>
        </w:rPr>
        <w:t xml:space="preserve"> </w:t>
      </w:r>
      <w:r>
        <w:t>ребенком последствия своих действий по отношению к окружающей среде. Воспитывать у</w:t>
      </w:r>
      <w:r>
        <w:rPr>
          <w:spacing w:val="1"/>
        </w:rPr>
        <w:t xml:space="preserve"> </w:t>
      </w:r>
      <w:r>
        <w:t>ребенка основы экологической культуры и</w:t>
      </w:r>
      <w:r>
        <w:rPr>
          <w:spacing w:val="1"/>
        </w:rPr>
        <w:t xml:space="preserve"> </w:t>
      </w:r>
      <w:r>
        <w:t>умение жить в относительной гармонии с</w:t>
      </w:r>
      <w:r>
        <w:rPr>
          <w:spacing w:val="1"/>
        </w:rPr>
        <w:t xml:space="preserve"> </w:t>
      </w:r>
      <w:r>
        <w:t>природой. Формировать у</w:t>
      </w:r>
      <w:r>
        <w:rPr>
          <w:spacing w:val="1"/>
        </w:rPr>
        <w:t xml:space="preserve"> </w:t>
      </w:r>
      <w:r>
        <w:t>детей навыки правильного и</w:t>
      </w:r>
      <w:r>
        <w:rPr>
          <w:spacing w:val="1"/>
        </w:rPr>
        <w:t xml:space="preserve"> </w:t>
      </w:r>
      <w:r>
        <w:t>безопасного поведения для человека в</w:t>
      </w:r>
      <w:r>
        <w:rPr>
          <w:spacing w:val="-57"/>
        </w:rPr>
        <w:t xml:space="preserve"> </w:t>
      </w:r>
      <w:r>
        <w:t>мире</w:t>
      </w:r>
      <w:r>
        <w:rPr>
          <w:spacing w:val="-1"/>
        </w:rPr>
        <w:t xml:space="preserve"> </w:t>
      </w:r>
      <w:r>
        <w:t>природы.</w:t>
      </w:r>
    </w:p>
    <w:p w:rsidR="009F062C" w:rsidRPr="00B83749" w:rsidRDefault="009F062C" w:rsidP="00891665">
      <w:pPr>
        <w:pStyle w:val="2"/>
        <w:spacing w:before="1"/>
        <w:ind w:left="230"/>
        <w:jc w:val="both"/>
        <w:rPr>
          <w:rFonts w:ascii="Times New Roman" w:hAnsi="Times New Roman"/>
          <w:b/>
          <w:color w:val="auto"/>
          <w:sz w:val="24"/>
          <w:szCs w:val="24"/>
        </w:rPr>
      </w:pPr>
      <w:r w:rsidRPr="00B83749">
        <w:rPr>
          <w:rFonts w:ascii="Times New Roman" w:hAnsi="Times New Roman"/>
          <w:b/>
          <w:color w:val="auto"/>
          <w:sz w:val="24"/>
          <w:szCs w:val="24"/>
        </w:rPr>
        <w:t>Задачи:</w:t>
      </w:r>
    </w:p>
    <w:p w:rsidR="009F062C" w:rsidRPr="00B83749" w:rsidRDefault="009F062C" w:rsidP="00891665">
      <w:pPr>
        <w:pStyle w:val="a8"/>
        <w:widowControl w:val="0"/>
        <w:numPr>
          <w:ilvl w:val="0"/>
          <w:numId w:val="23"/>
        </w:numPr>
        <w:tabs>
          <w:tab w:val="left" w:pos="397"/>
        </w:tabs>
        <w:autoSpaceDE w:val="0"/>
        <w:autoSpaceDN w:val="0"/>
        <w:spacing w:after="0" w:line="240" w:lineRule="auto"/>
        <w:ind w:firstLine="0"/>
        <w:contextualSpacing w:val="0"/>
        <w:jc w:val="both"/>
        <w:rPr>
          <w:rFonts w:ascii="Times New Roman" w:hAnsi="Times New Roman"/>
          <w:sz w:val="24"/>
        </w:rPr>
      </w:pPr>
      <w:r w:rsidRPr="00B83749">
        <w:rPr>
          <w:rFonts w:ascii="Times New Roman" w:hAnsi="Times New Roman"/>
          <w:sz w:val="24"/>
        </w:rPr>
        <w:t>Формирование основ экологической культуры в процессе ознакомления с дошкольниками</w:t>
      </w:r>
      <w:r w:rsidRPr="00B83749">
        <w:rPr>
          <w:rFonts w:ascii="Times New Roman" w:hAnsi="Times New Roman"/>
          <w:spacing w:val="1"/>
          <w:sz w:val="24"/>
        </w:rPr>
        <w:t xml:space="preserve"> </w:t>
      </w:r>
      <w:r w:rsidRPr="00B83749">
        <w:rPr>
          <w:rFonts w:ascii="Times New Roman" w:hAnsi="Times New Roman"/>
          <w:sz w:val="24"/>
        </w:rPr>
        <w:t>миром через практическую деятельность, наблюдения, опыты, исследовательскую работу и</w:t>
      </w:r>
      <w:r w:rsidRPr="00B83749">
        <w:rPr>
          <w:rFonts w:ascii="Times New Roman" w:hAnsi="Times New Roman"/>
          <w:spacing w:val="1"/>
          <w:sz w:val="24"/>
        </w:rPr>
        <w:t xml:space="preserve"> </w:t>
      </w:r>
      <w:r w:rsidRPr="00B83749">
        <w:rPr>
          <w:rFonts w:ascii="Times New Roman" w:hAnsi="Times New Roman"/>
          <w:sz w:val="24"/>
        </w:rPr>
        <w:t>работу</w:t>
      </w:r>
      <w:r w:rsidRPr="00B83749">
        <w:rPr>
          <w:rFonts w:ascii="Times New Roman" w:hAnsi="Times New Roman"/>
          <w:spacing w:val="15"/>
          <w:sz w:val="24"/>
        </w:rPr>
        <w:t xml:space="preserve"> </w:t>
      </w:r>
      <w:r w:rsidRPr="00B83749">
        <w:rPr>
          <w:rFonts w:ascii="Times New Roman" w:hAnsi="Times New Roman"/>
          <w:sz w:val="24"/>
        </w:rPr>
        <w:t>с</w:t>
      </w:r>
      <w:r w:rsidRPr="00B83749">
        <w:rPr>
          <w:rFonts w:ascii="Times New Roman" w:hAnsi="Times New Roman"/>
          <w:spacing w:val="15"/>
          <w:sz w:val="24"/>
        </w:rPr>
        <w:t xml:space="preserve"> </w:t>
      </w:r>
      <w:r w:rsidRPr="00B83749">
        <w:rPr>
          <w:rFonts w:ascii="Times New Roman" w:hAnsi="Times New Roman"/>
          <w:sz w:val="24"/>
        </w:rPr>
        <w:t>дидактическим</w:t>
      </w:r>
      <w:r w:rsidRPr="00B83749">
        <w:rPr>
          <w:rFonts w:ascii="Times New Roman" w:hAnsi="Times New Roman"/>
          <w:spacing w:val="16"/>
          <w:sz w:val="24"/>
        </w:rPr>
        <w:t xml:space="preserve"> </w:t>
      </w:r>
      <w:r w:rsidRPr="00B83749">
        <w:rPr>
          <w:rFonts w:ascii="Times New Roman" w:hAnsi="Times New Roman"/>
          <w:sz w:val="24"/>
        </w:rPr>
        <w:t>материалом,</w:t>
      </w:r>
      <w:r w:rsidRPr="00B83749">
        <w:rPr>
          <w:rFonts w:ascii="Times New Roman" w:hAnsi="Times New Roman"/>
          <w:spacing w:val="15"/>
          <w:sz w:val="24"/>
        </w:rPr>
        <w:t xml:space="preserve"> </w:t>
      </w:r>
      <w:r w:rsidRPr="00B83749">
        <w:rPr>
          <w:rFonts w:ascii="Times New Roman" w:hAnsi="Times New Roman"/>
          <w:sz w:val="24"/>
        </w:rPr>
        <w:t>формирование</w:t>
      </w:r>
      <w:r w:rsidRPr="00B83749">
        <w:rPr>
          <w:rFonts w:ascii="Times New Roman" w:hAnsi="Times New Roman"/>
          <w:spacing w:val="16"/>
          <w:sz w:val="24"/>
        </w:rPr>
        <w:t xml:space="preserve"> </w:t>
      </w:r>
      <w:r w:rsidRPr="00B83749">
        <w:rPr>
          <w:rFonts w:ascii="Times New Roman" w:hAnsi="Times New Roman"/>
          <w:sz w:val="24"/>
        </w:rPr>
        <w:t>представлений</w:t>
      </w:r>
      <w:r w:rsidRPr="00B83749">
        <w:rPr>
          <w:rFonts w:ascii="Times New Roman" w:hAnsi="Times New Roman"/>
          <w:spacing w:val="14"/>
          <w:sz w:val="24"/>
        </w:rPr>
        <w:t xml:space="preserve"> </w:t>
      </w:r>
      <w:r w:rsidRPr="00B83749">
        <w:rPr>
          <w:rFonts w:ascii="Times New Roman" w:hAnsi="Times New Roman"/>
          <w:sz w:val="24"/>
        </w:rPr>
        <w:t>о</w:t>
      </w:r>
      <w:r w:rsidRPr="00B83749">
        <w:rPr>
          <w:rFonts w:ascii="Times New Roman" w:hAnsi="Times New Roman"/>
          <w:spacing w:val="16"/>
          <w:sz w:val="24"/>
        </w:rPr>
        <w:t xml:space="preserve"> </w:t>
      </w:r>
      <w:r w:rsidRPr="00B83749">
        <w:rPr>
          <w:rFonts w:ascii="Times New Roman" w:hAnsi="Times New Roman"/>
          <w:sz w:val="24"/>
        </w:rPr>
        <w:t>взаимосвязях</w:t>
      </w:r>
      <w:r w:rsidRPr="00B83749">
        <w:rPr>
          <w:rFonts w:ascii="Times New Roman" w:hAnsi="Times New Roman"/>
          <w:spacing w:val="15"/>
          <w:sz w:val="24"/>
        </w:rPr>
        <w:t xml:space="preserve"> </w:t>
      </w:r>
      <w:r w:rsidRPr="00B83749">
        <w:rPr>
          <w:rFonts w:ascii="Times New Roman" w:hAnsi="Times New Roman"/>
          <w:sz w:val="24"/>
        </w:rPr>
        <w:t>в</w:t>
      </w:r>
      <w:r w:rsidRPr="00B83749">
        <w:rPr>
          <w:rFonts w:ascii="Times New Roman" w:hAnsi="Times New Roman"/>
          <w:spacing w:val="16"/>
          <w:sz w:val="24"/>
        </w:rPr>
        <w:t xml:space="preserve"> </w:t>
      </w:r>
      <w:r w:rsidRPr="00B83749">
        <w:rPr>
          <w:rFonts w:ascii="Times New Roman" w:hAnsi="Times New Roman"/>
          <w:sz w:val="24"/>
        </w:rPr>
        <w:t>системе</w:t>
      </w:r>
    </w:p>
    <w:p w:rsidR="009F062C" w:rsidRPr="00B83749" w:rsidRDefault="009F062C" w:rsidP="00891665">
      <w:pPr>
        <w:pStyle w:val="ad"/>
        <w:jc w:val="both"/>
      </w:pPr>
      <w:r w:rsidRPr="00B83749">
        <w:t>«Человек</w:t>
      </w:r>
      <w:r w:rsidRPr="00B83749">
        <w:rPr>
          <w:spacing w:val="-1"/>
        </w:rPr>
        <w:t xml:space="preserve"> </w:t>
      </w:r>
      <w:r w:rsidRPr="00B83749">
        <w:t>–</w:t>
      </w:r>
      <w:r w:rsidRPr="00B83749">
        <w:rPr>
          <w:spacing w:val="-1"/>
        </w:rPr>
        <w:t xml:space="preserve"> </w:t>
      </w:r>
      <w:r w:rsidRPr="00B83749">
        <w:t>природа».</w:t>
      </w:r>
    </w:p>
    <w:p w:rsidR="009F062C" w:rsidRPr="00B83749" w:rsidRDefault="009F062C" w:rsidP="00891665">
      <w:pPr>
        <w:pStyle w:val="a8"/>
        <w:widowControl w:val="0"/>
        <w:numPr>
          <w:ilvl w:val="0"/>
          <w:numId w:val="23"/>
        </w:numPr>
        <w:tabs>
          <w:tab w:val="left" w:pos="359"/>
        </w:tabs>
        <w:autoSpaceDE w:val="0"/>
        <w:autoSpaceDN w:val="0"/>
        <w:spacing w:after="0" w:line="240" w:lineRule="auto"/>
        <w:ind w:firstLine="0"/>
        <w:contextualSpacing w:val="0"/>
        <w:jc w:val="both"/>
        <w:rPr>
          <w:rFonts w:ascii="Times New Roman" w:hAnsi="Times New Roman"/>
          <w:sz w:val="24"/>
        </w:rPr>
      </w:pPr>
      <w:r w:rsidRPr="00B83749">
        <w:rPr>
          <w:rFonts w:ascii="Times New Roman" w:hAnsi="Times New Roman"/>
          <w:sz w:val="24"/>
        </w:rPr>
        <w:lastRenderedPageBreak/>
        <w:t>Формирование способности сосредоточивать внимание на предметах ближайшего</w:t>
      </w:r>
      <w:r w:rsidRPr="00B83749">
        <w:rPr>
          <w:rFonts w:ascii="Times New Roman" w:hAnsi="Times New Roman"/>
          <w:spacing w:val="1"/>
          <w:sz w:val="24"/>
        </w:rPr>
        <w:t xml:space="preserve"> </w:t>
      </w:r>
      <w:r w:rsidRPr="00B83749">
        <w:rPr>
          <w:rFonts w:ascii="Times New Roman" w:hAnsi="Times New Roman"/>
          <w:sz w:val="24"/>
        </w:rPr>
        <w:t>окружения и навыки наблюдать природные сезонные изменения, анализировать их, делать</w:t>
      </w:r>
      <w:r w:rsidRPr="00B83749">
        <w:rPr>
          <w:rFonts w:ascii="Times New Roman" w:hAnsi="Times New Roman"/>
          <w:spacing w:val="-57"/>
          <w:sz w:val="24"/>
        </w:rPr>
        <w:t xml:space="preserve"> </w:t>
      </w:r>
      <w:r w:rsidRPr="00B83749">
        <w:rPr>
          <w:rFonts w:ascii="Times New Roman" w:hAnsi="Times New Roman"/>
          <w:sz w:val="24"/>
        </w:rPr>
        <w:t>выводы.</w:t>
      </w:r>
    </w:p>
    <w:p w:rsidR="009F062C" w:rsidRPr="00B83749" w:rsidRDefault="009F062C" w:rsidP="00891665">
      <w:pPr>
        <w:pStyle w:val="a8"/>
        <w:widowControl w:val="0"/>
        <w:numPr>
          <w:ilvl w:val="0"/>
          <w:numId w:val="23"/>
        </w:numPr>
        <w:tabs>
          <w:tab w:val="left" w:pos="431"/>
        </w:tabs>
        <w:autoSpaceDE w:val="0"/>
        <w:autoSpaceDN w:val="0"/>
        <w:spacing w:before="72" w:after="0" w:line="240" w:lineRule="auto"/>
        <w:ind w:firstLine="0"/>
        <w:contextualSpacing w:val="0"/>
        <w:jc w:val="both"/>
        <w:rPr>
          <w:rFonts w:ascii="Times New Roman" w:hAnsi="Times New Roman"/>
          <w:sz w:val="24"/>
        </w:rPr>
      </w:pPr>
      <w:r w:rsidRPr="00B83749">
        <w:rPr>
          <w:rFonts w:ascii="Times New Roman" w:hAnsi="Times New Roman"/>
          <w:sz w:val="24"/>
        </w:rPr>
        <w:t>Воспитание</w:t>
      </w:r>
      <w:r w:rsidRPr="00B83749">
        <w:rPr>
          <w:rFonts w:ascii="Times New Roman" w:hAnsi="Times New Roman"/>
          <w:spacing w:val="7"/>
          <w:sz w:val="24"/>
        </w:rPr>
        <w:t xml:space="preserve"> </w:t>
      </w:r>
      <w:r w:rsidRPr="00B83749">
        <w:rPr>
          <w:rFonts w:ascii="Times New Roman" w:hAnsi="Times New Roman"/>
          <w:sz w:val="24"/>
        </w:rPr>
        <w:t>чувства</w:t>
      </w:r>
      <w:r w:rsidRPr="00B83749">
        <w:rPr>
          <w:rFonts w:ascii="Times New Roman" w:hAnsi="Times New Roman"/>
          <w:spacing w:val="10"/>
          <w:sz w:val="24"/>
        </w:rPr>
        <w:t xml:space="preserve"> </w:t>
      </w:r>
      <w:r w:rsidRPr="00B83749">
        <w:rPr>
          <w:rFonts w:ascii="Times New Roman" w:hAnsi="Times New Roman"/>
          <w:sz w:val="24"/>
        </w:rPr>
        <w:t>ответственности</w:t>
      </w:r>
      <w:r w:rsidRPr="00B83749">
        <w:rPr>
          <w:rFonts w:ascii="Times New Roman" w:hAnsi="Times New Roman"/>
          <w:spacing w:val="10"/>
          <w:sz w:val="24"/>
        </w:rPr>
        <w:t xml:space="preserve"> </w:t>
      </w:r>
      <w:r w:rsidRPr="00B83749">
        <w:rPr>
          <w:rFonts w:ascii="Times New Roman" w:hAnsi="Times New Roman"/>
          <w:sz w:val="24"/>
        </w:rPr>
        <w:t>за</w:t>
      </w:r>
      <w:r w:rsidRPr="00B83749">
        <w:rPr>
          <w:rFonts w:ascii="Times New Roman" w:hAnsi="Times New Roman"/>
          <w:spacing w:val="7"/>
          <w:sz w:val="24"/>
        </w:rPr>
        <w:t xml:space="preserve"> </w:t>
      </w:r>
      <w:r w:rsidRPr="00B83749">
        <w:rPr>
          <w:rFonts w:ascii="Times New Roman" w:hAnsi="Times New Roman"/>
          <w:sz w:val="24"/>
        </w:rPr>
        <w:t>состояние</w:t>
      </w:r>
      <w:r w:rsidRPr="00B83749">
        <w:rPr>
          <w:rFonts w:ascii="Times New Roman" w:hAnsi="Times New Roman"/>
          <w:spacing w:val="7"/>
          <w:sz w:val="24"/>
        </w:rPr>
        <w:t xml:space="preserve"> </w:t>
      </w:r>
      <w:r w:rsidRPr="00B83749">
        <w:rPr>
          <w:rFonts w:ascii="Times New Roman" w:hAnsi="Times New Roman"/>
          <w:sz w:val="24"/>
        </w:rPr>
        <w:t>окружающей</w:t>
      </w:r>
      <w:r w:rsidRPr="00B83749">
        <w:rPr>
          <w:rFonts w:ascii="Times New Roman" w:hAnsi="Times New Roman"/>
          <w:spacing w:val="7"/>
          <w:sz w:val="24"/>
        </w:rPr>
        <w:t xml:space="preserve"> </w:t>
      </w:r>
      <w:r w:rsidRPr="00B83749">
        <w:rPr>
          <w:rFonts w:ascii="Times New Roman" w:hAnsi="Times New Roman"/>
          <w:sz w:val="24"/>
        </w:rPr>
        <w:t>среды,</w:t>
      </w:r>
      <w:r w:rsidRPr="00B83749">
        <w:rPr>
          <w:rFonts w:ascii="Times New Roman" w:hAnsi="Times New Roman"/>
          <w:spacing w:val="8"/>
          <w:sz w:val="24"/>
        </w:rPr>
        <w:t xml:space="preserve"> </w:t>
      </w:r>
      <w:r w:rsidRPr="00B83749">
        <w:rPr>
          <w:rFonts w:ascii="Times New Roman" w:hAnsi="Times New Roman"/>
          <w:sz w:val="24"/>
        </w:rPr>
        <w:t>эмоционального</w:t>
      </w:r>
      <w:r w:rsidRPr="00B83749">
        <w:rPr>
          <w:rFonts w:ascii="Times New Roman" w:hAnsi="Times New Roman"/>
          <w:spacing w:val="-57"/>
          <w:sz w:val="24"/>
        </w:rPr>
        <w:t xml:space="preserve"> </w:t>
      </w:r>
      <w:r w:rsidRPr="00B83749">
        <w:rPr>
          <w:rFonts w:ascii="Times New Roman" w:hAnsi="Times New Roman"/>
          <w:sz w:val="24"/>
        </w:rPr>
        <w:t>отношения</w:t>
      </w:r>
      <w:r w:rsidRPr="00B83749">
        <w:rPr>
          <w:rFonts w:ascii="Times New Roman" w:hAnsi="Times New Roman"/>
          <w:spacing w:val="-4"/>
          <w:sz w:val="24"/>
        </w:rPr>
        <w:t xml:space="preserve"> </w:t>
      </w:r>
      <w:r w:rsidRPr="00B83749">
        <w:rPr>
          <w:rFonts w:ascii="Times New Roman" w:hAnsi="Times New Roman"/>
          <w:sz w:val="24"/>
        </w:rPr>
        <w:t>к природным</w:t>
      </w:r>
      <w:r w:rsidRPr="00B83749">
        <w:rPr>
          <w:rFonts w:ascii="Times New Roman" w:hAnsi="Times New Roman"/>
          <w:spacing w:val="-1"/>
          <w:sz w:val="24"/>
        </w:rPr>
        <w:t xml:space="preserve"> </w:t>
      </w:r>
      <w:r w:rsidRPr="00B83749">
        <w:rPr>
          <w:rFonts w:ascii="Times New Roman" w:hAnsi="Times New Roman"/>
          <w:sz w:val="24"/>
        </w:rPr>
        <w:t>объектам.</w:t>
      </w:r>
    </w:p>
    <w:p w:rsidR="009F062C" w:rsidRPr="00B83749" w:rsidRDefault="009F062C" w:rsidP="00891665">
      <w:pPr>
        <w:pStyle w:val="a8"/>
        <w:widowControl w:val="0"/>
        <w:numPr>
          <w:ilvl w:val="0"/>
          <w:numId w:val="23"/>
        </w:numPr>
        <w:tabs>
          <w:tab w:val="left" w:pos="359"/>
        </w:tabs>
        <w:autoSpaceDE w:val="0"/>
        <w:autoSpaceDN w:val="0"/>
        <w:spacing w:after="0" w:line="240" w:lineRule="auto"/>
        <w:ind w:left="358" w:hanging="141"/>
        <w:contextualSpacing w:val="0"/>
        <w:jc w:val="both"/>
        <w:rPr>
          <w:rFonts w:ascii="Times New Roman" w:hAnsi="Times New Roman"/>
          <w:sz w:val="24"/>
        </w:rPr>
      </w:pPr>
      <w:r w:rsidRPr="00B83749">
        <w:rPr>
          <w:rFonts w:ascii="Times New Roman" w:hAnsi="Times New Roman"/>
          <w:sz w:val="24"/>
        </w:rPr>
        <w:t>Формирование</w:t>
      </w:r>
      <w:r w:rsidRPr="00B83749">
        <w:rPr>
          <w:rFonts w:ascii="Times New Roman" w:hAnsi="Times New Roman"/>
          <w:spacing w:val="-3"/>
          <w:sz w:val="24"/>
        </w:rPr>
        <w:t xml:space="preserve"> </w:t>
      </w:r>
      <w:r w:rsidRPr="00B83749">
        <w:rPr>
          <w:rFonts w:ascii="Times New Roman" w:hAnsi="Times New Roman"/>
          <w:sz w:val="24"/>
        </w:rPr>
        <w:t>правильного</w:t>
      </w:r>
      <w:r w:rsidRPr="00B83749">
        <w:rPr>
          <w:rFonts w:ascii="Times New Roman" w:hAnsi="Times New Roman"/>
          <w:spacing w:val="-2"/>
          <w:sz w:val="24"/>
        </w:rPr>
        <w:t xml:space="preserve"> </w:t>
      </w:r>
      <w:r w:rsidRPr="00B83749">
        <w:rPr>
          <w:rFonts w:ascii="Times New Roman" w:hAnsi="Times New Roman"/>
          <w:sz w:val="24"/>
        </w:rPr>
        <w:t>поведения</w:t>
      </w:r>
      <w:r w:rsidRPr="00B83749">
        <w:rPr>
          <w:rFonts w:ascii="Times New Roman" w:hAnsi="Times New Roman"/>
          <w:spacing w:val="-2"/>
          <w:sz w:val="24"/>
        </w:rPr>
        <w:t xml:space="preserve"> </w:t>
      </w:r>
      <w:r w:rsidRPr="00B83749">
        <w:rPr>
          <w:rFonts w:ascii="Times New Roman" w:hAnsi="Times New Roman"/>
          <w:sz w:val="24"/>
        </w:rPr>
        <w:t>ребенка</w:t>
      </w:r>
      <w:r w:rsidRPr="00B83749">
        <w:rPr>
          <w:rFonts w:ascii="Times New Roman" w:hAnsi="Times New Roman"/>
          <w:spacing w:val="-2"/>
          <w:sz w:val="24"/>
        </w:rPr>
        <w:t xml:space="preserve"> </w:t>
      </w:r>
      <w:r w:rsidRPr="00B83749">
        <w:rPr>
          <w:rFonts w:ascii="Times New Roman" w:hAnsi="Times New Roman"/>
          <w:sz w:val="24"/>
        </w:rPr>
        <w:t>в природе;</w:t>
      </w:r>
    </w:p>
    <w:p w:rsidR="009F062C" w:rsidRPr="00B83749" w:rsidRDefault="009F062C" w:rsidP="00891665">
      <w:pPr>
        <w:pStyle w:val="a8"/>
        <w:widowControl w:val="0"/>
        <w:numPr>
          <w:ilvl w:val="0"/>
          <w:numId w:val="23"/>
        </w:numPr>
        <w:tabs>
          <w:tab w:val="left" w:pos="361"/>
        </w:tabs>
        <w:autoSpaceDE w:val="0"/>
        <w:autoSpaceDN w:val="0"/>
        <w:spacing w:before="1" w:after="0" w:line="240" w:lineRule="auto"/>
        <w:ind w:firstLine="0"/>
        <w:contextualSpacing w:val="0"/>
        <w:jc w:val="both"/>
        <w:rPr>
          <w:rFonts w:ascii="Times New Roman" w:hAnsi="Times New Roman"/>
          <w:sz w:val="24"/>
        </w:rPr>
      </w:pPr>
      <w:r w:rsidRPr="00B83749">
        <w:rPr>
          <w:rFonts w:ascii="Times New Roman" w:hAnsi="Times New Roman"/>
          <w:sz w:val="24"/>
        </w:rPr>
        <w:t>Формирование навыков здорового образа жизни, умение применять для укрепления здоровья</w:t>
      </w:r>
      <w:r w:rsidRPr="00B83749">
        <w:rPr>
          <w:rFonts w:ascii="Times New Roman" w:hAnsi="Times New Roman"/>
          <w:spacing w:val="-57"/>
          <w:sz w:val="24"/>
        </w:rPr>
        <w:t xml:space="preserve"> </w:t>
      </w:r>
      <w:r w:rsidRPr="00B83749">
        <w:rPr>
          <w:rFonts w:ascii="Times New Roman" w:hAnsi="Times New Roman"/>
          <w:sz w:val="24"/>
        </w:rPr>
        <w:t>оздоровительную</w:t>
      </w:r>
      <w:r w:rsidRPr="00B83749">
        <w:rPr>
          <w:rFonts w:ascii="Times New Roman" w:hAnsi="Times New Roman"/>
          <w:spacing w:val="-1"/>
          <w:sz w:val="24"/>
        </w:rPr>
        <w:t xml:space="preserve"> </w:t>
      </w:r>
      <w:r w:rsidRPr="00B83749">
        <w:rPr>
          <w:rFonts w:ascii="Times New Roman" w:hAnsi="Times New Roman"/>
          <w:sz w:val="24"/>
        </w:rPr>
        <w:t>силу</w:t>
      </w:r>
      <w:r w:rsidRPr="00B83749">
        <w:rPr>
          <w:rFonts w:ascii="Times New Roman" w:hAnsi="Times New Roman"/>
          <w:spacing w:val="-3"/>
          <w:sz w:val="24"/>
        </w:rPr>
        <w:t xml:space="preserve"> </w:t>
      </w:r>
      <w:r w:rsidRPr="00B83749">
        <w:rPr>
          <w:rFonts w:ascii="Times New Roman" w:hAnsi="Times New Roman"/>
          <w:sz w:val="24"/>
        </w:rPr>
        <w:t>природы.</w:t>
      </w:r>
      <w:r w:rsidRPr="00B83749">
        <w:rPr>
          <w:rFonts w:ascii="Times New Roman" w:hAnsi="Times New Roman"/>
          <w:spacing w:val="1"/>
          <w:sz w:val="24"/>
        </w:rPr>
        <w:t xml:space="preserve"> </w:t>
      </w:r>
      <w:r w:rsidRPr="00B83749">
        <w:rPr>
          <w:rFonts w:ascii="Times New Roman" w:hAnsi="Times New Roman"/>
          <w:sz w:val="24"/>
        </w:rPr>
        <w:t>(солнце, воздух</w:t>
      </w:r>
      <w:r w:rsidRPr="00B83749">
        <w:rPr>
          <w:rFonts w:ascii="Times New Roman" w:hAnsi="Times New Roman"/>
          <w:spacing w:val="-1"/>
          <w:sz w:val="24"/>
        </w:rPr>
        <w:t xml:space="preserve"> </w:t>
      </w:r>
      <w:r w:rsidRPr="00B83749">
        <w:rPr>
          <w:rFonts w:ascii="Times New Roman" w:hAnsi="Times New Roman"/>
          <w:sz w:val="24"/>
        </w:rPr>
        <w:t>и вода)</w:t>
      </w:r>
    </w:p>
    <w:p w:rsidR="009F062C" w:rsidRPr="00B83749" w:rsidRDefault="009F062C" w:rsidP="00891665">
      <w:pPr>
        <w:pStyle w:val="a8"/>
        <w:widowControl w:val="0"/>
        <w:numPr>
          <w:ilvl w:val="0"/>
          <w:numId w:val="23"/>
        </w:numPr>
        <w:tabs>
          <w:tab w:val="left" w:pos="380"/>
        </w:tabs>
        <w:autoSpaceDE w:val="0"/>
        <w:autoSpaceDN w:val="0"/>
        <w:spacing w:after="0" w:line="240" w:lineRule="auto"/>
        <w:ind w:firstLine="0"/>
        <w:contextualSpacing w:val="0"/>
        <w:jc w:val="both"/>
        <w:rPr>
          <w:rFonts w:ascii="Times New Roman" w:hAnsi="Times New Roman"/>
          <w:sz w:val="24"/>
        </w:rPr>
      </w:pPr>
      <w:r w:rsidRPr="00B83749">
        <w:rPr>
          <w:rFonts w:ascii="Times New Roman" w:hAnsi="Times New Roman"/>
          <w:sz w:val="24"/>
        </w:rPr>
        <w:t>Систематизирование</w:t>
      </w:r>
      <w:r w:rsidRPr="00B83749">
        <w:rPr>
          <w:rFonts w:ascii="Times New Roman" w:hAnsi="Times New Roman"/>
          <w:spacing w:val="15"/>
          <w:sz w:val="24"/>
        </w:rPr>
        <w:t xml:space="preserve"> </w:t>
      </w:r>
      <w:r w:rsidRPr="00B83749">
        <w:rPr>
          <w:rFonts w:ascii="Times New Roman" w:hAnsi="Times New Roman"/>
          <w:sz w:val="24"/>
        </w:rPr>
        <w:t>и</w:t>
      </w:r>
      <w:r w:rsidRPr="00B83749">
        <w:rPr>
          <w:rFonts w:ascii="Times New Roman" w:hAnsi="Times New Roman"/>
          <w:spacing w:val="20"/>
          <w:sz w:val="24"/>
        </w:rPr>
        <w:t xml:space="preserve"> </w:t>
      </w:r>
      <w:r w:rsidRPr="00B83749">
        <w:rPr>
          <w:rFonts w:ascii="Times New Roman" w:hAnsi="Times New Roman"/>
          <w:sz w:val="24"/>
        </w:rPr>
        <w:t>углубление</w:t>
      </w:r>
      <w:r w:rsidRPr="00B83749">
        <w:rPr>
          <w:rFonts w:ascii="Times New Roman" w:hAnsi="Times New Roman"/>
          <w:spacing w:val="17"/>
          <w:sz w:val="24"/>
        </w:rPr>
        <w:t xml:space="preserve"> </w:t>
      </w:r>
      <w:r w:rsidRPr="00B83749">
        <w:rPr>
          <w:rFonts w:ascii="Times New Roman" w:hAnsi="Times New Roman"/>
          <w:sz w:val="24"/>
        </w:rPr>
        <w:t>знаний</w:t>
      </w:r>
      <w:r w:rsidRPr="00B83749">
        <w:rPr>
          <w:rFonts w:ascii="Times New Roman" w:hAnsi="Times New Roman"/>
          <w:spacing w:val="20"/>
          <w:sz w:val="24"/>
        </w:rPr>
        <w:t xml:space="preserve"> </w:t>
      </w:r>
      <w:r w:rsidRPr="00B83749">
        <w:rPr>
          <w:rFonts w:ascii="Times New Roman" w:hAnsi="Times New Roman"/>
          <w:sz w:val="24"/>
        </w:rPr>
        <w:t>о</w:t>
      </w:r>
      <w:r w:rsidRPr="00B83749">
        <w:rPr>
          <w:rFonts w:ascii="Times New Roman" w:hAnsi="Times New Roman"/>
          <w:spacing w:val="15"/>
          <w:sz w:val="24"/>
        </w:rPr>
        <w:t xml:space="preserve"> </w:t>
      </w:r>
      <w:r w:rsidRPr="00B83749">
        <w:rPr>
          <w:rFonts w:ascii="Times New Roman" w:hAnsi="Times New Roman"/>
          <w:sz w:val="24"/>
        </w:rPr>
        <w:t>растениях,</w:t>
      </w:r>
      <w:r w:rsidRPr="00B83749">
        <w:rPr>
          <w:rFonts w:ascii="Times New Roman" w:hAnsi="Times New Roman"/>
          <w:spacing w:val="19"/>
          <w:sz w:val="24"/>
        </w:rPr>
        <w:t xml:space="preserve"> </w:t>
      </w:r>
      <w:r w:rsidRPr="00B83749">
        <w:rPr>
          <w:rFonts w:ascii="Times New Roman" w:hAnsi="Times New Roman"/>
          <w:sz w:val="24"/>
        </w:rPr>
        <w:t>животных</w:t>
      </w:r>
      <w:r w:rsidRPr="00B83749">
        <w:rPr>
          <w:rFonts w:ascii="Times New Roman" w:hAnsi="Times New Roman"/>
          <w:spacing w:val="16"/>
          <w:sz w:val="24"/>
        </w:rPr>
        <w:t xml:space="preserve"> </w:t>
      </w:r>
      <w:r w:rsidRPr="00B83749">
        <w:rPr>
          <w:rFonts w:ascii="Times New Roman" w:hAnsi="Times New Roman"/>
          <w:sz w:val="24"/>
        </w:rPr>
        <w:t>и</w:t>
      </w:r>
      <w:r w:rsidRPr="00B83749">
        <w:rPr>
          <w:rFonts w:ascii="Times New Roman" w:hAnsi="Times New Roman"/>
          <w:spacing w:val="19"/>
          <w:sz w:val="24"/>
        </w:rPr>
        <w:t xml:space="preserve"> </w:t>
      </w:r>
      <w:r w:rsidRPr="00B83749">
        <w:rPr>
          <w:rFonts w:ascii="Times New Roman" w:hAnsi="Times New Roman"/>
          <w:sz w:val="24"/>
        </w:rPr>
        <w:t>природных</w:t>
      </w:r>
      <w:r w:rsidRPr="00B83749">
        <w:rPr>
          <w:rFonts w:ascii="Times New Roman" w:hAnsi="Times New Roman"/>
          <w:spacing w:val="16"/>
          <w:sz w:val="24"/>
        </w:rPr>
        <w:t xml:space="preserve"> </w:t>
      </w:r>
      <w:r w:rsidRPr="00B83749">
        <w:rPr>
          <w:rFonts w:ascii="Times New Roman" w:hAnsi="Times New Roman"/>
          <w:sz w:val="24"/>
        </w:rPr>
        <w:t>явлениях;</w:t>
      </w:r>
      <w:r w:rsidRPr="00B83749">
        <w:rPr>
          <w:rFonts w:ascii="Times New Roman" w:hAnsi="Times New Roman"/>
          <w:spacing w:val="16"/>
          <w:sz w:val="24"/>
        </w:rPr>
        <w:t xml:space="preserve"> </w:t>
      </w:r>
      <w:r w:rsidRPr="00B83749">
        <w:rPr>
          <w:rFonts w:ascii="Times New Roman" w:hAnsi="Times New Roman"/>
          <w:sz w:val="24"/>
        </w:rPr>
        <w:t>о</w:t>
      </w:r>
      <w:r w:rsidRPr="00B83749">
        <w:rPr>
          <w:rFonts w:ascii="Times New Roman" w:hAnsi="Times New Roman"/>
          <w:spacing w:val="-57"/>
          <w:sz w:val="24"/>
        </w:rPr>
        <w:t xml:space="preserve"> </w:t>
      </w:r>
      <w:r w:rsidRPr="00B83749">
        <w:rPr>
          <w:rFonts w:ascii="Times New Roman" w:hAnsi="Times New Roman"/>
          <w:sz w:val="24"/>
        </w:rPr>
        <w:t>состоянии</w:t>
      </w:r>
      <w:r w:rsidRPr="00B83749">
        <w:rPr>
          <w:rFonts w:ascii="Times New Roman" w:hAnsi="Times New Roman"/>
          <w:spacing w:val="-1"/>
          <w:sz w:val="24"/>
        </w:rPr>
        <w:t xml:space="preserve"> </w:t>
      </w:r>
      <w:r w:rsidRPr="00B83749">
        <w:rPr>
          <w:rFonts w:ascii="Times New Roman" w:hAnsi="Times New Roman"/>
          <w:sz w:val="24"/>
        </w:rPr>
        <w:t>окружающей среды родного города</w:t>
      </w:r>
      <w:r w:rsidRPr="00B83749">
        <w:rPr>
          <w:rFonts w:ascii="Times New Roman" w:hAnsi="Times New Roman"/>
          <w:spacing w:val="-2"/>
          <w:sz w:val="24"/>
        </w:rPr>
        <w:t xml:space="preserve"> </w:t>
      </w:r>
      <w:r w:rsidRPr="00B83749">
        <w:rPr>
          <w:rFonts w:ascii="Times New Roman" w:hAnsi="Times New Roman"/>
          <w:sz w:val="24"/>
        </w:rPr>
        <w:t>и</w:t>
      </w:r>
      <w:r w:rsidRPr="00B83749">
        <w:rPr>
          <w:rFonts w:ascii="Times New Roman" w:hAnsi="Times New Roman"/>
          <w:spacing w:val="-1"/>
          <w:sz w:val="24"/>
        </w:rPr>
        <w:t xml:space="preserve"> </w:t>
      </w:r>
      <w:r w:rsidRPr="00B83749">
        <w:rPr>
          <w:rFonts w:ascii="Times New Roman" w:hAnsi="Times New Roman"/>
          <w:sz w:val="24"/>
        </w:rPr>
        <w:t>области.</w:t>
      </w:r>
    </w:p>
    <w:p w:rsidR="009F062C" w:rsidRDefault="009F062C" w:rsidP="00891665">
      <w:pPr>
        <w:pStyle w:val="ad"/>
        <w:ind w:firstLine="360"/>
        <w:jc w:val="both"/>
      </w:pPr>
      <w:r>
        <w:t>Воспитание</w:t>
      </w:r>
      <w:r>
        <w:rPr>
          <w:spacing w:val="1"/>
        </w:rPr>
        <w:t xml:space="preserve"> </w:t>
      </w:r>
      <w:r>
        <w:t>основ</w:t>
      </w:r>
      <w:r>
        <w:rPr>
          <w:spacing w:val="1"/>
        </w:rPr>
        <w:t xml:space="preserve"> </w:t>
      </w:r>
      <w:r>
        <w:t>экологической</w:t>
      </w:r>
      <w:r>
        <w:rPr>
          <w:spacing w:val="1"/>
        </w:rPr>
        <w:t xml:space="preserve"> </w:t>
      </w:r>
      <w:r>
        <w:t>культуры,</w:t>
      </w:r>
      <w:r>
        <w:rPr>
          <w:spacing w:val="1"/>
        </w:rPr>
        <w:t xml:space="preserve"> </w:t>
      </w:r>
      <w:r>
        <w:t>экспериментирования</w:t>
      </w:r>
      <w:r>
        <w:rPr>
          <w:spacing w:val="1"/>
        </w:rPr>
        <w:t xml:space="preserve"> </w:t>
      </w:r>
      <w:r>
        <w:t>и</w:t>
      </w:r>
      <w:r>
        <w:rPr>
          <w:spacing w:val="1"/>
        </w:rPr>
        <w:t xml:space="preserve"> </w:t>
      </w:r>
      <w:r>
        <w:t>правильного</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осуществляются</w:t>
      </w:r>
      <w:r>
        <w:rPr>
          <w:spacing w:val="1"/>
        </w:rPr>
        <w:t xml:space="preserve"> </w:t>
      </w:r>
      <w:r>
        <w:t>через</w:t>
      </w:r>
      <w:r>
        <w:rPr>
          <w:spacing w:val="1"/>
        </w:rPr>
        <w:t xml:space="preserve"> </w:t>
      </w:r>
      <w:r>
        <w:t>занятия,</w:t>
      </w:r>
      <w:r>
        <w:rPr>
          <w:spacing w:val="1"/>
        </w:rPr>
        <w:t xml:space="preserve"> </w:t>
      </w:r>
      <w:r>
        <w:t>детско-родительские</w:t>
      </w:r>
      <w:r>
        <w:rPr>
          <w:spacing w:val="1"/>
        </w:rPr>
        <w:t xml:space="preserve"> </w:t>
      </w:r>
      <w:r>
        <w:t>проекты, используя методические разработки педагогов на основе методической литературы,</w:t>
      </w:r>
      <w:r>
        <w:rPr>
          <w:spacing w:val="1"/>
        </w:rPr>
        <w:t xml:space="preserve"> </w:t>
      </w:r>
      <w:r>
        <w:t>рекомендованной к</w:t>
      </w:r>
      <w:r>
        <w:rPr>
          <w:spacing w:val="58"/>
        </w:rPr>
        <w:t xml:space="preserve"> </w:t>
      </w:r>
      <w:r>
        <w:t>использованию</w:t>
      </w:r>
      <w:r>
        <w:rPr>
          <w:spacing w:val="-1"/>
        </w:rPr>
        <w:t xml:space="preserve"> </w:t>
      </w:r>
      <w:r>
        <w:t>в</w:t>
      </w:r>
      <w:r>
        <w:rPr>
          <w:spacing w:val="-1"/>
        </w:rPr>
        <w:t xml:space="preserve"> </w:t>
      </w:r>
      <w:r>
        <w:t xml:space="preserve">дошкольных учреждениях. </w:t>
      </w:r>
    </w:p>
    <w:p w:rsidR="009F062C" w:rsidRDefault="009F062C" w:rsidP="00891665">
      <w:pPr>
        <w:pStyle w:val="ad"/>
        <w:ind w:firstLine="360"/>
        <w:jc w:val="both"/>
      </w:pPr>
      <w:r>
        <w:t>Формы работы с детьми.</w:t>
      </w:r>
    </w:p>
    <w:p w:rsidR="009F062C" w:rsidRDefault="009F062C" w:rsidP="007E4CF5">
      <w:pPr>
        <w:pStyle w:val="ad"/>
        <w:ind w:right="461" w:firstLine="360"/>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65"/>
        <w:gridCol w:w="5175"/>
      </w:tblGrid>
      <w:tr w:rsidR="009F062C" w:rsidRPr="00812CA0" w:rsidTr="00812CA0">
        <w:tc>
          <w:tcPr>
            <w:tcW w:w="4597" w:type="dxa"/>
          </w:tcPr>
          <w:p w:rsidR="009F062C" w:rsidRPr="00424EA9" w:rsidRDefault="009F062C" w:rsidP="001055BF">
            <w:pPr>
              <w:pStyle w:val="ad"/>
              <w:ind w:right="461"/>
              <w:rPr>
                <w:rFonts w:eastAsia="Times New Roman"/>
                <w:sz w:val="24"/>
                <w:lang w:val="ru-RU"/>
              </w:rPr>
            </w:pPr>
            <w:r w:rsidRPr="00424EA9">
              <w:rPr>
                <w:rFonts w:eastAsia="Times New Roman"/>
                <w:sz w:val="24"/>
                <w:lang w:val="ru-RU"/>
              </w:rPr>
              <w:t xml:space="preserve">Методы </w:t>
            </w:r>
          </w:p>
        </w:tc>
        <w:tc>
          <w:tcPr>
            <w:tcW w:w="5386" w:type="dxa"/>
          </w:tcPr>
          <w:p w:rsidR="009F062C" w:rsidRPr="00424EA9" w:rsidRDefault="009F062C" w:rsidP="001055BF">
            <w:pPr>
              <w:pStyle w:val="ad"/>
              <w:ind w:right="461"/>
              <w:rPr>
                <w:rFonts w:eastAsia="Times New Roman"/>
                <w:sz w:val="24"/>
                <w:lang w:val="ru-RU"/>
              </w:rPr>
            </w:pPr>
            <w:r w:rsidRPr="00424EA9">
              <w:rPr>
                <w:rFonts w:eastAsia="Times New Roman"/>
                <w:sz w:val="24"/>
                <w:lang w:val="ru-RU"/>
              </w:rPr>
              <w:t>Ожидаемые</w:t>
            </w:r>
            <w:r w:rsidRPr="00424EA9">
              <w:rPr>
                <w:rFonts w:eastAsia="Times New Roman"/>
                <w:spacing w:val="-6"/>
                <w:sz w:val="24"/>
                <w:lang w:val="ru-RU"/>
              </w:rPr>
              <w:t xml:space="preserve"> </w:t>
            </w:r>
            <w:r w:rsidRPr="00424EA9">
              <w:rPr>
                <w:rFonts w:eastAsia="Times New Roman"/>
                <w:sz w:val="24"/>
                <w:lang w:val="ru-RU"/>
              </w:rPr>
              <w:t>результаты</w:t>
            </w:r>
          </w:p>
        </w:tc>
      </w:tr>
      <w:tr w:rsidR="009F062C" w:rsidRPr="00812CA0" w:rsidTr="00812CA0">
        <w:tc>
          <w:tcPr>
            <w:tcW w:w="4597" w:type="dxa"/>
          </w:tcPr>
          <w:p w:rsidR="009F062C" w:rsidRPr="00812CA0" w:rsidRDefault="009F062C" w:rsidP="001055BF">
            <w:pPr>
              <w:tabs>
                <w:tab w:val="left" w:pos="385"/>
              </w:tabs>
              <w:spacing w:after="0" w:line="240" w:lineRule="auto"/>
              <w:rPr>
                <w:rFonts w:ascii="Times New Roman" w:hAnsi="Times New Roman"/>
                <w:sz w:val="24"/>
                <w:szCs w:val="24"/>
              </w:rPr>
            </w:pPr>
            <w:r w:rsidRPr="00812CA0">
              <w:rPr>
                <w:rFonts w:ascii="Times New Roman" w:hAnsi="Times New Roman"/>
                <w:sz w:val="24"/>
                <w:szCs w:val="24"/>
              </w:rPr>
              <w:t>Наглядные:</w:t>
            </w:r>
          </w:p>
          <w:p w:rsidR="009F062C" w:rsidRPr="00812CA0" w:rsidRDefault="009F062C" w:rsidP="001055BF">
            <w:pPr>
              <w:pStyle w:val="a8"/>
              <w:widowControl w:val="0"/>
              <w:numPr>
                <w:ilvl w:val="0"/>
                <w:numId w:val="23"/>
              </w:numPr>
              <w:tabs>
                <w:tab w:val="left" w:pos="237"/>
              </w:tabs>
              <w:autoSpaceDE w:val="0"/>
              <w:autoSpaceDN w:val="0"/>
              <w:spacing w:after="0" w:line="240" w:lineRule="auto"/>
              <w:ind w:left="384" w:hanging="167"/>
              <w:contextualSpacing w:val="0"/>
              <w:rPr>
                <w:rFonts w:ascii="Times New Roman" w:hAnsi="Times New Roman"/>
                <w:sz w:val="24"/>
                <w:szCs w:val="24"/>
              </w:rPr>
            </w:pPr>
            <w:r w:rsidRPr="00812CA0">
              <w:rPr>
                <w:rFonts w:ascii="Times New Roman" w:hAnsi="Times New Roman"/>
                <w:spacing w:val="-10"/>
                <w:sz w:val="24"/>
                <w:szCs w:val="24"/>
              </w:rPr>
              <w:t xml:space="preserve"> экскурсии,</w:t>
            </w:r>
            <w:r w:rsidRPr="00812CA0">
              <w:rPr>
                <w:rFonts w:ascii="Times New Roman" w:hAnsi="Times New Roman"/>
                <w:spacing w:val="-23"/>
                <w:sz w:val="24"/>
                <w:szCs w:val="24"/>
              </w:rPr>
              <w:t xml:space="preserve"> </w:t>
            </w:r>
            <w:r w:rsidRPr="00812CA0">
              <w:rPr>
                <w:rFonts w:ascii="Times New Roman" w:hAnsi="Times New Roman"/>
                <w:spacing w:val="-10"/>
                <w:sz w:val="24"/>
                <w:szCs w:val="24"/>
              </w:rPr>
              <w:t>целевые</w:t>
            </w:r>
            <w:r w:rsidRPr="00812CA0">
              <w:rPr>
                <w:rFonts w:ascii="Times New Roman" w:hAnsi="Times New Roman"/>
                <w:spacing w:val="-24"/>
                <w:sz w:val="24"/>
                <w:szCs w:val="24"/>
              </w:rPr>
              <w:t xml:space="preserve"> </w:t>
            </w:r>
            <w:r w:rsidRPr="00812CA0">
              <w:rPr>
                <w:rFonts w:ascii="Times New Roman" w:hAnsi="Times New Roman"/>
                <w:spacing w:val="-10"/>
                <w:sz w:val="24"/>
                <w:szCs w:val="24"/>
              </w:rPr>
              <w:t>прогулки;</w:t>
            </w:r>
          </w:p>
          <w:p w:rsidR="009F062C" w:rsidRPr="00812CA0" w:rsidRDefault="009F062C" w:rsidP="001055BF">
            <w:pPr>
              <w:pStyle w:val="a8"/>
              <w:widowControl w:val="0"/>
              <w:numPr>
                <w:ilvl w:val="0"/>
                <w:numId w:val="23"/>
              </w:numPr>
              <w:tabs>
                <w:tab w:val="left" w:pos="237"/>
                <w:tab w:val="left" w:pos="435"/>
              </w:tabs>
              <w:autoSpaceDE w:val="0"/>
              <w:autoSpaceDN w:val="0"/>
              <w:spacing w:after="0" w:line="240" w:lineRule="auto"/>
              <w:ind w:right="455" w:firstLine="0"/>
              <w:contextualSpacing w:val="0"/>
              <w:rPr>
                <w:rFonts w:ascii="Times New Roman" w:hAnsi="Times New Roman"/>
                <w:sz w:val="24"/>
                <w:szCs w:val="24"/>
              </w:rPr>
            </w:pPr>
            <w:r w:rsidRPr="00812CA0">
              <w:rPr>
                <w:rFonts w:ascii="Times New Roman" w:hAnsi="Times New Roman"/>
                <w:sz w:val="24"/>
                <w:szCs w:val="24"/>
              </w:rPr>
              <w:t>наблюдения</w:t>
            </w:r>
            <w:r w:rsidRPr="00812CA0">
              <w:rPr>
                <w:rFonts w:ascii="Times New Roman" w:hAnsi="Times New Roman"/>
                <w:spacing w:val="1"/>
                <w:sz w:val="24"/>
                <w:szCs w:val="24"/>
              </w:rPr>
              <w:t xml:space="preserve"> </w:t>
            </w:r>
            <w:r w:rsidRPr="00812CA0">
              <w:rPr>
                <w:rFonts w:ascii="Times New Roman" w:hAnsi="Times New Roman"/>
                <w:sz w:val="24"/>
                <w:szCs w:val="24"/>
              </w:rPr>
              <w:t>за</w:t>
            </w:r>
            <w:r w:rsidRPr="00812CA0">
              <w:rPr>
                <w:rFonts w:ascii="Times New Roman" w:hAnsi="Times New Roman"/>
                <w:spacing w:val="1"/>
                <w:sz w:val="24"/>
                <w:szCs w:val="24"/>
              </w:rPr>
              <w:t xml:space="preserve"> </w:t>
            </w:r>
            <w:r w:rsidRPr="00812CA0">
              <w:rPr>
                <w:rFonts w:ascii="Times New Roman" w:hAnsi="Times New Roman"/>
                <w:sz w:val="24"/>
                <w:szCs w:val="24"/>
              </w:rPr>
              <w:t>природой,</w:t>
            </w:r>
            <w:r w:rsidRPr="00812CA0">
              <w:rPr>
                <w:rFonts w:ascii="Times New Roman" w:hAnsi="Times New Roman"/>
                <w:spacing w:val="1"/>
                <w:sz w:val="24"/>
                <w:szCs w:val="24"/>
              </w:rPr>
              <w:t xml:space="preserve"> </w:t>
            </w:r>
            <w:r w:rsidRPr="00812CA0">
              <w:rPr>
                <w:rFonts w:ascii="Times New Roman" w:hAnsi="Times New Roman"/>
                <w:sz w:val="24"/>
                <w:szCs w:val="24"/>
              </w:rPr>
              <w:t>изменениями,</w:t>
            </w:r>
            <w:r w:rsidRPr="00812CA0">
              <w:rPr>
                <w:rFonts w:ascii="Times New Roman" w:hAnsi="Times New Roman"/>
                <w:spacing w:val="1"/>
                <w:sz w:val="24"/>
                <w:szCs w:val="24"/>
              </w:rPr>
              <w:t xml:space="preserve"> </w:t>
            </w:r>
            <w:r w:rsidRPr="00812CA0">
              <w:rPr>
                <w:rFonts w:ascii="Times New Roman" w:hAnsi="Times New Roman"/>
                <w:sz w:val="24"/>
                <w:szCs w:val="24"/>
              </w:rPr>
              <w:t>происходящими</w:t>
            </w:r>
            <w:r w:rsidRPr="00812CA0">
              <w:rPr>
                <w:rFonts w:ascii="Times New Roman" w:hAnsi="Times New Roman"/>
                <w:spacing w:val="1"/>
                <w:sz w:val="24"/>
                <w:szCs w:val="24"/>
              </w:rPr>
              <w:t xml:space="preserve"> </w:t>
            </w:r>
            <w:r w:rsidRPr="00812CA0">
              <w:rPr>
                <w:rFonts w:ascii="Times New Roman" w:hAnsi="Times New Roman"/>
                <w:sz w:val="24"/>
                <w:szCs w:val="24"/>
              </w:rPr>
              <w:t>в</w:t>
            </w:r>
            <w:r w:rsidRPr="00812CA0">
              <w:rPr>
                <w:rFonts w:ascii="Times New Roman" w:hAnsi="Times New Roman"/>
                <w:spacing w:val="1"/>
                <w:sz w:val="24"/>
                <w:szCs w:val="24"/>
              </w:rPr>
              <w:t xml:space="preserve"> </w:t>
            </w:r>
            <w:r w:rsidRPr="00812CA0">
              <w:rPr>
                <w:rFonts w:ascii="Times New Roman" w:hAnsi="Times New Roman"/>
                <w:sz w:val="24"/>
                <w:szCs w:val="24"/>
              </w:rPr>
              <w:t>ней</w:t>
            </w:r>
            <w:r w:rsidRPr="00812CA0">
              <w:rPr>
                <w:rFonts w:ascii="Times New Roman" w:hAnsi="Times New Roman"/>
                <w:spacing w:val="1"/>
                <w:sz w:val="24"/>
                <w:szCs w:val="24"/>
              </w:rPr>
              <w:t xml:space="preserve"> </w:t>
            </w:r>
            <w:r w:rsidRPr="00812CA0">
              <w:rPr>
                <w:rFonts w:ascii="Times New Roman" w:hAnsi="Times New Roman"/>
                <w:sz w:val="24"/>
                <w:szCs w:val="24"/>
              </w:rPr>
              <w:t>показа сказок (педагогом,</w:t>
            </w:r>
            <w:r w:rsidRPr="00812CA0">
              <w:rPr>
                <w:rFonts w:ascii="Times New Roman" w:hAnsi="Times New Roman"/>
                <w:spacing w:val="-57"/>
                <w:sz w:val="24"/>
                <w:szCs w:val="24"/>
              </w:rPr>
              <w:t xml:space="preserve"> </w:t>
            </w:r>
            <w:r w:rsidRPr="00812CA0">
              <w:rPr>
                <w:rFonts w:ascii="Times New Roman" w:hAnsi="Times New Roman"/>
                <w:sz w:val="24"/>
                <w:szCs w:val="24"/>
              </w:rPr>
              <w:t>детьми);</w:t>
            </w:r>
          </w:p>
          <w:p w:rsidR="009F062C" w:rsidRPr="00812CA0" w:rsidRDefault="009F062C" w:rsidP="001055BF">
            <w:pPr>
              <w:pStyle w:val="a8"/>
              <w:widowControl w:val="0"/>
              <w:numPr>
                <w:ilvl w:val="0"/>
                <w:numId w:val="23"/>
              </w:numPr>
              <w:tabs>
                <w:tab w:val="left" w:pos="237"/>
                <w:tab w:val="left" w:pos="337"/>
              </w:tabs>
              <w:autoSpaceDE w:val="0"/>
              <w:autoSpaceDN w:val="0"/>
              <w:spacing w:after="0" w:line="240" w:lineRule="auto"/>
              <w:ind w:left="336" w:hanging="119"/>
              <w:contextualSpacing w:val="0"/>
              <w:rPr>
                <w:rFonts w:ascii="Times New Roman" w:hAnsi="Times New Roman"/>
                <w:sz w:val="24"/>
                <w:szCs w:val="24"/>
              </w:rPr>
            </w:pPr>
            <w:r w:rsidRPr="00812CA0">
              <w:rPr>
                <w:rFonts w:ascii="Times New Roman" w:hAnsi="Times New Roman"/>
                <w:spacing w:val="-10"/>
                <w:sz w:val="24"/>
                <w:szCs w:val="24"/>
              </w:rPr>
              <w:t>рассматривание</w:t>
            </w:r>
            <w:r w:rsidRPr="00812CA0">
              <w:rPr>
                <w:rFonts w:ascii="Times New Roman" w:hAnsi="Times New Roman"/>
                <w:spacing w:val="-25"/>
                <w:sz w:val="24"/>
                <w:szCs w:val="24"/>
              </w:rPr>
              <w:t xml:space="preserve"> </w:t>
            </w:r>
            <w:r w:rsidRPr="00812CA0">
              <w:rPr>
                <w:rFonts w:ascii="Times New Roman" w:hAnsi="Times New Roman"/>
                <w:spacing w:val="-10"/>
                <w:sz w:val="24"/>
                <w:szCs w:val="24"/>
              </w:rPr>
              <w:t>книжных</w:t>
            </w:r>
            <w:r w:rsidRPr="00812CA0">
              <w:rPr>
                <w:rFonts w:ascii="Times New Roman" w:hAnsi="Times New Roman"/>
                <w:spacing w:val="-24"/>
                <w:sz w:val="24"/>
                <w:szCs w:val="24"/>
              </w:rPr>
              <w:t xml:space="preserve"> </w:t>
            </w:r>
            <w:r w:rsidRPr="00812CA0">
              <w:rPr>
                <w:rFonts w:ascii="Times New Roman" w:hAnsi="Times New Roman"/>
                <w:spacing w:val="-10"/>
                <w:sz w:val="24"/>
                <w:szCs w:val="24"/>
              </w:rPr>
              <w:t>иллюстраций,</w:t>
            </w:r>
            <w:r w:rsidRPr="00812CA0">
              <w:rPr>
                <w:rFonts w:ascii="Times New Roman" w:hAnsi="Times New Roman"/>
                <w:spacing w:val="-22"/>
                <w:sz w:val="24"/>
                <w:szCs w:val="24"/>
              </w:rPr>
              <w:t xml:space="preserve"> </w:t>
            </w:r>
            <w:r w:rsidRPr="00812CA0">
              <w:rPr>
                <w:rFonts w:ascii="Times New Roman" w:hAnsi="Times New Roman"/>
                <w:spacing w:val="-10"/>
                <w:sz w:val="24"/>
                <w:szCs w:val="24"/>
              </w:rPr>
              <w:t>репродукций;</w:t>
            </w:r>
            <w:r w:rsidRPr="00812CA0">
              <w:rPr>
                <w:rFonts w:ascii="Times New Roman" w:hAnsi="Times New Roman"/>
                <w:spacing w:val="-22"/>
                <w:sz w:val="24"/>
                <w:szCs w:val="24"/>
              </w:rPr>
              <w:t xml:space="preserve"> </w:t>
            </w:r>
            <w:r w:rsidRPr="00812CA0">
              <w:rPr>
                <w:rFonts w:ascii="Times New Roman" w:hAnsi="Times New Roman"/>
                <w:spacing w:val="-10"/>
                <w:sz w:val="24"/>
                <w:szCs w:val="24"/>
              </w:rPr>
              <w:t>-</w:t>
            </w:r>
            <w:r w:rsidRPr="00812CA0">
              <w:rPr>
                <w:rFonts w:ascii="Times New Roman" w:hAnsi="Times New Roman"/>
                <w:spacing w:val="-23"/>
                <w:sz w:val="24"/>
                <w:szCs w:val="24"/>
              </w:rPr>
              <w:t xml:space="preserve"> </w:t>
            </w:r>
            <w:r w:rsidRPr="00812CA0">
              <w:rPr>
                <w:rFonts w:ascii="Times New Roman" w:hAnsi="Times New Roman"/>
                <w:spacing w:val="-10"/>
                <w:sz w:val="24"/>
                <w:szCs w:val="24"/>
              </w:rPr>
              <w:t>проведение</w:t>
            </w:r>
            <w:r w:rsidRPr="00812CA0">
              <w:rPr>
                <w:rFonts w:ascii="Times New Roman" w:hAnsi="Times New Roman"/>
                <w:spacing w:val="-25"/>
                <w:sz w:val="24"/>
                <w:szCs w:val="24"/>
              </w:rPr>
              <w:t xml:space="preserve"> </w:t>
            </w:r>
            <w:r w:rsidRPr="00812CA0">
              <w:rPr>
                <w:rFonts w:ascii="Times New Roman" w:hAnsi="Times New Roman"/>
                <w:spacing w:val="-10"/>
                <w:sz w:val="24"/>
                <w:szCs w:val="24"/>
              </w:rPr>
              <w:t>дидактических</w:t>
            </w:r>
            <w:r w:rsidRPr="00812CA0">
              <w:rPr>
                <w:rFonts w:ascii="Times New Roman" w:hAnsi="Times New Roman"/>
                <w:spacing w:val="-23"/>
                <w:sz w:val="24"/>
                <w:szCs w:val="24"/>
              </w:rPr>
              <w:t xml:space="preserve"> </w:t>
            </w:r>
            <w:r w:rsidRPr="00812CA0">
              <w:rPr>
                <w:rFonts w:ascii="Times New Roman" w:hAnsi="Times New Roman"/>
                <w:spacing w:val="-10"/>
                <w:sz w:val="24"/>
                <w:szCs w:val="24"/>
              </w:rPr>
              <w:t>игр;</w:t>
            </w:r>
          </w:p>
        </w:tc>
        <w:tc>
          <w:tcPr>
            <w:tcW w:w="5386" w:type="dxa"/>
            <w:vMerge w:val="restart"/>
          </w:tcPr>
          <w:p w:rsidR="009F062C" w:rsidRPr="00424EA9" w:rsidRDefault="009F062C" w:rsidP="001055BF">
            <w:pPr>
              <w:pStyle w:val="ad"/>
              <w:jc w:val="left"/>
              <w:rPr>
                <w:rFonts w:eastAsia="Times New Roman"/>
                <w:sz w:val="24"/>
                <w:lang w:val="ru-RU"/>
              </w:rPr>
            </w:pPr>
            <w:r w:rsidRPr="00424EA9">
              <w:rPr>
                <w:rFonts w:eastAsia="Times New Roman"/>
                <w:spacing w:val="-2"/>
                <w:sz w:val="24"/>
                <w:lang w:val="ru-RU"/>
              </w:rPr>
              <w:t>Результатами</w:t>
            </w:r>
            <w:r w:rsidRPr="00424EA9">
              <w:rPr>
                <w:rFonts w:eastAsia="Times New Roman"/>
                <w:spacing w:val="-9"/>
                <w:sz w:val="24"/>
                <w:lang w:val="ru-RU"/>
              </w:rPr>
              <w:t xml:space="preserve"> </w:t>
            </w:r>
            <w:r w:rsidRPr="00424EA9">
              <w:rPr>
                <w:rFonts w:eastAsia="Times New Roman"/>
                <w:spacing w:val="-2"/>
                <w:sz w:val="24"/>
                <w:lang w:val="ru-RU"/>
              </w:rPr>
              <w:t>освоения</w:t>
            </w:r>
            <w:r w:rsidRPr="00424EA9">
              <w:rPr>
                <w:rFonts w:eastAsia="Times New Roman"/>
                <w:spacing w:val="-13"/>
                <w:sz w:val="24"/>
                <w:lang w:val="ru-RU"/>
              </w:rPr>
              <w:t xml:space="preserve"> э</w:t>
            </w:r>
            <w:r w:rsidRPr="00424EA9">
              <w:rPr>
                <w:rFonts w:eastAsia="Times New Roman"/>
                <w:spacing w:val="-2"/>
                <w:sz w:val="24"/>
                <w:lang w:val="ru-RU"/>
              </w:rPr>
              <w:t>кологического</w:t>
            </w:r>
            <w:r w:rsidRPr="00424EA9">
              <w:rPr>
                <w:rFonts w:eastAsia="Times New Roman"/>
                <w:spacing w:val="-10"/>
                <w:sz w:val="24"/>
                <w:lang w:val="ru-RU"/>
              </w:rPr>
              <w:t xml:space="preserve"> </w:t>
            </w:r>
            <w:r w:rsidRPr="00424EA9">
              <w:rPr>
                <w:rFonts w:eastAsia="Times New Roman"/>
                <w:spacing w:val="-2"/>
                <w:sz w:val="24"/>
                <w:lang w:val="ru-RU"/>
              </w:rPr>
              <w:t>воспитания</w:t>
            </w:r>
            <w:r w:rsidRPr="00424EA9">
              <w:rPr>
                <w:rFonts w:eastAsia="Times New Roman"/>
                <w:spacing w:val="-13"/>
                <w:sz w:val="24"/>
                <w:lang w:val="ru-RU"/>
              </w:rPr>
              <w:t xml:space="preserve"> </w:t>
            </w:r>
            <w:r w:rsidRPr="00424EA9">
              <w:rPr>
                <w:rFonts w:eastAsia="Times New Roman"/>
                <w:spacing w:val="-1"/>
                <w:sz w:val="24"/>
                <w:lang w:val="ru-RU"/>
              </w:rPr>
              <w:t>представляют</w:t>
            </w:r>
            <w:r w:rsidRPr="00424EA9">
              <w:rPr>
                <w:rFonts w:eastAsia="Times New Roman"/>
                <w:spacing w:val="-5"/>
                <w:sz w:val="24"/>
                <w:lang w:val="ru-RU"/>
              </w:rPr>
              <w:t xml:space="preserve"> </w:t>
            </w:r>
            <w:r w:rsidRPr="00424EA9">
              <w:rPr>
                <w:rFonts w:eastAsia="Times New Roman"/>
                <w:spacing w:val="-1"/>
                <w:sz w:val="24"/>
                <w:lang w:val="ru-RU"/>
              </w:rPr>
              <w:t>собой</w:t>
            </w:r>
            <w:r w:rsidRPr="00424EA9">
              <w:rPr>
                <w:rFonts w:eastAsia="Times New Roman"/>
                <w:spacing w:val="-4"/>
                <w:sz w:val="24"/>
                <w:lang w:val="ru-RU"/>
              </w:rPr>
              <w:t xml:space="preserve"> </w:t>
            </w:r>
            <w:r w:rsidRPr="00424EA9">
              <w:rPr>
                <w:rFonts w:eastAsia="Times New Roman"/>
                <w:spacing w:val="-1"/>
                <w:sz w:val="24"/>
                <w:lang w:val="ru-RU"/>
              </w:rPr>
              <w:t>возрастные</w:t>
            </w:r>
            <w:r w:rsidRPr="00424EA9">
              <w:rPr>
                <w:rFonts w:eastAsia="Times New Roman"/>
                <w:spacing w:val="-57"/>
                <w:sz w:val="24"/>
                <w:lang w:val="ru-RU"/>
              </w:rPr>
              <w:t xml:space="preserve"> </w:t>
            </w:r>
            <w:r w:rsidRPr="00424EA9">
              <w:rPr>
                <w:rFonts w:eastAsia="Times New Roman"/>
                <w:spacing w:val="-10"/>
                <w:sz w:val="24"/>
                <w:lang w:val="ru-RU"/>
              </w:rPr>
              <w:t>характеристики</w:t>
            </w:r>
            <w:r w:rsidRPr="00424EA9">
              <w:rPr>
                <w:rFonts w:eastAsia="Times New Roman"/>
                <w:spacing w:val="-19"/>
                <w:sz w:val="24"/>
                <w:lang w:val="ru-RU"/>
              </w:rPr>
              <w:t xml:space="preserve"> </w:t>
            </w:r>
            <w:r w:rsidRPr="00424EA9">
              <w:rPr>
                <w:rFonts w:eastAsia="Times New Roman"/>
                <w:spacing w:val="-9"/>
                <w:sz w:val="24"/>
                <w:lang w:val="ru-RU"/>
              </w:rPr>
              <w:t>возможных</w:t>
            </w:r>
            <w:r w:rsidRPr="00424EA9">
              <w:rPr>
                <w:rFonts w:eastAsia="Times New Roman"/>
                <w:spacing w:val="-20"/>
                <w:sz w:val="24"/>
                <w:lang w:val="ru-RU"/>
              </w:rPr>
              <w:t xml:space="preserve"> </w:t>
            </w:r>
            <w:r w:rsidRPr="00424EA9">
              <w:rPr>
                <w:rFonts w:eastAsia="Times New Roman"/>
                <w:spacing w:val="-9"/>
                <w:sz w:val="24"/>
                <w:lang w:val="ru-RU"/>
              </w:rPr>
              <w:t>достижений</w:t>
            </w:r>
            <w:r w:rsidRPr="00424EA9">
              <w:rPr>
                <w:rFonts w:eastAsia="Times New Roman"/>
                <w:spacing w:val="-20"/>
                <w:sz w:val="24"/>
                <w:lang w:val="ru-RU"/>
              </w:rPr>
              <w:t xml:space="preserve"> </w:t>
            </w:r>
            <w:r w:rsidRPr="00424EA9">
              <w:rPr>
                <w:rFonts w:eastAsia="Times New Roman"/>
                <w:spacing w:val="-9"/>
                <w:sz w:val="24"/>
                <w:lang w:val="ru-RU"/>
              </w:rPr>
              <w:t>ребенка</w:t>
            </w:r>
            <w:r w:rsidRPr="00424EA9">
              <w:rPr>
                <w:rFonts w:eastAsia="Times New Roman"/>
                <w:spacing w:val="-21"/>
                <w:sz w:val="24"/>
                <w:lang w:val="ru-RU"/>
              </w:rPr>
              <w:t xml:space="preserve"> </w:t>
            </w:r>
            <w:r w:rsidRPr="00424EA9">
              <w:rPr>
                <w:rFonts w:eastAsia="Times New Roman"/>
                <w:spacing w:val="-9"/>
                <w:sz w:val="24"/>
                <w:lang w:val="ru-RU"/>
              </w:rPr>
              <w:t>в</w:t>
            </w:r>
            <w:r w:rsidRPr="00424EA9">
              <w:rPr>
                <w:rFonts w:eastAsia="Times New Roman"/>
                <w:spacing w:val="-23"/>
                <w:sz w:val="24"/>
                <w:lang w:val="ru-RU"/>
              </w:rPr>
              <w:t xml:space="preserve"> </w:t>
            </w:r>
            <w:r w:rsidRPr="00424EA9">
              <w:rPr>
                <w:rFonts w:eastAsia="Times New Roman"/>
                <w:spacing w:val="-9"/>
                <w:sz w:val="24"/>
                <w:lang w:val="ru-RU"/>
              </w:rPr>
              <w:t>данном</w:t>
            </w:r>
            <w:r w:rsidRPr="00424EA9">
              <w:rPr>
                <w:rFonts w:eastAsia="Times New Roman"/>
                <w:spacing w:val="-20"/>
                <w:sz w:val="24"/>
                <w:lang w:val="ru-RU"/>
              </w:rPr>
              <w:t xml:space="preserve"> </w:t>
            </w:r>
            <w:r w:rsidRPr="00424EA9">
              <w:rPr>
                <w:rFonts w:eastAsia="Times New Roman"/>
                <w:spacing w:val="-9"/>
                <w:sz w:val="24"/>
                <w:lang w:val="ru-RU"/>
              </w:rPr>
              <w:t>направлении.</w:t>
            </w:r>
          </w:p>
          <w:p w:rsidR="009F062C" w:rsidRPr="00424EA9" w:rsidRDefault="009F062C" w:rsidP="001055BF">
            <w:pPr>
              <w:pStyle w:val="ad"/>
              <w:rPr>
                <w:rFonts w:eastAsia="Times New Roman"/>
                <w:sz w:val="24"/>
                <w:lang w:val="ru-RU"/>
              </w:rPr>
            </w:pPr>
            <w:r w:rsidRPr="00424EA9">
              <w:rPr>
                <w:rFonts w:eastAsia="Times New Roman"/>
                <w:spacing w:val="-8"/>
                <w:sz w:val="24"/>
                <w:lang w:val="ru-RU"/>
              </w:rPr>
              <w:t>Дети</w:t>
            </w:r>
            <w:r w:rsidRPr="00424EA9">
              <w:rPr>
                <w:rFonts w:eastAsia="Times New Roman"/>
                <w:spacing w:val="-19"/>
                <w:sz w:val="24"/>
                <w:lang w:val="ru-RU"/>
              </w:rPr>
              <w:t xml:space="preserve"> </w:t>
            </w:r>
            <w:r w:rsidRPr="00424EA9">
              <w:rPr>
                <w:rFonts w:eastAsia="Times New Roman"/>
                <w:spacing w:val="-8"/>
                <w:sz w:val="24"/>
                <w:lang w:val="ru-RU"/>
              </w:rPr>
              <w:t>3-7</w:t>
            </w:r>
            <w:r w:rsidRPr="00424EA9">
              <w:rPr>
                <w:rFonts w:eastAsia="Times New Roman"/>
                <w:spacing w:val="-21"/>
                <w:sz w:val="24"/>
                <w:lang w:val="ru-RU"/>
              </w:rPr>
              <w:t xml:space="preserve"> </w:t>
            </w:r>
            <w:r w:rsidRPr="00424EA9">
              <w:rPr>
                <w:rFonts w:eastAsia="Times New Roman"/>
                <w:spacing w:val="-7"/>
                <w:sz w:val="24"/>
                <w:lang w:val="ru-RU"/>
              </w:rPr>
              <w:t>лет:</w:t>
            </w:r>
          </w:p>
          <w:p w:rsidR="009F062C" w:rsidRPr="00424EA9" w:rsidRDefault="009F062C" w:rsidP="001055BF">
            <w:pPr>
              <w:pStyle w:val="ad"/>
              <w:ind w:right="72"/>
              <w:jc w:val="both"/>
              <w:rPr>
                <w:rFonts w:eastAsia="Times New Roman"/>
                <w:sz w:val="24"/>
                <w:lang w:val="ru-RU"/>
              </w:rPr>
            </w:pPr>
            <w:r w:rsidRPr="00424EA9">
              <w:rPr>
                <w:rFonts w:eastAsia="Times New Roman"/>
                <w:sz w:val="24"/>
                <w:lang w:val="ru-RU"/>
              </w:rPr>
              <w:t>Имеют</w:t>
            </w:r>
            <w:r w:rsidRPr="00424EA9">
              <w:rPr>
                <w:rFonts w:eastAsia="Times New Roman"/>
                <w:spacing w:val="1"/>
                <w:sz w:val="24"/>
                <w:lang w:val="ru-RU"/>
              </w:rPr>
              <w:t xml:space="preserve"> </w:t>
            </w:r>
            <w:r w:rsidRPr="00424EA9">
              <w:rPr>
                <w:rFonts w:eastAsia="Times New Roman"/>
                <w:sz w:val="24"/>
                <w:lang w:val="ru-RU"/>
              </w:rPr>
              <w:t>представления</w:t>
            </w:r>
            <w:r w:rsidRPr="00424EA9">
              <w:rPr>
                <w:rFonts w:eastAsia="Times New Roman"/>
                <w:spacing w:val="1"/>
                <w:sz w:val="24"/>
                <w:lang w:val="ru-RU"/>
              </w:rPr>
              <w:t xml:space="preserve"> </w:t>
            </w:r>
            <w:r w:rsidRPr="00424EA9">
              <w:rPr>
                <w:rFonts w:eastAsia="Times New Roman"/>
                <w:sz w:val="24"/>
                <w:lang w:val="ru-RU"/>
              </w:rPr>
              <w:t>о</w:t>
            </w:r>
            <w:r w:rsidRPr="00424EA9">
              <w:rPr>
                <w:rFonts w:eastAsia="Times New Roman"/>
                <w:spacing w:val="1"/>
                <w:sz w:val="24"/>
                <w:lang w:val="ru-RU"/>
              </w:rPr>
              <w:t xml:space="preserve"> </w:t>
            </w:r>
            <w:r w:rsidRPr="00424EA9">
              <w:rPr>
                <w:rFonts w:eastAsia="Times New Roman"/>
                <w:sz w:val="24"/>
                <w:lang w:val="ru-RU"/>
              </w:rPr>
              <w:t>природе</w:t>
            </w:r>
            <w:r w:rsidRPr="00424EA9">
              <w:rPr>
                <w:rFonts w:eastAsia="Times New Roman"/>
                <w:spacing w:val="1"/>
                <w:sz w:val="24"/>
                <w:lang w:val="ru-RU"/>
              </w:rPr>
              <w:t xml:space="preserve"> </w:t>
            </w:r>
            <w:r w:rsidRPr="00424EA9">
              <w:rPr>
                <w:rFonts w:eastAsia="Times New Roman"/>
                <w:sz w:val="24"/>
                <w:lang w:val="ru-RU"/>
              </w:rPr>
              <w:t>родного</w:t>
            </w:r>
            <w:r w:rsidRPr="00424EA9">
              <w:rPr>
                <w:rFonts w:eastAsia="Times New Roman"/>
                <w:spacing w:val="1"/>
                <w:sz w:val="24"/>
                <w:lang w:val="ru-RU"/>
              </w:rPr>
              <w:t xml:space="preserve"> </w:t>
            </w:r>
            <w:r w:rsidRPr="00424EA9">
              <w:rPr>
                <w:rFonts w:eastAsia="Times New Roman"/>
                <w:sz w:val="24"/>
                <w:lang w:val="ru-RU"/>
              </w:rPr>
              <w:t>края,</w:t>
            </w:r>
            <w:r w:rsidRPr="00424EA9">
              <w:rPr>
                <w:rFonts w:eastAsia="Times New Roman"/>
                <w:spacing w:val="1"/>
                <w:sz w:val="24"/>
                <w:lang w:val="ru-RU"/>
              </w:rPr>
              <w:t xml:space="preserve"> </w:t>
            </w:r>
            <w:r w:rsidRPr="00424EA9">
              <w:rPr>
                <w:rFonts w:eastAsia="Times New Roman"/>
                <w:sz w:val="24"/>
                <w:lang w:val="ru-RU"/>
              </w:rPr>
              <w:t>её</w:t>
            </w:r>
            <w:r w:rsidRPr="00424EA9">
              <w:rPr>
                <w:rFonts w:eastAsia="Times New Roman"/>
                <w:spacing w:val="1"/>
                <w:sz w:val="24"/>
                <w:lang w:val="ru-RU"/>
              </w:rPr>
              <w:t xml:space="preserve"> </w:t>
            </w:r>
            <w:r w:rsidRPr="00424EA9">
              <w:rPr>
                <w:rFonts w:eastAsia="Times New Roman"/>
                <w:sz w:val="24"/>
                <w:lang w:val="ru-RU"/>
              </w:rPr>
              <w:t>многообразии,</w:t>
            </w:r>
            <w:r w:rsidRPr="00424EA9">
              <w:rPr>
                <w:rFonts w:eastAsia="Times New Roman"/>
                <w:spacing w:val="1"/>
                <w:sz w:val="24"/>
                <w:lang w:val="ru-RU"/>
              </w:rPr>
              <w:t xml:space="preserve"> </w:t>
            </w:r>
            <w:r w:rsidRPr="00424EA9">
              <w:rPr>
                <w:rFonts w:eastAsia="Times New Roman"/>
                <w:sz w:val="24"/>
                <w:lang w:val="ru-RU"/>
              </w:rPr>
              <w:t>целостности</w:t>
            </w:r>
            <w:r w:rsidRPr="00424EA9">
              <w:rPr>
                <w:rFonts w:eastAsia="Times New Roman"/>
                <w:spacing w:val="1"/>
                <w:sz w:val="24"/>
                <w:lang w:val="ru-RU"/>
              </w:rPr>
              <w:t xml:space="preserve"> </w:t>
            </w:r>
            <w:r w:rsidRPr="00424EA9">
              <w:rPr>
                <w:rFonts w:eastAsia="Times New Roman"/>
                <w:sz w:val="24"/>
                <w:lang w:val="ru-RU"/>
              </w:rPr>
              <w:t>живого</w:t>
            </w:r>
            <w:r w:rsidRPr="00424EA9">
              <w:rPr>
                <w:rFonts w:eastAsia="Times New Roman"/>
                <w:spacing w:val="1"/>
                <w:sz w:val="24"/>
                <w:lang w:val="ru-RU"/>
              </w:rPr>
              <w:t xml:space="preserve"> </w:t>
            </w:r>
            <w:r w:rsidRPr="00424EA9">
              <w:rPr>
                <w:rFonts w:eastAsia="Times New Roman"/>
                <w:sz w:val="24"/>
                <w:lang w:val="ru-RU"/>
              </w:rPr>
              <w:t>организма,</w:t>
            </w:r>
            <w:r w:rsidRPr="00424EA9">
              <w:rPr>
                <w:rFonts w:eastAsia="Times New Roman"/>
                <w:spacing w:val="1"/>
                <w:sz w:val="24"/>
                <w:lang w:val="ru-RU"/>
              </w:rPr>
              <w:t xml:space="preserve"> </w:t>
            </w:r>
            <w:r w:rsidRPr="00424EA9">
              <w:rPr>
                <w:rFonts w:eastAsia="Times New Roman"/>
                <w:sz w:val="24"/>
                <w:lang w:val="ru-RU"/>
              </w:rPr>
              <w:t>его</w:t>
            </w:r>
            <w:r w:rsidRPr="00424EA9">
              <w:rPr>
                <w:rFonts w:eastAsia="Times New Roman"/>
                <w:spacing w:val="1"/>
                <w:sz w:val="24"/>
                <w:lang w:val="ru-RU"/>
              </w:rPr>
              <w:t xml:space="preserve"> </w:t>
            </w:r>
            <w:r w:rsidRPr="00424EA9">
              <w:rPr>
                <w:rFonts w:eastAsia="Times New Roman"/>
                <w:sz w:val="24"/>
                <w:lang w:val="ru-RU"/>
              </w:rPr>
              <w:t>потребностях,</w:t>
            </w:r>
            <w:r w:rsidRPr="00424EA9">
              <w:rPr>
                <w:rFonts w:eastAsia="Times New Roman"/>
                <w:spacing w:val="1"/>
                <w:sz w:val="24"/>
                <w:lang w:val="ru-RU"/>
              </w:rPr>
              <w:t xml:space="preserve"> </w:t>
            </w:r>
            <w:r w:rsidRPr="00424EA9">
              <w:rPr>
                <w:rFonts w:eastAsia="Times New Roman"/>
                <w:sz w:val="24"/>
                <w:lang w:val="ru-RU"/>
              </w:rPr>
              <w:t>отличительных</w:t>
            </w:r>
            <w:r w:rsidRPr="00424EA9">
              <w:rPr>
                <w:rFonts w:eastAsia="Times New Roman"/>
                <w:spacing w:val="1"/>
                <w:sz w:val="24"/>
                <w:lang w:val="ru-RU"/>
              </w:rPr>
              <w:t xml:space="preserve"> </w:t>
            </w:r>
            <w:r w:rsidRPr="00424EA9">
              <w:rPr>
                <w:rFonts w:eastAsia="Times New Roman"/>
                <w:sz w:val="24"/>
                <w:lang w:val="ru-RU"/>
              </w:rPr>
              <w:t>особенностях,</w:t>
            </w:r>
            <w:r w:rsidRPr="00424EA9">
              <w:rPr>
                <w:rFonts w:eastAsia="Times New Roman"/>
                <w:spacing w:val="1"/>
                <w:sz w:val="24"/>
                <w:lang w:val="ru-RU"/>
              </w:rPr>
              <w:t xml:space="preserve"> </w:t>
            </w:r>
            <w:r w:rsidRPr="00424EA9">
              <w:rPr>
                <w:rFonts w:eastAsia="Times New Roman"/>
                <w:sz w:val="24"/>
                <w:lang w:val="ru-RU"/>
              </w:rPr>
              <w:t>чертах</w:t>
            </w:r>
            <w:r w:rsidRPr="00424EA9">
              <w:rPr>
                <w:rFonts w:eastAsia="Times New Roman"/>
                <w:spacing w:val="1"/>
                <w:sz w:val="24"/>
                <w:lang w:val="ru-RU"/>
              </w:rPr>
              <w:t xml:space="preserve"> </w:t>
            </w:r>
            <w:r w:rsidRPr="00424EA9">
              <w:rPr>
                <w:rFonts w:eastAsia="Times New Roman"/>
                <w:sz w:val="24"/>
                <w:lang w:val="ru-RU"/>
              </w:rPr>
              <w:t>приспособления</w:t>
            </w:r>
            <w:r w:rsidRPr="00424EA9">
              <w:rPr>
                <w:rFonts w:eastAsia="Times New Roman"/>
                <w:spacing w:val="1"/>
                <w:sz w:val="24"/>
                <w:lang w:val="ru-RU"/>
              </w:rPr>
              <w:t xml:space="preserve"> </w:t>
            </w:r>
            <w:r w:rsidRPr="00424EA9">
              <w:rPr>
                <w:rFonts w:eastAsia="Times New Roman"/>
                <w:sz w:val="24"/>
                <w:lang w:val="ru-RU"/>
              </w:rPr>
              <w:t>к</w:t>
            </w:r>
            <w:r w:rsidRPr="00424EA9">
              <w:rPr>
                <w:rFonts w:eastAsia="Times New Roman"/>
                <w:spacing w:val="1"/>
                <w:sz w:val="24"/>
                <w:lang w:val="ru-RU"/>
              </w:rPr>
              <w:t xml:space="preserve"> </w:t>
            </w:r>
            <w:r w:rsidRPr="00424EA9">
              <w:rPr>
                <w:rFonts w:eastAsia="Times New Roman"/>
                <w:sz w:val="24"/>
                <w:lang w:val="ru-RU"/>
              </w:rPr>
              <w:t>окружающей</w:t>
            </w:r>
            <w:r w:rsidRPr="00424EA9">
              <w:rPr>
                <w:rFonts w:eastAsia="Times New Roman"/>
                <w:spacing w:val="-1"/>
                <w:sz w:val="24"/>
                <w:lang w:val="ru-RU"/>
              </w:rPr>
              <w:t xml:space="preserve"> </w:t>
            </w:r>
            <w:r w:rsidRPr="00424EA9">
              <w:rPr>
                <w:rFonts w:eastAsia="Times New Roman"/>
                <w:sz w:val="24"/>
                <w:lang w:val="ru-RU"/>
              </w:rPr>
              <w:t>среде</w:t>
            </w:r>
            <w:r w:rsidRPr="00424EA9">
              <w:rPr>
                <w:rFonts w:eastAsia="Times New Roman"/>
                <w:spacing w:val="-1"/>
                <w:sz w:val="24"/>
                <w:lang w:val="ru-RU"/>
              </w:rPr>
              <w:t xml:space="preserve"> </w:t>
            </w:r>
            <w:r w:rsidRPr="00424EA9">
              <w:rPr>
                <w:rFonts w:eastAsia="Times New Roman"/>
                <w:sz w:val="24"/>
                <w:lang w:val="ru-RU"/>
              </w:rPr>
              <w:t>и</w:t>
            </w:r>
            <w:r w:rsidRPr="00424EA9">
              <w:rPr>
                <w:rFonts w:eastAsia="Times New Roman"/>
                <w:spacing w:val="1"/>
                <w:sz w:val="24"/>
                <w:lang w:val="ru-RU"/>
              </w:rPr>
              <w:t xml:space="preserve"> </w:t>
            </w:r>
            <w:r w:rsidRPr="00424EA9">
              <w:rPr>
                <w:rFonts w:eastAsia="Times New Roman"/>
                <w:sz w:val="24"/>
                <w:lang w:val="ru-RU"/>
              </w:rPr>
              <w:t>образе</w:t>
            </w:r>
            <w:r w:rsidRPr="00424EA9">
              <w:rPr>
                <w:rFonts w:eastAsia="Times New Roman"/>
                <w:spacing w:val="-1"/>
                <w:sz w:val="24"/>
                <w:lang w:val="ru-RU"/>
              </w:rPr>
              <w:t xml:space="preserve"> </w:t>
            </w:r>
            <w:r w:rsidRPr="00424EA9">
              <w:rPr>
                <w:rFonts w:eastAsia="Times New Roman"/>
                <w:sz w:val="24"/>
                <w:lang w:val="ru-RU"/>
              </w:rPr>
              <w:t>жизни.</w:t>
            </w:r>
          </w:p>
          <w:p w:rsidR="009F062C" w:rsidRPr="00424EA9" w:rsidRDefault="009F062C" w:rsidP="001055BF">
            <w:pPr>
              <w:pStyle w:val="ad"/>
              <w:ind w:right="72"/>
              <w:jc w:val="both"/>
              <w:rPr>
                <w:rFonts w:eastAsia="Times New Roman"/>
                <w:sz w:val="24"/>
                <w:lang w:val="ru-RU"/>
              </w:rPr>
            </w:pPr>
            <w:r w:rsidRPr="00424EA9">
              <w:rPr>
                <w:rFonts w:eastAsia="Times New Roman"/>
                <w:sz w:val="24"/>
                <w:lang w:val="ru-RU"/>
              </w:rPr>
              <w:t>Умеют уверенно отличать и называть характерные признаки времен года, объяснить причины</w:t>
            </w:r>
            <w:r w:rsidRPr="00424EA9">
              <w:rPr>
                <w:rFonts w:eastAsia="Times New Roman"/>
                <w:spacing w:val="1"/>
                <w:sz w:val="24"/>
                <w:lang w:val="ru-RU"/>
              </w:rPr>
              <w:t xml:space="preserve"> </w:t>
            </w:r>
            <w:r w:rsidRPr="00424EA9">
              <w:rPr>
                <w:rFonts w:eastAsia="Times New Roman"/>
                <w:sz w:val="24"/>
                <w:lang w:val="ru-RU"/>
              </w:rPr>
              <w:t>смены</w:t>
            </w:r>
            <w:r w:rsidRPr="00424EA9">
              <w:rPr>
                <w:rFonts w:eastAsia="Times New Roman"/>
                <w:spacing w:val="-1"/>
                <w:sz w:val="24"/>
                <w:lang w:val="ru-RU"/>
              </w:rPr>
              <w:t xml:space="preserve"> </w:t>
            </w:r>
            <w:r w:rsidRPr="00424EA9">
              <w:rPr>
                <w:rFonts w:eastAsia="Times New Roman"/>
                <w:sz w:val="24"/>
                <w:lang w:val="ru-RU"/>
              </w:rPr>
              <w:t>времен года.</w:t>
            </w:r>
          </w:p>
          <w:p w:rsidR="009F062C" w:rsidRPr="00424EA9" w:rsidRDefault="009F062C" w:rsidP="001055BF">
            <w:pPr>
              <w:pStyle w:val="ad"/>
              <w:ind w:right="72"/>
              <w:jc w:val="both"/>
              <w:rPr>
                <w:rFonts w:eastAsia="Times New Roman"/>
                <w:sz w:val="24"/>
                <w:lang w:val="ru-RU"/>
              </w:rPr>
            </w:pPr>
            <w:r w:rsidRPr="00424EA9">
              <w:rPr>
                <w:rFonts w:eastAsia="Times New Roman"/>
                <w:sz w:val="24"/>
                <w:lang w:val="ru-RU"/>
              </w:rPr>
              <w:t>Усвоены</w:t>
            </w:r>
            <w:r w:rsidRPr="00424EA9">
              <w:rPr>
                <w:rFonts w:eastAsia="Times New Roman"/>
                <w:spacing w:val="1"/>
                <w:sz w:val="24"/>
                <w:lang w:val="ru-RU"/>
              </w:rPr>
              <w:t xml:space="preserve"> </w:t>
            </w:r>
            <w:r w:rsidRPr="00424EA9">
              <w:rPr>
                <w:rFonts w:eastAsia="Times New Roman"/>
                <w:sz w:val="24"/>
                <w:lang w:val="ru-RU"/>
              </w:rPr>
              <w:t>знания</w:t>
            </w:r>
            <w:r w:rsidRPr="00424EA9">
              <w:rPr>
                <w:rFonts w:eastAsia="Times New Roman"/>
                <w:spacing w:val="1"/>
                <w:sz w:val="24"/>
                <w:lang w:val="ru-RU"/>
              </w:rPr>
              <w:t xml:space="preserve"> </w:t>
            </w:r>
            <w:r w:rsidRPr="00424EA9">
              <w:rPr>
                <w:rFonts w:eastAsia="Times New Roman"/>
                <w:sz w:val="24"/>
                <w:lang w:val="ru-RU"/>
              </w:rPr>
              <w:t>о</w:t>
            </w:r>
            <w:r w:rsidRPr="00424EA9">
              <w:rPr>
                <w:rFonts w:eastAsia="Times New Roman"/>
                <w:spacing w:val="1"/>
                <w:sz w:val="24"/>
                <w:lang w:val="ru-RU"/>
              </w:rPr>
              <w:t xml:space="preserve"> </w:t>
            </w:r>
            <w:r w:rsidRPr="00424EA9">
              <w:rPr>
                <w:rFonts w:eastAsia="Times New Roman"/>
                <w:sz w:val="24"/>
                <w:lang w:val="ru-RU"/>
              </w:rPr>
              <w:t>безопасном</w:t>
            </w:r>
            <w:r w:rsidRPr="00424EA9">
              <w:rPr>
                <w:rFonts w:eastAsia="Times New Roman"/>
                <w:spacing w:val="1"/>
                <w:sz w:val="24"/>
                <w:lang w:val="ru-RU"/>
              </w:rPr>
              <w:t xml:space="preserve"> </w:t>
            </w:r>
            <w:r w:rsidRPr="00424EA9">
              <w:rPr>
                <w:rFonts w:eastAsia="Times New Roman"/>
                <w:sz w:val="24"/>
                <w:lang w:val="ru-RU"/>
              </w:rPr>
              <w:t>образе</w:t>
            </w:r>
            <w:r w:rsidRPr="00424EA9">
              <w:rPr>
                <w:rFonts w:eastAsia="Times New Roman"/>
                <w:spacing w:val="1"/>
                <w:sz w:val="24"/>
                <w:lang w:val="ru-RU"/>
              </w:rPr>
              <w:t xml:space="preserve"> </w:t>
            </w:r>
            <w:r w:rsidRPr="00424EA9">
              <w:rPr>
                <w:rFonts w:eastAsia="Times New Roman"/>
                <w:sz w:val="24"/>
                <w:lang w:val="ru-RU"/>
              </w:rPr>
              <w:t>жизни,</w:t>
            </w:r>
            <w:r w:rsidRPr="00424EA9">
              <w:rPr>
                <w:rFonts w:eastAsia="Times New Roman"/>
                <w:spacing w:val="1"/>
                <w:sz w:val="24"/>
                <w:lang w:val="ru-RU"/>
              </w:rPr>
              <w:t xml:space="preserve"> </w:t>
            </w:r>
            <w:r w:rsidRPr="00424EA9">
              <w:rPr>
                <w:rFonts w:eastAsia="Times New Roman"/>
                <w:sz w:val="24"/>
                <w:lang w:val="ru-RU"/>
              </w:rPr>
              <w:t>о</w:t>
            </w:r>
            <w:r w:rsidRPr="00424EA9">
              <w:rPr>
                <w:rFonts w:eastAsia="Times New Roman"/>
                <w:spacing w:val="1"/>
                <w:sz w:val="24"/>
                <w:lang w:val="ru-RU"/>
              </w:rPr>
              <w:t xml:space="preserve"> </w:t>
            </w:r>
            <w:r w:rsidRPr="00424EA9">
              <w:rPr>
                <w:rFonts w:eastAsia="Times New Roman"/>
                <w:sz w:val="24"/>
                <w:lang w:val="ru-RU"/>
              </w:rPr>
              <w:t>необходимости</w:t>
            </w:r>
            <w:r w:rsidRPr="00424EA9">
              <w:rPr>
                <w:rFonts w:eastAsia="Times New Roman"/>
                <w:spacing w:val="1"/>
                <w:sz w:val="24"/>
                <w:lang w:val="ru-RU"/>
              </w:rPr>
              <w:t xml:space="preserve"> </w:t>
            </w:r>
            <w:r w:rsidRPr="00424EA9">
              <w:rPr>
                <w:rFonts w:eastAsia="Times New Roman"/>
                <w:sz w:val="24"/>
                <w:lang w:val="ru-RU"/>
              </w:rPr>
              <w:t>быть</w:t>
            </w:r>
            <w:r w:rsidRPr="00424EA9">
              <w:rPr>
                <w:rFonts w:eastAsia="Times New Roman"/>
                <w:spacing w:val="61"/>
                <w:sz w:val="24"/>
                <w:lang w:val="ru-RU"/>
              </w:rPr>
              <w:t xml:space="preserve"> </w:t>
            </w:r>
            <w:r w:rsidRPr="00424EA9">
              <w:rPr>
                <w:rFonts w:eastAsia="Times New Roman"/>
                <w:sz w:val="24"/>
                <w:lang w:val="ru-RU"/>
              </w:rPr>
              <w:t>здоровыми,</w:t>
            </w:r>
            <w:r w:rsidRPr="00424EA9">
              <w:rPr>
                <w:rFonts w:eastAsia="Times New Roman"/>
                <w:spacing w:val="1"/>
                <w:sz w:val="24"/>
                <w:lang w:val="ru-RU"/>
              </w:rPr>
              <w:t xml:space="preserve"> </w:t>
            </w:r>
            <w:r w:rsidRPr="00424EA9">
              <w:rPr>
                <w:rFonts w:eastAsia="Times New Roman"/>
                <w:sz w:val="24"/>
                <w:lang w:val="ru-RU"/>
              </w:rPr>
              <w:t>сформированы</w:t>
            </w:r>
            <w:r w:rsidRPr="00424EA9">
              <w:rPr>
                <w:rFonts w:eastAsia="Times New Roman"/>
                <w:spacing w:val="1"/>
                <w:sz w:val="24"/>
                <w:lang w:val="ru-RU"/>
              </w:rPr>
              <w:t xml:space="preserve"> </w:t>
            </w:r>
            <w:r w:rsidRPr="00424EA9">
              <w:rPr>
                <w:rFonts w:eastAsia="Times New Roman"/>
                <w:sz w:val="24"/>
                <w:lang w:val="ru-RU"/>
              </w:rPr>
              <w:t>поведенческие</w:t>
            </w:r>
            <w:r w:rsidRPr="00424EA9">
              <w:rPr>
                <w:rFonts w:eastAsia="Times New Roman"/>
                <w:spacing w:val="1"/>
                <w:sz w:val="24"/>
                <w:lang w:val="ru-RU"/>
              </w:rPr>
              <w:t xml:space="preserve"> </w:t>
            </w:r>
            <w:r w:rsidRPr="00424EA9">
              <w:rPr>
                <w:rFonts w:eastAsia="Times New Roman"/>
                <w:sz w:val="24"/>
                <w:lang w:val="ru-RU"/>
              </w:rPr>
              <w:t>навыки</w:t>
            </w:r>
            <w:r w:rsidRPr="00424EA9">
              <w:rPr>
                <w:rFonts w:eastAsia="Times New Roman"/>
                <w:spacing w:val="1"/>
                <w:sz w:val="24"/>
                <w:lang w:val="ru-RU"/>
              </w:rPr>
              <w:t xml:space="preserve"> </w:t>
            </w:r>
            <w:r w:rsidRPr="00424EA9">
              <w:rPr>
                <w:rFonts w:eastAsia="Times New Roman"/>
                <w:sz w:val="24"/>
                <w:lang w:val="ru-RU"/>
              </w:rPr>
              <w:t>здорового</w:t>
            </w:r>
            <w:r w:rsidRPr="00424EA9">
              <w:rPr>
                <w:rFonts w:eastAsia="Times New Roman"/>
                <w:spacing w:val="1"/>
                <w:sz w:val="24"/>
                <w:lang w:val="ru-RU"/>
              </w:rPr>
              <w:t xml:space="preserve"> </w:t>
            </w:r>
            <w:r w:rsidRPr="00424EA9">
              <w:rPr>
                <w:rFonts w:eastAsia="Times New Roman"/>
                <w:sz w:val="24"/>
                <w:lang w:val="ru-RU"/>
              </w:rPr>
              <w:t>образа</w:t>
            </w:r>
            <w:r w:rsidRPr="00424EA9">
              <w:rPr>
                <w:rFonts w:eastAsia="Times New Roman"/>
                <w:spacing w:val="1"/>
                <w:sz w:val="24"/>
                <w:lang w:val="ru-RU"/>
              </w:rPr>
              <w:t xml:space="preserve"> </w:t>
            </w:r>
            <w:r w:rsidRPr="00424EA9">
              <w:rPr>
                <w:rFonts w:eastAsia="Times New Roman"/>
                <w:sz w:val="24"/>
                <w:lang w:val="ru-RU"/>
              </w:rPr>
              <w:t>жизни,</w:t>
            </w:r>
            <w:r w:rsidRPr="00424EA9">
              <w:rPr>
                <w:rFonts w:eastAsia="Times New Roman"/>
                <w:spacing w:val="1"/>
                <w:sz w:val="24"/>
                <w:lang w:val="ru-RU"/>
              </w:rPr>
              <w:t xml:space="preserve"> </w:t>
            </w:r>
            <w:r w:rsidRPr="00424EA9">
              <w:rPr>
                <w:rFonts w:eastAsia="Times New Roman"/>
                <w:sz w:val="24"/>
                <w:lang w:val="ru-RU"/>
              </w:rPr>
              <w:t>умение</w:t>
            </w:r>
            <w:r w:rsidRPr="00424EA9">
              <w:rPr>
                <w:rFonts w:eastAsia="Times New Roman"/>
                <w:spacing w:val="1"/>
                <w:sz w:val="24"/>
                <w:lang w:val="ru-RU"/>
              </w:rPr>
              <w:t xml:space="preserve"> </w:t>
            </w:r>
            <w:r w:rsidRPr="00424EA9">
              <w:rPr>
                <w:rFonts w:eastAsia="Times New Roman"/>
                <w:sz w:val="24"/>
                <w:lang w:val="ru-RU"/>
              </w:rPr>
              <w:t>применять</w:t>
            </w:r>
            <w:r w:rsidRPr="00424EA9">
              <w:rPr>
                <w:rFonts w:eastAsia="Times New Roman"/>
                <w:spacing w:val="1"/>
                <w:sz w:val="24"/>
                <w:lang w:val="ru-RU"/>
              </w:rPr>
              <w:t xml:space="preserve"> </w:t>
            </w:r>
            <w:r w:rsidRPr="00424EA9">
              <w:rPr>
                <w:rFonts w:eastAsia="Times New Roman"/>
                <w:sz w:val="24"/>
                <w:lang w:val="ru-RU"/>
              </w:rPr>
              <w:t>для</w:t>
            </w:r>
            <w:r w:rsidRPr="00424EA9">
              <w:rPr>
                <w:rFonts w:eastAsia="Times New Roman"/>
                <w:spacing w:val="1"/>
                <w:sz w:val="24"/>
                <w:lang w:val="ru-RU"/>
              </w:rPr>
              <w:t xml:space="preserve"> </w:t>
            </w:r>
            <w:r w:rsidRPr="00424EA9">
              <w:rPr>
                <w:rFonts w:eastAsia="Times New Roman"/>
                <w:sz w:val="24"/>
                <w:lang w:val="ru-RU"/>
              </w:rPr>
              <w:t>укрепления</w:t>
            </w:r>
            <w:r w:rsidRPr="00424EA9">
              <w:rPr>
                <w:rFonts w:eastAsia="Times New Roman"/>
                <w:spacing w:val="-4"/>
                <w:sz w:val="24"/>
                <w:lang w:val="ru-RU"/>
              </w:rPr>
              <w:t xml:space="preserve"> </w:t>
            </w:r>
            <w:r w:rsidRPr="00424EA9">
              <w:rPr>
                <w:rFonts w:eastAsia="Times New Roman"/>
                <w:sz w:val="24"/>
                <w:lang w:val="ru-RU"/>
              </w:rPr>
              <w:t>здоровья оздоровительную силу</w:t>
            </w:r>
            <w:r w:rsidRPr="00424EA9">
              <w:rPr>
                <w:rFonts w:eastAsia="Times New Roman"/>
                <w:spacing w:val="-2"/>
                <w:sz w:val="24"/>
                <w:lang w:val="ru-RU"/>
              </w:rPr>
              <w:t xml:space="preserve"> </w:t>
            </w:r>
            <w:r w:rsidRPr="00424EA9">
              <w:rPr>
                <w:rFonts w:eastAsia="Times New Roman"/>
                <w:sz w:val="24"/>
                <w:lang w:val="ru-RU"/>
              </w:rPr>
              <w:t>природы своего</w:t>
            </w:r>
            <w:r w:rsidRPr="00424EA9">
              <w:rPr>
                <w:rFonts w:eastAsia="Times New Roman"/>
                <w:spacing w:val="-2"/>
                <w:sz w:val="24"/>
                <w:lang w:val="ru-RU"/>
              </w:rPr>
              <w:t xml:space="preserve"> </w:t>
            </w:r>
            <w:r w:rsidRPr="00424EA9">
              <w:rPr>
                <w:rFonts w:eastAsia="Times New Roman"/>
                <w:sz w:val="24"/>
                <w:lang w:val="ru-RU"/>
              </w:rPr>
              <w:t>края.</w:t>
            </w:r>
          </w:p>
          <w:p w:rsidR="009F062C" w:rsidRPr="00424EA9" w:rsidRDefault="009F062C" w:rsidP="001055BF">
            <w:pPr>
              <w:pStyle w:val="ad"/>
              <w:ind w:right="72"/>
              <w:jc w:val="both"/>
              <w:rPr>
                <w:rFonts w:eastAsia="Times New Roman"/>
                <w:sz w:val="24"/>
                <w:lang w:val="ru-RU"/>
              </w:rPr>
            </w:pPr>
            <w:r w:rsidRPr="00424EA9">
              <w:rPr>
                <w:rFonts w:eastAsia="Times New Roman"/>
                <w:sz w:val="24"/>
                <w:lang w:val="ru-RU"/>
              </w:rPr>
              <w:t>Воспитание</w:t>
            </w:r>
            <w:r w:rsidRPr="00424EA9">
              <w:rPr>
                <w:rFonts w:eastAsia="Times New Roman"/>
                <w:spacing w:val="1"/>
                <w:sz w:val="24"/>
                <w:lang w:val="ru-RU"/>
              </w:rPr>
              <w:t xml:space="preserve"> </w:t>
            </w:r>
            <w:r w:rsidRPr="00424EA9">
              <w:rPr>
                <w:rFonts w:eastAsia="Times New Roman"/>
                <w:sz w:val="24"/>
                <w:lang w:val="ru-RU"/>
              </w:rPr>
              <w:t>осознанно-бережного,</w:t>
            </w:r>
            <w:r w:rsidRPr="00424EA9">
              <w:rPr>
                <w:rFonts w:eastAsia="Times New Roman"/>
                <w:spacing w:val="1"/>
                <w:sz w:val="24"/>
                <w:lang w:val="ru-RU"/>
              </w:rPr>
              <w:t xml:space="preserve"> </w:t>
            </w:r>
            <w:r w:rsidRPr="00424EA9">
              <w:rPr>
                <w:rFonts w:eastAsia="Times New Roman"/>
                <w:sz w:val="24"/>
                <w:lang w:val="ru-RU"/>
              </w:rPr>
              <w:t>экологически-целесообразного</w:t>
            </w:r>
            <w:r w:rsidRPr="00424EA9">
              <w:rPr>
                <w:rFonts w:eastAsia="Times New Roman"/>
                <w:spacing w:val="1"/>
                <w:sz w:val="24"/>
                <w:lang w:val="ru-RU"/>
              </w:rPr>
              <w:t xml:space="preserve"> </w:t>
            </w:r>
            <w:r w:rsidRPr="00424EA9">
              <w:rPr>
                <w:rFonts w:eastAsia="Times New Roman"/>
                <w:sz w:val="24"/>
                <w:lang w:val="ru-RU"/>
              </w:rPr>
              <w:t>отношения</w:t>
            </w:r>
            <w:r w:rsidRPr="00424EA9">
              <w:rPr>
                <w:rFonts w:eastAsia="Times New Roman"/>
                <w:spacing w:val="1"/>
                <w:sz w:val="24"/>
                <w:lang w:val="ru-RU"/>
              </w:rPr>
              <w:t xml:space="preserve"> </w:t>
            </w:r>
            <w:r w:rsidRPr="00424EA9">
              <w:rPr>
                <w:rFonts w:eastAsia="Times New Roman"/>
                <w:sz w:val="24"/>
                <w:lang w:val="ru-RU"/>
              </w:rPr>
              <w:t>к</w:t>
            </w:r>
            <w:r w:rsidRPr="00424EA9">
              <w:rPr>
                <w:rFonts w:eastAsia="Times New Roman"/>
                <w:spacing w:val="1"/>
                <w:sz w:val="24"/>
                <w:lang w:val="ru-RU"/>
              </w:rPr>
              <w:t xml:space="preserve"> </w:t>
            </w:r>
            <w:r w:rsidRPr="00424EA9">
              <w:rPr>
                <w:rFonts w:eastAsia="Times New Roman"/>
                <w:sz w:val="24"/>
                <w:lang w:val="ru-RU"/>
              </w:rPr>
              <w:t>человеку,</w:t>
            </w:r>
            <w:r w:rsidRPr="00424EA9">
              <w:rPr>
                <w:rFonts w:eastAsia="Times New Roman"/>
                <w:spacing w:val="1"/>
                <w:sz w:val="24"/>
                <w:lang w:val="ru-RU"/>
              </w:rPr>
              <w:t xml:space="preserve"> </w:t>
            </w:r>
            <w:r w:rsidRPr="00424EA9">
              <w:rPr>
                <w:rFonts w:eastAsia="Times New Roman"/>
                <w:sz w:val="24"/>
                <w:lang w:val="ru-RU"/>
              </w:rPr>
              <w:t>к</w:t>
            </w:r>
            <w:r w:rsidRPr="00424EA9">
              <w:rPr>
                <w:rFonts w:eastAsia="Times New Roman"/>
                <w:spacing w:val="-57"/>
                <w:sz w:val="24"/>
                <w:lang w:val="ru-RU"/>
              </w:rPr>
              <w:t xml:space="preserve"> </w:t>
            </w:r>
            <w:r w:rsidRPr="00424EA9">
              <w:rPr>
                <w:rFonts w:eastAsia="Times New Roman"/>
                <w:sz w:val="24"/>
                <w:lang w:val="ru-RU"/>
              </w:rPr>
              <w:t>растениям,</w:t>
            </w:r>
            <w:r w:rsidRPr="00424EA9">
              <w:rPr>
                <w:rFonts w:eastAsia="Times New Roman"/>
                <w:spacing w:val="-1"/>
                <w:sz w:val="24"/>
                <w:lang w:val="ru-RU"/>
              </w:rPr>
              <w:t xml:space="preserve"> </w:t>
            </w:r>
            <w:r w:rsidRPr="00424EA9">
              <w:rPr>
                <w:rFonts w:eastAsia="Times New Roman"/>
                <w:sz w:val="24"/>
                <w:lang w:val="ru-RU"/>
              </w:rPr>
              <w:t>к животным, к неживой</w:t>
            </w:r>
            <w:r w:rsidRPr="00424EA9">
              <w:rPr>
                <w:rFonts w:eastAsia="Times New Roman"/>
                <w:spacing w:val="-2"/>
                <w:sz w:val="24"/>
                <w:lang w:val="ru-RU"/>
              </w:rPr>
              <w:t xml:space="preserve"> </w:t>
            </w:r>
            <w:r w:rsidRPr="00424EA9">
              <w:rPr>
                <w:rFonts w:eastAsia="Times New Roman"/>
                <w:sz w:val="24"/>
                <w:lang w:val="ru-RU"/>
              </w:rPr>
              <w:t>природе.</w:t>
            </w:r>
          </w:p>
          <w:p w:rsidR="009F062C" w:rsidRPr="00424EA9" w:rsidRDefault="009F062C" w:rsidP="001055BF">
            <w:pPr>
              <w:pStyle w:val="ad"/>
              <w:jc w:val="both"/>
              <w:rPr>
                <w:rFonts w:eastAsia="Times New Roman"/>
                <w:sz w:val="24"/>
                <w:lang w:val="ru-RU"/>
              </w:rPr>
            </w:pPr>
            <w:r w:rsidRPr="00424EA9">
              <w:rPr>
                <w:rFonts w:eastAsia="Times New Roman"/>
                <w:sz w:val="24"/>
                <w:lang w:val="ru-RU"/>
              </w:rPr>
              <w:t>Проявляют</w:t>
            </w:r>
            <w:r w:rsidRPr="00424EA9">
              <w:rPr>
                <w:rFonts w:eastAsia="Times New Roman"/>
                <w:spacing w:val="-5"/>
                <w:sz w:val="24"/>
                <w:lang w:val="ru-RU"/>
              </w:rPr>
              <w:t xml:space="preserve"> </w:t>
            </w:r>
            <w:r w:rsidRPr="00424EA9">
              <w:rPr>
                <w:rFonts w:eastAsia="Times New Roman"/>
                <w:sz w:val="24"/>
                <w:lang w:val="ru-RU"/>
              </w:rPr>
              <w:t>экологическое</w:t>
            </w:r>
            <w:r w:rsidRPr="00424EA9">
              <w:rPr>
                <w:rFonts w:eastAsia="Times New Roman"/>
                <w:spacing w:val="-5"/>
                <w:sz w:val="24"/>
                <w:lang w:val="ru-RU"/>
              </w:rPr>
              <w:t xml:space="preserve"> </w:t>
            </w:r>
            <w:r w:rsidRPr="00424EA9">
              <w:rPr>
                <w:rFonts w:eastAsia="Times New Roman"/>
                <w:sz w:val="24"/>
                <w:lang w:val="ru-RU"/>
              </w:rPr>
              <w:t>сознание,</w:t>
            </w:r>
            <w:r w:rsidRPr="00424EA9">
              <w:rPr>
                <w:rFonts w:eastAsia="Times New Roman"/>
                <w:spacing w:val="-4"/>
                <w:sz w:val="24"/>
                <w:lang w:val="ru-RU"/>
              </w:rPr>
              <w:t xml:space="preserve"> </w:t>
            </w:r>
            <w:r w:rsidRPr="00424EA9">
              <w:rPr>
                <w:rFonts w:eastAsia="Times New Roman"/>
                <w:sz w:val="24"/>
                <w:lang w:val="ru-RU"/>
              </w:rPr>
              <w:t>экологически</w:t>
            </w:r>
            <w:r w:rsidRPr="00424EA9">
              <w:rPr>
                <w:rFonts w:eastAsia="Times New Roman"/>
                <w:spacing w:val="-4"/>
                <w:sz w:val="24"/>
                <w:lang w:val="ru-RU"/>
              </w:rPr>
              <w:t xml:space="preserve"> </w:t>
            </w:r>
            <w:r w:rsidRPr="00424EA9">
              <w:rPr>
                <w:rFonts w:eastAsia="Times New Roman"/>
                <w:sz w:val="24"/>
                <w:lang w:val="ru-RU"/>
              </w:rPr>
              <w:t>правильное</w:t>
            </w:r>
            <w:r w:rsidRPr="00424EA9">
              <w:rPr>
                <w:rFonts w:eastAsia="Times New Roman"/>
                <w:spacing w:val="-8"/>
                <w:sz w:val="24"/>
                <w:lang w:val="ru-RU"/>
              </w:rPr>
              <w:t xml:space="preserve"> </w:t>
            </w:r>
            <w:r w:rsidRPr="00424EA9">
              <w:rPr>
                <w:rFonts w:eastAsia="Times New Roman"/>
                <w:sz w:val="24"/>
                <w:lang w:val="ru-RU"/>
              </w:rPr>
              <w:t>поведение.</w:t>
            </w:r>
          </w:p>
          <w:p w:rsidR="009F062C" w:rsidRPr="00424EA9" w:rsidRDefault="009F062C" w:rsidP="001055BF">
            <w:pPr>
              <w:pStyle w:val="ad"/>
              <w:jc w:val="both"/>
              <w:rPr>
                <w:rFonts w:eastAsia="Times New Roman"/>
                <w:sz w:val="24"/>
                <w:lang w:val="ru-RU"/>
              </w:rPr>
            </w:pPr>
            <w:r w:rsidRPr="00424EA9">
              <w:rPr>
                <w:rFonts w:eastAsia="Times New Roman"/>
                <w:sz w:val="24"/>
                <w:lang w:val="ru-RU"/>
              </w:rPr>
              <w:t>«Я»</w:t>
            </w:r>
            <w:r w:rsidRPr="00424EA9">
              <w:rPr>
                <w:rFonts w:eastAsia="Times New Roman"/>
                <w:spacing w:val="-2"/>
                <w:sz w:val="24"/>
                <w:lang w:val="ru-RU"/>
              </w:rPr>
              <w:t xml:space="preserve"> </w:t>
            </w:r>
            <w:r w:rsidRPr="00424EA9">
              <w:rPr>
                <w:rFonts w:eastAsia="Times New Roman"/>
                <w:sz w:val="24"/>
                <w:lang w:val="ru-RU"/>
              </w:rPr>
              <w:t>-</w:t>
            </w:r>
            <w:r w:rsidRPr="00424EA9">
              <w:rPr>
                <w:rFonts w:eastAsia="Times New Roman"/>
                <w:spacing w:val="-2"/>
                <w:sz w:val="24"/>
                <w:lang w:val="ru-RU"/>
              </w:rPr>
              <w:t xml:space="preserve"> </w:t>
            </w:r>
            <w:r w:rsidRPr="00424EA9">
              <w:rPr>
                <w:rFonts w:eastAsia="Times New Roman"/>
                <w:sz w:val="24"/>
                <w:lang w:val="ru-RU"/>
              </w:rPr>
              <w:t>часть</w:t>
            </w:r>
            <w:r w:rsidRPr="00424EA9">
              <w:rPr>
                <w:rFonts w:eastAsia="Times New Roman"/>
                <w:spacing w:val="-1"/>
                <w:sz w:val="24"/>
                <w:lang w:val="ru-RU"/>
              </w:rPr>
              <w:t xml:space="preserve"> </w:t>
            </w:r>
            <w:r w:rsidRPr="00424EA9">
              <w:rPr>
                <w:rFonts w:eastAsia="Times New Roman"/>
                <w:sz w:val="24"/>
                <w:lang w:val="ru-RU"/>
              </w:rPr>
              <w:t>окружающего</w:t>
            </w:r>
            <w:r w:rsidRPr="00424EA9">
              <w:rPr>
                <w:rFonts w:eastAsia="Times New Roman"/>
                <w:spacing w:val="-2"/>
                <w:sz w:val="24"/>
                <w:lang w:val="ru-RU"/>
              </w:rPr>
              <w:t xml:space="preserve"> </w:t>
            </w:r>
            <w:r w:rsidRPr="00424EA9">
              <w:rPr>
                <w:rFonts w:eastAsia="Times New Roman"/>
                <w:sz w:val="24"/>
                <w:lang w:val="ru-RU"/>
              </w:rPr>
              <w:t>мира,</w:t>
            </w:r>
            <w:r w:rsidRPr="00424EA9">
              <w:rPr>
                <w:rFonts w:eastAsia="Times New Roman"/>
                <w:spacing w:val="57"/>
                <w:sz w:val="24"/>
                <w:lang w:val="ru-RU"/>
              </w:rPr>
              <w:t xml:space="preserve"> </w:t>
            </w:r>
            <w:r w:rsidRPr="00424EA9">
              <w:rPr>
                <w:rFonts w:eastAsia="Times New Roman"/>
                <w:sz w:val="24"/>
                <w:lang w:val="ru-RU"/>
              </w:rPr>
              <w:t>предназначение</w:t>
            </w:r>
            <w:r w:rsidRPr="00424EA9">
              <w:rPr>
                <w:rFonts w:eastAsia="Times New Roman"/>
                <w:spacing w:val="-3"/>
                <w:sz w:val="24"/>
                <w:lang w:val="ru-RU"/>
              </w:rPr>
              <w:t xml:space="preserve"> </w:t>
            </w:r>
            <w:r w:rsidRPr="00424EA9">
              <w:rPr>
                <w:rFonts w:eastAsia="Times New Roman"/>
                <w:sz w:val="24"/>
                <w:lang w:val="ru-RU"/>
              </w:rPr>
              <w:t>человека,</w:t>
            </w:r>
            <w:r w:rsidRPr="00424EA9">
              <w:rPr>
                <w:rFonts w:eastAsia="Times New Roman"/>
                <w:spacing w:val="-1"/>
                <w:sz w:val="24"/>
                <w:lang w:val="ru-RU"/>
              </w:rPr>
              <w:t xml:space="preserve"> </w:t>
            </w:r>
            <w:r w:rsidRPr="00424EA9">
              <w:rPr>
                <w:rFonts w:eastAsia="Times New Roman"/>
                <w:sz w:val="24"/>
                <w:lang w:val="ru-RU"/>
              </w:rPr>
              <w:t>как</w:t>
            </w:r>
            <w:r w:rsidRPr="00424EA9">
              <w:rPr>
                <w:rFonts w:eastAsia="Times New Roman"/>
                <w:spacing w:val="-2"/>
                <w:sz w:val="24"/>
                <w:lang w:val="ru-RU"/>
              </w:rPr>
              <w:t xml:space="preserve"> </w:t>
            </w:r>
            <w:r w:rsidRPr="00424EA9">
              <w:rPr>
                <w:rFonts w:eastAsia="Times New Roman"/>
                <w:sz w:val="24"/>
                <w:lang w:val="ru-RU"/>
              </w:rPr>
              <w:t>созидателя,</w:t>
            </w:r>
            <w:r w:rsidRPr="00424EA9">
              <w:rPr>
                <w:rFonts w:eastAsia="Times New Roman"/>
                <w:spacing w:val="-1"/>
                <w:sz w:val="24"/>
                <w:lang w:val="ru-RU"/>
              </w:rPr>
              <w:t xml:space="preserve"> </w:t>
            </w:r>
            <w:r w:rsidRPr="00424EA9">
              <w:rPr>
                <w:rFonts w:eastAsia="Times New Roman"/>
                <w:sz w:val="24"/>
                <w:lang w:val="ru-RU"/>
              </w:rPr>
              <w:t>а</w:t>
            </w:r>
            <w:r w:rsidRPr="00424EA9">
              <w:rPr>
                <w:rFonts w:eastAsia="Times New Roman"/>
                <w:spacing w:val="2"/>
                <w:sz w:val="24"/>
                <w:lang w:val="ru-RU"/>
              </w:rPr>
              <w:t xml:space="preserve"> </w:t>
            </w:r>
            <w:r w:rsidRPr="00424EA9">
              <w:rPr>
                <w:rFonts w:eastAsia="Times New Roman"/>
                <w:sz w:val="24"/>
                <w:lang w:val="ru-RU"/>
              </w:rPr>
              <w:t>не</w:t>
            </w:r>
            <w:r w:rsidRPr="00424EA9">
              <w:rPr>
                <w:rFonts w:eastAsia="Times New Roman"/>
                <w:spacing w:val="-2"/>
                <w:sz w:val="24"/>
                <w:lang w:val="ru-RU"/>
              </w:rPr>
              <w:t xml:space="preserve"> </w:t>
            </w:r>
            <w:r w:rsidRPr="00424EA9">
              <w:rPr>
                <w:rFonts w:eastAsia="Times New Roman"/>
                <w:sz w:val="24"/>
                <w:lang w:val="ru-RU"/>
              </w:rPr>
              <w:t>разрушителя.</w:t>
            </w:r>
          </w:p>
          <w:p w:rsidR="009F062C" w:rsidRPr="00424EA9" w:rsidRDefault="009F062C" w:rsidP="001055BF">
            <w:pPr>
              <w:pStyle w:val="ad"/>
              <w:ind w:right="461"/>
              <w:rPr>
                <w:rFonts w:eastAsia="Times New Roman"/>
                <w:sz w:val="24"/>
                <w:lang w:val="ru-RU"/>
              </w:rPr>
            </w:pPr>
          </w:p>
        </w:tc>
      </w:tr>
      <w:tr w:rsidR="009F062C" w:rsidRPr="00812CA0" w:rsidTr="00812CA0">
        <w:tc>
          <w:tcPr>
            <w:tcW w:w="4597" w:type="dxa"/>
          </w:tcPr>
          <w:p w:rsidR="009F062C" w:rsidRPr="00812CA0" w:rsidRDefault="009F062C" w:rsidP="001055BF">
            <w:pPr>
              <w:tabs>
                <w:tab w:val="left" w:pos="337"/>
              </w:tabs>
              <w:spacing w:after="0" w:line="240" w:lineRule="auto"/>
              <w:rPr>
                <w:rFonts w:ascii="Times New Roman" w:hAnsi="Times New Roman"/>
                <w:sz w:val="24"/>
                <w:szCs w:val="24"/>
              </w:rPr>
            </w:pPr>
            <w:r w:rsidRPr="00812CA0">
              <w:rPr>
                <w:rFonts w:ascii="Times New Roman" w:hAnsi="Times New Roman"/>
                <w:sz w:val="24"/>
                <w:szCs w:val="24"/>
              </w:rPr>
              <w:t>Словесные:</w:t>
            </w:r>
            <w:r w:rsidRPr="00812CA0">
              <w:rPr>
                <w:rFonts w:ascii="Times New Roman" w:hAnsi="Times New Roman"/>
                <w:spacing w:val="-11"/>
                <w:sz w:val="24"/>
                <w:szCs w:val="24"/>
              </w:rPr>
              <w:t xml:space="preserve"> </w:t>
            </w:r>
          </w:p>
          <w:p w:rsidR="009F062C" w:rsidRPr="00812CA0" w:rsidRDefault="009F062C" w:rsidP="001055BF">
            <w:pPr>
              <w:pStyle w:val="a8"/>
              <w:widowControl w:val="0"/>
              <w:numPr>
                <w:ilvl w:val="0"/>
                <w:numId w:val="23"/>
              </w:numPr>
              <w:tabs>
                <w:tab w:val="left" w:pos="337"/>
              </w:tabs>
              <w:autoSpaceDE w:val="0"/>
              <w:autoSpaceDN w:val="0"/>
              <w:spacing w:after="0" w:line="240" w:lineRule="auto"/>
              <w:ind w:left="336" w:hanging="119"/>
              <w:contextualSpacing w:val="0"/>
              <w:rPr>
                <w:rFonts w:ascii="Times New Roman" w:hAnsi="Times New Roman"/>
                <w:sz w:val="24"/>
                <w:szCs w:val="24"/>
              </w:rPr>
            </w:pPr>
            <w:r w:rsidRPr="00812CA0">
              <w:rPr>
                <w:rFonts w:ascii="Times New Roman" w:hAnsi="Times New Roman"/>
                <w:spacing w:val="-11"/>
                <w:sz w:val="24"/>
                <w:szCs w:val="24"/>
              </w:rPr>
              <w:t>чтение</w:t>
            </w:r>
            <w:r w:rsidRPr="00812CA0">
              <w:rPr>
                <w:rFonts w:ascii="Times New Roman" w:hAnsi="Times New Roman"/>
                <w:spacing w:val="-22"/>
                <w:sz w:val="24"/>
                <w:szCs w:val="24"/>
              </w:rPr>
              <w:t xml:space="preserve"> </w:t>
            </w:r>
            <w:r w:rsidRPr="00812CA0">
              <w:rPr>
                <w:rFonts w:ascii="Times New Roman" w:hAnsi="Times New Roman"/>
                <w:spacing w:val="-11"/>
                <w:sz w:val="24"/>
                <w:szCs w:val="24"/>
              </w:rPr>
              <w:t>литературных</w:t>
            </w:r>
            <w:r w:rsidRPr="00812CA0">
              <w:rPr>
                <w:rFonts w:ascii="Times New Roman" w:hAnsi="Times New Roman"/>
                <w:spacing w:val="-21"/>
                <w:sz w:val="24"/>
                <w:szCs w:val="24"/>
              </w:rPr>
              <w:t xml:space="preserve"> </w:t>
            </w:r>
            <w:r w:rsidRPr="00812CA0">
              <w:rPr>
                <w:rFonts w:ascii="Times New Roman" w:hAnsi="Times New Roman"/>
                <w:spacing w:val="-10"/>
                <w:sz w:val="24"/>
                <w:szCs w:val="24"/>
              </w:rPr>
              <w:t>произведений,</w:t>
            </w:r>
            <w:r w:rsidRPr="00812CA0">
              <w:rPr>
                <w:rFonts w:ascii="Times New Roman" w:hAnsi="Times New Roman"/>
                <w:spacing w:val="30"/>
                <w:sz w:val="24"/>
                <w:szCs w:val="24"/>
              </w:rPr>
              <w:t xml:space="preserve"> </w:t>
            </w:r>
            <w:r w:rsidRPr="00812CA0">
              <w:rPr>
                <w:rFonts w:ascii="Times New Roman" w:hAnsi="Times New Roman"/>
                <w:spacing w:val="-10"/>
                <w:sz w:val="24"/>
                <w:szCs w:val="24"/>
              </w:rPr>
              <w:t>загадывание</w:t>
            </w:r>
            <w:r w:rsidRPr="00812CA0">
              <w:rPr>
                <w:rFonts w:ascii="Times New Roman" w:hAnsi="Times New Roman"/>
                <w:spacing w:val="-22"/>
                <w:sz w:val="24"/>
                <w:szCs w:val="24"/>
              </w:rPr>
              <w:t xml:space="preserve"> </w:t>
            </w:r>
            <w:r w:rsidRPr="00812CA0">
              <w:rPr>
                <w:rFonts w:ascii="Times New Roman" w:hAnsi="Times New Roman"/>
                <w:spacing w:val="-10"/>
                <w:sz w:val="24"/>
                <w:szCs w:val="24"/>
              </w:rPr>
              <w:t>загадок;</w:t>
            </w:r>
          </w:p>
          <w:p w:rsidR="009F062C" w:rsidRPr="00812CA0" w:rsidRDefault="009F062C" w:rsidP="001055BF">
            <w:pPr>
              <w:pStyle w:val="a8"/>
              <w:widowControl w:val="0"/>
              <w:numPr>
                <w:ilvl w:val="0"/>
                <w:numId w:val="23"/>
              </w:numPr>
              <w:tabs>
                <w:tab w:val="left" w:pos="339"/>
              </w:tabs>
              <w:autoSpaceDE w:val="0"/>
              <w:autoSpaceDN w:val="0"/>
              <w:spacing w:after="0" w:line="240" w:lineRule="auto"/>
              <w:ind w:left="338" w:hanging="121"/>
              <w:contextualSpacing w:val="0"/>
              <w:rPr>
                <w:rFonts w:ascii="Times New Roman" w:hAnsi="Times New Roman"/>
                <w:sz w:val="24"/>
                <w:szCs w:val="24"/>
              </w:rPr>
            </w:pPr>
            <w:r w:rsidRPr="00812CA0">
              <w:rPr>
                <w:rFonts w:ascii="Times New Roman" w:hAnsi="Times New Roman"/>
                <w:spacing w:val="-10"/>
                <w:sz w:val="24"/>
                <w:szCs w:val="24"/>
              </w:rPr>
              <w:t>беседы</w:t>
            </w:r>
            <w:r w:rsidRPr="00812CA0">
              <w:rPr>
                <w:rFonts w:ascii="Times New Roman" w:hAnsi="Times New Roman"/>
                <w:spacing w:val="-20"/>
                <w:sz w:val="24"/>
                <w:szCs w:val="24"/>
              </w:rPr>
              <w:t xml:space="preserve"> </w:t>
            </w:r>
            <w:r w:rsidRPr="00812CA0">
              <w:rPr>
                <w:rFonts w:ascii="Times New Roman" w:hAnsi="Times New Roman"/>
                <w:spacing w:val="-9"/>
                <w:sz w:val="24"/>
                <w:szCs w:val="24"/>
              </w:rPr>
              <w:t>с</w:t>
            </w:r>
            <w:r w:rsidRPr="00812CA0">
              <w:rPr>
                <w:rFonts w:ascii="Times New Roman" w:hAnsi="Times New Roman"/>
                <w:spacing w:val="-21"/>
                <w:sz w:val="24"/>
                <w:szCs w:val="24"/>
              </w:rPr>
              <w:t xml:space="preserve"> </w:t>
            </w:r>
            <w:r w:rsidRPr="00812CA0">
              <w:rPr>
                <w:rFonts w:ascii="Times New Roman" w:hAnsi="Times New Roman"/>
                <w:spacing w:val="-9"/>
                <w:sz w:val="24"/>
                <w:szCs w:val="24"/>
              </w:rPr>
              <w:t>элементами</w:t>
            </w:r>
            <w:r w:rsidRPr="00812CA0">
              <w:rPr>
                <w:rFonts w:ascii="Times New Roman" w:hAnsi="Times New Roman"/>
                <w:spacing w:val="-21"/>
                <w:sz w:val="24"/>
                <w:szCs w:val="24"/>
              </w:rPr>
              <w:t xml:space="preserve"> </w:t>
            </w:r>
            <w:r w:rsidRPr="00812CA0">
              <w:rPr>
                <w:rFonts w:ascii="Times New Roman" w:hAnsi="Times New Roman"/>
                <w:spacing w:val="-9"/>
                <w:sz w:val="24"/>
                <w:szCs w:val="24"/>
              </w:rPr>
              <w:t>диалога,</w:t>
            </w:r>
            <w:r w:rsidRPr="00812CA0">
              <w:rPr>
                <w:rFonts w:ascii="Times New Roman" w:hAnsi="Times New Roman"/>
                <w:spacing w:val="-19"/>
                <w:sz w:val="24"/>
                <w:szCs w:val="24"/>
              </w:rPr>
              <w:t xml:space="preserve"> </w:t>
            </w:r>
            <w:r w:rsidRPr="00812CA0">
              <w:rPr>
                <w:rFonts w:ascii="Times New Roman" w:hAnsi="Times New Roman"/>
                <w:spacing w:val="-9"/>
                <w:sz w:val="24"/>
                <w:szCs w:val="24"/>
              </w:rPr>
              <w:t>обобщающие</w:t>
            </w:r>
            <w:r w:rsidRPr="00812CA0">
              <w:rPr>
                <w:rFonts w:ascii="Times New Roman" w:hAnsi="Times New Roman"/>
                <w:spacing w:val="-21"/>
                <w:sz w:val="24"/>
                <w:szCs w:val="24"/>
              </w:rPr>
              <w:t xml:space="preserve"> </w:t>
            </w:r>
            <w:r w:rsidRPr="00812CA0">
              <w:rPr>
                <w:rFonts w:ascii="Times New Roman" w:hAnsi="Times New Roman"/>
                <w:spacing w:val="-9"/>
                <w:sz w:val="24"/>
                <w:szCs w:val="24"/>
              </w:rPr>
              <w:t>рассказы</w:t>
            </w:r>
            <w:r w:rsidRPr="00812CA0">
              <w:rPr>
                <w:rFonts w:ascii="Times New Roman" w:hAnsi="Times New Roman"/>
                <w:spacing w:val="-20"/>
                <w:sz w:val="24"/>
                <w:szCs w:val="24"/>
              </w:rPr>
              <w:t xml:space="preserve"> </w:t>
            </w:r>
            <w:r w:rsidRPr="00812CA0">
              <w:rPr>
                <w:rFonts w:ascii="Times New Roman" w:hAnsi="Times New Roman"/>
                <w:spacing w:val="-9"/>
                <w:sz w:val="24"/>
                <w:szCs w:val="24"/>
              </w:rPr>
              <w:t>воспитателя;</w:t>
            </w:r>
          </w:p>
          <w:p w:rsidR="009F062C" w:rsidRPr="00812CA0" w:rsidRDefault="009F062C" w:rsidP="001055BF">
            <w:pPr>
              <w:pStyle w:val="a8"/>
              <w:widowControl w:val="0"/>
              <w:numPr>
                <w:ilvl w:val="0"/>
                <w:numId w:val="23"/>
              </w:numPr>
              <w:tabs>
                <w:tab w:val="left" w:pos="339"/>
              </w:tabs>
              <w:autoSpaceDE w:val="0"/>
              <w:autoSpaceDN w:val="0"/>
              <w:spacing w:after="0" w:line="240" w:lineRule="auto"/>
              <w:ind w:left="338" w:hanging="121"/>
              <w:contextualSpacing w:val="0"/>
              <w:rPr>
                <w:rFonts w:ascii="Times New Roman" w:hAnsi="Times New Roman"/>
                <w:sz w:val="24"/>
                <w:szCs w:val="24"/>
              </w:rPr>
            </w:pPr>
            <w:r w:rsidRPr="00812CA0">
              <w:rPr>
                <w:rFonts w:ascii="Times New Roman" w:hAnsi="Times New Roman"/>
                <w:spacing w:val="-10"/>
                <w:sz w:val="24"/>
                <w:szCs w:val="24"/>
              </w:rPr>
              <w:t>постановка</w:t>
            </w:r>
            <w:r w:rsidRPr="00812CA0">
              <w:rPr>
                <w:rFonts w:ascii="Times New Roman" w:hAnsi="Times New Roman"/>
                <w:spacing w:val="-23"/>
                <w:sz w:val="24"/>
                <w:szCs w:val="24"/>
              </w:rPr>
              <w:t xml:space="preserve"> </w:t>
            </w:r>
            <w:r w:rsidRPr="00812CA0">
              <w:rPr>
                <w:rFonts w:ascii="Times New Roman" w:hAnsi="Times New Roman"/>
                <w:spacing w:val="-10"/>
                <w:sz w:val="24"/>
                <w:szCs w:val="24"/>
              </w:rPr>
              <w:t>и</w:t>
            </w:r>
            <w:r w:rsidRPr="00812CA0">
              <w:rPr>
                <w:rFonts w:ascii="Times New Roman" w:hAnsi="Times New Roman"/>
                <w:spacing w:val="-21"/>
                <w:sz w:val="24"/>
                <w:szCs w:val="24"/>
              </w:rPr>
              <w:t xml:space="preserve"> </w:t>
            </w:r>
            <w:r w:rsidRPr="00812CA0">
              <w:rPr>
                <w:rFonts w:ascii="Times New Roman" w:hAnsi="Times New Roman"/>
                <w:spacing w:val="-9"/>
                <w:sz w:val="24"/>
                <w:szCs w:val="24"/>
              </w:rPr>
              <w:t>инсценировка</w:t>
            </w:r>
            <w:r w:rsidRPr="00812CA0">
              <w:rPr>
                <w:rFonts w:ascii="Times New Roman" w:hAnsi="Times New Roman"/>
                <w:spacing w:val="-21"/>
                <w:sz w:val="24"/>
                <w:szCs w:val="24"/>
              </w:rPr>
              <w:t xml:space="preserve"> </w:t>
            </w:r>
            <w:r w:rsidRPr="00812CA0">
              <w:rPr>
                <w:rFonts w:ascii="Times New Roman" w:hAnsi="Times New Roman"/>
                <w:spacing w:val="-9"/>
                <w:sz w:val="24"/>
                <w:szCs w:val="24"/>
              </w:rPr>
              <w:t>сказок,</w:t>
            </w:r>
            <w:r w:rsidRPr="00812CA0">
              <w:rPr>
                <w:rFonts w:ascii="Times New Roman" w:hAnsi="Times New Roman"/>
                <w:spacing w:val="-22"/>
                <w:sz w:val="24"/>
                <w:szCs w:val="24"/>
              </w:rPr>
              <w:t xml:space="preserve"> </w:t>
            </w:r>
            <w:r w:rsidRPr="00812CA0">
              <w:rPr>
                <w:rFonts w:ascii="Times New Roman" w:hAnsi="Times New Roman"/>
                <w:spacing w:val="-9"/>
                <w:sz w:val="24"/>
                <w:szCs w:val="24"/>
              </w:rPr>
              <w:t>отрывков</w:t>
            </w:r>
            <w:r w:rsidRPr="00812CA0">
              <w:rPr>
                <w:rFonts w:ascii="Times New Roman" w:hAnsi="Times New Roman"/>
                <w:spacing w:val="-20"/>
                <w:sz w:val="24"/>
                <w:szCs w:val="24"/>
              </w:rPr>
              <w:t xml:space="preserve"> </w:t>
            </w:r>
            <w:r w:rsidRPr="00812CA0">
              <w:rPr>
                <w:rFonts w:ascii="Times New Roman" w:hAnsi="Times New Roman"/>
                <w:spacing w:val="-9"/>
                <w:sz w:val="24"/>
                <w:szCs w:val="24"/>
              </w:rPr>
              <w:t>литературных</w:t>
            </w:r>
            <w:r w:rsidRPr="00812CA0">
              <w:rPr>
                <w:rFonts w:ascii="Times New Roman" w:hAnsi="Times New Roman"/>
                <w:spacing w:val="-20"/>
                <w:sz w:val="24"/>
                <w:szCs w:val="24"/>
              </w:rPr>
              <w:t xml:space="preserve"> </w:t>
            </w:r>
            <w:r w:rsidRPr="00812CA0">
              <w:rPr>
                <w:rFonts w:ascii="Times New Roman" w:hAnsi="Times New Roman"/>
                <w:spacing w:val="-9"/>
                <w:sz w:val="24"/>
                <w:szCs w:val="24"/>
              </w:rPr>
              <w:t>произведений.</w:t>
            </w:r>
          </w:p>
        </w:tc>
        <w:tc>
          <w:tcPr>
            <w:tcW w:w="5386" w:type="dxa"/>
            <w:vMerge/>
          </w:tcPr>
          <w:p w:rsidR="009F062C" w:rsidRPr="00424EA9" w:rsidRDefault="009F062C" w:rsidP="001055BF">
            <w:pPr>
              <w:pStyle w:val="ad"/>
              <w:ind w:right="461"/>
              <w:rPr>
                <w:rFonts w:eastAsia="Times New Roman"/>
                <w:sz w:val="24"/>
                <w:lang w:val="ru-RU"/>
              </w:rPr>
            </w:pPr>
          </w:p>
        </w:tc>
      </w:tr>
      <w:tr w:rsidR="009F062C" w:rsidRPr="00812CA0" w:rsidTr="00812CA0">
        <w:tc>
          <w:tcPr>
            <w:tcW w:w="4597" w:type="dxa"/>
          </w:tcPr>
          <w:p w:rsidR="009F062C" w:rsidRPr="00424EA9" w:rsidRDefault="009F062C" w:rsidP="001055BF">
            <w:pPr>
              <w:pStyle w:val="ad"/>
              <w:ind w:right="461"/>
              <w:jc w:val="left"/>
              <w:rPr>
                <w:rFonts w:eastAsia="Times New Roman"/>
                <w:sz w:val="24"/>
                <w:lang w:val="ru-RU"/>
              </w:rPr>
            </w:pPr>
            <w:r w:rsidRPr="00424EA9">
              <w:rPr>
                <w:rFonts w:eastAsia="Times New Roman"/>
                <w:sz w:val="24"/>
                <w:lang w:val="ru-RU"/>
              </w:rPr>
              <w:t>Игровые:</w:t>
            </w:r>
          </w:p>
          <w:p w:rsidR="009F062C" w:rsidRPr="00424EA9" w:rsidRDefault="009F062C" w:rsidP="001055BF">
            <w:pPr>
              <w:pStyle w:val="ad"/>
              <w:rPr>
                <w:rFonts w:eastAsia="Times New Roman"/>
                <w:sz w:val="24"/>
                <w:lang w:val="ru-RU"/>
              </w:rPr>
            </w:pPr>
            <w:r w:rsidRPr="00424EA9">
              <w:rPr>
                <w:rFonts w:eastAsia="Times New Roman"/>
                <w:sz w:val="24"/>
                <w:lang w:val="ru-RU"/>
              </w:rPr>
              <w:t>-</w:t>
            </w:r>
            <w:r w:rsidRPr="00424EA9">
              <w:rPr>
                <w:rFonts w:eastAsia="Times New Roman"/>
                <w:spacing w:val="-34"/>
                <w:sz w:val="24"/>
                <w:lang w:val="ru-RU"/>
              </w:rPr>
              <w:t xml:space="preserve"> </w:t>
            </w:r>
            <w:r w:rsidRPr="00424EA9">
              <w:rPr>
                <w:rFonts w:eastAsia="Times New Roman"/>
                <w:spacing w:val="-15"/>
                <w:sz w:val="24"/>
                <w:lang w:val="ru-RU"/>
              </w:rPr>
              <w:t>проведение</w:t>
            </w:r>
            <w:r w:rsidRPr="00424EA9">
              <w:rPr>
                <w:rFonts w:eastAsia="Times New Roman"/>
                <w:spacing w:val="31"/>
                <w:sz w:val="24"/>
                <w:lang w:val="ru-RU"/>
              </w:rPr>
              <w:t xml:space="preserve"> </w:t>
            </w:r>
            <w:r w:rsidRPr="00424EA9">
              <w:rPr>
                <w:rFonts w:eastAsia="Times New Roman"/>
                <w:spacing w:val="-15"/>
                <w:sz w:val="24"/>
                <w:lang w:val="ru-RU"/>
              </w:rPr>
              <w:t>разнообразных</w:t>
            </w:r>
            <w:r w:rsidRPr="00424EA9">
              <w:rPr>
                <w:rFonts w:eastAsia="Times New Roman"/>
                <w:spacing w:val="37"/>
                <w:sz w:val="24"/>
                <w:lang w:val="ru-RU"/>
              </w:rPr>
              <w:t xml:space="preserve"> </w:t>
            </w:r>
            <w:r w:rsidRPr="00424EA9">
              <w:rPr>
                <w:rFonts w:eastAsia="Times New Roman"/>
                <w:spacing w:val="-19"/>
                <w:sz w:val="24"/>
                <w:lang w:val="ru-RU"/>
              </w:rPr>
              <w:t>игр</w:t>
            </w:r>
            <w:r w:rsidRPr="00424EA9">
              <w:rPr>
                <w:rFonts w:eastAsia="Times New Roman"/>
                <w:spacing w:val="7"/>
                <w:sz w:val="24"/>
                <w:lang w:val="ru-RU"/>
              </w:rPr>
              <w:t xml:space="preserve"> </w:t>
            </w:r>
            <w:r w:rsidRPr="00424EA9">
              <w:rPr>
                <w:rFonts w:eastAsia="Times New Roman"/>
                <w:spacing w:val="-14"/>
                <w:sz w:val="24"/>
                <w:lang w:val="ru-RU"/>
              </w:rPr>
              <w:t>(хороводных,</w:t>
            </w:r>
            <w:r w:rsidRPr="00424EA9">
              <w:rPr>
                <w:rFonts w:eastAsia="Times New Roman"/>
                <w:spacing w:val="-25"/>
                <w:sz w:val="24"/>
                <w:lang w:val="ru-RU"/>
              </w:rPr>
              <w:t xml:space="preserve"> </w:t>
            </w:r>
            <w:r w:rsidRPr="00424EA9">
              <w:rPr>
                <w:rFonts w:eastAsia="Times New Roman"/>
                <w:spacing w:val="-14"/>
                <w:sz w:val="24"/>
                <w:lang w:val="ru-RU"/>
              </w:rPr>
              <w:t>сюжетно</w:t>
            </w:r>
            <w:r w:rsidRPr="00424EA9">
              <w:rPr>
                <w:rFonts w:eastAsia="Times New Roman"/>
                <w:b/>
                <w:spacing w:val="-14"/>
                <w:sz w:val="24"/>
                <w:lang w:val="ru-RU"/>
              </w:rPr>
              <w:t>-</w:t>
            </w:r>
            <w:r w:rsidRPr="00424EA9">
              <w:rPr>
                <w:rFonts w:eastAsia="Times New Roman"/>
                <w:spacing w:val="-14"/>
                <w:sz w:val="24"/>
                <w:lang w:val="ru-RU"/>
              </w:rPr>
              <w:t>ролевых,</w:t>
            </w:r>
            <w:r w:rsidRPr="00424EA9">
              <w:rPr>
                <w:rFonts w:eastAsia="Times New Roman"/>
                <w:spacing w:val="21"/>
                <w:sz w:val="24"/>
                <w:lang w:val="ru-RU"/>
              </w:rPr>
              <w:t xml:space="preserve"> </w:t>
            </w:r>
            <w:r w:rsidRPr="00424EA9">
              <w:rPr>
                <w:rFonts w:eastAsia="Times New Roman"/>
                <w:spacing w:val="-10"/>
                <w:sz w:val="24"/>
                <w:lang w:val="ru-RU"/>
              </w:rPr>
              <w:t>дидактических,</w:t>
            </w:r>
            <w:r w:rsidRPr="00424EA9">
              <w:rPr>
                <w:rFonts w:eastAsia="Times New Roman"/>
                <w:spacing w:val="-17"/>
                <w:sz w:val="24"/>
                <w:lang w:val="ru-RU"/>
              </w:rPr>
              <w:t xml:space="preserve"> </w:t>
            </w:r>
            <w:r w:rsidRPr="00424EA9">
              <w:rPr>
                <w:rFonts w:eastAsia="Times New Roman"/>
                <w:spacing w:val="-10"/>
                <w:sz w:val="24"/>
                <w:lang w:val="ru-RU"/>
              </w:rPr>
              <w:t>игр</w:t>
            </w:r>
            <w:r w:rsidRPr="00424EA9">
              <w:rPr>
                <w:rFonts w:eastAsia="Times New Roman"/>
                <w:b/>
                <w:spacing w:val="-10"/>
                <w:sz w:val="24"/>
                <w:lang w:val="ru-RU"/>
              </w:rPr>
              <w:t>-</w:t>
            </w:r>
            <w:r w:rsidRPr="00424EA9">
              <w:rPr>
                <w:rFonts w:eastAsia="Times New Roman"/>
                <w:spacing w:val="-10"/>
                <w:sz w:val="24"/>
                <w:lang w:val="ru-RU"/>
              </w:rPr>
              <w:t>драматизаций);</w:t>
            </w:r>
          </w:p>
          <w:p w:rsidR="009F062C" w:rsidRPr="00812CA0" w:rsidRDefault="009F062C" w:rsidP="001055BF">
            <w:pPr>
              <w:pStyle w:val="a8"/>
              <w:widowControl w:val="0"/>
              <w:numPr>
                <w:ilvl w:val="0"/>
                <w:numId w:val="23"/>
              </w:numPr>
              <w:tabs>
                <w:tab w:val="left" w:pos="339"/>
              </w:tabs>
              <w:autoSpaceDE w:val="0"/>
              <w:autoSpaceDN w:val="0"/>
              <w:spacing w:after="0" w:line="240" w:lineRule="auto"/>
              <w:ind w:left="338" w:hanging="121"/>
              <w:contextualSpacing w:val="0"/>
              <w:rPr>
                <w:sz w:val="24"/>
              </w:rPr>
            </w:pPr>
            <w:r w:rsidRPr="00812CA0">
              <w:rPr>
                <w:spacing w:val="-10"/>
                <w:sz w:val="24"/>
              </w:rPr>
              <w:t>проведение</w:t>
            </w:r>
            <w:r w:rsidRPr="00812CA0">
              <w:rPr>
                <w:spacing w:val="-20"/>
                <w:sz w:val="24"/>
              </w:rPr>
              <w:t xml:space="preserve"> </w:t>
            </w:r>
            <w:r w:rsidRPr="00812CA0">
              <w:rPr>
                <w:spacing w:val="-10"/>
                <w:sz w:val="24"/>
              </w:rPr>
              <w:t>викторин,</w:t>
            </w:r>
            <w:r w:rsidRPr="00812CA0">
              <w:rPr>
                <w:spacing w:val="-21"/>
                <w:sz w:val="24"/>
              </w:rPr>
              <w:t xml:space="preserve"> </w:t>
            </w:r>
            <w:r w:rsidRPr="00812CA0">
              <w:rPr>
                <w:spacing w:val="-10"/>
                <w:sz w:val="24"/>
              </w:rPr>
              <w:t>конкурсов,</w:t>
            </w:r>
            <w:r w:rsidRPr="00812CA0">
              <w:rPr>
                <w:spacing w:val="-19"/>
                <w:sz w:val="24"/>
              </w:rPr>
              <w:t xml:space="preserve"> </w:t>
            </w:r>
            <w:r w:rsidRPr="00812CA0">
              <w:rPr>
                <w:spacing w:val="-9"/>
                <w:sz w:val="24"/>
              </w:rPr>
              <w:t>тематических</w:t>
            </w:r>
            <w:r w:rsidRPr="00812CA0">
              <w:rPr>
                <w:spacing w:val="-19"/>
                <w:sz w:val="24"/>
              </w:rPr>
              <w:t xml:space="preserve"> </w:t>
            </w:r>
            <w:r w:rsidRPr="00812CA0">
              <w:rPr>
                <w:spacing w:val="-9"/>
                <w:sz w:val="24"/>
              </w:rPr>
              <w:t>вечеров,</w:t>
            </w:r>
            <w:r w:rsidRPr="00812CA0">
              <w:rPr>
                <w:spacing w:val="-19"/>
                <w:sz w:val="24"/>
              </w:rPr>
              <w:t xml:space="preserve"> </w:t>
            </w:r>
            <w:r w:rsidRPr="00812CA0">
              <w:rPr>
                <w:spacing w:val="-9"/>
                <w:sz w:val="24"/>
              </w:rPr>
              <w:t>игровые</w:t>
            </w:r>
            <w:r w:rsidRPr="00812CA0">
              <w:rPr>
                <w:spacing w:val="-22"/>
                <w:sz w:val="24"/>
              </w:rPr>
              <w:t xml:space="preserve"> </w:t>
            </w:r>
            <w:r w:rsidRPr="00812CA0">
              <w:rPr>
                <w:spacing w:val="-9"/>
                <w:sz w:val="24"/>
              </w:rPr>
              <w:t>занимательные</w:t>
            </w:r>
            <w:r w:rsidRPr="00812CA0">
              <w:rPr>
                <w:spacing w:val="-20"/>
                <w:sz w:val="24"/>
              </w:rPr>
              <w:t xml:space="preserve"> </w:t>
            </w:r>
            <w:r w:rsidRPr="00812CA0">
              <w:rPr>
                <w:spacing w:val="-9"/>
                <w:sz w:val="24"/>
              </w:rPr>
              <w:t>формы</w:t>
            </w:r>
          </w:p>
        </w:tc>
        <w:tc>
          <w:tcPr>
            <w:tcW w:w="5386" w:type="dxa"/>
            <w:vMerge/>
          </w:tcPr>
          <w:p w:rsidR="009F062C" w:rsidRPr="00424EA9" w:rsidRDefault="009F062C" w:rsidP="001055BF">
            <w:pPr>
              <w:pStyle w:val="ad"/>
              <w:ind w:right="461"/>
              <w:rPr>
                <w:rFonts w:eastAsia="Times New Roman"/>
                <w:sz w:val="24"/>
                <w:lang w:val="ru-RU"/>
              </w:rPr>
            </w:pPr>
          </w:p>
        </w:tc>
      </w:tr>
      <w:tr w:rsidR="009F062C" w:rsidRPr="00812CA0" w:rsidTr="00812CA0">
        <w:tc>
          <w:tcPr>
            <w:tcW w:w="4597" w:type="dxa"/>
          </w:tcPr>
          <w:p w:rsidR="009F062C" w:rsidRPr="00424EA9" w:rsidRDefault="009F062C" w:rsidP="001055BF">
            <w:pPr>
              <w:pStyle w:val="ad"/>
              <w:ind w:right="461"/>
              <w:jc w:val="left"/>
              <w:rPr>
                <w:rFonts w:eastAsia="Times New Roman"/>
                <w:sz w:val="24"/>
                <w:lang w:val="ru-RU"/>
              </w:rPr>
            </w:pPr>
            <w:r w:rsidRPr="00424EA9">
              <w:rPr>
                <w:rFonts w:eastAsia="Times New Roman"/>
                <w:sz w:val="24"/>
                <w:lang w:val="ru-RU"/>
              </w:rPr>
              <w:t>Практические:</w:t>
            </w:r>
          </w:p>
          <w:p w:rsidR="009F062C" w:rsidRPr="00812CA0" w:rsidRDefault="009F062C" w:rsidP="001055BF">
            <w:pPr>
              <w:pStyle w:val="a8"/>
              <w:widowControl w:val="0"/>
              <w:numPr>
                <w:ilvl w:val="0"/>
                <w:numId w:val="23"/>
              </w:numPr>
              <w:tabs>
                <w:tab w:val="left" w:pos="339"/>
              </w:tabs>
              <w:autoSpaceDE w:val="0"/>
              <w:autoSpaceDN w:val="0"/>
              <w:spacing w:after="0" w:line="240" w:lineRule="auto"/>
              <w:ind w:left="338" w:hanging="121"/>
              <w:contextualSpacing w:val="0"/>
              <w:rPr>
                <w:rFonts w:ascii="Times New Roman" w:hAnsi="Times New Roman"/>
                <w:sz w:val="24"/>
              </w:rPr>
            </w:pPr>
            <w:r w:rsidRPr="00812CA0">
              <w:rPr>
                <w:rFonts w:ascii="Times New Roman" w:hAnsi="Times New Roman"/>
                <w:spacing w:val="-9"/>
                <w:sz w:val="24"/>
              </w:rPr>
              <w:t>изучение</w:t>
            </w:r>
            <w:r w:rsidRPr="00812CA0">
              <w:rPr>
                <w:rFonts w:ascii="Times New Roman" w:hAnsi="Times New Roman"/>
                <w:spacing w:val="-23"/>
                <w:sz w:val="24"/>
              </w:rPr>
              <w:t xml:space="preserve"> </w:t>
            </w:r>
            <w:r w:rsidRPr="00812CA0">
              <w:rPr>
                <w:rFonts w:ascii="Times New Roman" w:hAnsi="Times New Roman"/>
                <w:spacing w:val="-9"/>
                <w:sz w:val="24"/>
              </w:rPr>
              <w:t>растительного</w:t>
            </w:r>
            <w:r w:rsidRPr="00812CA0">
              <w:rPr>
                <w:rFonts w:ascii="Times New Roman" w:hAnsi="Times New Roman"/>
                <w:spacing w:val="-24"/>
                <w:sz w:val="24"/>
              </w:rPr>
              <w:t xml:space="preserve"> </w:t>
            </w:r>
            <w:r w:rsidRPr="00812CA0">
              <w:rPr>
                <w:rFonts w:ascii="Times New Roman" w:hAnsi="Times New Roman"/>
                <w:spacing w:val="-9"/>
                <w:sz w:val="24"/>
              </w:rPr>
              <w:t>мира</w:t>
            </w:r>
            <w:r w:rsidRPr="00812CA0">
              <w:rPr>
                <w:rFonts w:ascii="Times New Roman" w:hAnsi="Times New Roman"/>
                <w:spacing w:val="-21"/>
                <w:sz w:val="24"/>
              </w:rPr>
              <w:t xml:space="preserve"> </w:t>
            </w:r>
            <w:r w:rsidRPr="00812CA0">
              <w:rPr>
                <w:rFonts w:ascii="Times New Roman" w:hAnsi="Times New Roman"/>
                <w:spacing w:val="-9"/>
                <w:sz w:val="24"/>
              </w:rPr>
              <w:t>(посадка</w:t>
            </w:r>
            <w:r w:rsidRPr="00812CA0">
              <w:rPr>
                <w:rFonts w:ascii="Times New Roman" w:hAnsi="Times New Roman"/>
                <w:spacing w:val="-21"/>
                <w:sz w:val="24"/>
              </w:rPr>
              <w:t xml:space="preserve"> </w:t>
            </w:r>
            <w:r w:rsidRPr="00812CA0">
              <w:rPr>
                <w:rFonts w:ascii="Times New Roman" w:hAnsi="Times New Roman"/>
                <w:spacing w:val="-9"/>
                <w:sz w:val="24"/>
              </w:rPr>
              <w:t>рассады</w:t>
            </w:r>
            <w:r w:rsidRPr="00812CA0">
              <w:rPr>
                <w:rFonts w:ascii="Times New Roman" w:hAnsi="Times New Roman"/>
                <w:spacing w:val="-19"/>
                <w:sz w:val="24"/>
              </w:rPr>
              <w:t xml:space="preserve"> </w:t>
            </w:r>
            <w:r w:rsidRPr="00812CA0">
              <w:rPr>
                <w:rFonts w:ascii="Times New Roman" w:hAnsi="Times New Roman"/>
                <w:spacing w:val="-9"/>
                <w:sz w:val="24"/>
              </w:rPr>
              <w:t>для</w:t>
            </w:r>
            <w:r w:rsidRPr="00812CA0">
              <w:rPr>
                <w:rFonts w:ascii="Times New Roman" w:hAnsi="Times New Roman"/>
                <w:spacing w:val="-20"/>
                <w:sz w:val="24"/>
              </w:rPr>
              <w:t xml:space="preserve"> </w:t>
            </w:r>
            <w:r w:rsidRPr="00812CA0">
              <w:rPr>
                <w:rFonts w:ascii="Times New Roman" w:hAnsi="Times New Roman"/>
                <w:spacing w:val="-9"/>
                <w:sz w:val="24"/>
              </w:rPr>
              <w:t>цветников)</w:t>
            </w:r>
          </w:p>
          <w:p w:rsidR="009F062C" w:rsidRPr="00812CA0" w:rsidRDefault="009F062C" w:rsidP="001055BF">
            <w:pPr>
              <w:pStyle w:val="a8"/>
              <w:widowControl w:val="0"/>
              <w:numPr>
                <w:ilvl w:val="0"/>
                <w:numId w:val="23"/>
              </w:numPr>
              <w:tabs>
                <w:tab w:val="left" w:pos="339"/>
              </w:tabs>
              <w:autoSpaceDE w:val="0"/>
              <w:autoSpaceDN w:val="0"/>
              <w:spacing w:after="0" w:line="240" w:lineRule="auto"/>
              <w:ind w:left="338" w:hanging="121"/>
              <w:contextualSpacing w:val="0"/>
              <w:rPr>
                <w:rFonts w:ascii="Times New Roman" w:hAnsi="Times New Roman"/>
                <w:sz w:val="24"/>
              </w:rPr>
            </w:pPr>
            <w:r w:rsidRPr="00812CA0">
              <w:rPr>
                <w:rFonts w:ascii="Times New Roman" w:hAnsi="Times New Roman"/>
                <w:spacing w:val="-9"/>
                <w:sz w:val="24"/>
              </w:rPr>
              <w:t>практические</w:t>
            </w:r>
            <w:r w:rsidRPr="00812CA0">
              <w:rPr>
                <w:rFonts w:ascii="Times New Roman" w:hAnsi="Times New Roman"/>
                <w:spacing w:val="-21"/>
                <w:sz w:val="24"/>
              </w:rPr>
              <w:t xml:space="preserve"> </w:t>
            </w:r>
            <w:r w:rsidRPr="00812CA0">
              <w:rPr>
                <w:rFonts w:ascii="Times New Roman" w:hAnsi="Times New Roman"/>
                <w:spacing w:val="-9"/>
                <w:sz w:val="24"/>
              </w:rPr>
              <w:t>дела</w:t>
            </w:r>
            <w:r w:rsidRPr="00812CA0">
              <w:rPr>
                <w:rFonts w:ascii="Times New Roman" w:hAnsi="Times New Roman"/>
                <w:spacing w:val="-21"/>
                <w:sz w:val="24"/>
              </w:rPr>
              <w:t xml:space="preserve"> </w:t>
            </w:r>
            <w:r w:rsidRPr="00812CA0">
              <w:rPr>
                <w:rFonts w:ascii="Times New Roman" w:hAnsi="Times New Roman"/>
                <w:spacing w:val="-9"/>
                <w:sz w:val="24"/>
              </w:rPr>
              <w:t>(подкормка</w:t>
            </w:r>
            <w:r w:rsidRPr="00812CA0">
              <w:rPr>
                <w:rFonts w:ascii="Times New Roman" w:hAnsi="Times New Roman"/>
                <w:spacing w:val="-21"/>
                <w:sz w:val="24"/>
              </w:rPr>
              <w:t xml:space="preserve"> </w:t>
            </w:r>
            <w:r w:rsidRPr="00812CA0">
              <w:rPr>
                <w:rFonts w:ascii="Times New Roman" w:hAnsi="Times New Roman"/>
                <w:spacing w:val="-9"/>
                <w:sz w:val="24"/>
              </w:rPr>
              <w:t>птиц,</w:t>
            </w:r>
            <w:r w:rsidRPr="00812CA0">
              <w:rPr>
                <w:rFonts w:ascii="Times New Roman" w:hAnsi="Times New Roman"/>
                <w:spacing w:val="-22"/>
                <w:sz w:val="24"/>
              </w:rPr>
              <w:t xml:space="preserve"> </w:t>
            </w:r>
            <w:r w:rsidRPr="00812CA0">
              <w:rPr>
                <w:rFonts w:ascii="Times New Roman" w:hAnsi="Times New Roman"/>
                <w:spacing w:val="-9"/>
                <w:sz w:val="24"/>
              </w:rPr>
              <w:t>ухаживание</w:t>
            </w:r>
            <w:r w:rsidRPr="00812CA0">
              <w:rPr>
                <w:rFonts w:ascii="Times New Roman" w:hAnsi="Times New Roman"/>
                <w:spacing w:val="-23"/>
                <w:sz w:val="24"/>
              </w:rPr>
              <w:t xml:space="preserve"> </w:t>
            </w:r>
            <w:r w:rsidRPr="00812CA0">
              <w:rPr>
                <w:rFonts w:ascii="Times New Roman" w:hAnsi="Times New Roman"/>
                <w:spacing w:val="-9"/>
                <w:sz w:val="24"/>
              </w:rPr>
              <w:t>за</w:t>
            </w:r>
            <w:r w:rsidRPr="00812CA0">
              <w:rPr>
                <w:rFonts w:ascii="Times New Roman" w:hAnsi="Times New Roman"/>
                <w:spacing w:val="-21"/>
                <w:sz w:val="24"/>
              </w:rPr>
              <w:t xml:space="preserve"> </w:t>
            </w:r>
            <w:r w:rsidRPr="00812CA0">
              <w:rPr>
                <w:rFonts w:ascii="Times New Roman" w:hAnsi="Times New Roman"/>
                <w:spacing w:val="-9"/>
                <w:sz w:val="24"/>
              </w:rPr>
              <w:t>домашними</w:t>
            </w:r>
            <w:r w:rsidRPr="00812CA0">
              <w:rPr>
                <w:rFonts w:ascii="Times New Roman" w:hAnsi="Times New Roman"/>
                <w:spacing w:val="-21"/>
                <w:sz w:val="24"/>
              </w:rPr>
              <w:t xml:space="preserve"> </w:t>
            </w:r>
            <w:r w:rsidRPr="00812CA0">
              <w:rPr>
                <w:rFonts w:ascii="Times New Roman" w:hAnsi="Times New Roman"/>
                <w:spacing w:val="-9"/>
                <w:sz w:val="24"/>
              </w:rPr>
              <w:t>питомцами)</w:t>
            </w:r>
          </w:p>
          <w:p w:rsidR="009F062C" w:rsidRPr="00812CA0" w:rsidRDefault="009F062C" w:rsidP="001055BF">
            <w:pPr>
              <w:pStyle w:val="a8"/>
              <w:widowControl w:val="0"/>
              <w:numPr>
                <w:ilvl w:val="0"/>
                <w:numId w:val="23"/>
              </w:numPr>
              <w:tabs>
                <w:tab w:val="left" w:pos="339"/>
              </w:tabs>
              <w:autoSpaceDE w:val="0"/>
              <w:autoSpaceDN w:val="0"/>
              <w:spacing w:after="0" w:line="240" w:lineRule="auto"/>
              <w:ind w:left="338" w:hanging="121"/>
              <w:contextualSpacing w:val="0"/>
              <w:rPr>
                <w:rFonts w:ascii="Times New Roman" w:hAnsi="Times New Roman"/>
                <w:sz w:val="24"/>
              </w:rPr>
            </w:pPr>
            <w:r w:rsidRPr="00812CA0">
              <w:rPr>
                <w:rFonts w:ascii="Times New Roman" w:hAnsi="Times New Roman"/>
                <w:spacing w:val="-10"/>
                <w:sz w:val="24"/>
              </w:rPr>
              <w:t>продуктивная</w:t>
            </w:r>
            <w:r w:rsidRPr="00812CA0">
              <w:rPr>
                <w:rFonts w:ascii="Times New Roman" w:hAnsi="Times New Roman"/>
                <w:spacing w:val="-20"/>
                <w:sz w:val="24"/>
              </w:rPr>
              <w:t xml:space="preserve"> </w:t>
            </w:r>
            <w:r w:rsidRPr="00812CA0">
              <w:rPr>
                <w:rFonts w:ascii="Times New Roman" w:hAnsi="Times New Roman"/>
                <w:spacing w:val="-9"/>
                <w:sz w:val="24"/>
              </w:rPr>
              <w:t>деятельность</w:t>
            </w:r>
            <w:r w:rsidRPr="00812CA0">
              <w:rPr>
                <w:rFonts w:ascii="Times New Roman" w:hAnsi="Times New Roman"/>
                <w:spacing w:val="-21"/>
                <w:sz w:val="24"/>
              </w:rPr>
              <w:t xml:space="preserve"> </w:t>
            </w:r>
            <w:r w:rsidRPr="00812CA0">
              <w:rPr>
                <w:rFonts w:ascii="Times New Roman" w:hAnsi="Times New Roman"/>
                <w:spacing w:val="-9"/>
                <w:sz w:val="24"/>
              </w:rPr>
              <w:t>и</w:t>
            </w:r>
            <w:r w:rsidRPr="00812CA0">
              <w:rPr>
                <w:rFonts w:ascii="Times New Roman" w:hAnsi="Times New Roman"/>
                <w:spacing w:val="-19"/>
                <w:sz w:val="24"/>
              </w:rPr>
              <w:t xml:space="preserve"> </w:t>
            </w:r>
            <w:r w:rsidRPr="00812CA0">
              <w:rPr>
                <w:rFonts w:ascii="Times New Roman" w:hAnsi="Times New Roman"/>
                <w:spacing w:val="-9"/>
                <w:sz w:val="24"/>
              </w:rPr>
              <w:t>проведение</w:t>
            </w:r>
            <w:r w:rsidRPr="00812CA0">
              <w:rPr>
                <w:rFonts w:ascii="Times New Roman" w:hAnsi="Times New Roman"/>
                <w:spacing w:val="-20"/>
                <w:sz w:val="24"/>
              </w:rPr>
              <w:t xml:space="preserve"> </w:t>
            </w:r>
            <w:r w:rsidRPr="00812CA0">
              <w:rPr>
                <w:rFonts w:ascii="Times New Roman" w:hAnsi="Times New Roman"/>
                <w:spacing w:val="-9"/>
                <w:sz w:val="24"/>
              </w:rPr>
              <w:t>опытов;</w:t>
            </w:r>
          </w:p>
          <w:p w:rsidR="009F062C" w:rsidRPr="00812CA0" w:rsidRDefault="009F062C" w:rsidP="001055BF">
            <w:pPr>
              <w:pStyle w:val="a8"/>
              <w:widowControl w:val="0"/>
              <w:numPr>
                <w:ilvl w:val="0"/>
                <w:numId w:val="23"/>
              </w:numPr>
              <w:tabs>
                <w:tab w:val="left" w:pos="339"/>
              </w:tabs>
              <w:autoSpaceDE w:val="0"/>
              <w:autoSpaceDN w:val="0"/>
              <w:spacing w:after="0" w:line="240" w:lineRule="auto"/>
              <w:ind w:left="338" w:hanging="121"/>
              <w:contextualSpacing w:val="0"/>
              <w:rPr>
                <w:rFonts w:ascii="Times New Roman" w:hAnsi="Times New Roman"/>
                <w:sz w:val="24"/>
              </w:rPr>
            </w:pPr>
            <w:r w:rsidRPr="00812CA0">
              <w:rPr>
                <w:rFonts w:ascii="Times New Roman" w:hAnsi="Times New Roman"/>
                <w:spacing w:val="-9"/>
                <w:sz w:val="24"/>
              </w:rPr>
              <w:t>оформление</w:t>
            </w:r>
            <w:r w:rsidRPr="00812CA0">
              <w:rPr>
                <w:rFonts w:ascii="Times New Roman" w:hAnsi="Times New Roman"/>
                <w:spacing w:val="-21"/>
                <w:sz w:val="24"/>
              </w:rPr>
              <w:t xml:space="preserve"> </w:t>
            </w:r>
            <w:r w:rsidRPr="00812CA0">
              <w:rPr>
                <w:rFonts w:ascii="Times New Roman" w:hAnsi="Times New Roman"/>
                <w:spacing w:val="-9"/>
                <w:sz w:val="24"/>
              </w:rPr>
              <w:t>макетов,</w:t>
            </w:r>
            <w:r w:rsidRPr="00812CA0">
              <w:rPr>
                <w:rFonts w:ascii="Times New Roman" w:hAnsi="Times New Roman"/>
                <w:spacing w:val="-22"/>
                <w:sz w:val="24"/>
              </w:rPr>
              <w:t xml:space="preserve"> </w:t>
            </w:r>
            <w:r w:rsidRPr="00812CA0">
              <w:rPr>
                <w:rFonts w:ascii="Times New Roman" w:hAnsi="Times New Roman"/>
                <w:spacing w:val="-9"/>
                <w:sz w:val="24"/>
              </w:rPr>
              <w:t>наглядных</w:t>
            </w:r>
            <w:r w:rsidRPr="00812CA0">
              <w:rPr>
                <w:rFonts w:ascii="Times New Roman" w:hAnsi="Times New Roman"/>
                <w:spacing w:val="-20"/>
                <w:sz w:val="24"/>
              </w:rPr>
              <w:t xml:space="preserve"> </w:t>
            </w:r>
            <w:r w:rsidRPr="00812CA0">
              <w:rPr>
                <w:rFonts w:ascii="Times New Roman" w:hAnsi="Times New Roman"/>
                <w:spacing w:val="-9"/>
                <w:sz w:val="24"/>
              </w:rPr>
              <w:t>пособий,</w:t>
            </w:r>
            <w:r w:rsidRPr="00812CA0">
              <w:rPr>
                <w:rFonts w:ascii="Times New Roman" w:hAnsi="Times New Roman"/>
                <w:spacing w:val="-22"/>
                <w:sz w:val="24"/>
              </w:rPr>
              <w:t xml:space="preserve"> </w:t>
            </w:r>
            <w:r w:rsidRPr="00812CA0">
              <w:rPr>
                <w:rFonts w:ascii="Times New Roman" w:hAnsi="Times New Roman"/>
                <w:spacing w:val="-9"/>
                <w:sz w:val="24"/>
              </w:rPr>
              <w:t>гербариев</w:t>
            </w:r>
            <w:r w:rsidRPr="00812CA0">
              <w:rPr>
                <w:rFonts w:ascii="Times New Roman" w:hAnsi="Times New Roman"/>
                <w:spacing w:val="-19"/>
                <w:sz w:val="24"/>
              </w:rPr>
              <w:t xml:space="preserve"> </w:t>
            </w:r>
            <w:r w:rsidRPr="00812CA0">
              <w:rPr>
                <w:rFonts w:ascii="Times New Roman" w:hAnsi="Times New Roman"/>
                <w:spacing w:val="-9"/>
                <w:sz w:val="24"/>
              </w:rPr>
              <w:t>растений</w:t>
            </w:r>
            <w:r w:rsidRPr="00812CA0">
              <w:rPr>
                <w:rFonts w:ascii="Times New Roman" w:hAnsi="Times New Roman"/>
                <w:spacing w:val="-21"/>
                <w:sz w:val="24"/>
              </w:rPr>
              <w:t xml:space="preserve"> </w:t>
            </w:r>
            <w:r w:rsidRPr="00812CA0">
              <w:rPr>
                <w:rFonts w:ascii="Times New Roman" w:hAnsi="Times New Roman"/>
                <w:spacing w:val="-9"/>
                <w:sz w:val="24"/>
              </w:rPr>
              <w:t>и</w:t>
            </w:r>
            <w:r w:rsidRPr="00812CA0">
              <w:rPr>
                <w:rFonts w:ascii="Times New Roman" w:hAnsi="Times New Roman"/>
                <w:spacing w:val="-21"/>
                <w:sz w:val="24"/>
              </w:rPr>
              <w:t xml:space="preserve"> </w:t>
            </w:r>
            <w:r w:rsidRPr="00812CA0">
              <w:rPr>
                <w:rFonts w:ascii="Times New Roman" w:hAnsi="Times New Roman"/>
                <w:spacing w:val="-9"/>
                <w:sz w:val="24"/>
              </w:rPr>
              <w:t>плодов;</w:t>
            </w:r>
          </w:p>
          <w:p w:rsidR="009F062C" w:rsidRPr="00424EA9" w:rsidRDefault="009F062C" w:rsidP="001055BF">
            <w:pPr>
              <w:pStyle w:val="ad"/>
              <w:ind w:right="461"/>
              <w:rPr>
                <w:rFonts w:eastAsia="Times New Roman"/>
                <w:sz w:val="24"/>
                <w:lang w:val="ru-RU"/>
              </w:rPr>
            </w:pPr>
          </w:p>
        </w:tc>
        <w:tc>
          <w:tcPr>
            <w:tcW w:w="5386" w:type="dxa"/>
            <w:vMerge/>
          </w:tcPr>
          <w:p w:rsidR="009F062C" w:rsidRPr="00424EA9" w:rsidRDefault="009F062C" w:rsidP="001055BF">
            <w:pPr>
              <w:pStyle w:val="ad"/>
              <w:ind w:right="461"/>
              <w:rPr>
                <w:rFonts w:eastAsia="Times New Roman"/>
                <w:sz w:val="24"/>
                <w:lang w:val="ru-RU"/>
              </w:rPr>
            </w:pPr>
          </w:p>
        </w:tc>
      </w:tr>
    </w:tbl>
    <w:p w:rsidR="009F062C" w:rsidRDefault="009F062C" w:rsidP="001055BF">
      <w:pPr>
        <w:pStyle w:val="ad"/>
        <w:ind w:right="461" w:firstLine="360"/>
      </w:pPr>
    </w:p>
    <w:p w:rsidR="009F062C" w:rsidRPr="00B83749" w:rsidRDefault="009F062C" w:rsidP="001055BF">
      <w:pPr>
        <w:pStyle w:val="ad"/>
        <w:jc w:val="left"/>
        <w:rPr>
          <w:b/>
          <w:sz w:val="28"/>
          <w:szCs w:val="28"/>
        </w:rPr>
      </w:pPr>
      <w:r w:rsidRPr="00B83749">
        <w:rPr>
          <w:b/>
          <w:sz w:val="28"/>
          <w:szCs w:val="28"/>
        </w:rPr>
        <w:t>Модуль Воспитание</w:t>
      </w:r>
      <w:r w:rsidRPr="00B83749">
        <w:rPr>
          <w:b/>
          <w:spacing w:val="-1"/>
          <w:sz w:val="28"/>
          <w:szCs w:val="28"/>
        </w:rPr>
        <w:t xml:space="preserve"> </w:t>
      </w:r>
      <w:r w:rsidRPr="00B83749">
        <w:rPr>
          <w:b/>
          <w:sz w:val="28"/>
          <w:szCs w:val="28"/>
        </w:rPr>
        <w:t>основ</w:t>
      </w:r>
      <w:r w:rsidRPr="00B83749">
        <w:rPr>
          <w:b/>
          <w:spacing w:val="-1"/>
          <w:sz w:val="28"/>
          <w:szCs w:val="28"/>
        </w:rPr>
        <w:t xml:space="preserve"> </w:t>
      </w:r>
      <w:r w:rsidRPr="00B83749">
        <w:rPr>
          <w:b/>
          <w:sz w:val="28"/>
          <w:szCs w:val="28"/>
        </w:rPr>
        <w:t>безопасности</w:t>
      </w:r>
      <w:r w:rsidRPr="00B83749">
        <w:rPr>
          <w:b/>
          <w:spacing w:val="1"/>
          <w:sz w:val="28"/>
          <w:szCs w:val="28"/>
        </w:rPr>
        <w:t xml:space="preserve"> </w:t>
      </w:r>
      <w:r w:rsidRPr="00B83749">
        <w:rPr>
          <w:b/>
          <w:sz w:val="28"/>
          <w:szCs w:val="28"/>
        </w:rPr>
        <w:t>и</w:t>
      </w:r>
      <w:r w:rsidRPr="00B83749">
        <w:rPr>
          <w:b/>
          <w:spacing w:val="-3"/>
          <w:sz w:val="28"/>
          <w:szCs w:val="28"/>
        </w:rPr>
        <w:t xml:space="preserve"> </w:t>
      </w:r>
      <w:r w:rsidRPr="00B83749">
        <w:rPr>
          <w:b/>
          <w:sz w:val="28"/>
          <w:szCs w:val="28"/>
        </w:rPr>
        <w:t>жизнедеятельности</w:t>
      </w:r>
    </w:p>
    <w:p w:rsidR="009F062C" w:rsidRDefault="009F062C" w:rsidP="001055BF">
      <w:pPr>
        <w:pStyle w:val="ad"/>
        <w:ind w:right="836"/>
        <w:rPr>
          <w:b/>
        </w:rPr>
      </w:pPr>
    </w:p>
    <w:p w:rsidR="009F062C" w:rsidRDefault="009F062C" w:rsidP="001055BF">
      <w:pPr>
        <w:pStyle w:val="ad"/>
        <w:ind w:right="72"/>
        <w:jc w:val="both"/>
      </w:pPr>
      <w:r>
        <w:rPr>
          <w:b/>
        </w:rPr>
        <w:t xml:space="preserve">Цель: </w:t>
      </w:r>
      <w:r>
        <w:t>Воспитание направлено на достижение целей по формированию основ безопасности</w:t>
      </w:r>
      <w:r>
        <w:rPr>
          <w:spacing w:val="-57"/>
        </w:rPr>
        <w:t xml:space="preserve"> </w:t>
      </w:r>
      <w:r>
        <w:t>собственной</w:t>
      </w:r>
      <w:r>
        <w:rPr>
          <w:spacing w:val="-1"/>
        </w:rPr>
        <w:t xml:space="preserve"> </w:t>
      </w:r>
      <w:r>
        <w:t>жизнедеятельности, в</w:t>
      </w:r>
      <w:r>
        <w:rPr>
          <w:spacing w:val="-1"/>
        </w:rPr>
        <w:t xml:space="preserve"> </w:t>
      </w:r>
      <w:r>
        <w:t>том числе:</w:t>
      </w:r>
    </w:p>
    <w:p w:rsidR="009F062C" w:rsidRPr="00B83749" w:rsidRDefault="009F062C" w:rsidP="001055BF">
      <w:pPr>
        <w:pStyle w:val="a8"/>
        <w:widowControl w:val="0"/>
        <w:numPr>
          <w:ilvl w:val="0"/>
          <w:numId w:val="23"/>
        </w:numPr>
        <w:tabs>
          <w:tab w:val="left" w:pos="419"/>
        </w:tabs>
        <w:autoSpaceDE w:val="0"/>
        <w:autoSpaceDN w:val="0"/>
        <w:spacing w:after="0" w:line="240" w:lineRule="auto"/>
        <w:ind w:right="72" w:firstLine="0"/>
        <w:contextualSpacing w:val="0"/>
        <w:jc w:val="both"/>
        <w:rPr>
          <w:rFonts w:ascii="Times New Roman" w:hAnsi="Times New Roman"/>
          <w:sz w:val="24"/>
        </w:rPr>
      </w:pPr>
      <w:r w:rsidRPr="00B83749">
        <w:rPr>
          <w:rFonts w:ascii="Times New Roman" w:hAnsi="Times New Roman"/>
          <w:sz w:val="24"/>
        </w:rPr>
        <w:t>формирование осторожного и осмотрительного отношения к потенциально опасным</w:t>
      </w:r>
      <w:r w:rsidRPr="00B83749">
        <w:rPr>
          <w:rFonts w:ascii="Times New Roman" w:hAnsi="Times New Roman"/>
          <w:spacing w:val="-57"/>
          <w:sz w:val="24"/>
        </w:rPr>
        <w:t xml:space="preserve"> </w:t>
      </w:r>
      <w:r w:rsidRPr="00B83749">
        <w:rPr>
          <w:rFonts w:ascii="Times New Roman" w:hAnsi="Times New Roman"/>
          <w:sz w:val="24"/>
        </w:rPr>
        <w:t>предметам</w:t>
      </w:r>
      <w:r w:rsidRPr="00B83749">
        <w:rPr>
          <w:rFonts w:ascii="Times New Roman" w:hAnsi="Times New Roman"/>
          <w:spacing w:val="-2"/>
          <w:sz w:val="24"/>
        </w:rPr>
        <w:t xml:space="preserve"> </w:t>
      </w:r>
      <w:r w:rsidRPr="00B83749">
        <w:rPr>
          <w:rFonts w:ascii="Times New Roman" w:hAnsi="Times New Roman"/>
          <w:sz w:val="24"/>
        </w:rPr>
        <w:t>для человека;</w:t>
      </w:r>
    </w:p>
    <w:p w:rsidR="009F062C" w:rsidRPr="00B83749" w:rsidRDefault="009F062C" w:rsidP="001055BF">
      <w:pPr>
        <w:pStyle w:val="a8"/>
        <w:widowControl w:val="0"/>
        <w:numPr>
          <w:ilvl w:val="0"/>
          <w:numId w:val="23"/>
        </w:numPr>
        <w:tabs>
          <w:tab w:val="left" w:pos="359"/>
        </w:tabs>
        <w:autoSpaceDE w:val="0"/>
        <w:autoSpaceDN w:val="0"/>
        <w:spacing w:before="72" w:after="0" w:line="240" w:lineRule="auto"/>
        <w:ind w:right="72" w:firstLine="0"/>
        <w:contextualSpacing w:val="0"/>
        <w:jc w:val="both"/>
        <w:rPr>
          <w:rFonts w:ascii="Times New Roman" w:hAnsi="Times New Roman"/>
          <w:sz w:val="24"/>
        </w:rPr>
      </w:pPr>
      <w:r w:rsidRPr="00B83749">
        <w:rPr>
          <w:rFonts w:ascii="Times New Roman" w:hAnsi="Times New Roman"/>
          <w:sz w:val="24"/>
        </w:rPr>
        <w:t>формирование представлений об опасных ситуациях для человека и способах безопасного</w:t>
      </w:r>
      <w:r w:rsidRPr="00B83749">
        <w:rPr>
          <w:rFonts w:ascii="Times New Roman" w:hAnsi="Times New Roman"/>
          <w:spacing w:val="-57"/>
          <w:sz w:val="24"/>
        </w:rPr>
        <w:t xml:space="preserve"> </w:t>
      </w:r>
      <w:r w:rsidRPr="00B83749">
        <w:rPr>
          <w:rFonts w:ascii="Times New Roman" w:hAnsi="Times New Roman"/>
          <w:sz w:val="24"/>
        </w:rPr>
        <w:t>поведения</w:t>
      </w:r>
      <w:r w:rsidRPr="00B83749">
        <w:rPr>
          <w:rFonts w:ascii="Times New Roman" w:hAnsi="Times New Roman"/>
          <w:spacing w:val="-1"/>
          <w:sz w:val="24"/>
        </w:rPr>
        <w:t xml:space="preserve"> </w:t>
      </w:r>
      <w:r w:rsidRPr="00B83749">
        <w:rPr>
          <w:rFonts w:ascii="Times New Roman" w:hAnsi="Times New Roman"/>
          <w:sz w:val="24"/>
        </w:rPr>
        <w:t>в</w:t>
      </w:r>
      <w:r w:rsidRPr="00B83749">
        <w:rPr>
          <w:rFonts w:ascii="Times New Roman" w:hAnsi="Times New Roman"/>
          <w:spacing w:val="-1"/>
          <w:sz w:val="24"/>
        </w:rPr>
        <w:t xml:space="preserve"> </w:t>
      </w:r>
      <w:r w:rsidRPr="00B83749">
        <w:rPr>
          <w:rFonts w:ascii="Times New Roman" w:hAnsi="Times New Roman"/>
          <w:sz w:val="24"/>
        </w:rPr>
        <w:t>них;</w:t>
      </w:r>
    </w:p>
    <w:p w:rsidR="009F062C" w:rsidRPr="00B83749" w:rsidRDefault="009F062C" w:rsidP="001055BF">
      <w:pPr>
        <w:pStyle w:val="a8"/>
        <w:widowControl w:val="0"/>
        <w:numPr>
          <w:ilvl w:val="0"/>
          <w:numId w:val="23"/>
        </w:numPr>
        <w:tabs>
          <w:tab w:val="left" w:pos="359"/>
        </w:tabs>
        <w:autoSpaceDE w:val="0"/>
        <w:autoSpaceDN w:val="0"/>
        <w:spacing w:after="0" w:line="240" w:lineRule="auto"/>
        <w:ind w:right="72" w:firstLine="0"/>
        <w:contextualSpacing w:val="0"/>
        <w:jc w:val="both"/>
        <w:rPr>
          <w:rFonts w:ascii="Times New Roman" w:hAnsi="Times New Roman"/>
          <w:sz w:val="24"/>
        </w:rPr>
      </w:pPr>
      <w:r w:rsidRPr="00B83749">
        <w:rPr>
          <w:rFonts w:ascii="Times New Roman" w:hAnsi="Times New Roman"/>
          <w:sz w:val="24"/>
        </w:rPr>
        <w:t>передачу знаний детям о правилах безопасности дорожного движения в качестве пешехода и</w:t>
      </w:r>
      <w:r w:rsidRPr="00B83749">
        <w:rPr>
          <w:rFonts w:ascii="Times New Roman" w:hAnsi="Times New Roman"/>
          <w:spacing w:val="-57"/>
          <w:sz w:val="24"/>
        </w:rPr>
        <w:t xml:space="preserve"> </w:t>
      </w:r>
      <w:r w:rsidRPr="00B83749">
        <w:rPr>
          <w:rFonts w:ascii="Times New Roman" w:hAnsi="Times New Roman"/>
          <w:sz w:val="24"/>
        </w:rPr>
        <w:t>пассажира</w:t>
      </w:r>
      <w:r w:rsidRPr="00B83749">
        <w:rPr>
          <w:rFonts w:ascii="Times New Roman" w:hAnsi="Times New Roman"/>
          <w:spacing w:val="-2"/>
          <w:sz w:val="24"/>
        </w:rPr>
        <w:t xml:space="preserve"> </w:t>
      </w:r>
      <w:r w:rsidRPr="00B83749">
        <w:rPr>
          <w:rFonts w:ascii="Times New Roman" w:hAnsi="Times New Roman"/>
          <w:sz w:val="24"/>
        </w:rPr>
        <w:t>транспортного средства;</w:t>
      </w:r>
    </w:p>
    <w:p w:rsidR="009F062C" w:rsidRPr="00B83749" w:rsidRDefault="009F062C" w:rsidP="001055BF">
      <w:pPr>
        <w:pStyle w:val="a8"/>
        <w:widowControl w:val="0"/>
        <w:numPr>
          <w:ilvl w:val="0"/>
          <w:numId w:val="23"/>
        </w:numPr>
        <w:tabs>
          <w:tab w:val="left" w:pos="419"/>
        </w:tabs>
        <w:autoSpaceDE w:val="0"/>
        <w:autoSpaceDN w:val="0"/>
        <w:spacing w:before="1" w:after="0" w:line="240" w:lineRule="auto"/>
        <w:ind w:right="72" w:firstLine="60"/>
        <w:contextualSpacing w:val="0"/>
        <w:jc w:val="both"/>
        <w:rPr>
          <w:rFonts w:ascii="Times New Roman" w:hAnsi="Times New Roman"/>
          <w:sz w:val="24"/>
        </w:rPr>
      </w:pPr>
      <w:r w:rsidRPr="00B83749">
        <w:rPr>
          <w:rFonts w:ascii="Times New Roman" w:hAnsi="Times New Roman"/>
          <w:sz w:val="24"/>
        </w:rPr>
        <w:t>формирование правил поведения по противопожарной безопасности воспитанников,</w:t>
      </w:r>
      <w:r w:rsidRPr="00B83749">
        <w:rPr>
          <w:rFonts w:ascii="Times New Roman" w:hAnsi="Times New Roman"/>
          <w:spacing w:val="-57"/>
          <w:sz w:val="24"/>
        </w:rPr>
        <w:t xml:space="preserve"> </w:t>
      </w:r>
      <w:r w:rsidRPr="00B83749">
        <w:rPr>
          <w:rFonts w:ascii="Times New Roman" w:hAnsi="Times New Roman"/>
          <w:sz w:val="24"/>
        </w:rPr>
        <w:t>поведение</w:t>
      </w:r>
      <w:r w:rsidRPr="00B83749">
        <w:rPr>
          <w:rFonts w:ascii="Times New Roman" w:hAnsi="Times New Roman"/>
          <w:spacing w:val="-3"/>
          <w:sz w:val="24"/>
        </w:rPr>
        <w:t xml:space="preserve"> </w:t>
      </w:r>
      <w:r w:rsidRPr="00B83749">
        <w:rPr>
          <w:rFonts w:ascii="Times New Roman" w:hAnsi="Times New Roman"/>
          <w:sz w:val="24"/>
        </w:rPr>
        <w:t>при</w:t>
      </w:r>
      <w:r w:rsidRPr="00B83749">
        <w:rPr>
          <w:rFonts w:ascii="Times New Roman" w:hAnsi="Times New Roman"/>
          <w:spacing w:val="-1"/>
          <w:sz w:val="24"/>
        </w:rPr>
        <w:t xml:space="preserve"> </w:t>
      </w:r>
      <w:r w:rsidRPr="00B83749">
        <w:rPr>
          <w:rFonts w:ascii="Times New Roman" w:hAnsi="Times New Roman"/>
          <w:sz w:val="24"/>
        </w:rPr>
        <w:t>угрозе</w:t>
      </w:r>
      <w:r w:rsidRPr="00B83749">
        <w:rPr>
          <w:rFonts w:ascii="Times New Roman" w:hAnsi="Times New Roman"/>
          <w:spacing w:val="-2"/>
          <w:sz w:val="24"/>
        </w:rPr>
        <w:t xml:space="preserve"> </w:t>
      </w:r>
      <w:r w:rsidRPr="00B83749">
        <w:rPr>
          <w:rFonts w:ascii="Times New Roman" w:hAnsi="Times New Roman"/>
          <w:sz w:val="24"/>
        </w:rPr>
        <w:t>пожара,</w:t>
      </w:r>
      <w:r w:rsidRPr="00B83749">
        <w:rPr>
          <w:rFonts w:ascii="Times New Roman" w:hAnsi="Times New Roman"/>
          <w:spacing w:val="-2"/>
          <w:sz w:val="24"/>
        </w:rPr>
        <w:t xml:space="preserve"> </w:t>
      </w:r>
      <w:r w:rsidRPr="00B83749">
        <w:rPr>
          <w:rFonts w:ascii="Times New Roman" w:hAnsi="Times New Roman"/>
          <w:sz w:val="24"/>
        </w:rPr>
        <w:t>природных</w:t>
      </w:r>
      <w:r w:rsidRPr="00B83749">
        <w:rPr>
          <w:rFonts w:ascii="Times New Roman" w:hAnsi="Times New Roman"/>
          <w:spacing w:val="-1"/>
          <w:sz w:val="24"/>
        </w:rPr>
        <w:t xml:space="preserve"> </w:t>
      </w:r>
      <w:r w:rsidRPr="00B83749">
        <w:rPr>
          <w:rFonts w:ascii="Times New Roman" w:hAnsi="Times New Roman"/>
          <w:sz w:val="24"/>
        </w:rPr>
        <w:t>явлениях</w:t>
      </w:r>
      <w:r w:rsidRPr="00B83749">
        <w:rPr>
          <w:rFonts w:ascii="Times New Roman" w:hAnsi="Times New Roman"/>
          <w:spacing w:val="-1"/>
          <w:sz w:val="24"/>
        </w:rPr>
        <w:t xml:space="preserve"> </w:t>
      </w:r>
      <w:r w:rsidRPr="00B83749">
        <w:rPr>
          <w:rFonts w:ascii="Times New Roman" w:hAnsi="Times New Roman"/>
          <w:sz w:val="24"/>
        </w:rPr>
        <w:t>(гроза,</w:t>
      </w:r>
      <w:r w:rsidRPr="00B83749">
        <w:rPr>
          <w:rFonts w:ascii="Times New Roman" w:hAnsi="Times New Roman"/>
          <w:spacing w:val="-1"/>
          <w:sz w:val="24"/>
        </w:rPr>
        <w:t xml:space="preserve"> </w:t>
      </w:r>
      <w:r w:rsidRPr="00B83749">
        <w:rPr>
          <w:rFonts w:ascii="Times New Roman" w:hAnsi="Times New Roman"/>
          <w:sz w:val="24"/>
        </w:rPr>
        <w:t>наводнение,</w:t>
      </w:r>
      <w:r w:rsidRPr="00B83749">
        <w:rPr>
          <w:rFonts w:ascii="Times New Roman" w:hAnsi="Times New Roman"/>
          <w:spacing w:val="-2"/>
          <w:sz w:val="24"/>
        </w:rPr>
        <w:t xml:space="preserve"> </w:t>
      </w:r>
      <w:r w:rsidRPr="00B83749">
        <w:rPr>
          <w:rFonts w:ascii="Times New Roman" w:hAnsi="Times New Roman"/>
          <w:sz w:val="24"/>
        </w:rPr>
        <w:t>ураган)</w:t>
      </w:r>
    </w:p>
    <w:p w:rsidR="009F062C" w:rsidRPr="00B83749" w:rsidRDefault="009F062C" w:rsidP="001055BF">
      <w:pPr>
        <w:pStyle w:val="a8"/>
        <w:widowControl w:val="0"/>
        <w:numPr>
          <w:ilvl w:val="0"/>
          <w:numId w:val="23"/>
        </w:numPr>
        <w:tabs>
          <w:tab w:val="left" w:pos="359"/>
        </w:tabs>
        <w:autoSpaceDE w:val="0"/>
        <w:autoSpaceDN w:val="0"/>
        <w:spacing w:after="0" w:line="240" w:lineRule="auto"/>
        <w:ind w:left="358" w:right="72" w:hanging="141"/>
        <w:contextualSpacing w:val="0"/>
        <w:jc w:val="both"/>
        <w:rPr>
          <w:rFonts w:ascii="Times New Roman" w:hAnsi="Times New Roman"/>
          <w:sz w:val="24"/>
        </w:rPr>
      </w:pPr>
      <w:r w:rsidRPr="00B83749">
        <w:rPr>
          <w:rFonts w:ascii="Times New Roman" w:hAnsi="Times New Roman"/>
          <w:sz w:val="24"/>
        </w:rPr>
        <w:t>приобщение</w:t>
      </w:r>
      <w:r w:rsidRPr="00B83749">
        <w:rPr>
          <w:rFonts w:ascii="Times New Roman" w:hAnsi="Times New Roman"/>
          <w:spacing w:val="-4"/>
          <w:sz w:val="24"/>
        </w:rPr>
        <w:t xml:space="preserve"> </w:t>
      </w:r>
      <w:r w:rsidRPr="00B83749">
        <w:rPr>
          <w:rFonts w:ascii="Times New Roman" w:hAnsi="Times New Roman"/>
          <w:sz w:val="24"/>
        </w:rPr>
        <w:t>к</w:t>
      </w:r>
      <w:r w:rsidRPr="00B83749">
        <w:rPr>
          <w:rFonts w:ascii="Times New Roman" w:hAnsi="Times New Roman"/>
          <w:spacing w:val="-3"/>
          <w:sz w:val="24"/>
        </w:rPr>
        <w:t xml:space="preserve"> </w:t>
      </w:r>
      <w:r w:rsidRPr="00B83749">
        <w:rPr>
          <w:rFonts w:ascii="Times New Roman" w:hAnsi="Times New Roman"/>
          <w:sz w:val="24"/>
        </w:rPr>
        <w:t>правилам</w:t>
      </w:r>
      <w:r w:rsidRPr="00B83749">
        <w:rPr>
          <w:rFonts w:ascii="Times New Roman" w:hAnsi="Times New Roman"/>
          <w:spacing w:val="-4"/>
          <w:sz w:val="24"/>
        </w:rPr>
        <w:t xml:space="preserve"> </w:t>
      </w:r>
      <w:r w:rsidRPr="00B83749">
        <w:rPr>
          <w:rFonts w:ascii="Times New Roman" w:hAnsi="Times New Roman"/>
          <w:sz w:val="24"/>
        </w:rPr>
        <w:t>к</w:t>
      </w:r>
      <w:r w:rsidRPr="00B83749">
        <w:rPr>
          <w:rFonts w:ascii="Times New Roman" w:hAnsi="Times New Roman"/>
          <w:spacing w:val="-2"/>
          <w:sz w:val="24"/>
        </w:rPr>
        <w:t xml:space="preserve"> </w:t>
      </w:r>
      <w:r w:rsidRPr="00B83749">
        <w:rPr>
          <w:rFonts w:ascii="Times New Roman" w:hAnsi="Times New Roman"/>
          <w:sz w:val="24"/>
        </w:rPr>
        <w:t>правилам безопасного</w:t>
      </w:r>
      <w:r w:rsidRPr="00B83749">
        <w:rPr>
          <w:rFonts w:ascii="Times New Roman" w:hAnsi="Times New Roman"/>
          <w:spacing w:val="-2"/>
          <w:sz w:val="24"/>
        </w:rPr>
        <w:t xml:space="preserve"> </w:t>
      </w:r>
      <w:r w:rsidRPr="00B83749">
        <w:rPr>
          <w:rFonts w:ascii="Times New Roman" w:hAnsi="Times New Roman"/>
          <w:sz w:val="24"/>
        </w:rPr>
        <w:t>поведения</w:t>
      </w:r>
      <w:r w:rsidRPr="00B83749">
        <w:rPr>
          <w:rFonts w:ascii="Times New Roman" w:hAnsi="Times New Roman"/>
          <w:spacing w:val="-2"/>
          <w:sz w:val="24"/>
        </w:rPr>
        <w:t xml:space="preserve"> </w:t>
      </w:r>
      <w:r w:rsidRPr="00B83749">
        <w:rPr>
          <w:rFonts w:ascii="Times New Roman" w:hAnsi="Times New Roman"/>
          <w:sz w:val="24"/>
        </w:rPr>
        <w:t>человека</w:t>
      </w:r>
      <w:r w:rsidRPr="00B83749">
        <w:rPr>
          <w:rFonts w:ascii="Times New Roman" w:hAnsi="Times New Roman"/>
          <w:spacing w:val="-1"/>
          <w:sz w:val="24"/>
        </w:rPr>
        <w:t xml:space="preserve"> </w:t>
      </w:r>
      <w:r w:rsidRPr="00B83749">
        <w:rPr>
          <w:rFonts w:ascii="Times New Roman" w:hAnsi="Times New Roman"/>
          <w:sz w:val="24"/>
        </w:rPr>
        <w:t>в</w:t>
      </w:r>
      <w:r w:rsidRPr="00B83749">
        <w:rPr>
          <w:rFonts w:ascii="Times New Roman" w:hAnsi="Times New Roman"/>
          <w:spacing w:val="-3"/>
          <w:sz w:val="24"/>
        </w:rPr>
        <w:t xml:space="preserve"> </w:t>
      </w:r>
      <w:r w:rsidRPr="00B83749">
        <w:rPr>
          <w:rFonts w:ascii="Times New Roman" w:hAnsi="Times New Roman"/>
          <w:sz w:val="24"/>
        </w:rPr>
        <w:t>окружающем</w:t>
      </w:r>
      <w:r w:rsidRPr="00B83749">
        <w:rPr>
          <w:rFonts w:ascii="Times New Roman" w:hAnsi="Times New Roman"/>
          <w:spacing w:val="-3"/>
          <w:sz w:val="24"/>
        </w:rPr>
        <w:t xml:space="preserve"> </w:t>
      </w:r>
      <w:r w:rsidRPr="00B83749">
        <w:rPr>
          <w:rFonts w:ascii="Times New Roman" w:hAnsi="Times New Roman"/>
          <w:sz w:val="24"/>
        </w:rPr>
        <w:t>мире;</w:t>
      </w:r>
    </w:p>
    <w:p w:rsidR="009F062C" w:rsidRPr="00B83749" w:rsidRDefault="009F062C" w:rsidP="001055BF">
      <w:pPr>
        <w:pStyle w:val="a8"/>
        <w:widowControl w:val="0"/>
        <w:numPr>
          <w:ilvl w:val="0"/>
          <w:numId w:val="23"/>
        </w:numPr>
        <w:tabs>
          <w:tab w:val="left" w:pos="359"/>
        </w:tabs>
        <w:autoSpaceDE w:val="0"/>
        <w:autoSpaceDN w:val="0"/>
        <w:spacing w:after="0" w:line="240" w:lineRule="auto"/>
        <w:ind w:left="358" w:right="72" w:hanging="141"/>
        <w:contextualSpacing w:val="0"/>
        <w:jc w:val="both"/>
        <w:rPr>
          <w:rFonts w:ascii="Times New Roman" w:hAnsi="Times New Roman"/>
          <w:sz w:val="24"/>
        </w:rPr>
      </w:pPr>
      <w:r w:rsidRPr="00B83749">
        <w:rPr>
          <w:rFonts w:ascii="Times New Roman" w:hAnsi="Times New Roman"/>
          <w:sz w:val="24"/>
        </w:rPr>
        <w:t>предупреждение</w:t>
      </w:r>
      <w:r w:rsidRPr="00B83749">
        <w:rPr>
          <w:rFonts w:ascii="Times New Roman" w:hAnsi="Times New Roman"/>
          <w:spacing w:val="-3"/>
          <w:sz w:val="24"/>
        </w:rPr>
        <w:t xml:space="preserve"> </w:t>
      </w:r>
      <w:r w:rsidRPr="00B83749">
        <w:rPr>
          <w:rFonts w:ascii="Times New Roman" w:hAnsi="Times New Roman"/>
          <w:sz w:val="24"/>
        </w:rPr>
        <w:t>об</w:t>
      </w:r>
      <w:r w:rsidRPr="00B83749">
        <w:rPr>
          <w:rFonts w:ascii="Times New Roman" w:hAnsi="Times New Roman"/>
          <w:spacing w:val="-2"/>
          <w:sz w:val="24"/>
        </w:rPr>
        <w:t xml:space="preserve"> </w:t>
      </w:r>
      <w:r w:rsidRPr="00B83749">
        <w:rPr>
          <w:rFonts w:ascii="Times New Roman" w:hAnsi="Times New Roman"/>
          <w:sz w:val="24"/>
        </w:rPr>
        <w:t>опасности</w:t>
      </w:r>
      <w:r w:rsidRPr="00B83749">
        <w:rPr>
          <w:rFonts w:ascii="Times New Roman" w:hAnsi="Times New Roman"/>
          <w:spacing w:val="-1"/>
          <w:sz w:val="24"/>
        </w:rPr>
        <w:t xml:space="preserve"> </w:t>
      </w:r>
      <w:r w:rsidRPr="00B83749">
        <w:rPr>
          <w:rFonts w:ascii="Times New Roman" w:hAnsi="Times New Roman"/>
          <w:sz w:val="24"/>
        </w:rPr>
        <w:t>приема</w:t>
      </w:r>
      <w:r w:rsidRPr="00B83749">
        <w:rPr>
          <w:rFonts w:ascii="Times New Roman" w:hAnsi="Times New Roman"/>
          <w:spacing w:val="-2"/>
          <w:sz w:val="24"/>
        </w:rPr>
        <w:t xml:space="preserve"> </w:t>
      </w:r>
      <w:r w:rsidRPr="00B83749">
        <w:rPr>
          <w:rFonts w:ascii="Times New Roman" w:hAnsi="Times New Roman"/>
          <w:sz w:val="24"/>
        </w:rPr>
        <w:t>лекарственных</w:t>
      </w:r>
      <w:r w:rsidRPr="00B83749">
        <w:rPr>
          <w:rFonts w:ascii="Times New Roman" w:hAnsi="Times New Roman"/>
          <w:spacing w:val="-2"/>
          <w:sz w:val="24"/>
        </w:rPr>
        <w:t xml:space="preserve"> </w:t>
      </w:r>
      <w:r w:rsidRPr="00B83749">
        <w:rPr>
          <w:rFonts w:ascii="Times New Roman" w:hAnsi="Times New Roman"/>
          <w:sz w:val="24"/>
        </w:rPr>
        <w:t>препаратов, ядовитых</w:t>
      </w:r>
      <w:r w:rsidRPr="00B83749">
        <w:rPr>
          <w:rFonts w:ascii="Times New Roman" w:hAnsi="Times New Roman"/>
          <w:spacing w:val="-1"/>
          <w:sz w:val="24"/>
        </w:rPr>
        <w:t xml:space="preserve"> </w:t>
      </w:r>
      <w:r w:rsidRPr="00B83749">
        <w:rPr>
          <w:rFonts w:ascii="Times New Roman" w:hAnsi="Times New Roman"/>
          <w:sz w:val="24"/>
        </w:rPr>
        <w:t>растений;</w:t>
      </w:r>
    </w:p>
    <w:p w:rsidR="009F062C" w:rsidRPr="00B83749" w:rsidRDefault="009F062C" w:rsidP="001055BF">
      <w:pPr>
        <w:pStyle w:val="a8"/>
        <w:widowControl w:val="0"/>
        <w:numPr>
          <w:ilvl w:val="0"/>
          <w:numId w:val="23"/>
        </w:numPr>
        <w:tabs>
          <w:tab w:val="left" w:pos="359"/>
        </w:tabs>
        <w:autoSpaceDE w:val="0"/>
        <w:autoSpaceDN w:val="0"/>
        <w:spacing w:after="0" w:line="240" w:lineRule="auto"/>
        <w:ind w:left="358" w:right="72" w:hanging="141"/>
        <w:contextualSpacing w:val="0"/>
        <w:jc w:val="both"/>
        <w:rPr>
          <w:rFonts w:ascii="Times New Roman" w:hAnsi="Times New Roman"/>
          <w:sz w:val="24"/>
        </w:rPr>
      </w:pPr>
      <w:r w:rsidRPr="00B83749">
        <w:rPr>
          <w:rFonts w:ascii="Times New Roman" w:hAnsi="Times New Roman"/>
          <w:sz w:val="24"/>
        </w:rPr>
        <w:t>правила</w:t>
      </w:r>
      <w:r w:rsidRPr="00B83749">
        <w:rPr>
          <w:rFonts w:ascii="Times New Roman" w:hAnsi="Times New Roman"/>
          <w:spacing w:val="-4"/>
          <w:sz w:val="24"/>
        </w:rPr>
        <w:t xml:space="preserve"> </w:t>
      </w:r>
      <w:r w:rsidRPr="00B83749">
        <w:rPr>
          <w:rFonts w:ascii="Times New Roman" w:hAnsi="Times New Roman"/>
          <w:sz w:val="24"/>
        </w:rPr>
        <w:t>осторожного</w:t>
      </w:r>
      <w:r w:rsidRPr="00B83749">
        <w:rPr>
          <w:rFonts w:ascii="Times New Roman" w:hAnsi="Times New Roman"/>
          <w:spacing w:val="-2"/>
          <w:sz w:val="24"/>
        </w:rPr>
        <w:t xml:space="preserve"> </w:t>
      </w:r>
      <w:r w:rsidRPr="00B83749">
        <w:rPr>
          <w:rFonts w:ascii="Times New Roman" w:hAnsi="Times New Roman"/>
          <w:sz w:val="24"/>
        </w:rPr>
        <w:t>поведения</w:t>
      </w:r>
      <w:r w:rsidRPr="00B83749">
        <w:rPr>
          <w:rFonts w:ascii="Times New Roman" w:hAnsi="Times New Roman"/>
          <w:spacing w:val="-2"/>
          <w:sz w:val="24"/>
        </w:rPr>
        <w:t xml:space="preserve"> </w:t>
      </w:r>
      <w:r w:rsidRPr="00B83749">
        <w:rPr>
          <w:rFonts w:ascii="Times New Roman" w:hAnsi="Times New Roman"/>
          <w:sz w:val="24"/>
        </w:rPr>
        <w:t>в</w:t>
      </w:r>
      <w:r w:rsidRPr="00B83749">
        <w:rPr>
          <w:rFonts w:ascii="Times New Roman" w:hAnsi="Times New Roman"/>
          <w:spacing w:val="-3"/>
          <w:sz w:val="24"/>
        </w:rPr>
        <w:t xml:space="preserve"> </w:t>
      </w:r>
      <w:r w:rsidRPr="00B83749">
        <w:rPr>
          <w:rFonts w:ascii="Times New Roman" w:hAnsi="Times New Roman"/>
          <w:sz w:val="24"/>
        </w:rPr>
        <w:t>лесу,</w:t>
      </w:r>
      <w:r w:rsidRPr="00B83749">
        <w:rPr>
          <w:rFonts w:ascii="Times New Roman" w:hAnsi="Times New Roman"/>
          <w:spacing w:val="-2"/>
          <w:sz w:val="24"/>
        </w:rPr>
        <w:t xml:space="preserve"> </w:t>
      </w:r>
      <w:r w:rsidRPr="00B83749">
        <w:rPr>
          <w:rFonts w:ascii="Times New Roman" w:hAnsi="Times New Roman"/>
          <w:sz w:val="24"/>
        </w:rPr>
        <w:t>при</w:t>
      </w:r>
      <w:r w:rsidRPr="00B83749">
        <w:rPr>
          <w:rFonts w:ascii="Times New Roman" w:hAnsi="Times New Roman"/>
          <w:spacing w:val="-2"/>
          <w:sz w:val="24"/>
        </w:rPr>
        <w:t xml:space="preserve"> </w:t>
      </w:r>
      <w:r w:rsidRPr="00B83749">
        <w:rPr>
          <w:rFonts w:ascii="Times New Roman" w:hAnsi="Times New Roman"/>
          <w:sz w:val="24"/>
        </w:rPr>
        <w:t>встрече</w:t>
      </w:r>
      <w:r w:rsidRPr="00B83749">
        <w:rPr>
          <w:rFonts w:ascii="Times New Roman" w:hAnsi="Times New Roman"/>
          <w:spacing w:val="-2"/>
          <w:sz w:val="24"/>
        </w:rPr>
        <w:t xml:space="preserve"> </w:t>
      </w:r>
      <w:r w:rsidRPr="00B83749">
        <w:rPr>
          <w:rFonts w:ascii="Times New Roman" w:hAnsi="Times New Roman"/>
          <w:sz w:val="24"/>
        </w:rPr>
        <w:t>с</w:t>
      </w:r>
      <w:r w:rsidRPr="00B83749">
        <w:rPr>
          <w:rFonts w:ascii="Times New Roman" w:hAnsi="Times New Roman"/>
          <w:spacing w:val="-3"/>
          <w:sz w:val="24"/>
        </w:rPr>
        <w:t xml:space="preserve"> </w:t>
      </w:r>
      <w:r w:rsidRPr="00B83749">
        <w:rPr>
          <w:rFonts w:ascii="Times New Roman" w:hAnsi="Times New Roman"/>
          <w:sz w:val="24"/>
        </w:rPr>
        <w:t>дикими</w:t>
      </w:r>
      <w:r w:rsidRPr="00B83749">
        <w:rPr>
          <w:rFonts w:ascii="Times New Roman" w:hAnsi="Times New Roman"/>
          <w:spacing w:val="-2"/>
          <w:sz w:val="24"/>
        </w:rPr>
        <w:t xml:space="preserve"> </w:t>
      </w:r>
      <w:r w:rsidRPr="00B83749">
        <w:rPr>
          <w:rFonts w:ascii="Times New Roman" w:hAnsi="Times New Roman"/>
          <w:sz w:val="24"/>
        </w:rPr>
        <w:t>животными.</w:t>
      </w:r>
    </w:p>
    <w:p w:rsidR="009F062C" w:rsidRDefault="009F062C" w:rsidP="001055BF">
      <w:pPr>
        <w:pStyle w:val="ad"/>
        <w:ind w:right="72"/>
        <w:jc w:val="both"/>
      </w:pPr>
    </w:p>
    <w:p w:rsidR="009F062C" w:rsidRDefault="009F062C" w:rsidP="001055BF">
      <w:pPr>
        <w:pStyle w:val="ad"/>
        <w:ind w:right="72"/>
        <w:jc w:val="both"/>
      </w:pPr>
      <w:r>
        <w:t>Воспитание основ безопасности реализуется через парциальную программу</w:t>
      </w:r>
      <w:r>
        <w:rPr>
          <w:spacing w:val="1"/>
        </w:rPr>
        <w:t xml:space="preserve"> </w:t>
      </w:r>
      <w:r>
        <w:t>«Основы</w:t>
      </w:r>
      <w:r>
        <w:rPr>
          <w:spacing w:val="1"/>
        </w:rPr>
        <w:t xml:space="preserve"> </w:t>
      </w:r>
      <w:r>
        <w:t>безопасности и жизнедеятельности детей дошкольного возраста» авторы: Н.Н. Авдеева, Н.Л.</w:t>
      </w:r>
      <w:r>
        <w:rPr>
          <w:spacing w:val="-57"/>
        </w:rPr>
        <w:t xml:space="preserve"> </w:t>
      </w:r>
      <w:r>
        <w:t>Князева,</w:t>
      </w:r>
      <w:r>
        <w:rPr>
          <w:spacing w:val="-1"/>
        </w:rPr>
        <w:t xml:space="preserve"> </w:t>
      </w:r>
      <w:r>
        <w:t xml:space="preserve">Р.Б. </w:t>
      </w:r>
      <w:proofErr w:type="spellStart"/>
      <w:r>
        <w:t>Стёркина</w:t>
      </w:r>
      <w:proofErr w:type="spellEnd"/>
      <w:r>
        <w:t>.</w:t>
      </w:r>
    </w:p>
    <w:p w:rsidR="009F062C" w:rsidRDefault="009F062C" w:rsidP="001055BF">
      <w:pPr>
        <w:pStyle w:val="ad"/>
      </w:pPr>
    </w:p>
    <w:p w:rsidR="009F062C" w:rsidRDefault="009F062C" w:rsidP="001055BF">
      <w:pPr>
        <w:pStyle w:val="2"/>
        <w:spacing w:line="240" w:lineRule="auto"/>
        <w:ind w:right="1013"/>
        <w:rPr>
          <w:rFonts w:ascii="Times New Roman" w:hAnsi="Times New Roman"/>
          <w:b/>
          <w:color w:val="auto"/>
          <w:sz w:val="28"/>
          <w:szCs w:val="28"/>
        </w:rPr>
      </w:pPr>
      <w:r w:rsidRPr="00B83749">
        <w:rPr>
          <w:rFonts w:ascii="Times New Roman" w:hAnsi="Times New Roman"/>
          <w:b/>
          <w:color w:val="auto"/>
          <w:sz w:val="28"/>
          <w:szCs w:val="28"/>
        </w:rPr>
        <w:t>Модуль</w:t>
      </w:r>
      <w:r w:rsidRPr="00B83749">
        <w:rPr>
          <w:rFonts w:ascii="Times New Roman" w:hAnsi="Times New Roman"/>
          <w:b/>
          <w:color w:val="auto"/>
          <w:spacing w:val="-1"/>
          <w:sz w:val="28"/>
          <w:szCs w:val="28"/>
        </w:rPr>
        <w:t xml:space="preserve"> </w:t>
      </w:r>
      <w:r w:rsidRPr="00B83749">
        <w:rPr>
          <w:rFonts w:ascii="Times New Roman" w:hAnsi="Times New Roman"/>
          <w:b/>
          <w:color w:val="auto"/>
          <w:sz w:val="28"/>
          <w:szCs w:val="28"/>
        </w:rPr>
        <w:t>Воспитание положительной мотивации к школьному обучению,</w:t>
      </w:r>
      <w:r w:rsidRPr="00B83749">
        <w:rPr>
          <w:rFonts w:ascii="Times New Roman" w:hAnsi="Times New Roman"/>
          <w:b/>
          <w:color w:val="auto"/>
          <w:spacing w:val="-57"/>
          <w:sz w:val="28"/>
          <w:szCs w:val="28"/>
        </w:rPr>
        <w:t xml:space="preserve"> </w:t>
      </w:r>
      <w:r w:rsidRPr="00B83749">
        <w:rPr>
          <w:rFonts w:ascii="Times New Roman" w:hAnsi="Times New Roman"/>
          <w:b/>
          <w:color w:val="auto"/>
          <w:sz w:val="28"/>
          <w:szCs w:val="28"/>
        </w:rPr>
        <w:t>обеспечение</w:t>
      </w:r>
      <w:r w:rsidRPr="00B83749">
        <w:rPr>
          <w:rFonts w:ascii="Times New Roman" w:hAnsi="Times New Roman"/>
          <w:b/>
          <w:color w:val="auto"/>
          <w:spacing w:val="-1"/>
          <w:sz w:val="28"/>
          <w:szCs w:val="28"/>
        </w:rPr>
        <w:t xml:space="preserve"> </w:t>
      </w:r>
      <w:r w:rsidRPr="00B83749">
        <w:rPr>
          <w:rFonts w:ascii="Times New Roman" w:hAnsi="Times New Roman"/>
          <w:b/>
          <w:color w:val="auto"/>
          <w:sz w:val="28"/>
          <w:szCs w:val="28"/>
        </w:rPr>
        <w:t>преемственности</w:t>
      </w:r>
      <w:r w:rsidRPr="00B83749">
        <w:rPr>
          <w:rFonts w:ascii="Times New Roman" w:hAnsi="Times New Roman"/>
          <w:b/>
          <w:color w:val="auto"/>
          <w:spacing w:val="-1"/>
          <w:sz w:val="28"/>
          <w:szCs w:val="28"/>
        </w:rPr>
        <w:t xml:space="preserve"> </w:t>
      </w:r>
      <w:r w:rsidRPr="00B83749">
        <w:rPr>
          <w:rFonts w:ascii="Times New Roman" w:hAnsi="Times New Roman"/>
          <w:b/>
          <w:color w:val="auto"/>
          <w:sz w:val="28"/>
          <w:szCs w:val="28"/>
        </w:rPr>
        <w:t>с</w:t>
      </w:r>
      <w:r w:rsidRPr="00B83749">
        <w:rPr>
          <w:rFonts w:ascii="Times New Roman" w:hAnsi="Times New Roman"/>
          <w:b/>
          <w:color w:val="auto"/>
          <w:spacing w:val="-2"/>
          <w:sz w:val="28"/>
          <w:szCs w:val="28"/>
        </w:rPr>
        <w:t xml:space="preserve"> </w:t>
      </w:r>
      <w:r w:rsidRPr="00B83749">
        <w:rPr>
          <w:rFonts w:ascii="Times New Roman" w:hAnsi="Times New Roman"/>
          <w:b/>
          <w:color w:val="auto"/>
          <w:sz w:val="28"/>
          <w:szCs w:val="28"/>
        </w:rPr>
        <w:t>начальным</w:t>
      </w:r>
      <w:r w:rsidRPr="00B83749">
        <w:rPr>
          <w:rFonts w:ascii="Times New Roman" w:hAnsi="Times New Roman"/>
          <w:b/>
          <w:color w:val="auto"/>
          <w:spacing w:val="-1"/>
          <w:sz w:val="28"/>
          <w:szCs w:val="28"/>
        </w:rPr>
        <w:t xml:space="preserve"> </w:t>
      </w:r>
      <w:r w:rsidRPr="00B83749">
        <w:rPr>
          <w:rFonts w:ascii="Times New Roman" w:hAnsi="Times New Roman"/>
          <w:b/>
          <w:color w:val="auto"/>
          <w:sz w:val="28"/>
          <w:szCs w:val="28"/>
        </w:rPr>
        <w:t>образованием</w:t>
      </w:r>
    </w:p>
    <w:p w:rsidR="009F062C" w:rsidRPr="00B83749" w:rsidRDefault="009F062C" w:rsidP="001055BF">
      <w:pPr>
        <w:spacing w:line="240" w:lineRule="auto"/>
      </w:pPr>
    </w:p>
    <w:p w:rsidR="009F062C" w:rsidRDefault="009F062C" w:rsidP="001055BF">
      <w:pPr>
        <w:pStyle w:val="ad"/>
        <w:ind w:right="-38"/>
        <w:jc w:val="both"/>
      </w:pPr>
      <w:r>
        <w:rPr>
          <w:b/>
        </w:rPr>
        <w:t>Цель:</w:t>
      </w:r>
      <w:r>
        <w:rPr>
          <w:b/>
          <w:spacing w:val="1"/>
        </w:rPr>
        <w:t xml:space="preserve"> </w:t>
      </w:r>
      <w:r>
        <w:t>Формирование</w:t>
      </w:r>
      <w:r>
        <w:rPr>
          <w:spacing w:val="1"/>
        </w:rPr>
        <w:t xml:space="preserve"> </w:t>
      </w:r>
      <w:r>
        <w:t>и</w:t>
      </w:r>
      <w:r>
        <w:rPr>
          <w:spacing w:val="1"/>
        </w:rPr>
        <w:t xml:space="preserve"> </w:t>
      </w:r>
      <w:r>
        <w:t>воспитание</w:t>
      </w:r>
      <w:r>
        <w:rPr>
          <w:spacing w:val="1"/>
        </w:rPr>
        <w:t xml:space="preserve"> </w:t>
      </w:r>
      <w:r>
        <w:t>положительной</w:t>
      </w:r>
      <w:r>
        <w:rPr>
          <w:spacing w:val="1"/>
        </w:rPr>
        <w:t xml:space="preserve"> </w:t>
      </w:r>
      <w:r>
        <w:t>учебной</w:t>
      </w:r>
      <w:r>
        <w:rPr>
          <w:spacing w:val="1"/>
        </w:rPr>
        <w:t xml:space="preserve"> </w:t>
      </w:r>
      <w:r>
        <w:t>мотивации</w:t>
      </w:r>
      <w:r>
        <w:rPr>
          <w:spacing w:val="1"/>
        </w:rPr>
        <w:t xml:space="preserve"> </w:t>
      </w:r>
      <w:r>
        <w:t>дошкольника</w:t>
      </w:r>
      <w:r>
        <w:rPr>
          <w:spacing w:val="1"/>
        </w:rPr>
        <w:t xml:space="preserve"> </w:t>
      </w:r>
      <w:r>
        <w:t>к</w:t>
      </w:r>
      <w:r>
        <w:rPr>
          <w:spacing w:val="1"/>
        </w:rPr>
        <w:t xml:space="preserve"> </w:t>
      </w:r>
      <w:r>
        <w:t>школьному</w:t>
      </w:r>
      <w:r>
        <w:rPr>
          <w:spacing w:val="1"/>
        </w:rPr>
        <w:t xml:space="preserve"> </w:t>
      </w:r>
      <w:r>
        <w:t>обучению,</w:t>
      </w:r>
      <w:r>
        <w:rPr>
          <w:spacing w:val="1"/>
        </w:rPr>
        <w:t xml:space="preserve"> </w:t>
      </w:r>
      <w:r>
        <w:t>облегчение</w:t>
      </w:r>
      <w:r>
        <w:rPr>
          <w:spacing w:val="1"/>
        </w:rPr>
        <w:t xml:space="preserve"> </w:t>
      </w:r>
      <w:r>
        <w:t>адаптации</w:t>
      </w:r>
      <w:r>
        <w:rPr>
          <w:spacing w:val="1"/>
        </w:rPr>
        <w:t xml:space="preserve"> </w:t>
      </w:r>
      <w:r>
        <w:t>к</w:t>
      </w:r>
      <w:r>
        <w:rPr>
          <w:spacing w:val="1"/>
        </w:rPr>
        <w:t xml:space="preserve"> </w:t>
      </w:r>
      <w:r>
        <w:t>новым</w:t>
      </w:r>
      <w:r>
        <w:rPr>
          <w:spacing w:val="1"/>
        </w:rPr>
        <w:t xml:space="preserve"> </w:t>
      </w:r>
      <w:r>
        <w:t>условиям</w:t>
      </w:r>
      <w:r>
        <w:rPr>
          <w:spacing w:val="1"/>
        </w:rPr>
        <w:t xml:space="preserve"> </w:t>
      </w:r>
      <w:r>
        <w:t>в</w:t>
      </w:r>
      <w:r>
        <w:rPr>
          <w:spacing w:val="1"/>
        </w:rPr>
        <w:t xml:space="preserve"> </w:t>
      </w:r>
      <w:r>
        <w:t>обществе,</w:t>
      </w:r>
      <w:r>
        <w:rPr>
          <w:spacing w:val="1"/>
        </w:rPr>
        <w:t xml:space="preserve"> </w:t>
      </w:r>
      <w:r>
        <w:t>в</w:t>
      </w:r>
      <w:r>
        <w:rPr>
          <w:spacing w:val="60"/>
        </w:rPr>
        <w:t xml:space="preserve"> </w:t>
      </w:r>
      <w:r>
        <w:t>которых</w:t>
      </w:r>
      <w:r>
        <w:rPr>
          <w:spacing w:val="1"/>
        </w:rPr>
        <w:t xml:space="preserve"> </w:t>
      </w:r>
      <w:r>
        <w:t>ребёнку</w:t>
      </w:r>
      <w:r>
        <w:rPr>
          <w:spacing w:val="-1"/>
        </w:rPr>
        <w:t xml:space="preserve"> </w:t>
      </w:r>
      <w:r>
        <w:t>предстоит</w:t>
      </w:r>
      <w:r>
        <w:rPr>
          <w:spacing w:val="-2"/>
        </w:rPr>
        <w:t xml:space="preserve"> </w:t>
      </w:r>
      <w:r>
        <w:t>продолжать</w:t>
      </w:r>
      <w:r>
        <w:rPr>
          <w:spacing w:val="1"/>
        </w:rPr>
        <w:t xml:space="preserve"> </w:t>
      </w:r>
      <w:r>
        <w:t>своё</w:t>
      </w:r>
      <w:r>
        <w:rPr>
          <w:spacing w:val="-2"/>
        </w:rPr>
        <w:t xml:space="preserve"> </w:t>
      </w:r>
      <w:r>
        <w:t>образование</w:t>
      </w:r>
      <w:r>
        <w:rPr>
          <w:spacing w:val="-2"/>
        </w:rPr>
        <w:t xml:space="preserve"> </w:t>
      </w:r>
      <w:r>
        <w:t>и</w:t>
      </w:r>
      <w:r>
        <w:rPr>
          <w:spacing w:val="4"/>
        </w:rPr>
        <w:t xml:space="preserve"> </w:t>
      </w:r>
      <w:r>
        <w:t>развитие.</w:t>
      </w:r>
    </w:p>
    <w:p w:rsidR="009F062C" w:rsidRDefault="009F062C" w:rsidP="00891665">
      <w:pPr>
        <w:pStyle w:val="ad"/>
        <w:ind w:right="-38" w:firstLine="719"/>
        <w:jc w:val="both"/>
      </w:pPr>
      <w:r>
        <w:t>Преемственность</w:t>
      </w:r>
      <w:r>
        <w:rPr>
          <w:spacing w:val="1"/>
        </w:rPr>
        <w:t xml:space="preserve"> </w:t>
      </w:r>
      <w:r>
        <w:t>между</w:t>
      </w:r>
      <w:r>
        <w:rPr>
          <w:spacing w:val="1"/>
        </w:rPr>
        <w:t xml:space="preserve"> </w:t>
      </w:r>
      <w:r>
        <w:t>дошкольным</w:t>
      </w:r>
      <w:r>
        <w:rPr>
          <w:spacing w:val="1"/>
        </w:rPr>
        <w:t xml:space="preserve"> </w:t>
      </w:r>
      <w:r>
        <w:t>и</w:t>
      </w:r>
      <w:r>
        <w:rPr>
          <w:spacing w:val="1"/>
        </w:rPr>
        <w:t xml:space="preserve"> </w:t>
      </w:r>
      <w:r>
        <w:t>начальным</w:t>
      </w:r>
      <w:r>
        <w:rPr>
          <w:spacing w:val="1"/>
        </w:rPr>
        <w:t xml:space="preserve"> </w:t>
      </w:r>
      <w:r>
        <w:t>школьным</w:t>
      </w:r>
      <w:r>
        <w:rPr>
          <w:spacing w:val="1"/>
        </w:rPr>
        <w:t xml:space="preserve"> </w:t>
      </w:r>
      <w:r>
        <w:t>образованием</w:t>
      </w:r>
      <w:r>
        <w:rPr>
          <w:spacing w:val="1"/>
        </w:rPr>
        <w:t xml:space="preserve"> </w:t>
      </w:r>
      <w:r>
        <w:t>определяется</w:t>
      </w:r>
      <w:r>
        <w:rPr>
          <w:spacing w:val="1"/>
        </w:rPr>
        <w:t xml:space="preserve"> </w:t>
      </w:r>
      <w:r>
        <w:t>тем,</w:t>
      </w:r>
      <w:r>
        <w:rPr>
          <w:spacing w:val="1"/>
        </w:rPr>
        <w:t xml:space="preserve"> </w:t>
      </w:r>
      <w:r>
        <w:t>как</w:t>
      </w:r>
      <w:r>
        <w:rPr>
          <w:spacing w:val="1"/>
        </w:rPr>
        <w:t xml:space="preserve"> </w:t>
      </w:r>
      <w:r>
        <w:t>развиты</w:t>
      </w:r>
      <w:r>
        <w:rPr>
          <w:spacing w:val="1"/>
        </w:rPr>
        <w:t xml:space="preserve"> </w:t>
      </w:r>
      <w:r>
        <w:t>у</w:t>
      </w:r>
      <w:r>
        <w:rPr>
          <w:spacing w:val="1"/>
        </w:rPr>
        <w:t xml:space="preserve"> </w:t>
      </w:r>
      <w:r>
        <w:t>будущего</w:t>
      </w:r>
      <w:r>
        <w:rPr>
          <w:spacing w:val="1"/>
        </w:rPr>
        <w:t xml:space="preserve"> </w:t>
      </w:r>
      <w:r>
        <w:t>школьника</w:t>
      </w:r>
      <w:r>
        <w:rPr>
          <w:spacing w:val="1"/>
        </w:rPr>
        <w:t xml:space="preserve"> </w:t>
      </w:r>
      <w:r>
        <w:t>качества,</w:t>
      </w:r>
      <w:r>
        <w:rPr>
          <w:spacing w:val="1"/>
        </w:rPr>
        <w:t xml:space="preserve"> </w:t>
      </w:r>
      <w:r>
        <w:t>необходимые</w:t>
      </w:r>
      <w:r>
        <w:rPr>
          <w:spacing w:val="1"/>
        </w:rPr>
        <w:t xml:space="preserve"> </w:t>
      </w:r>
      <w:r>
        <w:t>для</w:t>
      </w:r>
      <w:r>
        <w:rPr>
          <w:spacing w:val="1"/>
        </w:rPr>
        <w:t xml:space="preserve"> </w:t>
      </w:r>
      <w:r>
        <w:t>осуществления новой деятельности, сформированы ли предпосылки для обучения в школе.</w:t>
      </w:r>
      <w:r>
        <w:rPr>
          <w:spacing w:val="1"/>
        </w:rPr>
        <w:t xml:space="preserve"> </w:t>
      </w:r>
      <w:r>
        <w:t>Педагоги</w:t>
      </w:r>
      <w:r>
        <w:rPr>
          <w:spacing w:val="1"/>
        </w:rPr>
        <w:t xml:space="preserve"> </w:t>
      </w:r>
      <w:r>
        <w:t>наблюдают</w:t>
      </w:r>
      <w:r>
        <w:rPr>
          <w:spacing w:val="1"/>
        </w:rPr>
        <w:t xml:space="preserve"> </w:t>
      </w:r>
      <w:r>
        <w:t>за</w:t>
      </w:r>
      <w:r>
        <w:rPr>
          <w:spacing w:val="1"/>
        </w:rPr>
        <w:t xml:space="preserve"> </w:t>
      </w:r>
      <w:r>
        <w:t>результатами</w:t>
      </w:r>
      <w:r>
        <w:rPr>
          <w:spacing w:val="1"/>
        </w:rPr>
        <w:t xml:space="preserve"> </w:t>
      </w:r>
      <w:r>
        <w:t>освоения</w:t>
      </w:r>
      <w:r>
        <w:rPr>
          <w:spacing w:val="1"/>
        </w:rPr>
        <w:t xml:space="preserve"> </w:t>
      </w:r>
      <w:r>
        <w:t>Программы,</w:t>
      </w:r>
      <w:r>
        <w:rPr>
          <w:spacing w:val="1"/>
        </w:rPr>
        <w:t xml:space="preserve"> </w:t>
      </w:r>
      <w:r>
        <w:t>которые</w:t>
      </w:r>
      <w:r>
        <w:rPr>
          <w:spacing w:val="1"/>
        </w:rPr>
        <w:t xml:space="preserve"> </w:t>
      </w:r>
      <w:r>
        <w:t>основываются</w:t>
      </w:r>
      <w:r>
        <w:rPr>
          <w:spacing w:val="60"/>
        </w:rPr>
        <w:t xml:space="preserve"> </w:t>
      </w:r>
      <w:r>
        <w:t>на</w:t>
      </w:r>
      <w:r>
        <w:rPr>
          <w:spacing w:val="1"/>
        </w:rPr>
        <w:t xml:space="preserve"> </w:t>
      </w:r>
      <w:r>
        <w:t>целевые</w:t>
      </w:r>
      <w:r>
        <w:rPr>
          <w:spacing w:val="1"/>
        </w:rPr>
        <w:t xml:space="preserve"> </w:t>
      </w:r>
      <w:r>
        <w:t>ориентиры</w:t>
      </w:r>
      <w:r>
        <w:rPr>
          <w:spacing w:val="1"/>
        </w:rPr>
        <w:t xml:space="preserve"> </w:t>
      </w:r>
      <w:r>
        <w:t>–</w:t>
      </w:r>
      <w:r>
        <w:rPr>
          <w:spacing w:val="1"/>
        </w:rPr>
        <w:t xml:space="preserve"> </w:t>
      </w:r>
      <w:r>
        <w:t>сформированные</w:t>
      </w:r>
      <w:r>
        <w:rPr>
          <w:spacing w:val="1"/>
        </w:rPr>
        <w:t xml:space="preserve"> </w:t>
      </w:r>
      <w:r>
        <w:t>основы</w:t>
      </w:r>
      <w:r>
        <w:rPr>
          <w:spacing w:val="1"/>
        </w:rPr>
        <w:t xml:space="preserve"> </w:t>
      </w:r>
      <w:r>
        <w:t>базовой</w:t>
      </w:r>
      <w:r>
        <w:rPr>
          <w:spacing w:val="1"/>
        </w:rPr>
        <w:t xml:space="preserve"> </w:t>
      </w:r>
      <w:r>
        <w:t>культуры</w:t>
      </w:r>
      <w:r>
        <w:rPr>
          <w:spacing w:val="1"/>
        </w:rPr>
        <w:t xml:space="preserve"> </w:t>
      </w:r>
      <w:r>
        <w:t>личности</w:t>
      </w:r>
      <w:r>
        <w:rPr>
          <w:spacing w:val="1"/>
        </w:rPr>
        <w:t xml:space="preserve"> </w:t>
      </w:r>
      <w:r>
        <w:t>ребёнка,</w:t>
      </w:r>
      <w:r>
        <w:rPr>
          <w:spacing w:val="1"/>
        </w:rPr>
        <w:t xml:space="preserve"> </w:t>
      </w:r>
      <w:r>
        <w:t>всестороннее</w:t>
      </w:r>
      <w:r>
        <w:rPr>
          <w:spacing w:val="1"/>
        </w:rPr>
        <w:t xml:space="preserve"> </w:t>
      </w:r>
      <w:r>
        <w:t>развитые</w:t>
      </w:r>
      <w:r>
        <w:rPr>
          <w:spacing w:val="1"/>
        </w:rPr>
        <w:t xml:space="preserve"> </w:t>
      </w:r>
      <w:r>
        <w:t>психические</w:t>
      </w:r>
      <w:r>
        <w:rPr>
          <w:spacing w:val="1"/>
        </w:rPr>
        <w:t xml:space="preserve"> </w:t>
      </w:r>
      <w:r>
        <w:t>и</w:t>
      </w:r>
      <w:r>
        <w:rPr>
          <w:spacing w:val="1"/>
        </w:rPr>
        <w:t xml:space="preserve"> </w:t>
      </w:r>
      <w:r>
        <w:t>физические</w:t>
      </w:r>
      <w:r>
        <w:rPr>
          <w:spacing w:val="1"/>
        </w:rPr>
        <w:t xml:space="preserve"> </w:t>
      </w:r>
      <w:r>
        <w:t>качества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возрастом,</w:t>
      </w:r>
      <w:r>
        <w:rPr>
          <w:spacing w:val="1"/>
        </w:rPr>
        <w:t xml:space="preserve"> </w:t>
      </w:r>
      <w:r>
        <w:t>готовность к жизни в современном обществе, к обучению в школе, обеспечение безопасности</w:t>
      </w:r>
      <w:r>
        <w:rPr>
          <w:spacing w:val="1"/>
        </w:rPr>
        <w:t xml:space="preserve"> </w:t>
      </w:r>
      <w:r>
        <w:t>жизнедеятельности будущего</w:t>
      </w:r>
      <w:r>
        <w:rPr>
          <w:spacing w:val="-1"/>
        </w:rPr>
        <w:t xml:space="preserve"> </w:t>
      </w:r>
      <w:r>
        <w:t>школьника.</w:t>
      </w:r>
    </w:p>
    <w:p w:rsidR="009F062C" w:rsidRDefault="009F062C" w:rsidP="00891665">
      <w:pPr>
        <w:pStyle w:val="ad"/>
        <w:ind w:right="-38" w:firstLine="540"/>
        <w:jc w:val="both"/>
      </w:pPr>
      <w:r>
        <w:t>Работа проводится по плану преемственности подготовительной группы с начальным</w:t>
      </w:r>
      <w:r>
        <w:rPr>
          <w:spacing w:val="1"/>
        </w:rPr>
        <w:t xml:space="preserve"> </w:t>
      </w:r>
      <w:r>
        <w:t>общим</w:t>
      </w:r>
      <w:r>
        <w:rPr>
          <w:spacing w:val="-2"/>
        </w:rPr>
        <w:t xml:space="preserve"> </w:t>
      </w:r>
      <w:r>
        <w:t>образованием</w:t>
      </w:r>
      <w:r>
        <w:rPr>
          <w:spacing w:val="58"/>
        </w:rPr>
        <w:t xml:space="preserve"> </w:t>
      </w:r>
      <w:r>
        <w:t>и</w:t>
      </w:r>
      <w:r>
        <w:rPr>
          <w:spacing w:val="-2"/>
        </w:rPr>
        <w:t xml:space="preserve"> </w:t>
      </w:r>
      <w:r>
        <w:t>отражается</w:t>
      </w:r>
      <w:r>
        <w:rPr>
          <w:spacing w:val="-1"/>
        </w:rPr>
        <w:t xml:space="preserve"> </w:t>
      </w:r>
      <w:r>
        <w:t>в</w:t>
      </w:r>
      <w:r>
        <w:rPr>
          <w:spacing w:val="-1"/>
        </w:rPr>
        <w:t xml:space="preserve"> </w:t>
      </w:r>
      <w:r>
        <w:t>Рабочих</w:t>
      </w:r>
      <w:r>
        <w:rPr>
          <w:spacing w:val="1"/>
        </w:rPr>
        <w:t xml:space="preserve"> </w:t>
      </w:r>
      <w:r>
        <w:t>программах педагогов</w:t>
      </w:r>
      <w:r>
        <w:rPr>
          <w:spacing w:val="3"/>
        </w:rPr>
        <w:t xml:space="preserve"> </w:t>
      </w:r>
      <w:r>
        <w:t>группы.</w:t>
      </w:r>
    </w:p>
    <w:p w:rsidR="009F062C" w:rsidRDefault="009F062C" w:rsidP="00891665">
      <w:pPr>
        <w:pStyle w:val="ad"/>
        <w:spacing w:line="276" w:lineRule="exact"/>
        <w:ind w:right="-38"/>
        <w:jc w:val="both"/>
      </w:pPr>
      <w:r>
        <w:t>Примерами</w:t>
      </w:r>
      <w:r>
        <w:rPr>
          <w:spacing w:val="-3"/>
        </w:rPr>
        <w:t xml:space="preserve"> </w:t>
      </w:r>
      <w:r>
        <w:t>направлений</w:t>
      </w:r>
      <w:r>
        <w:rPr>
          <w:spacing w:val="-3"/>
        </w:rPr>
        <w:t xml:space="preserve"> </w:t>
      </w:r>
      <w:r>
        <w:t>и</w:t>
      </w:r>
      <w:r>
        <w:rPr>
          <w:spacing w:val="-2"/>
        </w:rPr>
        <w:t xml:space="preserve"> </w:t>
      </w:r>
      <w:r>
        <w:t>форм</w:t>
      </w:r>
      <w:r>
        <w:rPr>
          <w:spacing w:val="-3"/>
        </w:rPr>
        <w:t xml:space="preserve"> </w:t>
      </w:r>
      <w:r>
        <w:t>работы</w:t>
      </w:r>
      <w:r>
        <w:rPr>
          <w:spacing w:val="-2"/>
        </w:rPr>
        <w:t xml:space="preserve"> </w:t>
      </w:r>
      <w:r>
        <w:t>являются:</w:t>
      </w:r>
    </w:p>
    <w:p w:rsidR="009F062C" w:rsidRPr="00B83749" w:rsidRDefault="009F062C" w:rsidP="00891665">
      <w:pPr>
        <w:pStyle w:val="a8"/>
        <w:widowControl w:val="0"/>
        <w:numPr>
          <w:ilvl w:val="0"/>
          <w:numId w:val="22"/>
        </w:numPr>
        <w:tabs>
          <w:tab w:val="left" w:pos="579"/>
        </w:tabs>
        <w:autoSpaceDE w:val="0"/>
        <w:autoSpaceDN w:val="0"/>
        <w:spacing w:after="0" w:line="240" w:lineRule="auto"/>
        <w:ind w:right="-38"/>
        <w:contextualSpacing w:val="0"/>
        <w:jc w:val="both"/>
        <w:rPr>
          <w:rFonts w:ascii="Times New Roman" w:hAnsi="Times New Roman"/>
          <w:sz w:val="24"/>
        </w:rPr>
      </w:pPr>
      <w:r w:rsidRPr="00B83749">
        <w:rPr>
          <w:rFonts w:ascii="Times New Roman" w:hAnsi="Times New Roman"/>
          <w:sz w:val="24"/>
        </w:rPr>
        <w:t>обеспечение</w:t>
      </w:r>
      <w:r w:rsidRPr="00B83749">
        <w:rPr>
          <w:rFonts w:ascii="Times New Roman" w:hAnsi="Times New Roman"/>
          <w:spacing w:val="1"/>
          <w:sz w:val="24"/>
        </w:rPr>
        <w:t xml:space="preserve"> </w:t>
      </w:r>
      <w:r w:rsidRPr="00B83749">
        <w:rPr>
          <w:rFonts w:ascii="Times New Roman" w:hAnsi="Times New Roman"/>
          <w:sz w:val="24"/>
        </w:rPr>
        <w:t>преемственности,</w:t>
      </w:r>
      <w:r w:rsidRPr="00B83749">
        <w:rPr>
          <w:rFonts w:ascii="Times New Roman" w:hAnsi="Times New Roman"/>
          <w:spacing w:val="1"/>
          <w:sz w:val="24"/>
        </w:rPr>
        <w:t xml:space="preserve"> </w:t>
      </w:r>
      <w:r w:rsidRPr="00B83749">
        <w:rPr>
          <w:rFonts w:ascii="Times New Roman" w:hAnsi="Times New Roman"/>
          <w:sz w:val="24"/>
        </w:rPr>
        <w:t>формирование</w:t>
      </w:r>
      <w:r w:rsidRPr="00B83749">
        <w:rPr>
          <w:rFonts w:ascii="Times New Roman" w:hAnsi="Times New Roman"/>
          <w:spacing w:val="1"/>
          <w:sz w:val="24"/>
        </w:rPr>
        <w:t xml:space="preserve"> </w:t>
      </w:r>
      <w:r w:rsidRPr="00B83749">
        <w:rPr>
          <w:rFonts w:ascii="Times New Roman" w:hAnsi="Times New Roman"/>
          <w:sz w:val="24"/>
        </w:rPr>
        <w:t>положительной</w:t>
      </w:r>
      <w:r w:rsidRPr="00B83749">
        <w:rPr>
          <w:rFonts w:ascii="Times New Roman" w:hAnsi="Times New Roman"/>
          <w:spacing w:val="1"/>
          <w:sz w:val="24"/>
        </w:rPr>
        <w:t xml:space="preserve"> </w:t>
      </w:r>
      <w:r w:rsidRPr="00B83749">
        <w:rPr>
          <w:rFonts w:ascii="Times New Roman" w:hAnsi="Times New Roman"/>
          <w:sz w:val="24"/>
        </w:rPr>
        <w:t>учебной</w:t>
      </w:r>
      <w:r w:rsidRPr="00B83749">
        <w:rPr>
          <w:rFonts w:ascii="Times New Roman" w:hAnsi="Times New Roman"/>
          <w:spacing w:val="1"/>
          <w:sz w:val="24"/>
        </w:rPr>
        <w:t xml:space="preserve"> </w:t>
      </w:r>
      <w:r w:rsidRPr="00B83749">
        <w:rPr>
          <w:rFonts w:ascii="Times New Roman" w:hAnsi="Times New Roman"/>
          <w:sz w:val="24"/>
        </w:rPr>
        <w:t>мотивации</w:t>
      </w:r>
      <w:r w:rsidRPr="00B83749">
        <w:rPr>
          <w:rFonts w:ascii="Times New Roman" w:hAnsi="Times New Roman"/>
          <w:spacing w:val="1"/>
          <w:sz w:val="24"/>
        </w:rPr>
        <w:t xml:space="preserve"> </w:t>
      </w:r>
      <w:r w:rsidRPr="00B83749">
        <w:rPr>
          <w:rFonts w:ascii="Times New Roman" w:hAnsi="Times New Roman"/>
          <w:sz w:val="24"/>
        </w:rPr>
        <w:t>дошкольника,</w:t>
      </w:r>
      <w:r w:rsidRPr="00B83749">
        <w:rPr>
          <w:rFonts w:ascii="Times New Roman" w:hAnsi="Times New Roman"/>
          <w:spacing w:val="1"/>
          <w:sz w:val="24"/>
        </w:rPr>
        <w:t xml:space="preserve"> </w:t>
      </w:r>
      <w:r w:rsidRPr="00B83749">
        <w:rPr>
          <w:rFonts w:ascii="Times New Roman" w:hAnsi="Times New Roman"/>
          <w:sz w:val="24"/>
        </w:rPr>
        <w:t>облегчение</w:t>
      </w:r>
      <w:r w:rsidRPr="00B83749">
        <w:rPr>
          <w:rFonts w:ascii="Times New Roman" w:hAnsi="Times New Roman"/>
          <w:spacing w:val="1"/>
          <w:sz w:val="24"/>
        </w:rPr>
        <w:t xml:space="preserve"> </w:t>
      </w:r>
      <w:r w:rsidRPr="00B83749">
        <w:rPr>
          <w:rFonts w:ascii="Times New Roman" w:hAnsi="Times New Roman"/>
          <w:sz w:val="24"/>
        </w:rPr>
        <w:t>адаптации</w:t>
      </w:r>
      <w:r w:rsidRPr="00B83749">
        <w:rPr>
          <w:rFonts w:ascii="Times New Roman" w:hAnsi="Times New Roman"/>
          <w:spacing w:val="1"/>
          <w:sz w:val="24"/>
        </w:rPr>
        <w:t xml:space="preserve"> </w:t>
      </w:r>
      <w:r w:rsidRPr="00B83749">
        <w:rPr>
          <w:rFonts w:ascii="Times New Roman" w:hAnsi="Times New Roman"/>
          <w:sz w:val="24"/>
        </w:rPr>
        <w:t>к</w:t>
      </w:r>
      <w:r w:rsidRPr="00B83749">
        <w:rPr>
          <w:rFonts w:ascii="Times New Roman" w:hAnsi="Times New Roman"/>
          <w:spacing w:val="1"/>
          <w:sz w:val="24"/>
        </w:rPr>
        <w:t xml:space="preserve"> </w:t>
      </w:r>
      <w:r w:rsidRPr="00B83749">
        <w:rPr>
          <w:rFonts w:ascii="Times New Roman" w:hAnsi="Times New Roman"/>
          <w:sz w:val="24"/>
        </w:rPr>
        <w:t>новым</w:t>
      </w:r>
      <w:r w:rsidRPr="00B83749">
        <w:rPr>
          <w:rFonts w:ascii="Times New Roman" w:hAnsi="Times New Roman"/>
          <w:spacing w:val="1"/>
          <w:sz w:val="24"/>
        </w:rPr>
        <w:t xml:space="preserve"> </w:t>
      </w:r>
      <w:r w:rsidRPr="00B83749">
        <w:rPr>
          <w:rFonts w:ascii="Times New Roman" w:hAnsi="Times New Roman"/>
          <w:sz w:val="24"/>
        </w:rPr>
        <w:t>условиям</w:t>
      </w:r>
      <w:r w:rsidRPr="00B83749">
        <w:rPr>
          <w:rFonts w:ascii="Times New Roman" w:hAnsi="Times New Roman"/>
          <w:spacing w:val="1"/>
          <w:sz w:val="24"/>
        </w:rPr>
        <w:t xml:space="preserve"> </w:t>
      </w:r>
      <w:r w:rsidRPr="00B83749">
        <w:rPr>
          <w:rFonts w:ascii="Times New Roman" w:hAnsi="Times New Roman"/>
          <w:sz w:val="24"/>
        </w:rPr>
        <w:t>в</w:t>
      </w:r>
      <w:r w:rsidRPr="00B83749">
        <w:rPr>
          <w:rFonts w:ascii="Times New Roman" w:hAnsi="Times New Roman"/>
          <w:spacing w:val="1"/>
          <w:sz w:val="24"/>
        </w:rPr>
        <w:t xml:space="preserve"> </w:t>
      </w:r>
      <w:r w:rsidRPr="00B83749">
        <w:rPr>
          <w:rFonts w:ascii="Times New Roman" w:hAnsi="Times New Roman"/>
          <w:sz w:val="24"/>
        </w:rPr>
        <w:t>школе</w:t>
      </w:r>
      <w:r w:rsidRPr="00B83749">
        <w:rPr>
          <w:rFonts w:ascii="Times New Roman" w:hAnsi="Times New Roman"/>
          <w:spacing w:val="1"/>
          <w:sz w:val="24"/>
        </w:rPr>
        <w:t xml:space="preserve"> </w:t>
      </w:r>
      <w:r w:rsidRPr="00B83749">
        <w:rPr>
          <w:rFonts w:ascii="Times New Roman" w:hAnsi="Times New Roman"/>
          <w:sz w:val="24"/>
        </w:rPr>
        <w:t>для</w:t>
      </w:r>
      <w:r w:rsidRPr="00B83749">
        <w:rPr>
          <w:rFonts w:ascii="Times New Roman" w:hAnsi="Times New Roman"/>
          <w:spacing w:val="1"/>
          <w:sz w:val="24"/>
        </w:rPr>
        <w:t xml:space="preserve"> </w:t>
      </w:r>
      <w:r w:rsidRPr="00B83749">
        <w:rPr>
          <w:rFonts w:ascii="Times New Roman" w:hAnsi="Times New Roman"/>
          <w:sz w:val="24"/>
        </w:rPr>
        <w:t>образования</w:t>
      </w:r>
      <w:r w:rsidRPr="00B83749">
        <w:rPr>
          <w:rFonts w:ascii="Times New Roman" w:hAnsi="Times New Roman"/>
          <w:spacing w:val="1"/>
          <w:sz w:val="24"/>
        </w:rPr>
        <w:t xml:space="preserve"> </w:t>
      </w:r>
      <w:r w:rsidRPr="00B83749">
        <w:rPr>
          <w:rFonts w:ascii="Times New Roman" w:hAnsi="Times New Roman"/>
          <w:sz w:val="24"/>
        </w:rPr>
        <w:t>и</w:t>
      </w:r>
      <w:r w:rsidRPr="00B83749">
        <w:rPr>
          <w:rFonts w:ascii="Times New Roman" w:hAnsi="Times New Roman"/>
          <w:spacing w:val="1"/>
          <w:sz w:val="24"/>
        </w:rPr>
        <w:t xml:space="preserve"> </w:t>
      </w:r>
      <w:r w:rsidRPr="00B83749">
        <w:rPr>
          <w:rFonts w:ascii="Times New Roman" w:hAnsi="Times New Roman"/>
          <w:sz w:val="24"/>
        </w:rPr>
        <w:t>развития</w:t>
      </w:r>
      <w:r w:rsidRPr="00B83749">
        <w:rPr>
          <w:rFonts w:ascii="Times New Roman" w:hAnsi="Times New Roman"/>
          <w:spacing w:val="-1"/>
          <w:sz w:val="24"/>
        </w:rPr>
        <w:t xml:space="preserve"> </w:t>
      </w:r>
      <w:r w:rsidRPr="00B83749">
        <w:rPr>
          <w:rFonts w:ascii="Times New Roman" w:hAnsi="Times New Roman"/>
          <w:sz w:val="24"/>
        </w:rPr>
        <w:t>будущего ученика;</w:t>
      </w:r>
    </w:p>
    <w:p w:rsidR="009F062C" w:rsidRPr="00B83749" w:rsidRDefault="009F062C" w:rsidP="00891665">
      <w:pPr>
        <w:pStyle w:val="a8"/>
        <w:widowControl w:val="0"/>
        <w:numPr>
          <w:ilvl w:val="0"/>
          <w:numId w:val="22"/>
        </w:numPr>
        <w:tabs>
          <w:tab w:val="left" w:pos="579"/>
        </w:tabs>
        <w:autoSpaceDE w:val="0"/>
        <w:autoSpaceDN w:val="0"/>
        <w:spacing w:after="0" w:line="293" w:lineRule="exact"/>
        <w:ind w:right="-38" w:hanging="361"/>
        <w:contextualSpacing w:val="0"/>
        <w:jc w:val="both"/>
        <w:rPr>
          <w:rFonts w:ascii="Times New Roman" w:hAnsi="Times New Roman"/>
          <w:sz w:val="24"/>
        </w:rPr>
      </w:pPr>
      <w:r w:rsidRPr="00B83749">
        <w:rPr>
          <w:rFonts w:ascii="Times New Roman" w:hAnsi="Times New Roman"/>
          <w:sz w:val="24"/>
        </w:rPr>
        <w:t>создание</w:t>
      </w:r>
      <w:r w:rsidRPr="00B83749">
        <w:rPr>
          <w:rFonts w:ascii="Times New Roman" w:hAnsi="Times New Roman"/>
          <w:spacing w:val="-4"/>
          <w:sz w:val="24"/>
        </w:rPr>
        <w:t xml:space="preserve"> </w:t>
      </w:r>
      <w:r w:rsidRPr="00B83749">
        <w:rPr>
          <w:rFonts w:ascii="Times New Roman" w:hAnsi="Times New Roman"/>
          <w:sz w:val="24"/>
        </w:rPr>
        <w:t>условий</w:t>
      </w:r>
      <w:r w:rsidRPr="00B83749">
        <w:rPr>
          <w:rFonts w:ascii="Times New Roman" w:hAnsi="Times New Roman"/>
          <w:spacing w:val="-3"/>
          <w:sz w:val="24"/>
        </w:rPr>
        <w:t xml:space="preserve"> </w:t>
      </w:r>
      <w:r w:rsidRPr="00B83749">
        <w:rPr>
          <w:rFonts w:ascii="Times New Roman" w:hAnsi="Times New Roman"/>
          <w:sz w:val="24"/>
        </w:rPr>
        <w:t>для</w:t>
      </w:r>
      <w:r w:rsidRPr="00B83749">
        <w:rPr>
          <w:rFonts w:ascii="Times New Roman" w:hAnsi="Times New Roman"/>
          <w:spacing w:val="-3"/>
          <w:sz w:val="24"/>
        </w:rPr>
        <w:t xml:space="preserve"> </w:t>
      </w:r>
      <w:r w:rsidRPr="00B83749">
        <w:rPr>
          <w:rFonts w:ascii="Times New Roman" w:hAnsi="Times New Roman"/>
          <w:sz w:val="24"/>
        </w:rPr>
        <w:t>достижения</w:t>
      </w:r>
      <w:r w:rsidRPr="00B83749">
        <w:rPr>
          <w:rFonts w:ascii="Times New Roman" w:hAnsi="Times New Roman"/>
          <w:spacing w:val="-2"/>
          <w:sz w:val="24"/>
        </w:rPr>
        <w:t xml:space="preserve"> </w:t>
      </w:r>
      <w:r w:rsidRPr="00B83749">
        <w:rPr>
          <w:rFonts w:ascii="Times New Roman" w:hAnsi="Times New Roman"/>
          <w:sz w:val="24"/>
        </w:rPr>
        <w:t>воспитанниками</w:t>
      </w:r>
      <w:r w:rsidRPr="00B83749">
        <w:rPr>
          <w:rFonts w:ascii="Times New Roman" w:hAnsi="Times New Roman"/>
          <w:spacing w:val="-3"/>
          <w:sz w:val="24"/>
        </w:rPr>
        <w:t xml:space="preserve"> </w:t>
      </w:r>
      <w:r w:rsidRPr="00B83749">
        <w:rPr>
          <w:rFonts w:ascii="Times New Roman" w:hAnsi="Times New Roman"/>
          <w:sz w:val="24"/>
        </w:rPr>
        <w:t>готовности</w:t>
      </w:r>
      <w:r w:rsidRPr="00B83749">
        <w:rPr>
          <w:rFonts w:ascii="Times New Roman" w:hAnsi="Times New Roman"/>
          <w:spacing w:val="-4"/>
          <w:sz w:val="24"/>
        </w:rPr>
        <w:t xml:space="preserve"> </w:t>
      </w:r>
      <w:r w:rsidRPr="00B83749">
        <w:rPr>
          <w:rFonts w:ascii="Times New Roman" w:hAnsi="Times New Roman"/>
          <w:sz w:val="24"/>
        </w:rPr>
        <w:t>к</w:t>
      </w:r>
      <w:r w:rsidRPr="00B83749">
        <w:rPr>
          <w:rFonts w:ascii="Times New Roman" w:hAnsi="Times New Roman"/>
          <w:spacing w:val="-2"/>
          <w:sz w:val="24"/>
        </w:rPr>
        <w:t xml:space="preserve"> </w:t>
      </w:r>
      <w:r w:rsidRPr="00B83749">
        <w:rPr>
          <w:rFonts w:ascii="Times New Roman" w:hAnsi="Times New Roman"/>
          <w:sz w:val="24"/>
        </w:rPr>
        <w:t>обучению</w:t>
      </w:r>
      <w:r w:rsidRPr="00B83749">
        <w:rPr>
          <w:rFonts w:ascii="Times New Roman" w:hAnsi="Times New Roman"/>
          <w:spacing w:val="-3"/>
          <w:sz w:val="24"/>
        </w:rPr>
        <w:t xml:space="preserve"> </w:t>
      </w:r>
      <w:r w:rsidRPr="00B83749">
        <w:rPr>
          <w:rFonts w:ascii="Times New Roman" w:hAnsi="Times New Roman"/>
          <w:sz w:val="24"/>
        </w:rPr>
        <w:t>в</w:t>
      </w:r>
      <w:r w:rsidRPr="00B83749">
        <w:rPr>
          <w:rFonts w:ascii="Times New Roman" w:hAnsi="Times New Roman"/>
          <w:spacing w:val="-4"/>
          <w:sz w:val="24"/>
        </w:rPr>
        <w:t xml:space="preserve"> </w:t>
      </w:r>
      <w:r w:rsidRPr="00B83749">
        <w:rPr>
          <w:rFonts w:ascii="Times New Roman" w:hAnsi="Times New Roman"/>
          <w:sz w:val="24"/>
        </w:rPr>
        <w:t>школе;</w:t>
      </w:r>
    </w:p>
    <w:p w:rsidR="009F062C" w:rsidRPr="00B83749" w:rsidRDefault="009F062C" w:rsidP="00891665">
      <w:pPr>
        <w:pStyle w:val="a8"/>
        <w:widowControl w:val="0"/>
        <w:numPr>
          <w:ilvl w:val="0"/>
          <w:numId w:val="22"/>
        </w:numPr>
        <w:tabs>
          <w:tab w:val="left" w:pos="579"/>
        </w:tabs>
        <w:autoSpaceDE w:val="0"/>
        <w:autoSpaceDN w:val="0"/>
        <w:spacing w:before="1" w:after="0" w:line="240" w:lineRule="auto"/>
        <w:ind w:right="-38"/>
        <w:contextualSpacing w:val="0"/>
        <w:jc w:val="both"/>
        <w:rPr>
          <w:rFonts w:ascii="Times New Roman" w:hAnsi="Times New Roman"/>
          <w:sz w:val="24"/>
        </w:rPr>
      </w:pPr>
      <w:r w:rsidRPr="00B83749">
        <w:rPr>
          <w:rFonts w:ascii="Times New Roman" w:hAnsi="Times New Roman"/>
          <w:sz w:val="24"/>
        </w:rPr>
        <w:t>обеспечение консультирования родителей на тему о переходе воспитанников</w:t>
      </w:r>
      <w:r w:rsidRPr="00B83749">
        <w:rPr>
          <w:rFonts w:ascii="Times New Roman" w:hAnsi="Times New Roman"/>
          <w:spacing w:val="1"/>
          <w:sz w:val="24"/>
        </w:rPr>
        <w:t xml:space="preserve"> </w:t>
      </w:r>
      <w:r w:rsidRPr="00B83749">
        <w:rPr>
          <w:rFonts w:ascii="Times New Roman" w:hAnsi="Times New Roman"/>
          <w:sz w:val="24"/>
        </w:rPr>
        <w:t>в школу и</w:t>
      </w:r>
      <w:r w:rsidRPr="00B83749">
        <w:rPr>
          <w:rFonts w:ascii="Times New Roman" w:hAnsi="Times New Roman"/>
          <w:spacing w:val="1"/>
          <w:sz w:val="24"/>
        </w:rPr>
        <w:t xml:space="preserve"> </w:t>
      </w:r>
      <w:r w:rsidRPr="00B83749">
        <w:rPr>
          <w:rFonts w:ascii="Times New Roman" w:hAnsi="Times New Roman"/>
          <w:sz w:val="24"/>
        </w:rPr>
        <w:t>первичной</w:t>
      </w:r>
      <w:r w:rsidRPr="00B83749">
        <w:rPr>
          <w:rFonts w:ascii="Times New Roman" w:hAnsi="Times New Roman"/>
          <w:spacing w:val="-1"/>
          <w:sz w:val="24"/>
        </w:rPr>
        <w:t xml:space="preserve"> </w:t>
      </w:r>
      <w:r w:rsidRPr="00B83749">
        <w:rPr>
          <w:rFonts w:ascii="Times New Roman" w:hAnsi="Times New Roman"/>
          <w:sz w:val="24"/>
        </w:rPr>
        <w:t>адаптации ребёнка.</w:t>
      </w:r>
    </w:p>
    <w:p w:rsidR="009F062C" w:rsidRDefault="009F062C" w:rsidP="00891665">
      <w:pPr>
        <w:pStyle w:val="ad"/>
        <w:tabs>
          <w:tab w:val="left" w:pos="1528"/>
          <w:tab w:val="left" w:pos="3099"/>
          <w:tab w:val="left" w:pos="4584"/>
          <w:tab w:val="left" w:pos="4926"/>
          <w:tab w:val="left" w:pos="6174"/>
          <w:tab w:val="left" w:pos="7035"/>
          <w:tab w:val="left" w:pos="9049"/>
          <w:tab w:val="left" w:pos="9512"/>
        </w:tabs>
        <w:ind w:right="-38"/>
        <w:jc w:val="both"/>
      </w:pPr>
      <w:r>
        <w:t>Отделение</w:t>
      </w:r>
      <w:r>
        <w:tab/>
        <w:t>дошкольного</w:t>
      </w:r>
      <w:r>
        <w:tab/>
        <w:t>образования</w:t>
      </w:r>
      <w:r>
        <w:tab/>
        <w:t>и</w:t>
      </w:r>
      <w:r>
        <w:tab/>
        <w:t>начальная</w:t>
      </w:r>
      <w:r>
        <w:tab/>
        <w:t>школа</w:t>
      </w:r>
      <w:r>
        <w:tab/>
        <w:t>взаимодействуют</w:t>
      </w:r>
      <w:r>
        <w:tab/>
        <w:t>по</w:t>
      </w:r>
      <w:r>
        <w:tab/>
      </w:r>
      <w:r>
        <w:rPr>
          <w:spacing w:val="-2"/>
        </w:rPr>
        <w:t xml:space="preserve">трем </w:t>
      </w:r>
      <w:r>
        <w:rPr>
          <w:spacing w:val="-57"/>
        </w:rPr>
        <w:t xml:space="preserve"> </w:t>
      </w:r>
      <w:r>
        <w:t>направлениям:</w:t>
      </w:r>
    </w:p>
    <w:p w:rsidR="009F062C" w:rsidRPr="00B83749" w:rsidRDefault="009F062C" w:rsidP="00891665">
      <w:pPr>
        <w:pStyle w:val="a8"/>
        <w:widowControl w:val="0"/>
        <w:numPr>
          <w:ilvl w:val="0"/>
          <w:numId w:val="22"/>
        </w:numPr>
        <w:tabs>
          <w:tab w:val="left" w:pos="579"/>
        </w:tabs>
        <w:autoSpaceDE w:val="0"/>
        <w:autoSpaceDN w:val="0"/>
        <w:spacing w:after="0" w:line="293" w:lineRule="exact"/>
        <w:ind w:right="-38" w:hanging="361"/>
        <w:contextualSpacing w:val="0"/>
        <w:jc w:val="both"/>
        <w:rPr>
          <w:rFonts w:ascii="Times New Roman" w:hAnsi="Times New Roman"/>
          <w:sz w:val="24"/>
        </w:rPr>
      </w:pPr>
      <w:r w:rsidRPr="00B83749">
        <w:rPr>
          <w:rFonts w:ascii="Times New Roman" w:hAnsi="Times New Roman"/>
          <w:sz w:val="24"/>
        </w:rPr>
        <w:t>согласование</w:t>
      </w:r>
      <w:r w:rsidRPr="00B83749">
        <w:rPr>
          <w:rFonts w:ascii="Times New Roman" w:hAnsi="Times New Roman"/>
          <w:spacing w:val="-4"/>
          <w:sz w:val="24"/>
        </w:rPr>
        <w:t xml:space="preserve"> </w:t>
      </w:r>
      <w:r w:rsidRPr="00B83749">
        <w:rPr>
          <w:rFonts w:ascii="Times New Roman" w:hAnsi="Times New Roman"/>
          <w:sz w:val="24"/>
        </w:rPr>
        <w:t>направлений</w:t>
      </w:r>
      <w:r w:rsidRPr="00B83749">
        <w:rPr>
          <w:rFonts w:ascii="Times New Roman" w:hAnsi="Times New Roman"/>
          <w:spacing w:val="-2"/>
          <w:sz w:val="24"/>
        </w:rPr>
        <w:t xml:space="preserve"> </w:t>
      </w:r>
      <w:r w:rsidRPr="00B83749">
        <w:rPr>
          <w:rFonts w:ascii="Times New Roman" w:hAnsi="Times New Roman"/>
          <w:sz w:val="24"/>
        </w:rPr>
        <w:t>работы</w:t>
      </w:r>
      <w:r w:rsidRPr="00B83749">
        <w:rPr>
          <w:rFonts w:ascii="Times New Roman" w:hAnsi="Times New Roman"/>
          <w:spacing w:val="-6"/>
          <w:sz w:val="24"/>
        </w:rPr>
        <w:t xml:space="preserve"> </w:t>
      </w:r>
      <w:r w:rsidRPr="00B83749">
        <w:rPr>
          <w:rFonts w:ascii="Times New Roman" w:hAnsi="Times New Roman"/>
          <w:sz w:val="24"/>
        </w:rPr>
        <w:t>по</w:t>
      </w:r>
      <w:r w:rsidRPr="00B83749">
        <w:rPr>
          <w:rFonts w:ascii="Times New Roman" w:hAnsi="Times New Roman"/>
          <w:spacing w:val="-2"/>
          <w:sz w:val="24"/>
        </w:rPr>
        <w:t xml:space="preserve"> </w:t>
      </w:r>
      <w:r w:rsidRPr="00B83749">
        <w:rPr>
          <w:rFonts w:ascii="Times New Roman" w:hAnsi="Times New Roman"/>
          <w:sz w:val="24"/>
        </w:rPr>
        <w:t>преемственности,</w:t>
      </w:r>
      <w:r w:rsidRPr="00B83749">
        <w:rPr>
          <w:rFonts w:ascii="Times New Roman" w:hAnsi="Times New Roman"/>
          <w:spacing w:val="-2"/>
          <w:sz w:val="24"/>
        </w:rPr>
        <w:t xml:space="preserve"> </w:t>
      </w:r>
      <w:r w:rsidRPr="00B83749">
        <w:rPr>
          <w:rFonts w:ascii="Times New Roman" w:hAnsi="Times New Roman"/>
          <w:sz w:val="24"/>
        </w:rPr>
        <w:t>целей</w:t>
      </w:r>
      <w:r w:rsidRPr="00B83749">
        <w:rPr>
          <w:rFonts w:ascii="Times New Roman" w:hAnsi="Times New Roman"/>
          <w:spacing w:val="-3"/>
          <w:sz w:val="24"/>
        </w:rPr>
        <w:t xml:space="preserve"> </w:t>
      </w:r>
      <w:r w:rsidRPr="00B83749">
        <w:rPr>
          <w:rFonts w:ascii="Times New Roman" w:hAnsi="Times New Roman"/>
          <w:sz w:val="24"/>
        </w:rPr>
        <w:t>и</w:t>
      </w:r>
      <w:r w:rsidRPr="00B83749">
        <w:rPr>
          <w:rFonts w:ascii="Times New Roman" w:hAnsi="Times New Roman"/>
          <w:spacing w:val="-4"/>
          <w:sz w:val="24"/>
        </w:rPr>
        <w:t xml:space="preserve"> </w:t>
      </w:r>
      <w:r w:rsidRPr="00B83749">
        <w:rPr>
          <w:rFonts w:ascii="Times New Roman" w:hAnsi="Times New Roman"/>
          <w:sz w:val="24"/>
        </w:rPr>
        <w:t>задач.</w:t>
      </w:r>
    </w:p>
    <w:p w:rsidR="009F062C" w:rsidRPr="00B83749" w:rsidRDefault="009F062C" w:rsidP="001055BF">
      <w:pPr>
        <w:pStyle w:val="a8"/>
        <w:widowControl w:val="0"/>
        <w:numPr>
          <w:ilvl w:val="0"/>
          <w:numId w:val="22"/>
        </w:numPr>
        <w:tabs>
          <w:tab w:val="left" w:pos="579"/>
        </w:tabs>
        <w:autoSpaceDE w:val="0"/>
        <w:autoSpaceDN w:val="0"/>
        <w:spacing w:after="0" w:line="240" w:lineRule="auto"/>
        <w:ind w:left="218" w:right="-38" w:firstLine="0"/>
        <w:contextualSpacing w:val="0"/>
        <w:jc w:val="both"/>
        <w:rPr>
          <w:rFonts w:ascii="Times New Roman" w:hAnsi="Times New Roman"/>
          <w:sz w:val="24"/>
        </w:rPr>
      </w:pPr>
      <w:r w:rsidRPr="00B83749">
        <w:rPr>
          <w:rFonts w:ascii="Times New Roman" w:hAnsi="Times New Roman"/>
          <w:sz w:val="24"/>
        </w:rPr>
        <w:t>расширение</w:t>
      </w:r>
      <w:r w:rsidRPr="00B83749">
        <w:rPr>
          <w:rFonts w:ascii="Times New Roman" w:hAnsi="Times New Roman"/>
          <w:spacing w:val="1"/>
          <w:sz w:val="24"/>
        </w:rPr>
        <w:t xml:space="preserve"> </w:t>
      </w:r>
      <w:r w:rsidRPr="00B83749">
        <w:rPr>
          <w:rFonts w:ascii="Times New Roman" w:hAnsi="Times New Roman"/>
          <w:sz w:val="24"/>
        </w:rPr>
        <w:t>диапазона</w:t>
      </w:r>
      <w:r w:rsidRPr="00B83749">
        <w:rPr>
          <w:rFonts w:ascii="Times New Roman" w:hAnsi="Times New Roman"/>
          <w:spacing w:val="-2"/>
          <w:sz w:val="24"/>
        </w:rPr>
        <w:t xml:space="preserve"> </w:t>
      </w:r>
      <w:r w:rsidRPr="00B83749">
        <w:rPr>
          <w:rFonts w:ascii="Times New Roman" w:hAnsi="Times New Roman"/>
          <w:sz w:val="24"/>
        </w:rPr>
        <w:t>методов</w:t>
      </w:r>
      <w:r w:rsidRPr="00B83749">
        <w:rPr>
          <w:rFonts w:ascii="Times New Roman" w:hAnsi="Times New Roman"/>
          <w:spacing w:val="2"/>
          <w:sz w:val="24"/>
        </w:rPr>
        <w:t xml:space="preserve"> </w:t>
      </w:r>
      <w:r w:rsidRPr="00B83749">
        <w:rPr>
          <w:rFonts w:ascii="Times New Roman" w:hAnsi="Times New Roman"/>
          <w:sz w:val="24"/>
        </w:rPr>
        <w:t>обучения,</w:t>
      </w:r>
      <w:r w:rsidRPr="00B83749">
        <w:rPr>
          <w:rFonts w:ascii="Times New Roman" w:hAnsi="Times New Roman"/>
          <w:spacing w:val="2"/>
          <w:sz w:val="24"/>
        </w:rPr>
        <w:t xml:space="preserve"> </w:t>
      </w:r>
      <w:r w:rsidRPr="00B83749">
        <w:rPr>
          <w:rFonts w:ascii="Times New Roman" w:hAnsi="Times New Roman"/>
          <w:sz w:val="24"/>
        </w:rPr>
        <w:t>постоянный поиск новых</w:t>
      </w:r>
      <w:r w:rsidRPr="00B83749">
        <w:rPr>
          <w:rFonts w:ascii="Times New Roman" w:hAnsi="Times New Roman"/>
          <w:spacing w:val="2"/>
          <w:sz w:val="24"/>
        </w:rPr>
        <w:t xml:space="preserve"> </w:t>
      </w:r>
      <w:r w:rsidRPr="00B83749">
        <w:rPr>
          <w:rFonts w:ascii="Times New Roman" w:hAnsi="Times New Roman"/>
          <w:sz w:val="24"/>
        </w:rPr>
        <w:t>форм</w:t>
      </w:r>
      <w:r w:rsidRPr="00B83749">
        <w:rPr>
          <w:rFonts w:ascii="Times New Roman" w:hAnsi="Times New Roman"/>
          <w:spacing w:val="2"/>
          <w:sz w:val="24"/>
        </w:rPr>
        <w:t xml:space="preserve"> </w:t>
      </w:r>
      <w:r w:rsidRPr="00B83749">
        <w:rPr>
          <w:rFonts w:ascii="Times New Roman" w:hAnsi="Times New Roman"/>
          <w:sz w:val="24"/>
        </w:rPr>
        <w:t>работы.</w:t>
      </w:r>
      <w:r w:rsidRPr="00B83749">
        <w:rPr>
          <w:rFonts w:ascii="Times New Roman" w:hAnsi="Times New Roman"/>
          <w:spacing w:val="1"/>
          <w:sz w:val="24"/>
        </w:rPr>
        <w:t xml:space="preserve"> </w:t>
      </w:r>
      <w:r w:rsidRPr="00B83749">
        <w:rPr>
          <w:rFonts w:ascii="Times New Roman" w:hAnsi="Times New Roman"/>
          <w:sz w:val="24"/>
        </w:rPr>
        <w:t>Основная</w:t>
      </w:r>
      <w:r w:rsidRPr="00B83749">
        <w:rPr>
          <w:rFonts w:ascii="Times New Roman" w:hAnsi="Times New Roman"/>
          <w:spacing w:val="6"/>
          <w:sz w:val="24"/>
        </w:rPr>
        <w:t xml:space="preserve"> </w:t>
      </w:r>
      <w:r w:rsidRPr="00B83749">
        <w:rPr>
          <w:rFonts w:ascii="Times New Roman" w:hAnsi="Times New Roman"/>
          <w:sz w:val="24"/>
        </w:rPr>
        <w:t>стратегия</w:t>
      </w:r>
      <w:r w:rsidRPr="00B83749">
        <w:rPr>
          <w:rFonts w:ascii="Times New Roman" w:hAnsi="Times New Roman"/>
          <w:spacing w:val="8"/>
          <w:sz w:val="24"/>
        </w:rPr>
        <w:t xml:space="preserve"> </w:t>
      </w:r>
      <w:r w:rsidRPr="00B83749">
        <w:rPr>
          <w:rFonts w:ascii="Times New Roman" w:hAnsi="Times New Roman"/>
          <w:sz w:val="24"/>
        </w:rPr>
        <w:t>педагогов</w:t>
      </w:r>
      <w:r w:rsidRPr="00B83749">
        <w:rPr>
          <w:rFonts w:ascii="Times New Roman" w:hAnsi="Times New Roman"/>
          <w:spacing w:val="9"/>
          <w:sz w:val="24"/>
        </w:rPr>
        <w:t xml:space="preserve"> </w:t>
      </w:r>
      <w:r w:rsidRPr="00B83749">
        <w:rPr>
          <w:rFonts w:ascii="Times New Roman" w:hAnsi="Times New Roman"/>
          <w:sz w:val="24"/>
        </w:rPr>
        <w:t>дошкольного</w:t>
      </w:r>
      <w:r w:rsidRPr="00B83749">
        <w:rPr>
          <w:rFonts w:ascii="Times New Roman" w:hAnsi="Times New Roman"/>
          <w:spacing w:val="7"/>
          <w:sz w:val="24"/>
        </w:rPr>
        <w:t xml:space="preserve"> </w:t>
      </w:r>
      <w:r w:rsidRPr="00B83749">
        <w:rPr>
          <w:rFonts w:ascii="Times New Roman" w:hAnsi="Times New Roman"/>
          <w:sz w:val="24"/>
        </w:rPr>
        <w:t>отделения</w:t>
      </w:r>
      <w:r w:rsidRPr="00B83749">
        <w:rPr>
          <w:rFonts w:ascii="Times New Roman" w:hAnsi="Times New Roman"/>
          <w:spacing w:val="9"/>
          <w:sz w:val="24"/>
        </w:rPr>
        <w:t xml:space="preserve"> </w:t>
      </w:r>
      <w:r w:rsidRPr="00B83749">
        <w:rPr>
          <w:rFonts w:ascii="Times New Roman" w:hAnsi="Times New Roman"/>
          <w:sz w:val="24"/>
        </w:rPr>
        <w:t>при</w:t>
      </w:r>
      <w:r w:rsidRPr="00B83749">
        <w:rPr>
          <w:rFonts w:ascii="Times New Roman" w:hAnsi="Times New Roman"/>
          <w:spacing w:val="8"/>
          <w:sz w:val="24"/>
        </w:rPr>
        <w:t xml:space="preserve"> </w:t>
      </w:r>
      <w:r w:rsidRPr="00B83749">
        <w:rPr>
          <w:rFonts w:ascii="Times New Roman" w:hAnsi="Times New Roman"/>
          <w:sz w:val="24"/>
        </w:rPr>
        <w:t>осуществлении</w:t>
      </w:r>
      <w:r w:rsidRPr="00B83749">
        <w:rPr>
          <w:rFonts w:ascii="Times New Roman" w:hAnsi="Times New Roman"/>
          <w:spacing w:val="8"/>
          <w:sz w:val="24"/>
        </w:rPr>
        <w:t xml:space="preserve"> </w:t>
      </w:r>
      <w:r w:rsidRPr="00B83749">
        <w:rPr>
          <w:rFonts w:ascii="Times New Roman" w:hAnsi="Times New Roman"/>
          <w:sz w:val="24"/>
        </w:rPr>
        <w:t>преемственности</w:t>
      </w:r>
      <w:r w:rsidRPr="00B83749">
        <w:rPr>
          <w:rFonts w:ascii="Times New Roman" w:hAnsi="Times New Roman"/>
          <w:spacing w:val="5"/>
          <w:sz w:val="24"/>
        </w:rPr>
        <w:t xml:space="preserve"> </w:t>
      </w:r>
      <w:r w:rsidRPr="00B83749">
        <w:rPr>
          <w:rFonts w:ascii="Times New Roman" w:hAnsi="Times New Roman"/>
          <w:sz w:val="24"/>
        </w:rPr>
        <w:t>в</w:t>
      </w:r>
      <w:r w:rsidRPr="00B83749">
        <w:rPr>
          <w:rFonts w:ascii="Times New Roman" w:hAnsi="Times New Roman"/>
          <w:spacing w:val="-57"/>
          <w:sz w:val="24"/>
        </w:rPr>
        <w:t xml:space="preserve"> </w:t>
      </w:r>
      <w:r w:rsidRPr="00B83749">
        <w:rPr>
          <w:rFonts w:ascii="Times New Roman" w:hAnsi="Times New Roman"/>
          <w:sz w:val="24"/>
        </w:rPr>
        <w:t>соответствии</w:t>
      </w:r>
      <w:r w:rsidRPr="00B83749">
        <w:rPr>
          <w:rFonts w:ascii="Times New Roman" w:hAnsi="Times New Roman"/>
          <w:spacing w:val="26"/>
          <w:sz w:val="24"/>
        </w:rPr>
        <w:t xml:space="preserve"> </w:t>
      </w:r>
      <w:r w:rsidRPr="00B83749">
        <w:rPr>
          <w:rFonts w:ascii="Times New Roman" w:hAnsi="Times New Roman"/>
          <w:sz w:val="24"/>
        </w:rPr>
        <w:t>с</w:t>
      </w:r>
      <w:r w:rsidRPr="00B83749">
        <w:rPr>
          <w:rFonts w:ascii="Times New Roman" w:hAnsi="Times New Roman"/>
          <w:spacing w:val="24"/>
          <w:sz w:val="24"/>
        </w:rPr>
        <w:t xml:space="preserve"> </w:t>
      </w:r>
      <w:r w:rsidRPr="00B83749">
        <w:rPr>
          <w:rFonts w:ascii="Times New Roman" w:hAnsi="Times New Roman"/>
          <w:sz w:val="24"/>
        </w:rPr>
        <w:t>ФГОС</w:t>
      </w:r>
      <w:r w:rsidRPr="00B83749">
        <w:rPr>
          <w:rFonts w:ascii="Times New Roman" w:hAnsi="Times New Roman"/>
          <w:spacing w:val="27"/>
          <w:sz w:val="24"/>
        </w:rPr>
        <w:t xml:space="preserve"> </w:t>
      </w:r>
      <w:r w:rsidRPr="00B83749">
        <w:rPr>
          <w:rFonts w:ascii="Times New Roman" w:hAnsi="Times New Roman"/>
          <w:sz w:val="24"/>
        </w:rPr>
        <w:t>—</w:t>
      </w:r>
      <w:r w:rsidRPr="00B83749">
        <w:rPr>
          <w:rFonts w:ascii="Times New Roman" w:hAnsi="Times New Roman"/>
          <w:spacing w:val="25"/>
          <w:sz w:val="24"/>
        </w:rPr>
        <w:t xml:space="preserve"> </w:t>
      </w:r>
      <w:r w:rsidRPr="00B83749">
        <w:rPr>
          <w:rFonts w:ascii="Times New Roman" w:hAnsi="Times New Roman"/>
          <w:sz w:val="24"/>
        </w:rPr>
        <w:t>«научить</w:t>
      </w:r>
      <w:r w:rsidRPr="00B83749">
        <w:rPr>
          <w:rFonts w:ascii="Times New Roman" w:hAnsi="Times New Roman"/>
          <w:spacing w:val="26"/>
          <w:sz w:val="24"/>
        </w:rPr>
        <w:t xml:space="preserve"> </w:t>
      </w:r>
      <w:r w:rsidRPr="00B83749">
        <w:rPr>
          <w:rFonts w:ascii="Times New Roman" w:hAnsi="Times New Roman"/>
          <w:sz w:val="24"/>
        </w:rPr>
        <w:t>учиться».</w:t>
      </w:r>
      <w:r w:rsidRPr="00B83749">
        <w:rPr>
          <w:rFonts w:ascii="Times New Roman" w:hAnsi="Times New Roman"/>
          <w:spacing w:val="25"/>
          <w:sz w:val="24"/>
        </w:rPr>
        <w:t xml:space="preserve"> </w:t>
      </w:r>
      <w:r w:rsidRPr="00B83749">
        <w:rPr>
          <w:rFonts w:ascii="Times New Roman" w:hAnsi="Times New Roman"/>
          <w:sz w:val="24"/>
        </w:rPr>
        <w:t>Желание</w:t>
      </w:r>
      <w:r w:rsidRPr="00B83749">
        <w:rPr>
          <w:rFonts w:ascii="Times New Roman" w:hAnsi="Times New Roman"/>
          <w:spacing w:val="24"/>
          <w:sz w:val="24"/>
        </w:rPr>
        <w:t xml:space="preserve"> </w:t>
      </w:r>
      <w:r w:rsidRPr="00B83749">
        <w:rPr>
          <w:rFonts w:ascii="Times New Roman" w:hAnsi="Times New Roman"/>
          <w:sz w:val="24"/>
        </w:rPr>
        <w:t>и</w:t>
      </w:r>
      <w:r w:rsidRPr="00B83749">
        <w:rPr>
          <w:rFonts w:ascii="Times New Roman" w:hAnsi="Times New Roman"/>
          <w:spacing w:val="26"/>
          <w:sz w:val="24"/>
        </w:rPr>
        <w:t xml:space="preserve"> </w:t>
      </w:r>
      <w:r w:rsidRPr="00B83749">
        <w:rPr>
          <w:rFonts w:ascii="Times New Roman" w:hAnsi="Times New Roman"/>
          <w:sz w:val="24"/>
        </w:rPr>
        <w:t>умение</w:t>
      </w:r>
      <w:r w:rsidRPr="00B83749">
        <w:rPr>
          <w:rFonts w:ascii="Times New Roman" w:hAnsi="Times New Roman"/>
          <w:spacing w:val="24"/>
          <w:sz w:val="24"/>
        </w:rPr>
        <w:t xml:space="preserve"> </w:t>
      </w:r>
      <w:r w:rsidRPr="00B83749">
        <w:rPr>
          <w:rFonts w:ascii="Times New Roman" w:hAnsi="Times New Roman"/>
          <w:sz w:val="24"/>
        </w:rPr>
        <w:t>учиться</w:t>
      </w:r>
      <w:r w:rsidRPr="00B83749">
        <w:rPr>
          <w:rFonts w:ascii="Times New Roman" w:hAnsi="Times New Roman"/>
          <w:spacing w:val="25"/>
          <w:sz w:val="24"/>
        </w:rPr>
        <w:t xml:space="preserve"> </w:t>
      </w:r>
      <w:r w:rsidRPr="00B83749">
        <w:rPr>
          <w:rFonts w:ascii="Times New Roman" w:hAnsi="Times New Roman"/>
          <w:sz w:val="24"/>
        </w:rPr>
        <w:t>формируем</w:t>
      </w:r>
      <w:r w:rsidRPr="00B83749">
        <w:rPr>
          <w:rFonts w:ascii="Times New Roman" w:hAnsi="Times New Roman"/>
          <w:spacing w:val="28"/>
          <w:sz w:val="24"/>
        </w:rPr>
        <w:t xml:space="preserve"> </w:t>
      </w:r>
      <w:r w:rsidRPr="00B83749">
        <w:rPr>
          <w:rFonts w:ascii="Times New Roman" w:hAnsi="Times New Roman"/>
          <w:sz w:val="24"/>
        </w:rPr>
        <w:t>и</w:t>
      </w:r>
      <w:r w:rsidRPr="00B83749">
        <w:rPr>
          <w:rFonts w:ascii="Times New Roman" w:hAnsi="Times New Roman"/>
          <w:spacing w:val="-57"/>
          <w:sz w:val="24"/>
        </w:rPr>
        <w:t xml:space="preserve"> </w:t>
      </w:r>
      <w:r w:rsidRPr="00B83749">
        <w:rPr>
          <w:rFonts w:ascii="Times New Roman" w:hAnsi="Times New Roman"/>
          <w:sz w:val="24"/>
        </w:rPr>
        <w:t>воспитываем</w:t>
      </w:r>
      <w:r w:rsidRPr="00B83749">
        <w:rPr>
          <w:rFonts w:ascii="Times New Roman" w:hAnsi="Times New Roman"/>
          <w:spacing w:val="58"/>
          <w:sz w:val="24"/>
        </w:rPr>
        <w:t xml:space="preserve"> </w:t>
      </w:r>
      <w:r w:rsidRPr="00B83749">
        <w:rPr>
          <w:rFonts w:ascii="Times New Roman" w:hAnsi="Times New Roman"/>
          <w:sz w:val="24"/>
        </w:rPr>
        <w:t>в</w:t>
      </w:r>
      <w:r w:rsidRPr="00B83749">
        <w:rPr>
          <w:rFonts w:ascii="Times New Roman" w:hAnsi="Times New Roman"/>
          <w:spacing w:val="-1"/>
          <w:sz w:val="24"/>
        </w:rPr>
        <w:t xml:space="preserve"> </w:t>
      </w:r>
      <w:r w:rsidRPr="00B83749">
        <w:rPr>
          <w:rFonts w:ascii="Times New Roman" w:hAnsi="Times New Roman"/>
          <w:sz w:val="24"/>
        </w:rPr>
        <w:t>дошкольном</w:t>
      </w:r>
      <w:r w:rsidRPr="00B83749">
        <w:rPr>
          <w:rFonts w:ascii="Times New Roman" w:hAnsi="Times New Roman"/>
          <w:spacing w:val="-1"/>
          <w:sz w:val="24"/>
        </w:rPr>
        <w:t xml:space="preserve"> </w:t>
      </w:r>
      <w:r w:rsidRPr="00B83749">
        <w:rPr>
          <w:rFonts w:ascii="Times New Roman" w:hAnsi="Times New Roman"/>
          <w:sz w:val="24"/>
        </w:rPr>
        <w:t>возрасте.</w:t>
      </w:r>
    </w:p>
    <w:p w:rsidR="009F062C" w:rsidRDefault="009F062C" w:rsidP="001055BF">
      <w:pPr>
        <w:spacing w:line="240" w:lineRule="auto"/>
        <w:ind w:left="218"/>
        <w:rPr>
          <w:rFonts w:ascii="Times New Roman" w:hAnsi="Times New Roman"/>
          <w:i/>
          <w:sz w:val="24"/>
        </w:rPr>
      </w:pPr>
    </w:p>
    <w:p w:rsidR="009F062C" w:rsidRPr="00B83749" w:rsidRDefault="009F062C" w:rsidP="001055BF">
      <w:pPr>
        <w:spacing w:line="240" w:lineRule="auto"/>
        <w:ind w:left="218"/>
        <w:rPr>
          <w:rFonts w:ascii="Times New Roman" w:hAnsi="Times New Roman"/>
          <w:b/>
          <w:sz w:val="24"/>
        </w:rPr>
      </w:pPr>
      <w:r w:rsidRPr="00B83749">
        <w:rPr>
          <w:rFonts w:ascii="Times New Roman" w:hAnsi="Times New Roman"/>
          <w:b/>
          <w:sz w:val="24"/>
        </w:rPr>
        <w:t>Формы</w:t>
      </w:r>
      <w:r w:rsidRPr="00B83749">
        <w:rPr>
          <w:rFonts w:ascii="Times New Roman" w:hAnsi="Times New Roman"/>
          <w:b/>
          <w:spacing w:val="-2"/>
          <w:sz w:val="24"/>
        </w:rPr>
        <w:t xml:space="preserve"> </w:t>
      </w:r>
      <w:r w:rsidRPr="00B83749">
        <w:rPr>
          <w:rFonts w:ascii="Times New Roman" w:hAnsi="Times New Roman"/>
          <w:b/>
          <w:sz w:val="24"/>
        </w:rPr>
        <w:t>работы:</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9"/>
        <w:gridCol w:w="3751"/>
        <w:gridCol w:w="2790"/>
      </w:tblGrid>
      <w:tr w:rsidR="009F062C" w:rsidRPr="00812CA0" w:rsidTr="00812CA0">
        <w:tc>
          <w:tcPr>
            <w:tcW w:w="3179" w:type="dxa"/>
          </w:tcPr>
          <w:p w:rsidR="009F062C" w:rsidRPr="00812CA0" w:rsidRDefault="009F062C" w:rsidP="001055BF">
            <w:pPr>
              <w:spacing w:after="0" w:line="240" w:lineRule="auto"/>
              <w:jc w:val="center"/>
              <w:rPr>
                <w:rFonts w:ascii="Times New Roman" w:hAnsi="Times New Roman"/>
                <w:sz w:val="24"/>
              </w:rPr>
            </w:pPr>
            <w:r w:rsidRPr="00812CA0">
              <w:rPr>
                <w:rFonts w:ascii="Times New Roman" w:hAnsi="Times New Roman"/>
                <w:sz w:val="24"/>
              </w:rPr>
              <w:t>с</w:t>
            </w:r>
            <w:r w:rsidRPr="00812CA0">
              <w:rPr>
                <w:rFonts w:ascii="Times New Roman" w:hAnsi="Times New Roman"/>
                <w:spacing w:val="-1"/>
                <w:sz w:val="24"/>
              </w:rPr>
              <w:t xml:space="preserve"> </w:t>
            </w:r>
            <w:r w:rsidRPr="00812CA0">
              <w:rPr>
                <w:rFonts w:ascii="Times New Roman" w:hAnsi="Times New Roman"/>
                <w:sz w:val="24"/>
              </w:rPr>
              <w:t>дошкольниками</w:t>
            </w:r>
          </w:p>
        </w:tc>
        <w:tc>
          <w:tcPr>
            <w:tcW w:w="3828" w:type="dxa"/>
          </w:tcPr>
          <w:p w:rsidR="009F062C" w:rsidRPr="00812CA0" w:rsidRDefault="009F062C" w:rsidP="001055BF">
            <w:pPr>
              <w:spacing w:after="0" w:line="240" w:lineRule="auto"/>
              <w:jc w:val="center"/>
              <w:rPr>
                <w:rFonts w:ascii="Times New Roman" w:hAnsi="Times New Roman"/>
                <w:sz w:val="24"/>
              </w:rPr>
            </w:pPr>
            <w:r w:rsidRPr="00812CA0">
              <w:rPr>
                <w:rFonts w:ascii="Times New Roman" w:hAnsi="Times New Roman"/>
                <w:sz w:val="24"/>
              </w:rPr>
              <w:t>с</w:t>
            </w:r>
            <w:r w:rsidRPr="00812CA0">
              <w:rPr>
                <w:rFonts w:ascii="Times New Roman" w:hAnsi="Times New Roman"/>
                <w:spacing w:val="-3"/>
                <w:sz w:val="24"/>
              </w:rPr>
              <w:t xml:space="preserve"> </w:t>
            </w:r>
            <w:r w:rsidRPr="00812CA0">
              <w:rPr>
                <w:rFonts w:ascii="Times New Roman" w:hAnsi="Times New Roman"/>
                <w:sz w:val="24"/>
              </w:rPr>
              <w:t>педагогами</w:t>
            </w:r>
          </w:p>
        </w:tc>
        <w:tc>
          <w:tcPr>
            <w:tcW w:w="2835" w:type="dxa"/>
          </w:tcPr>
          <w:p w:rsidR="009F062C" w:rsidRPr="00812CA0" w:rsidRDefault="009F062C" w:rsidP="001055BF">
            <w:pPr>
              <w:spacing w:after="0" w:line="240" w:lineRule="auto"/>
              <w:jc w:val="center"/>
              <w:rPr>
                <w:rFonts w:ascii="Times New Roman" w:hAnsi="Times New Roman"/>
                <w:sz w:val="24"/>
              </w:rPr>
            </w:pPr>
            <w:r w:rsidRPr="00812CA0">
              <w:rPr>
                <w:rFonts w:ascii="Times New Roman" w:hAnsi="Times New Roman"/>
                <w:sz w:val="24"/>
              </w:rPr>
              <w:t>с</w:t>
            </w:r>
            <w:r w:rsidRPr="00812CA0">
              <w:rPr>
                <w:rFonts w:ascii="Times New Roman" w:hAnsi="Times New Roman"/>
                <w:spacing w:val="-3"/>
                <w:sz w:val="24"/>
              </w:rPr>
              <w:t xml:space="preserve"> </w:t>
            </w:r>
            <w:r w:rsidRPr="00812CA0">
              <w:rPr>
                <w:rFonts w:ascii="Times New Roman" w:hAnsi="Times New Roman"/>
                <w:sz w:val="24"/>
              </w:rPr>
              <w:t>родителями</w:t>
            </w:r>
            <w:r w:rsidRPr="00812CA0">
              <w:rPr>
                <w:rFonts w:ascii="Times New Roman" w:hAnsi="Times New Roman"/>
                <w:spacing w:val="-3"/>
                <w:sz w:val="24"/>
              </w:rPr>
              <w:t xml:space="preserve"> </w:t>
            </w:r>
            <w:r w:rsidRPr="00812CA0">
              <w:rPr>
                <w:rFonts w:ascii="Times New Roman" w:hAnsi="Times New Roman"/>
                <w:sz w:val="24"/>
              </w:rPr>
              <w:t>будущих</w:t>
            </w:r>
            <w:r w:rsidRPr="00812CA0">
              <w:rPr>
                <w:rFonts w:ascii="Times New Roman" w:hAnsi="Times New Roman"/>
                <w:spacing w:val="-3"/>
                <w:sz w:val="24"/>
              </w:rPr>
              <w:t xml:space="preserve"> </w:t>
            </w:r>
            <w:r w:rsidRPr="00812CA0">
              <w:rPr>
                <w:rFonts w:ascii="Times New Roman" w:hAnsi="Times New Roman"/>
                <w:sz w:val="24"/>
              </w:rPr>
              <w:t>первоклассников</w:t>
            </w:r>
          </w:p>
        </w:tc>
      </w:tr>
      <w:tr w:rsidR="009F062C" w:rsidRPr="00812CA0" w:rsidTr="00812CA0">
        <w:tc>
          <w:tcPr>
            <w:tcW w:w="3179" w:type="dxa"/>
          </w:tcPr>
          <w:p w:rsidR="009F062C" w:rsidRPr="00812CA0" w:rsidRDefault="009F062C" w:rsidP="001055BF">
            <w:pPr>
              <w:tabs>
                <w:tab w:val="left" w:pos="579"/>
              </w:tabs>
              <w:spacing w:before="72" w:after="0" w:line="240" w:lineRule="auto"/>
              <w:rPr>
                <w:rFonts w:ascii="Times New Roman" w:hAnsi="Times New Roman"/>
                <w:sz w:val="24"/>
              </w:rPr>
            </w:pPr>
            <w:r w:rsidRPr="00812CA0">
              <w:rPr>
                <w:rFonts w:ascii="Times New Roman" w:hAnsi="Times New Roman"/>
                <w:sz w:val="24"/>
              </w:rPr>
              <w:t>- экскурсии</w:t>
            </w:r>
            <w:r w:rsidRPr="00812CA0">
              <w:rPr>
                <w:rFonts w:ascii="Times New Roman" w:hAnsi="Times New Roman"/>
                <w:spacing w:val="-1"/>
                <w:sz w:val="24"/>
              </w:rPr>
              <w:t xml:space="preserve"> </w:t>
            </w:r>
            <w:r w:rsidRPr="00812CA0">
              <w:rPr>
                <w:rFonts w:ascii="Times New Roman" w:hAnsi="Times New Roman"/>
                <w:sz w:val="24"/>
              </w:rPr>
              <w:t>в</w:t>
            </w:r>
            <w:r w:rsidRPr="00812CA0">
              <w:rPr>
                <w:rFonts w:ascii="Times New Roman" w:hAnsi="Times New Roman"/>
                <w:spacing w:val="-1"/>
                <w:sz w:val="24"/>
              </w:rPr>
              <w:t xml:space="preserve"> </w:t>
            </w:r>
            <w:r w:rsidRPr="00812CA0">
              <w:rPr>
                <w:rFonts w:ascii="Times New Roman" w:hAnsi="Times New Roman"/>
                <w:sz w:val="24"/>
              </w:rPr>
              <w:t>школу</w:t>
            </w:r>
            <w:r w:rsidRPr="00812CA0">
              <w:rPr>
                <w:rFonts w:ascii="Times New Roman" w:hAnsi="Times New Roman"/>
                <w:spacing w:val="-1"/>
                <w:sz w:val="24"/>
              </w:rPr>
              <w:t xml:space="preserve"> </w:t>
            </w:r>
            <w:r w:rsidRPr="00812CA0">
              <w:rPr>
                <w:rFonts w:ascii="Times New Roman" w:hAnsi="Times New Roman"/>
                <w:sz w:val="24"/>
              </w:rPr>
              <w:t>с</w:t>
            </w:r>
            <w:r w:rsidRPr="00812CA0">
              <w:rPr>
                <w:rFonts w:ascii="Times New Roman" w:hAnsi="Times New Roman"/>
                <w:spacing w:val="-2"/>
                <w:sz w:val="24"/>
              </w:rPr>
              <w:t xml:space="preserve"> </w:t>
            </w:r>
            <w:r w:rsidRPr="00812CA0">
              <w:rPr>
                <w:rFonts w:ascii="Times New Roman" w:hAnsi="Times New Roman"/>
                <w:sz w:val="24"/>
              </w:rPr>
              <w:t>посещением</w:t>
            </w:r>
            <w:r w:rsidRPr="00812CA0">
              <w:rPr>
                <w:rFonts w:ascii="Times New Roman" w:hAnsi="Times New Roman"/>
                <w:spacing w:val="-2"/>
                <w:sz w:val="24"/>
              </w:rPr>
              <w:t xml:space="preserve"> </w:t>
            </w:r>
            <w:r w:rsidRPr="00812CA0">
              <w:rPr>
                <w:rFonts w:ascii="Times New Roman" w:hAnsi="Times New Roman"/>
                <w:sz w:val="24"/>
              </w:rPr>
              <w:t>спортивного</w:t>
            </w:r>
            <w:r w:rsidRPr="00812CA0">
              <w:rPr>
                <w:rFonts w:ascii="Times New Roman" w:hAnsi="Times New Roman"/>
                <w:spacing w:val="-1"/>
                <w:sz w:val="24"/>
              </w:rPr>
              <w:t xml:space="preserve"> </w:t>
            </w:r>
            <w:r w:rsidRPr="00812CA0">
              <w:rPr>
                <w:rFonts w:ascii="Times New Roman" w:hAnsi="Times New Roman"/>
                <w:sz w:val="24"/>
              </w:rPr>
              <w:t>зала,</w:t>
            </w:r>
            <w:r w:rsidRPr="00812CA0">
              <w:rPr>
                <w:rFonts w:ascii="Times New Roman" w:hAnsi="Times New Roman"/>
                <w:spacing w:val="-1"/>
                <w:sz w:val="24"/>
              </w:rPr>
              <w:t xml:space="preserve"> </w:t>
            </w:r>
            <w:r w:rsidRPr="00812CA0">
              <w:rPr>
                <w:rFonts w:ascii="Times New Roman" w:hAnsi="Times New Roman"/>
                <w:sz w:val="24"/>
              </w:rPr>
              <w:t>класса,</w:t>
            </w:r>
            <w:r w:rsidRPr="00812CA0">
              <w:rPr>
                <w:rFonts w:ascii="Times New Roman" w:hAnsi="Times New Roman"/>
                <w:spacing w:val="-1"/>
                <w:sz w:val="24"/>
              </w:rPr>
              <w:t xml:space="preserve"> </w:t>
            </w:r>
            <w:r w:rsidRPr="00812CA0">
              <w:rPr>
                <w:rFonts w:ascii="Times New Roman" w:hAnsi="Times New Roman"/>
                <w:sz w:val="24"/>
              </w:rPr>
              <w:t>библиотеки,</w:t>
            </w:r>
            <w:r w:rsidRPr="00812CA0">
              <w:rPr>
                <w:rFonts w:ascii="Times New Roman" w:hAnsi="Times New Roman"/>
                <w:spacing w:val="-1"/>
                <w:sz w:val="24"/>
              </w:rPr>
              <w:t xml:space="preserve"> </w:t>
            </w:r>
            <w:r w:rsidRPr="00812CA0">
              <w:rPr>
                <w:rFonts w:ascii="Times New Roman" w:hAnsi="Times New Roman"/>
                <w:sz w:val="24"/>
              </w:rPr>
              <w:t>столовой;</w:t>
            </w:r>
          </w:p>
          <w:p w:rsidR="009F062C" w:rsidRPr="00812CA0" w:rsidRDefault="009F062C" w:rsidP="001055BF">
            <w:pPr>
              <w:tabs>
                <w:tab w:val="left" w:pos="579"/>
              </w:tabs>
              <w:spacing w:after="0" w:line="240" w:lineRule="auto"/>
              <w:rPr>
                <w:rFonts w:ascii="Times New Roman" w:hAnsi="Times New Roman"/>
                <w:sz w:val="24"/>
              </w:rPr>
            </w:pPr>
            <w:r w:rsidRPr="00812CA0">
              <w:rPr>
                <w:rFonts w:ascii="Times New Roman" w:hAnsi="Times New Roman"/>
                <w:sz w:val="24"/>
              </w:rPr>
              <w:t>- знакомство</w:t>
            </w:r>
            <w:r w:rsidRPr="00812CA0">
              <w:rPr>
                <w:rFonts w:ascii="Times New Roman" w:hAnsi="Times New Roman"/>
                <w:spacing w:val="-3"/>
                <w:sz w:val="24"/>
              </w:rPr>
              <w:t xml:space="preserve"> </w:t>
            </w:r>
            <w:r w:rsidRPr="00812CA0">
              <w:rPr>
                <w:rFonts w:ascii="Times New Roman" w:hAnsi="Times New Roman"/>
                <w:sz w:val="24"/>
              </w:rPr>
              <w:t>с</w:t>
            </w:r>
            <w:r w:rsidRPr="00812CA0">
              <w:rPr>
                <w:rFonts w:ascii="Times New Roman" w:hAnsi="Times New Roman"/>
                <w:spacing w:val="-3"/>
                <w:sz w:val="24"/>
              </w:rPr>
              <w:t xml:space="preserve"> </w:t>
            </w:r>
            <w:r w:rsidRPr="00812CA0">
              <w:rPr>
                <w:rFonts w:ascii="Times New Roman" w:hAnsi="Times New Roman"/>
                <w:sz w:val="24"/>
              </w:rPr>
              <w:t>учителями</w:t>
            </w:r>
            <w:r w:rsidRPr="00812CA0">
              <w:rPr>
                <w:rFonts w:ascii="Times New Roman" w:hAnsi="Times New Roman"/>
                <w:spacing w:val="-3"/>
                <w:sz w:val="24"/>
              </w:rPr>
              <w:t xml:space="preserve"> </w:t>
            </w:r>
            <w:r w:rsidRPr="00812CA0">
              <w:rPr>
                <w:rFonts w:ascii="Times New Roman" w:hAnsi="Times New Roman"/>
                <w:sz w:val="24"/>
              </w:rPr>
              <w:t>и</w:t>
            </w:r>
            <w:r w:rsidRPr="00812CA0">
              <w:rPr>
                <w:rFonts w:ascii="Times New Roman" w:hAnsi="Times New Roman"/>
                <w:spacing w:val="-2"/>
                <w:sz w:val="24"/>
              </w:rPr>
              <w:t xml:space="preserve"> </w:t>
            </w:r>
            <w:r w:rsidRPr="00812CA0">
              <w:rPr>
                <w:rFonts w:ascii="Times New Roman" w:hAnsi="Times New Roman"/>
                <w:sz w:val="24"/>
              </w:rPr>
              <w:t>учениками</w:t>
            </w:r>
            <w:r w:rsidRPr="00812CA0">
              <w:rPr>
                <w:rFonts w:ascii="Times New Roman" w:hAnsi="Times New Roman"/>
                <w:spacing w:val="-3"/>
                <w:sz w:val="24"/>
              </w:rPr>
              <w:t xml:space="preserve"> </w:t>
            </w:r>
            <w:r w:rsidRPr="00812CA0">
              <w:rPr>
                <w:rFonts w:ascii="Times New Roman" w:hAnsi="Times New Roman"/>
                <w:sz w:val="24"/>
              </w:rPr>
              <w:t>начального</w:t>
            </w:r>
            <w:r w:rsidRPr="00812CA0">
              <w:rPr>
                <w:rFonts w:ascii="Times New Roman" w:hAnsi="Times New Roman"/>
                <w:spacing w:val="1"/>
                <w:sz w:val="24"/>
              </w:rPr>
              <w:t xml:space="preserve"> </w:t>
            </w:r>
            <w:r w:rsidRPr="00812CA0">
              <w:rPr>
                <w:rFonts w:ascii="Times New Roman" w:hAnsi="Times New Roman"/>
                <w:sz w:val="24"/>
              </w:rPr>
              <w:t>звена,</w:t>
            </w:r>
            <w:r w:rsidRPr="00812CA0">
              <w:rPr>
                <w:rFonts w:ascii="Times New Roman" w:hAnsi="Times New Roman"/>
                <w:spacing w:val="-3"/>
                <w:sz w:val="24"/>
              </w:rPr>
              <w:t xml:space="preserve"> </w:t>
            </w:r>
            <w:r w:rsidRPr="00812CA0">
              <w:rPr>
                <w:rFonts w:ascii="Times New Roman" w:hAnsi="Times New Roman"/>
                <w:sz w:val="24"/>
              </w:rPr>
              <w:t>совместные</w:t>
            </w:r>
            <w:r w:rsidRPr="00812CA0">
              <w:rPr>
                <w:rFonts w:ascii="Times New Roman" w:hAnsi="Times New Roman"/>
                <w:spacing w:val="-2"/>
                <w:sz w:val="24"/>
              </w:rPr>
              <w:t xml:space="preserve"> </w:t>
            </w:r>
            <w:r w:rsidRPr="00812CA0">
              <w:rPr>
                <w:rFonts w:ascii="Times New Roman" w:hAnsi="Times New Roman"/>
                <w:sz w:val="24"/>
              </w:rPr>
              <w:t>мероприятия;</w:t>
            </w:r>
          </w:p>
          <w:p w:rsidR="009F062C" w:rsidRPr="00812CA0" w:rsidRDefault="009F062C" w:rsidP="001055BF">
            <w:pPr>
              <w:tabs>
                <w:tab w:val="left" w:pos="579"/>
              </w:tabs>
              <w:spacing w:after="0" w:line="240" w:lineRule="auto"/>
              <w:rPr>
                <w:rFonts w:ascii="Times New Roman" w:hAnsi="Times New Roman"/>
                <w:sz w:val="24"/>
              </w:rPr>
            </w:pPr>
            <w:r w:rsidRPr="00812CA0">
              <w:rPr>
                <w:rFonts w:ascii="Times New Roman" w:hAnsi="Times New Roman"/>
                <w:sz w:val="24"/>
              </w:rPr>
              <w:t>- участие</w:t>
            </w:r>
            <w:r w:rsidRPr="00812CA0">
              <w:rPr>
                <w:rFonts w:ascii="Times New Roman" w:hAnsi="Times New Roman"/>
                <w:spacing w:val="-4"/>
                <w:sz w:val="24"/>
              </w:rPr>
              <w:t xml:space="preserve"> </w:t>
            </w:r>
            <w:r w:rsidRPr="00812CA0">
              <w:rPr>
                <w:rFonts w:ascii="Times New Roman" w:hAnsi="Times New Roman"/>
                <w:sz w:val="24"/>
              </w:rPr>
              <w:t>детей</w:t>
            </w:r>
            <w:r w:rsidRPr="00812CA0">
              <w:rPr>
                <w:rFonts w:ascii="Times New Roman" w:hAnsi="Times New Roman"/>
                <w:spacing w:val="-2"/>
                <w:sz w:val="24"/>
              </w:rPr>
              <w:t xml:space="preserve"> </w:t>
            </w:r>
            <w:r w:rsidRPr="00812CA0">
              <w:rPr>
                <w:rFonts w:ascii="Times New Roman" w:hAnsi="Times New Roman"/>
                <w:sz w:val="24"/>
              </w:rPr>
              <w:t>в</w:t>
            </w:r>
            <w:r w:rsidRPr="00812CA0">
              <w:rPr>
                <w:rFonts w:ascii="Times New Roman" w:hAnsi="Times New Roman"/>
                <w:spacing w:val="-3"/>
                <w:sz w:val="24"/>
              </w:rPr>
              <w:t xml:space="preserve"> </w:t>
            </w:r>
            <w:r w:rsidRPr="00812CA0">
              <w:rPr>
                <w:rFonts w:ascii="Times New Roman" w:hAnsi="Times New Roman"/>
                <w:sz w:val="24"/>
              </w:rPr>
              <w:t>адаптационных</w:t>
            </w:r>
            <w:r w:rsidRPr="00812CA0">
              <w:rPr>
                <w:rFonts w:ascii="Times New Roman" w:hAnsi="Times New Roman"/>
                <w:spacing w:val="-2"/>
                <w:sz w:val="24"/>
              </w:rPr>
              <w:t xml:space="preserve"> </w:t>
            </w:r>
            <w:r w:rsidRPr="00812CA0">
              <w:rPr>
                <w:rFonts w:ascii="Times New Roman" w:hAnsi="Times New Roman"/>
                <w:sz w:val="24"/>
              </w:rPr>
              <w:t>занятиях</w:t>
            </w:r>
            <w:r w:rsidRPr="00812CA0">
              <w:rPr>
                <w:rFonts w:ascii="Times New Roman" w:hAnsi="Times New Roman"/>
                <w:spacing w:val="-2"/>
                <w:sz w:val="24"/>
              </w:rPr>
              <w:t xml:space="preserve"> </w:t>
            </w:r>
            <w:r w:rsidRPr="00812CA0">
              <w:rPr>
                <w:rFonts w:ascii="Times New Roman" w:hAnsi="Times New Roman"/>
                <w:sz w:val="24"/>
              </w:rPr>
              <w:t>с</w:t>
            </w:r>
            <w:r w:rsidRPr="00812CA0">
              <w:rPr>
                <w:rFonts w:ascii="Times New Roman" w:hAnsi="Times New Roman"/>
                <w:spacing w:val="-3"/>
                <w:sz w:val="24"/>
              </w:rPr>
              <w:t xml:space="preserve"> </w:t>
            </w:r>
            <w:r w:rsidRPr="00812CA0">
              <w:rPr>
                <w:rFonts w:ascii="Times New Roman" w:hAnsi="Times New Roman"/>
                <w:sz w:val="24"/>
              </w:rPr>
              <w:t>учителями</w:t>
            </w:r>
            <w:r w:rsidRPr="00812CA0">
              <w:rPr>
                <w:rFonts w:ascii="Times New Roman" w:hAnsi="Times New Roman"/>
                <w:spacing w:val="-2"/>
                <w:sz w:val="24"/>
              </w:rPr>
              <w:t xml:space="preserve"> </w:t>
            </w:r>
            <w:r w:rsidRPr="00812CA0">
              <w:rPr>
                <w:rFonts w:ascii="Times New Roman" w:hAnsi="Times New Roman"/>
                <w:sz w:val="24"/>
              </w:rPr>
              <w:t>начальной</w:t>
            </w:r>
            <w:r w:rsidRPr="00812CA0">
              <w:rPr>
                <w:rFonts w:ascii="Times New Roman" w:hAnsi="Times New Roman"/>
                <w:spacing w:val="-3"/>
                <w:sz w:val="24"/>
              </w:rPr>
              <w:t xml:space="preserve"> </w:t>
            </w:r>
            <w:r w:rsidRPr="00812CA0">
              <w:rPr>
                <w:rFonts w:ascii="Times New Roman" w:hAnsi="Times New Roman"/>
                <w:sz w:val="24"/>
              </w:rPr>
              <w:t>школы;</w:t>
            </w:r>
          </w:p>
          <w:p w:rsidR="009F062C" w:rsidRPr="00812CA0" w:rsidRDefault="009F062C" w:rsidP="001055BF">
            <w:pPr>
              <w:tabs>
                <w:tab w:val="left" w:pos="579"/>
              </w:tabs>
              <w:spacing w:after="0" w:line="240" w:lineRule="auto"/>
              <w:rPr>
                <w:rFonts w:ascii="Times New Roman" w:hAnsi="Times New Roman"/>
                <w:sz w:val="24"/>
              </w:rPr>
            </w:pPr>
            <w:r w:rsidRPr="00812CA0">
              <w:rPr>
                <w:rFonts w:ascii="Times New Roman" w:hAnsi="Times New Roman"/>
                <w:sz w:val="24"/>
              </w:rPr>
              <w:t>- подготовка</w:t>
            </w:r>
            <w:r w:rsidRPr="00812CA0">
              <w:rPr>
                <w:rFonts w:ascii="Times New Roman" w:hAnsi="Times New Roman"/>
                <w:spacing w:val="-3"/>
                <w:sz w:val="24"/>
              </w:rPr>
              <w:t xml:space="preserve"> </w:t>
            </w:r>
            <w:r w:rsidRPr="00812CA0">
              <w:rPr>
                <w:rFonts w:ascii="Times New Roman" w:hAnsi="Times New Roman"/>
                <w:sz w:val="24"/>
              </w:rPr>
              <w:t>совместных</w:t>
            </w:r>
            <w:r w:rsidRPr="00812CA0">
              <w:rPr>
                <w:rFonts w:ascii="Times New Roman" w:hAnsi="Times New Roman"/>
                <w:spacing w:val="-3"/>
                <w:sz w:val="24"/>
              </w:rPr>
              <w:t xml:space="preserve"> </w:t>
            </w:r>
            <w:r w:rsidRPr="00812CA0">
              <w:rPr>
                <w:rFonts w:ascii="Times New Roman" w:hAnsi="Times New Roman"/>
                <w:sz w:val="24"/>
              </w:rPr>
              <w:t>театральных</w:t>
            </w:r>
            <w:r w:rsidRPr="00812CA0">
              <w:rPr>
                <w:rFonts w:ascii="Times New Roman" w:hAnsi="Times New Roman"/>
                <w:spacing w:val="-3"/>
                <w:sz w:val="24"/>
              </w:rPr>
              <w:t xml:space="preserve"> </w:t>
            </w:r>
            <w:r w:rsidRPr="00812CA0">
              <w:rPr>
                <w:rFonts w:ascii="Times New Roman" w:hAnsi="Times New Roman"/>
                <w:sz w:val="24"/>
              </w:rPr>
              <w:t>представлений,</w:t>
            </w:r>
            <w:r w:rsidRPr="00812CA0">
              <w:rPr>
                <w:rFonts w:ascii="Times New Roman" w:hAnsi="Times New Roman"/>
                <w:spacing w:val="-3"/>
                <w:sz w:val="24"/>
              </w:rPr>
              <w:t xml:space="preserve"> </w:t>
            </w:r>
            <w:r w:rsidRPr="00812CA0">
              <w:rPr>
                <w:rFonts w:ascii="Times New Roman" w:hAnsi="Times New Roman"/>
                <w:sz w:val="24"/>
              </w:rPr>
              <w:t>концертов,</w:t>
            </w:r>
            <w:r w:rsidRPr="00812CA0">
              <w:rPr>
                <w:rFonts w:ascii="Times New Roman" w:hAnsi="Times New Roman"/>
                <w:spacing w:val="-3"/>
                <w:sz w:val="24"/>
              </w:rPr>
              <w:t xml:space="preserve"> </w:t>
            </w:r>
            <w:r w:rsidRPr="00812CA0">
              <w:rPr>
                <w:rFonts w:ascii="Times New Roman" w:hAnsi="Times New Roman"/>
                <w:sz w:val="24"/>
              </w:rPr>
              <w:t>выставок;</w:t>
            </w:r>
          </w:p>
        </w:tc>
        <w:tc>
          <w:tcPr>
            <w:tcW w:w="3828" w:type="dxa"/>
          </w:tcPr>
          <w:p w:rsidR="009F062C" w:rsidRPr="00812CA0" w:rsidRDefault="009F062C" w:rsidP="001055BF">
            <w:pPr>
              <w:tabs>
                <w:tab w:val="left" w:pos="579"/>
              </w:tabs>
              <w:spacing w:after="0" w:line="240" w:lineRule="auto"/>
              <w:ind w:right="463"/>
              <w:rPr>
                <w:rFonts w:ascii="Times New Roman" w:hAnsi="Times New Roman"/>
                <w:sz w:val="24"/>
              </w:rPr>
            </w:pPr>
            <w:r w:rsidRPr="00812CA0">
              <w:rPr>
                <w:rFonts w:ascii="Times New Roman" w:hAnsi="Times New Roman"/>
                <w:sz w:val="24"/>
              </w:rPr>
              <w:t>- посещение</w:t>
            </w:r>
            <w:r w:rsidRPr="00812CA0">
              <w:rPr>
                <w:rFonts w:ascii="Times New Roman" w:hAnsi="Times New Roman"/>
                <w:spacing w:val="12"/>
                <w:sz w:val="24"/>
              </w:rPr>
              <w:t xml:space="preserve"> </w:t>
            </w:r>
            <w:r w:rsidRPr="00812CA0">
              <w:rPr>
                <w:rFonts w:ascii="Times New Roman" w:hAnsi="Times New Roman"/>
                <w:sz w:val="24"/>
              </w:rPr>
              <w:t>воспитателями</w:t>
            </w:r>
            <w:r w:rsidRPr="00812CA0">
              <w:rPr>
                <w:rFonts w:ascii="Times New Roman" w:hAnsi="Times New Roman"/>
                <w:spacing w:val="14"/>
                <w:sz w:val="24"/>
              </w:rPr>
              <w:t xml:space="preserve"> </w:t>
            </w:r>
            <w:r w:rsidRPr="00812CA0">
              <w:rPr>
                <w:rFonts w:ascii="Times New Roman" w:hAnsi="Times New Roman"/>
                <w:sz w:val="24"/>
              </w:rPr>
              <w:t>уроков</w:t>
            </w:r>
            <w:r w:rsidRPr="00812CA0">
              <w:rPr>
                <w:rFonts w:ascii="Times New Roman" w:hAnsi="Times New Roman"/>
                <w:spacing w:val="12"/>
                <w:sz w:val="24"/>
              </w:rPr>
              <w:t xml:space="preserve"> </w:t>
            </w:r>
            <w:r w:rsidRPr="00812CA0">
              <w:rPr>
                <w:rFonts w:ascii="Times New Roman" w:hAnsi="Times New Roman"/>
                <w:sz w:val="24"/>
              </w:rPr>
              <w:t>в</w:t>
            </w:r>
            <w:r w:rsidRPr="00812CA0">
              <w:rPr>
                <w:rFonts w:ascii="Times New Roman" w:hAnsi="Times New Roman"/>
                <w:spacing w:val="12"/>
                <w:sz w:val="24"/>
              </w:rPr>
              <w:t xml:space="preserve"> </w:t>
            </w:r>
            <w:r w:rsidRPr="00812CA0">
              <w:rPr>
                <w:rFonts w:ascii="Times New Roman" w:hAnsi="Times New Roman"/>
                <w:sz w:val="24"/>
              </w:rPr>
              <w:t>первом</w:t>
            </w:r>
            <w:r w:rsidRPr="00812CA0">
              <w:rPr>
                <w:rFonts w:ascii="Times New Roman" w:hAnsi="Times New Roman"/>
                <w:spacing w:val="14"/>
                <w:sz w:val="24"/>
              </w:rPr>
              <w:t xml:space="preserve"> </w:t>
            </w:r>
            <w:r w:rsidRPr="00812CA0">
              <w:rPr>
                <w:rFonts w:ascii="Times New Roman" w:hAnsi="Times New Roman"/>
                <w:sz w:val="24"/>
              </w:rPr>
              <w:t>классе</w:t>
            </w:r>
            <w:r w:rsidRPr="00812CA0">
              <w:rPr>
                <w:rFonts w:ascii="Times New Roman" w:hAnsi="Times New Roman"/>
                <w:spacing w:val="12"/>
                <w:sz w:val="24"/>
              </w:rPr>
              <w:t xml:space="preserve"> </w:t>
            </w:r>
            <w:r w:rsidRPr="00812CA0">
              <w:rPr>
                <w:rFonts w:ascii="Times New Roman" w:hAnsi="Times New Roman"/>
                <w:sz w:val="24"/>
              </w:rPr>
              <w:t>и</w:t>
            </w:r>
            <w:r w:rsidRPr="00812CA0">
              <w:rPr>
                <w:rFonts w:ascii="Times New Roman" w:hAnsi="Times New Roman"/>
                <w:spacing w:val="14"/>
                <w:sz w:val="24"/>
              </w:rPr>
              <w:t xml:space="preserve"> </w:t>
            </w:r>
            <w:r w:rsidRPr="00812CA0">
              <w:rPr>
                <w:rFonts w:ascii="Times New Roman" w:hAnsi="Times New Roman"/>
                <w:sz w:val="24"/>
              </w:rPr>
              <w:t>учителями</w:t>
            </w:r>
            <w:r w:rsidRPr="00812CA0">
              <w:rPr>
                <w:rFonts w:ascii="Times New Roman" w:hAnsi="Times New Roman"/>
                <w:spacing w:val="21"/>
                <w:sz w:val="24"/>
              </w:rPr>
              <w:t xml:space="preserve"> </w:t>
            </w:r>
            <w:r w:rsidRPr="00812CA0">
              <w:rPr>
                <w:rFonts w:ascii="Times New Roman" w:hAnsi="Times New Roman"/>
                <w:sz w:val="24"/>
              </w:rPr>
              <w:t>—</w:t>
            </w:r>
            <w:r w:rsidRPr="00812CA0">
              <w:rPr>
                <w:rFonts w:ascii="Times New Roman" w:hAnsi="Times New Roman"/>
                <w:spacing w:val="13"/>
                <w:sz w:val="24"/>
              </w:rPr>
              <w:t xml:space="preserve"> </w:t>
            </w:r>
            <w:r w:rsidRPr="00812CA0">
              <w:rPr>
                <w:rFonts w:ascii="Times New Roman" w:hAnsi="Times New Roman"/>
                <w:sz w:val="24"/>
              </w:rPr>
              <w:t>непосредственной</w:t>
            </w:r>
            <w:r w:rsidRPr="00812CA0">
              <w:rPr>
                <w:rFonts w:ascii="Times New Roman" w:hAnsi="Times New Roman"/>
                <w:spacing w:val="-57"/>
                <w:sz w:val="24"/>
              </w:rPr>
              <w:t xml:space="preserve"> </w:t>
            </w:r>
            <w:r w:rsidRPr="00812CA0">
              <w:rPr>
                <w:rFonts w:ascii="Times New Roman" w:hAnsi="Times New Roman"/>
                <w:sz w:val="24"/>
              </w:rPr>
              <w:t>образовательной</w:t>
            </w:r>
            <w:r w:rsidRPr="00812CA0">
              <w:rPr>
                <w:rFonts w:ascii="Times New Roman" w:hAnsi="Times New Roman"/>
                <w:spacing w:val="-1"/>
                <w:sz w:val="24"/>
              </w:rPr>
              <w:t xml:space="preserve"> </w:t>
            </w:r>
            <w:r w:rsidRPr="00812CA0">
              <w:rPr>
                <w:rFonts w:ascii="Times New Roman" w:hAnsi="Times New Roman"/>
                <w:sz w:val="24"/>
              </w:rPr>
              <w:t>деятельности;</w:t>
            </w:r>
          </w:p>
          <w:p w:rsidR="009F062C" w:rsidRPr="00812CA0" w:rsidRDefault="009F062C" w:rsidP="001055BF">
            <w:pPr>
              <w:tabs>
                <w:tab w:val="left" w:pos="579"/>
              </w:tabs>
              <w:spacing w:after="0" w:line="240" w:lineRule="auto"/>
              <w:rPr>
                <w:rFonts w:ascii="Times New Roman" w:hAnsi="Times New Roman"/>
                <w:sz w:val="24"/>
              </w:rPr>
            </w:pPr>
            <w:r w:rsidRPr="00812CA0">
              <w:rPr>
                <w:rFonts w:ascii="Times New Roman" w:hAnsi="Times New Roman"/>
                <w:sz w:val="24"/>
              </w:rPr>
              <w:t>- совместные</w:t>
            </w:r>
            <w:r w:rsidRPr="00812CA0">
              <w:rPr>
                <w:rFonts w:ascii="Times New Roman" w:hAnsi="Times New Roman"/>
                <w:spacing w:val="-5"/>
                <w:sz w:val="24"/>
              </w:rPr>
              <w:t xml:space="preserve"> </w:t>
            </w:r>
            <w:r w:rsidRPr="00812CA0">
              <w:rPr>
                <w:rFonts w:ascii="Times New Roman" w:hAnsi="Times New Roman"/>
                <w:sz w:val="24"/>
              </w:rPr>
              <w:t>педагогические</w:t>
            </w:r>
            <w:r w:rsidRPr="00812CA0">
              <w:rPr>
                <w:rFonts w:ascii="Times New Roman" w:hAnsi="Times New Roman"/>
                <w:spacing w:val="-3"/>
                <w:sz w:val="24"/>
              </w:rPr>
              <w:t xml:space="preserve"> </w:t>
            </w:r>
            <w:r w:rsidRPr="00812CA0">
              <w:rPr>
                <w:rFonts w:ascii="Times New Roman" w:hAnsi="Times New Roman"/>
                <w:sz w:val="24"/>
              </w:rPr>
              <w:t>советы,</w:t>
            </w:r>
            <w:r w:rsidRPr="00812CA0">
              <w:rPr>
                <w:rFonts w:ascii="Times New Roman" w:hAnsi="Times New Roman"/>
                <w:spacing w:val="-3"/>
                <w:sz w:val="24"/>
              </w:rPr>
              <w:t xml:space="preserve"> </w:t>
            </w:r>
            <w:r w:rsidRPr="00812CA0">
              <w:rPr>
                <w:rFonts w:ascii="Times New Roman" w:hAnsi="Times New Roman"/>
                <w:sz w:val="24"/>
              </w:rPr>
              <w:t>с</w:t>
            </w:r>
            <w:r w:rsidRPr="00812CA0">
              <w:rPr>
                <w:rFonts w:ascii="Times New Roman" w:hAnsi="Times New Roman"/>
                <w:spacing w:val="-3"/>
                <w:sz w:val="24"/>
              </w:rPr>
              <w:t xml:space="preserve"> </w:t>
            </w:r>
            <w:r w:rsidRPr="00812CA0">
              <w:rPr>
                <w:rFonts w:ascii="Times New Roman" w:hAnsi="Times New Roman"/>
                <w:sz w:val="24"/>
              </w:rPr>
              <w:t>участием</w:t>
            </w:r>
            <w:r w:rsidRPr="00812CA0">
              <w:rPr>
                <w:rFonts w:ascii="Times New Roman" w:hAnsi="Times New Roman"/>
                <w:spacing w:val="-3"/>
                <w:sz w:val="24"/>
              </w:rPr>
              <w:t xml:space="preserve"> </w:t>
            </w:r>
            <w:r w:rsidRPr="00812CA0">
              <w:rPr>
                <w:rFonts w:ascii="Times New Roman" w:hAnsi="Times New Roman"/>
                <w:sz w:val="24"/>
              </w:rPr>
              <w:t>педагога-психолога;</w:t>
            </w:r>
          </w:p>
          <w:p w:rsidR="009F062C" w:rsidRPr="00812CA0" w:rsidRDefault="009F062C" w:rsidP="001055BF">
            <w:pPr>
              <w:tabs>
                <w:tab w:val="left" w:pos="579"/>
              </w:tabs>
              <w:spacing w:before="1" w:after="0" w:line="240" w:lineRule="auto"/>
              <w:rPr>
                <w:rFonts w:ascii="Times New Roman" w:hAnsi="Times New Roman"/>
                <w:sz w:val="24"/>
              </w:rPr>
            </w:pPr>
            <w:r w:rsidRPr="00812CA0">
              <w:rPr>
                <w:rFonts w:ascii="Times New Roman" w:hAnsi="Times New Roman"/>
                <w:sz w:val="24"/>
              </w:rPr>
              <w:t>- анализ</w:t>
            </w:r>
            <w:r w:rsidRPr="00812CA0">
              <w:rPr>
                <w:rFonts w:ascii="Times New Roman" w:hAnsi="Times New Roman"/>
                <w:spacing w:val="-5"/>
                <w:sz w:val="24"/>
              </w:rPr>
              <w:t xml:space="preserve"> </w:t>
            </w:r>
            <w:r w:rsidRPr="00812CA0">
              <w:rPr>
                <w:rFonts w:ascii="Times New Roman" w:hAnsi="Times New Roman"/>
                <w:sz w:val="24"/>
              </w:rPr>
              <w:t>диагностики</w:t>
            </w:r>
            <w:r w:rsidRPr="00812CA0">
              <w:rPr>
                <w:rFonts w:ascii="Times New Roman" w:hAnsi="Times New Roman"/>
                <w:spacing w:val="-4"/>
                <w:sz w:val="24"/>
              </w:rPr>
              <w:t xml:space="preserve"> </w:t>
            </w:r>
            <w:r w:rsidRPr="00812CA0">
              <w:rPr>
                <w:rFonts w:ascii="Times New Roman" w:hAnsi="Times New Roman"/>
                <w:sz w:val="24"/>
              </w:rPr>
              <w:t>психологической</w:t>
            </w:r>
            <w:r w:rsidRPr="00812CA0">
              <w:rPr>
                <w:rFonts w:ascii="Times New Roman" w:hAnsi="Times New Roman"/>
                <w:spacing w:val="-4"/>
                <w:sz w:val="24"/>
              </w:rPr>
              <w:t xml:space="preserve"> </w:t>
            </w:r>
            <w:r w:rsidRPr="00812CA0">
              <w:rPr>
                <w:rFonts w:ascii="Times New Roman" w:hAnsi="Times New Roman"/>
                <w:sz w:val="24"/>
              </w:rPr>
              <w:t>готовности</w:t>
            </w:r>
            <w:r w:rsidRPr="00812CA0">
              <w:rPr>
                <w:rFonts w:ascii="Times New Roman" w:hAnsi="Times New Roman"/>
                <w:spacing w:val="-3"/>
                <w:sz w:val="24"/>
              </w:rPr>
              <w:t xml:space="preserve"> </w:t>
            </w:r>
            <w:r w:rsidRPr="00812CA0">
              <w:rPr>
                <w:rFonts w:ascii="Times New Roman" w:hAnsi="Times New Roman"/>
                <w:sz w:val="24"/>
              </w:rPr>
              <w:t>к</w:t>
            </w:r>
            <w:r w:rsidRPr="00812CA0">
              <w:rPr>
                <w:rFonts w:ascii="Times New Roman" w:hAnsi="Times New Roman"/>
                <w:spacing w:val="-4"/>
                <w:sz w:val="24"/>
              </w:rPr>
              <w:t xml:space="preserve"> </w:t>
            </w:r>
            <w:r w:rsidRPr="00812CA0">
              <w:rPr>
                <w:rFonts w:ascii="Times New Roman" w:hAnsi="Times New Roman"/>
                <w:sz w:val="24"/>
              </w:rPr>
              <w:t>школьному</w:t>
            </w:r>
            <w:r w:rsidRPr="00812CA0">
              <w:rPr>
                <w:rFonts w:ascii="Times New Roman" w:hAnsi="Times New Roman"/>
                <w:spacing w:val="-4"/>
                <w:sz w:val="24"/>
              </w:rPr>
              <w:t xml:space="preserve"> </w:t>
            </w:r>
            <w:r w:rsidRPr="00812CA0">
              <w:rPr>
                <w:rFonts w:ascii="Times New Roman" w:hAnsi="Times New Roman"/>
                <w:sz w:val="24"/>
              </w:rPr>
              <w:t>обучению</w:t>
            </w:r>
            <w:r w:rsidRPr="00812CA0">
              <w:rPr>
                <w:rFonts w:ascii="Times New Roman" w:hAnsi="Times New Roman"/>
                <w:spacing w:val="-4"/>
                <w:sz w:val="24"/>
              </w:rPr>
              <w:t xml:space="preserve"> </w:t>
            </w:r>
            <w:r w:rsidRPr="00812CA0">
              <w:rPr>
                <w:rFonts w:ascii="Times New Roman" w:hAnsi="Times New Roman"/>
                <w:sz w:val="24"/>
              </w:rPr>
              <w:t>выпускников</w:t>
            </w:r>
          </w:p>
          <w:p w:rsidR="009F062C" w:rsidRPr="00812CA0" w:rsidRDefault="009F062C" w:rsidP="001055BF">
            <w:pPr>
              <w:tabs>
                <w:tab w:val="left" w:pos="579"/>
              </w:tabs>
              <w:spacing w:after="0" w:line="240" w:lineRule="auto"/>
              <w:rPr>
                <w:rFonts w:ascii="Times New Roman" w:hAnsi="Times New Roman"/>
                <w:sz w:val="24"/>
              </w:rPr>
            </w:pPr>
            <w:r w:rsidRPr="00812CA0">
              <w:rPr>
                <w:rFonts w:ascii="Times New Roman" w:hAnsi="Times New Roman"/>
                <w:sz w:val="24"/>
              </w:rPr>
              <w:t>- анализ</w:t>
            </w:r>
            <w:r w:rsidRPr="00812CA0">
              <w:rPr>
                <w:rFonts w:ascii="Times New Roman" w:hAnsi="Times New Roman"/>
                <w:spacing w:val="-3"/>
                <w:sz w:val="24"/>
              </w:rPr>
              <w:t xml:space="preserve"> </w:t>
            </w:r>
            <w:r w:rsidRPr="00812CA0">
              <w:rPr>
                <w:rFonts w:ascii="Times New Roman" w:hAnsi="Times New Roman"/>
                <w:sz w:val="24"/>
              </w:rPr>
              <w:t>результатов</w:t>
            </w:r>
            <w:r w:rsidRPr="00812CA0">
              <w:rPr>
                <w:rFonts w:ascii="Times New Roman" w:hAnsi="Times New Roman"/>
                <w:spacing w:val="-3"/>
                <w:sz w:val="24"/>
              </w:rPr>
              <w:t xml:space="preserve"> </w:t>
            </w:r>
            <w:r w:rsidRPr="00812CA0">
              <w:rPr>
                <w:rFonts w:ascii="Times New Roman" w:hAnsi="Times New Roman"/>
                <w:sz w:val="24"/>
              </w:rPr>
              <w:t>адаптации</w:t>
            </w:r>
            <w:r w:rsidRPr="00812CA0">
              <w:rPr>
                <w:rFonts w:ascii="Times New Roman" w:hAnsi="Times New Roman"/>
                <w:spacing w:val="-3"/>
                <w:sz w:val="24"/>
              </w:rPr>
              <w:t xml:space="preserve"> </w:t>
            </w:r>
            <w:r w:rsidRPr="00812CA0">
              <w:rPr>
                <w:rFonts w:ascii="Times New Roman" w:hAnsi="Times New Roman"/>
                <w:sz w:val="24"/>
              </w:rPr>
              <w:t>первоклассников</w:t>
            </w:r>
            <w:r w:rsidRPr="00812CA0">
              <w:rPr>
                <w:rFonts w:ascii="Times New Roman" w:hAnsi="Times New Roman"/>
                <w:spacing w:val="-4"/>
                <w:sz w:val="24"/>
              </w:rPr>
              <w:t xml:space="preserve"> </w:t>
            </w:r>
            <w:r w:rsidRPr="00812CA0">
              <w:rPr>
                <w:rFonts w:ascii="Times New Roman" w:hAnsi="Times New Roman"/>
                <w:sz w:val="24"/>
              </w:rPr>
              <w:t>к</w:t>
            </w:r>
            <w:r w:rsidRPr="00812CA0">
              <w:rPr>
                <w:rFonts w:ascii="Times New Roman" w:hAnsi="Times New Roman"/>
                <w:spacing w:val="-3"/>
                <w:sz w:val="24"/>
              </w:rPr>
              <w:t xml:space="preserve"> </w:t>
            </w:r>
            <w:r w:rsidRPr="00812CA0">
              <w:rPr>
                <w:rFonts w:ascii="Times New Roman" w:hAnsi="Times New Roman"/>
                <w:sz w:val="24"/>
              </w:rPr>
              <w:t>школьному</w:t>
            </w:r>
            <w:r w:rsidRPr="00812CA0">
              <w:rPr>
                <w:rFonts w:ascii="Times New Roman" w:hAnsi="Times New Roman"/>
                <w:spacing w:val="-3"/>
                <w:sz w:val="24"/>
              </w:rPr>
              <w:t xml:space="preserve"> </w:t>
            </w:r>
            <w:r w:rsidRPr="00812CA0">
              <w:rPr>
                <w:rFonts w:ascii="Times New Roman" w:hAnsi="Times New Roman"/>
                <w:sz w:val="24"/>
              </w:rPr>
              <w:t>обучению;</w:t>
            </w:r>
          </w:p>
        </w:tc>
        <w:tc>
          <w:tcPr>
            <w:tcW w:w="2835" w:type="dxa"/>
          </w:tcPr>
          <w:p w:rsidR="009F062C" w:rsidRPr="00812CA0" w:rsidRDefault="009F062C" w:rsidP="001055BF">
            <w:pPr>
              <w:tabs>
                <w:tab w:val="left" w:pos="579"/>
              </w:tabs>
              <w:spacing w:after="0" w:line="240" w:lineRule="auto"/>
              <w:rPr>
                <w:rFonts w:ascii="Times New Roman" w:hAnsi="Times New Roman"/>
                <w:sz w:val="24"/>
              </w:rPr>
            </w:pPr>
            <w:r w:rsidRPr="00812CA0">
              <w:rPr>
                <w:rFonts w:ascii="Times New Roman" w:hAnsi="Times New Roman"/>
                <w:sz w:val="24"/>
              </w:rPr>
              <w:t>- дни</w:t>
            </w:r>
            <w:r w:rsidRPr="00812CA0">
              <w:rPr>
                <w:rFonts w:ascii="Times New Roman" w:hAnsi="Times New Roman"/>
                <w:spacing w:val="-2"/>
                <w:sz w:val="24"/>
              </w:rPr>
              <w:t xml:space="preserve"> </w:t>
            </w:r>
            <w:r w:rsidRPr="00812CA0">
              <w:rPr>
                <w:rFonts w:ascii="Times New Roman" w:hAnsi="Times New Roman"/>
                <w:sz w:val="24"/>
              </w:rPr>
              <w:t>открытых</w:t>
            </w:r>
            <w:r w:rsidRPr="00812CA0">
              <w:rPr>
                <w:rFonts w:ascii="Times New Roman" w:hAnsi="Times New Roman"/>
                <w:spacing w:val="-1"/>
                <w:sz w:val="24"/>
              </w:rPr>
              <w:t xml:space="preserve"> </w:t>
            </w:r>
            <w:r w:rsidRPr="00812CA0">
              <w:rPr>
                <w:rFonts w:ascii="Times New Roman" w:hAnsi="Times New Roman"/>
                <w:sz w:val="24"/>
              </w:rPr>
              <w:t>дверей</w:t>
            </w:r>
            <w:r w:rsidRPr="00812CA0">
              <w:rPr>
                <w:rFonts w:ascii="Times New Roman" w:hAnsi="Times New Roman"/>
                <w:spacing w:val="-1"/>
                <w:sz w:val="24"/>
              </w:rPr>
              <w:t xml:space="preserve"> </w:t>
            </w:r>
            <w:r w:rsidRPr="00812CA0">
              <w:rPr>
                <w:rFonts w:ascii="Times New Roman" w:hAnsi="Times New Roman"/>
                <w:sz w:val="24"/>
              </w:rPr>
              <w:t>в</w:t>
            </w:r>
            <w:r w:rsidRPr="00812CA0">
              <w:rPr>
                <w:rFonts w:ascii="Times New Roman" w:hAnsi="Times New Roman"/>
                <w:spacing w:val="-2"/>
                <w:sz w:val="24"/>
              </w:rPr>
              <w:t xml:space="preserve"> </w:t>
            </w:r>
            <w:r w:rsidRPr="00812CA0">
              <w:rPr>
                <w:rFonts w:ascii="Times New Roman" w:hAnsi="Times New Roman"/>
                <w:sz w:val="24"/>
              </w:rPr>
              <w:t>школе</w:t>
            </w:r>
            <w:r w:rsidRPr="00812CA0">
              <w:rPr>
                <w:rFonts w:ascii="Times New Roman" w:hAnsi="Times New Roman"/>
                <w:spacing w:val="-2"/>
                <w:sz w:val="24"/>
              </w:rPr>
              <w:t xml:space="preserve"> </w:t>
            </w:r>
            <w:r w:rsidRPr="00812CA0">
              <w:rPr>
                <w:rFonts w:ascii="Times New Roman" w:hAnsi="Times New Roman"/>
                <w:sz w:val="24"/>
              </w:rPr>
              <w:t>и</w:t>
            </w:r>
            <w:r w:rsidRPr="00812CA0">
              <w:rPr>
                <w:rFonts w:ascii="Times New Roman" w:hAnsi="Times New Roman"/>
                <w:spacing w:val="-1"/>
                <w:sz w:val="24"/>
              </w:rPr>
              <w:t xml:space="preserve"> </w:t>
            </w:r>
            <w:r w:rsidRPr="00812CA0">
              <w:rPr>
                <w:rFonts w:ascii="Times New Roman" w:hAnsi="Times New Roman"/>
                <w:sz w:val="24"/>
              </w:rPr>
              <w:t>в</w:t>
            </w:r>
            <w:r w:rsidRPr="00812CA0">
              <w:rPr>
                <w:rFonts w:ascii="Times New Roman" w:hAnsi="Times New Roman"/>
                <w:spacing w:val="-3"/>
                <w:sz w:val="24"/>
              </w:rPr>
              <w:t xml:space="preserve"> </w:t>
            </w:r>
            <w:r w:rsidRPr="00812CA0">
              <w:rPr>
                <w:rFonts w:ascii="Times New Roman" w:hAnsi="Times New Roman"/>
                <w:sz w:val="24"/>
              </w:rPr>
              <w:t>ДОУ;</w:t>
            </w:r>
          </w:p>
          <w:p w:rsidR="009F062C" w:rsidRPr="00812CA0" w:rsidRDefault="009F062C" w:rsidP="001055BF">
            <w:pPr>
              <w:tabs>
                <w:tab w:val="left" w:pos="579"/>
              </w:tabs>
              <w:spacing w:after="0" w:line="240" w:lineRule="auto"/>
              <w:rPr>
                <w:rFonts w:ascii="Times New Roman" w:hAnsi="Times New Roman"/>
                <w:sz w:val="24"/>
              </w:rPr>
            </w:pPr>
            <w:r w:rsidRPr="00812CA0">
              <w:rPr>
                <w:rFonts w:ascii="Times New Roman" w:hAnsi="Times New Roman"/>
                <w:sz w:val="24"/>
              </w:rPr>
              <w:t>- встречи</w:t>
            </w:r>
            <w:r w:rsidRPr="00812CA0">
              <w:rPr>
                <w:rFonts w:ascii="Times New Roman" w:hAnsi="Times New Roman"/>
                <w:spacing w:val="-2"/>
                <w:sz w:val="24"/>
              </w:rPr>
              <w:t xml:space="preserve"> </w:t>
            </w:r>
            <w:r w:rsidRPr="00812CA0">
              <w:rPr>
                <w:rFonts w:ascii="Times New Roman" w:hAnsi="Times New Roman"/>
                <w:sz w:val="24"/>
              </w:rPr>
              <w:t>с</w:t>
            </w:r>
            <w:r w:rsidRPr="00812CA0">
              <w:rPr>
                <w:rFonts w:ascii="Times New Roman" w:hAnsi="Times New Roman"/>
                <w:spacing w:val="-3"/>
                <w:sz w:val="24"/>
              </w:rPr>
              <w:t xml:space="preserve"> </w:t>
            </w:r>
            <w:r w:rsidRPr="00812CA0">
              <w:rPr>
                <w:rFonts w:ascii="Times New Roman" w:hAnsi="Times New Roman"/>
                <w:sz w:val="24"/>
              </w:rPr>
              <w:t>учителями;</w:t>
            </w:r>
          </w:p>
          <w:p w:rsidR="009F062C" w:rsidRPr="00812CA0" w:rsidRDefault="009F062C" w:rsidP="001055BF">
            <w:pPr>
              <w:spacing w:after="0" w:line="240" w:lineRule="auto"/>
              <w:rPr>
                <w:rFonts w:ascii="Times New Roman" w:hAnsi="Times New Roman"/>
                <w:sz w:val="24"/>
              </w:rPr>
            </w:pPr>
            <w:r w:rsidRPr="00812CA0">
              <w:rPr>
                <w:rFonts w:ascii="Times New Roman" w:hAnsi="Times New Roman"/>
                <w:sz w:val="24"/>
              </w:rPr>
              <w:t>- консультирование на актуальные темы педагогами и психологами;</w:t>
            </w:r>
          </w:p>
        </w:tc>
      </w:tr>
      <w:tr w:rsidR="009F062C" w:rsidRPr="00812CA0" w:rsidTr="00812CA0">
        <w:tc>
          <w:tcPr>
            <w:tcW w:w="9842" w:type="dxa"/>
            <w:gridSpan w:val="3"/>
          </w:tcPr>
          <w:p w:rsidR="009F062C" w:rsidRPr="00424EA9" w:rsidRDefault="009F062C" w:rsidP="001055BF">
            <w:pPr>
              <w:pStyle w:val="ad"/>
              <w:jc w:val="both"/>
              <w:rPr>
                <w:rFonts w:eastAsia="Times New Roman"/>
                <w:sz w:val="24"/>
                <w:lang w:val="ru-RU"/>
              </w:rPr>
            </w:pPr>
            <w:r w:rsidRPr="00424EA9">
              <w:rPr>
                <w:rFonts w:eastAsia="Times New Roman"/>
                <w:sz w:val="24"/>
                <w:lang w:val="ru-RU"/>
              </w:rPr>
              <w:t>Ожидаемый</w:t>
            </w:r>
            <w:r w:rsidRPr="00424EA9">
              <w:rPr>
                <w:rFonts w:eastAsia="Times New Roman"/>
                <w:spacing w:val="-1"/>
                <w:sz w:val="24"/>
                <w:lang w:val="ru-RU"/>
              </w:rPr>
              <w:t xml:space="preserve"> </w:t>
            </w:r>
            <w:r w:rsidRPr="00424EA9">
              <w:rPr>
                <w:rFonts w:eastAsia="Times New Roman"/>
                <w:sz w:val="24"/>
                <w:lang w:val="ru-RU"/>
              </w:rPr>
              <w:t xml:space="preserve">результат: </w:t>
            </w:r>
          </w:p>
          <w:p w:rsidR="009F062C" w:rsidRPr="00424EA9" w:rsidRDefault="009F062C" w:rsidP="001055BF">
            <w:pPr>
              <w:pStyle w:val="ad"/>
              <w:jc w:val="both"/>
              <w:rPr>
                <w:rFonts w:eastAsia="Times New Roman"/>
                <w:sz w:val="24"/>
                <w:lang w:val="ru-RU"/>
              </w:rPr>
            </w:pPr>
            <w:r w:rsidRPr="00424EA9">
              <w:rPr>
                <w:rFonts w:eastAsia="Times New Roman"/>
                <w:sz w:val="24"/>
                <w:lang w:val="ru-RU"/>
              </w:rPr>
              <w:t>- снижение</w:t>
            </w:r>
            <w:r w:rsidRPr="00424EA9">
              <w:rPr>
                <w:rFonts w:eastAsia="Times New Roman"/>
                <w:spacing w:val="-3"/>
                <w:sz w:val="24"/>
                <w:lang w:val="ru-RU"/>
              </w:rPr>
              <w:t xml:space="preserve"> </w:t>
            </w:r>
            <w:r w:rsidRPr="00424EA9">
              <w:rPr>
                <w:rFonts w:eastAsia="Times New Roman"/>
                <w:sz w:val="24"/>
                <w:lang w:val="ru-RU"/>
              </w:rPr>
              <w:t>порога</w:t>
            </w:r>
            <w:r w:rsidRPr="00424EA9">
              <w:rPr>
                <w:rFonts w:eastAsia="Times New Roman"/>
                <w:spacing w:val="-3"/>
                <w:sz w:val="24"/>
                <w:lang w:val="ru-RU"/>
              </w:rPr>
              <w:t xml:space="preserve"> </w:t>
            </w:r>
            <w:r w:rsidRPr="00424EA9">
              <w:rPr>
                <w:rFonts w:eastAsia="Times New Roman"/>
                <w:sz w:val="24"/>
                <w:lang w:val="ru-RU"/>
              </w:rPr>
              <w:t>тревожности при</w:t>
            </w:r>
            <w:r w:rsidRPr="00424EA9">
              <w:rPr>
                <w:rFonts w:eastAsia="Times New Roman"/>
                <w:spacing w:val="-4"/>
                <w:sz w:val="24"/>
                <w:lang w:val="ru-RU"/>
              </w:rPr>
              <w:t xml:space="preserve"> </w:t>
            </w:r>
            <w:r w:rsidRPr="00424EA9">
              <w:rPr>
                <w:rFonts w:eastAsia="Times New Roman"/>
                <w:sz w:val="24"/>
                <w:lang w:val="ru-RU"/>
              </w:rPr>
              <w:t>поступлении</w:t>
            </w:r>
            <w:r w:rsidRPr="00424EA9">
              <w:rPr>
                <w:rFonts w:eastAsia="Times New Roman"/>
                <w:spacing w:val="-2"/>
                <w:sz w:val="24"/>
                <w:lang w:val="ru-RU"/>
              </w:rPr>
              <w:t xml:space="preserve"> </w:t>
            </w:r>
            <w:r w:rsidRPr="00424EA9">
              <w:rPr>
                <w:rFonts w:eastAsia="Times New Roman"/>
                <w:sz w:val="24"/>
                <w:lang w:val="ru-RU"/>
              </w:rPr>
              <w:t>в</w:t>
            </w:r>
            <w:r w:rsidRPr="00424EA9">
              <w:rPr>
                <w:rFonts w:eastAsia="Times New Roman"/>
                <w:spacing w:val="-2"/>
                <w:sz w:val="24"/>
                <w:lang w:val="ru-RU"/>
              </w:rPr>
              <w:t xml:space="preserve"> </w:t>
            </w:r>
            <w:r w:rsidRPr="00424EA9">
              <w:rPr>
                <w:rFonts w:eastAsia="Times New Roman"/>
                <w:sz w:val="24"/>
                <w:lang w:val="ru-RU"/>
              </w:rPr>
              <w:t>школу.</w:t>
            </w:r>
          </w:p>
          <w:p w:rsidR="009F062C" w:rsidRPr="00424EA9" w:rsidRDefault="009F062C" w:rsidP="001055BF">
            <w:pPr>
              <w:pStyle w:val="ad"/>
              <w:ind w:right="464"/>
              <w:jc w:val="both"/>
              <w:rPr>
                <w:rFonts w:eastAsia="Times New Roman"/>
                <w:sz w:val="24"/>
                <w:lang w:val="ru-RU"/>
              </w:rPr>
            </w:pPr>
            <w:r w:rsidRPr="00424EA9">
              <w:rPr>
                <w:rFonts w:eastAsia="Times New Roman"/>
                <w:sz w:val="24"/>
                <w:lang w:val="ru-RU"/>
              </w:rPr>
              <w:t>- обогащение</w:t>
            </w:r>
            <w:r w:rsidRPr="00424EA9">
              <w:rPr>
                <w:rFonts w:eastAsia="Times New Roman"/>
                <w:spacing w:val="1"/>
                <w:sz w:val="24"/>
                <w:lang w:val="ru-RU"/>
              </w:rPr>
              <w:t xml:space="preserve"> </w:t>
            </w:r>
            <w:r w:rsidRPr="00424EA9">
              <w:rPr>
                <w:rFonts w:eastAsia="Times New Roman"/>
                <w:sz w:val="24"/>
                <w:lang w:val="ru-RU"/>
              </w:rPr>
              <w:t>эмоциональной</w:t>
            </w:r>
            <w:r w:rsidRPr="00424EA9">
              <w:rPr>
                <w:rFonts w:eastAsia="Times New Roman"/>
                <w:spacing w:val="1"/>
                <w:sz w:val="24"/>
                <w:lang w:val="ru-RU"/>
              </w:rPr>
              <w:t xml:space="preserve"> </w:t>
            </w:r>
            <w:r w:rsidRPr="00424EA9">
              <w:rPr>
                <w:rFonts w:eastAsia="Times New Roman"/>
                <w:sz w:val="24"/>
                <w:lang w:val="ru-RU"/>
              </w:rPr>
              <w:t>сферы,</w:t>
            </w:r>
            <w:r w:rsidRPr="00424EA9">
              <w:rPr>
                <w:rFonts w:eastAsia="Times New Roman"/>
                <w:spacing w:val="1"/>
                <w:sz w:val="24"/>
                <w:lang w:val="ru-RU"/>
              </w:rPr>
              <w:t xml:space="preserve"> </w:t>
            </w:r>
            <w:r w:rsidRPr="00424EA9">
              <w:rPr>
                <w:rFonts w:eastAsia="Times New Roman"/>
                <w:sz w:val="24"/>
                <w:lang w:val="ru-RU"/>
              </w:rPr>
              <w:t>познавательной</w:t>
            </w:r>
            <w:r w:rsidRPr="00424EA9">
              <w:rPr>
                <w:rFonts w:eastAsia="Times New Roman"/>
                <w:spacing w:val="1"/>
                <w:sz w:val="24"/>
                <w:lang w:val="ru-RU"/>
              </w:rPr>
              <w:t xml:space="preserve"> </w:t>
            </w:r>
            <w:r w:rsidRPr="00424EA9">
              <w:rPr>
                <w:rFonts w:eastAsia="Times New Roman"/>
                <w:sz w:val="24"/>
                <w:lang w:val="ru-RU"/>
              </w:rPr>
              <w:t>активности,</w:t>
            </w:r>
            <w:r w:rsidRPr="00424EA9">
              <w:rPr>
                <w:rFonts w:eastAsia="Times New Roman"/>
                <w:spacing w:val="1"/>
                <w:sz w:val="24"/>
                <w:lang w:val="ru-RU"/>
              </w:rPr>
              <w:t xml:space="preserve"> </w:t>
            </w:r>
            <w:r w:rsidRPr="00424EA9">
              <w:rPr>
                <w:rFonts w:eastAsia="Times New Roman"/>
                <w:sz w:val="24"/>
                <w:lang w:val="ru-RU"/>
              </w:rPr>
              <w:t>мыслительной</w:t>
            </w:r>
            <w:r w:rsidRPr="00424EA9">
              <w:rPr>
                <w:rFonts w:eastAsia="Times New Roman"/>
                <w:spacing w:val="1"/>
                <w:sz w:val="24"/>
                <w:lang w:val="ru-RU"/>
              </w:rPr>
              <w:t xml:space="preserve"> </w:t>
            </w:r>
            <w:r w:rsidRPr="00424EA9">
              <w:rPr>
                <w:rFonts w:eastAsia="Times New Roman"/>
                <w:sz w:val="24"/>
                <w:lang w:val="ru-RU"/>
              </w:rPr>
              <w:t>деятельности, психических процессов, социальных и коммуникативных навыков, созревание</w:t>
            </w:r>
            <w:r w:rsidRPr="00424EA9">
              <w:rPr>
                <w:rFonts w:eastAsia="Times New Roman"/>
                <w:spacing w:val="1"/>
                <w:sz w:val="24"/>
                <w:lang w:val="ru-RU"/>
              </w:rPr>
              <w:t xml:space="preserve"> </w:t>
            </w:r>
            <w:r w:rsidRPr="00424EA9">
              <w:rPr>
                <w:rFonts w:eastAsia="Times New Roman"/>
                <w:sz w:val="24"/>
                <w:lang w:val="ru-RU"/>
              </w:rPr>
              <w:t>мотива</w:t>
            </w:r>
            <w:r w:rsidRPr="00424EA9">
              <w:rPr>
                <w:rFonts w:eastAsia="Times New Roman"/>
                <w:spacing w:val="-5"/>
                <w:sz w:val="24"/>
                <w:lang w:val="ru-RU"/>
              </w:rPr>
              <w:t xml:space="preserve"> </w:t>
            </w:r>
            <w:r w:rsidRPr="00424EA9">
              <w:rPr>
                <w:rFonts w:eastAsia="Times New Roman"/>
                <w:sz w:val="24"/>
                <w:lang w:val="ru-RU"/>
              </w:rPr>
              <w:t>к</w:t>
            </w:r>
            <w:r w:rsidRPr="00424EA9">
              <w:rPr>
                <w:rFonts w:eastAsia="Times New Roman"/>
                <w:spacing w:val="-2"/>
                <w:sz w:val="24"/>
                <w:lang w:val="ru-RU"/>
              </w:rPr>
              <w:t xml:space="preserve"> </w:t>
            </w:r>
            <w:r w:rsidRPr="00424EA9">
              <w:rPr>
                <w:rFonts w:eastAsia="Times New Roman"/>
                <w:sz w:val="24"/>
                <w:lang w:val="ru-RU"/>
              </w:rPr>
              <w:t>изменению</w:t>
            </w:r>
            <w:r w:rsidRPr="00424EA9">
              <w:rPr>
                <w:rFonts w:eastAsia="Times New Roman"/>
                <w:spacing w:val="-3"/>
                <w:sz w:val="24"/>
                <w:lang w:val="ru-RU"/>
              </w:rPr>
              <w:t xml:space="preserve"> </w:t>
            </w:r>
            <w:r w:rsidRPr="00424EA9">
              <w:rPr>
                <w:rFonts w:eastAsia="Times New Roman"/>
                <w:sz w:val="24"/>
                <w:lang w:val="ru-RU"/>
              </w:rPr>
              <w:t>социальной</w:t>
            </w:r>
            <w:r w:rsidRPr="00424EA9">
              <w:rPr>
                <w:rFonts w:eastAsia="Times New Roman"/>
                <w:spacing w:val="-2"/>
                <w:sz w:val="24"/>
                <w:lang w:val="ru-RU"/>
              </w:rPr>
              <w:t xml:space="preserve"> </w:t>
            </w:r>
            <w:r w:rsidRPr="00424EA9">
              <w:rPr>
                <w:rFonts w:eastAsia="Times New Roman"/>
                <w:sz w:val="24"/>
                <w:lang w:val="ru-RU"/>
              </w:rPr>
              <w:t>роли</w:t>
            </w:r>
            <w:r w:rsidRPr="00424EA9">
              <w:rPr>
                <w:rFonts w:eastAsia="Times New Roman"/>
                <w:spacing w:val="-2"/>
                <w:sz w:val="24"/>
                <w:lang w:val="ru-RU"/>
              </w:rPr>
              <w:t xml:space="preserve"> </w:t>
            </w:r>
            <w:r w:rsidRPr="00424EA9">
              <w:rPr>
                <w:rFonts w:eastAsia="Times New Roman"/>
                <w:sz w:val="24"/>
                <w:lang w:val="ru-RU"/>
              </w:rPr>
              <w:t>(хочу</w:t>
            </w:r>
            <w:r w:rsidRPr="00424EA9">
              <w:rPr>
                <w:rFonts w:eastAsia="Times New Roman"/>
                <w:spacing w:val="-3"/>
                <w:sz w:val="24"/>
                <w:lang w:val="ru-RU"/>
              </w:rPr>
              <w:t xml:space="preserve"> </w:t>
            </w:r>
            <w:r w:rsidRPr="00424EA9">
              <w:rPr>
                <w:rFonts w:eastAsia="Times New Roman"/>
                <w:sz w:val="24"/>
                <w:lang w:val="ru-RU"/>
              </w:rPr>
              <w:t>быть</w:t>
            </w:r>
            <w:r w:rsidRPr="00424EA9">
              <w:rPr>
                <w:rFonts w:eastAsia="Times New Roman"/>
                <w:spacing w:val="-1"/>
                <w:sz w:val="24"/>
                <w:lang w:val="ru-RU"/>
              </w:rPr>
              <w:t xml:space="preserve"> </w:t>
            </w:r>
            <w:r w:rsidRPr="00424EA9">
              <w:rPr>
                <w:rFonts w:eastAsia="Times New Roman"/>
                <w:sz w:val="24"/>
                <w:lang w:val="ru-RU"/>
              </w:rPr>
              <w:t>учеником),</w:t>
            </w:r>
            <w:r w:rsidRPr="00424EA9">
              <w:rPr>
                <w:rFonts w:eastAsia="Times New Roman"/>
                <w:spacing w:val="-3"/>
                <w:sz w:val="24"/>
                <w:lang w:val="ru-RU"/>
              </w:rPr>
              <w:t xml:space="preserve"> </w:t>
            </w:r>
            <w:r w:rsidRPr="00424EA9">
              <w:rPr>
                <w:rFonts w:eastAsia="Times New Roman"/>
                <w:sz w:val="24"/>
                <w:lang w:val="ru-RU"/>
              </w:rPr>
              <w:t>готовности</w:t>
            </w:r>
            <w:r w:rsidRPr="00424EA9">
              <w:rPr>
                <w:rFonts w:eastAsia="Times New Roman"/>
                <w:spacing w:val="-1"/>
                <w:sz w:val="24"/>
                <w:lang w:val="ru-RU"/>
              </w:rPr>
              <w:t xml:space="preserve"> </w:t>
            </w:r>
            <w:r w:rsidRPr="00424EA9">
              <w:rPr>
                <w:rFonts w:eastAsia="Times New Roman"/>
                <w:sz w:val="24"/>
                <w:lang w:val="ru-RU"/>
              </w:rPr>
              <w:t>к</w:t>
            </w:r>
            <w:r w:rsidRPr="00424EA9">
              <w:rPr>
                <w:rFonts w:eastAsia="Times New Roman"/>
                <w:spacing w:val="-3"/>
                <w:sz w:val="24"/>
                <w:lang w:val="ru-RU"/>
              </w:rPr>
              <w:t xml:space="preserve"> </w:t>
            </w:r>
            <w:r w:rsidRPr="00424EA9">
              <w:rPr>
                <w:rFonts w:eastAsia="Times New Roman"/>
                <w:sz w:val="24"/>
                <w:lang w:val="ru-RU"/>
              </w:rPr>
              <w:t>обучению</w:t>
            </w:r>
            <w:r w:rsidRPr="00424EA9">
              <w:rPr>
                <w:rFonts w:eastAsia="Times New Roman"/>
                <w:spacing w:val="-2"/>
                <w:sz w:val="24"/>
                <w:lang w:val="ru-RU"/>
              </w:rPr>
              <w:t xml:space="preserve"> </w:t>
            </w:r>
            <w:r w:rsidRPr="00424EA9">
              <w:rPr>
                <w:rFonts w:eastAsia="Times New Roman"/>
                <w:sz w:val="24"/>
                <w:lang w:val="ru-RU"/>
              </w:rPr>
              <w:t>в</w:t>
            </w:r>
            <w:r w:rsidRPr="00424EA9">
              <w:rPr>
                <w:rFonts w:eastAsia="Times New Roman"/>
                <w:spacing w:val="-3"/>
                <w:sz w:val="24"/>
                <w:lang w:val="ru-RU"/>
              </w:rPr>
              <w:t xml:space="preserve"> </w:t>
            </w:r>
            <w:r w:rsidRPr="00424EA9">
              <w:rPr>
                <w:rFonts w:eastAsia="Times New Roman"/>
                <w:sz w:val="24"/>
                <w:lang w:val="ru-RU"/>
              </w:rPr>
              <w:t>школе.</w:t>
            </w:r>
          </w:p>
        </w:tc>
      </w:tr>
    </w:tbl>
    <w:p w:rsidR="009F062C" w:rsidRDefault="009F062C" w:rsidP="001055BF">
      <w:pPr>
        <w:spacing w:line="240" w:lineRule="auto"/>
        <w:ind w:left="218"/>
        <w:rPr>
          <w:i/>
          <w:sz w:val="24"/>
        </w:rPr>
      </w:pPr>
    </w:p>
    <w:p w:rsidR="009F062C" w:rsidRDefault="009F062C" w:rsidP="001055BF">
      <w:pPr>
        <w:pStyle w:val="ad"/>
        <w:ind w:right="-38" w:firstLine="540"/>
        <w:jc w:val="both"/>
      </w:pPr>
      <w:r>
        <w:t>Конкретная форма проведения определяется календарным планом воспитательной</w:t>
      </w:r>
      <w:r>
        <w:rPr>
          <w:spacing w:val="-57"/>
        </w:rPr>
        <w:t xml:space="preserve">    </w:t>
      </w:r>
      <w:r>
        <w:t>работы.</w:t>
      </w:r>
    </w:p>
    <w:p w:rsidR="003242E4" w:rsidRDefault="003242E4" w:rsidP="001055BF">
      <w:pPr>
        <w:pStyle w:val="ad"/>
        <w:ind w:right="-38" w:firstLine="540"/>
        <w:jc w:val="both"/>
      </w:pPr>
    </w:p>
    <w:p w:rsidR="009F062C" w:rsidRPr="00B83749" w:rsidRDefault="009F062C" w:rsidP="001055BF">
      <w:pPr>
        <w:pStyle w:val="2"/>
        <w:spacing w:line="240" w:lineRule="auto"/>
        <w:ind w:right="-38"/>
        <w:rPr>
          <w:rFonts w:ascii="Times New Roman" w:hAnsi="Times New Roman"/>
          <w:b/>
          <w:color w:val="auto"/>
          <w:sz w:val="28"/>
          <w:szCs w:val="28"/>
        </w:rPr>
      </w:pPr>
      <w:r w:rsidRPr="00B83749">
        <w:rPr>
          <w:rFonts w:ascii="Times New Roman" w:hAnsi="Times New Roman"/>
          <w:b/>
          <w:color w:val="auto"/>
          <w:sz w:val="28"/>
          <w:szCs w:val="28"/>
        </w:rPr>
        <w:t>Модуль Воспитание</w:t>
      </w:r>
      <w:r w:rsidRPr="00B83749">
        <w:rPr>
          <w:rFonts w:ascii="Times New Roman" w:hAnsi="Times New Roman"/>
          <w:b/>
          <w:color w:val="auto"/>
          <w:spacing w:val="-5"/>
          <w:sz w:val="28"/>
          <w:szCs w:val="28"/>
        </w:rPr>
        <w:t xml:space="preserve"> </w:t>
      </w:r>
      <w:r w:rsidRPr="00B83749">
        <w:rPr>
          <w:rFonts w:ascii="Times New Roman" w:hAnsi="Times New Roman"/>
          <w:b/>
          <w:color w:val="auto"/>
          <w:sz w:val="28"/>
          <w:szCs w:val="28"/>
        </w:rPr>
        <w:t>основ</w:t>
      </w:r>
      <w:r w:rsidRPr="00B83749">
        <w:rPr>
          <w:rFonts w:ascii="Times New Roman" w:hAnsi="Times New Roman"/>
          <w:b/>
          <w:color w:val="auto"/>
          <w:spacing w:val="-4"/>
          <w:sz w:val="28"/>
          <w:szCs w:val="28"/>
        </w:rPr>
        <w:t xml:space="preserve"> </w:t>
      </w:r>
      <w:r w:rsidRPr="00B83749">
        <w:rPr>
          <w:rFonts w:ascii="Times New Roman" w:hAnsi="Times New Roman"/>
          <w:b/>
          <w:color w:val="auto"/>
          <w:sz w:val="28"/>
          <w:szCs w:val="28"/>
        </w:rPr>
        <w:t>информационно-коммуникативной</w:t>
      </w:r>
      <w:r w:rsidRPr="00B83749">
        <w:rPr>
          <w:rFonts w:ascii="Times New Roman" w:hAnsi="Times New Roman"/>
          <w:b/>
          <w:color w:val="auto"/>
          <w:spacing w:val="-4"/>
          <w:sz w:val="28"/>
          <w:szCs w:val="28"/>
        </w:rPr>
        <w:t xml:space="preserve"> </w:t>
      </w:r>
      <w:r w:rsidRPr="00B83749">
        <w:rPr>
          <w:rFonts w:ascii="Times New Roman" w:hAnsi="Times New Roman"/>
          <w:b/>
          <w:color w:val="auto"/>
          <w:sz w:val="28"/>
          <w:szCs w:val="28"/>
        </w:rPr>
        <w:t>культуры</w:t>
      </w:r>
    </w:p>
    <w:p w:rsidR="009F062C" w:rsidRDefault="009F062C" w:rsidP="001055BF">
      <w:pPr>
        <w:pStyle w:val="ad"/>
        <w:ind w:right="-38"/>
        <w:jc w:val="both"/>
      </w:pPr>
      <w:r>
        <w:rPr>
          <w:b/>
        </w:rPr>
        <w:t>Цель:</w:t>
      </w:r>
      <w:r>
        <w:rPr>
          <w:b/>
          <w:spacing w:val="1"/>
        </w:rPr>
        <w:t xml:space="preserve"> </w:t>
      </w:r>
      <w:r>
        <w:t>Развитие</w:t>
      </w:r>
      <w:r>
        <w:rPr>
          <w:spacing w:val="1"/>
        </w:rPr>
        <w:t xml:space="preserve"> </w:t>
      </w:r>
      <w:r>
        <w:t>коммуникативной</w:t>
      </w:r>
      <w:r>
        <w:rPr>
          <w:spacing w:val="1"/>
        </w:rPr>
        <w:t xml:space="preserve"> </w:t>
      </w:r>
      <w:r>
        <w:t>культуры</w:t>
      </w:r>
      <w:r>
        <w:rPr>
          <w:spacing w:val="1"/>
        </w:rPr>
        <w:t xml:space="preserve"> </w:t>
      </w:r>
      <w:r>
        <w:t>дошкольников,</w:t>
      </w:r>
      <w:r>
        <w:rPr>
          <w:spacing w:val="1"/>
        </w:rPr>
        <w:t xml:space="preserve"> </w:t>
      </w:r>
      <w:r>
        <w:t>поддержка</w:t>
      </w:r>
      <w:r>
        <w:rPr>
          <w:spacing w:val="1"/>
        </w:rPr>
        <w:t xml:space="preserve"> </w:t>
      </w:r>
      <w:r>
        <w:t>творческой</w:t>
      </w:r>
      <w:r>
        <w:rPr>
          <w:spacing w:val="1"/>
        </w:rPr>
        <w:t xml:space="preserve"> </w:t>
      </w:r>
      <w:r>
        <w:t>самореализации. Формирование универсальных учебных действий, приобщение к работе с</w:t>
      </w:r>
      <w:r>
        <w:rPr>
          <w:spacing w:val="1"/>
        </w:rPr>
        <w:t xml:space="preserve"> </w:t>
      </w:r>
      <w:r>
        <w:t>электронными</w:t>
      </w:r>
      <w:r>
        <w:rPr>
          <w:spacing w:val="-1"/>
        </w:rPr>
        <w:t xml:space="preserve"> </w:t>
      </w:r>
      <w:r>
        <w:t>образовательными ресурсами.</w:t>
      </w:r>
    </w:p>
    <w:p w:rsidR="009F062C" w:rsidRDefault="009F062C" w:rsidP="001055BF">
      <w:pPr>
        <w:pStyle w:val="ad"/>
        <w:ind w:right="-38" w:firstLine="719"/>
        <w:jc w:val="both"/>
      </w:pPr>
      <w:r>
        <w:t>В ДОУ создана активно</w:t>
      </w:r>
      <w:r>
        <w:rPr>
          <w:spacing w:val="1"/>
        </w:rPr>
        <w:t xml:space="preserve"> </w:t>
      </w:r>
      <w:r>
        <w:t>используется информационно—образовательная среда (цифровое пространство): ресурсные</w:t>
      </w:r>
      <w:r>
        <w:rPr>
          <w:spacing w:val="1"/>
        </w:rPr>
        <w:t xml:space="preserve"> </w:t>
      </w:r>
      <w:r>
        <w:t>центры в группах,</w:t>
      </w:r>
      <w:r>
        <w:rPr>
          <w:spacing w:val="1"/>
        </w:rPr>
        <w:t xml:space="preserve"> </w:t>
      </w:r>
      <w:r>
        <w:t>как часть организации развивающей предметно—пространственной среды</w:t>
      </w:r>
      <w:r>
        <w:rPr>
          <w:spacing w:val="1"/>
        </w:rPr>
        <w:t xml:space="preserve"> </w:t>
      </w:r>
      <w:r>
        <w:t>для</w:t>
      </w:r>
      <w:r>
        <w:rPr>
          <w:spacing w:val="-1"/>
        </w:rPr>
        <w:t xml:space="preserve"> </w:t>
      </w:r>
      <w:r>
        <w:t>воспитанников, которая решает следующие</w:t>
      </w:r>
      <w:r>
        <w:rPr>
          <w:spacing w:val="-2"/>
        </w:rPr>
        <w:t xml:space="preserve"> </w:t>
      </w:r>
      <w:r>
        <w:t>задачи:</w:t>
      </w:r>
    </w:p>
    <w:p w:rsidR="009F062C" w:rsidRPr="00B83749" w:rsidRDefault="009F062C" w:rsidP="001055BF">
      <w:pPr>
        <w:pStyle w:val="a8"/>
        <w:widowControl w:val="0"/>
        <w:numPr>
          <w:ilvl w:val="0"/>
          <w:numId w:val="21"/>
        </w:numPr>
        <w:tabs>
          <w:tab w:val="left" w:pos="400"/>
        </w:tabs>
        <w:autoSpaceDE w:val="0"/>
        <w:autoSpaceDN w:val="0"/>
        <w:spacing w:before="1" w:after="0" w:line="240" w:lineRule="auto"/>
        <w:ind w:right="-38" w:firstLine="0"/>
        <w:contextualSpacing w:val="0"/>
        <w:jc w:val="both"/>
        <w:rPr>
          <w:rFonts w:ascii="Times New Roman" w:hAnsi="Times New Roman"/>
          <w:sz w:val="24"/>
        </w:rPr>
      </w:pPr>
      <w:r w:rsidRPr="00B83749">
        <w:rPr>
          <w:rFonts w:ascii="Times New Roman" w:hAnsi="Times New Roman"/>
          <w:sz w:val="24"/>
        </w:rPr>
        <w:t>Повышение</w:t>
      </w:r>
      <w:r w:rsidRPr="00B83749">
        <w:rPr>
          <w:rFonts w:ascii="Times New Roman" w:hAnsi="Times New Roman"/>
          <w:spacing w:val="1"/>
          <w:sz w:val="24"/>
        </w:rPr>
        <w:t xml:space="preserve"> </w:t>
      </w:r>
      <w:r w:rsidRPr="00B83749">
        <w:rPr>
          <w:rFonts w:ascii="Times New Roman" w:hAnsi="Times New Roman"/>
          <w:sz w:val="24"/>
        </w:rPr>
        <w:t>компетентности</w:t>
      </w:r>
      <w:r w:rsidRPr="00B83749">
        <w:rPr>
          <w:rFonts w:ascii="Times New Roman" w:hAnsi="Times New Roman"/>
          <w:spacing w:val="1"/>
          <w:sz w:val="24"/>
        </w:rPr>
        <w:t xml:space="preserve"> </w:t>
      </w:r>
      <w:r w:rsidRPr="00B83749">
        <w:rPr>
          <w:rFonts w:ascii="Times New Roman" w:hAnsi="Times New Roman"/>
          <w:sz w:val="24"/>
        </w:rPr>
        <w:t>воспитателей</w:t>
      </w:r>
      <w:r w:rsidRPr="00B83749">
        <w:rPr>
          <w:rFonts w:ascii="Times New Roman" w:hAnsi="Times New Roman"/>
          <w:spacing w:val="1"/>
          <w:sz w:val="24"/>
        </w:rPr>
        <w:t xml:space="preserve"> </w:t>
      </w:r>
      <w:r w:rsidRPr="00B83749">
        <w:rPr>
          <w:rFonts w:ascii="Times New Roman" w:hAnsi="Times New Roman"/>
          <w:sz w:val="24"/>
        </w:rPr>
        <w:t>в</w:t>
      </w:r>
      <w:r w:rsidRPr="00B83749">
        <w:rPr>
          <w:rFonts w:ascii="Times New Roman" w:hAnsi="Times New Roman"/>
          <w:spacing w:val="1"/>
          <w:sz w:val="24"/>
        </w:rPr>
        <w:t xml:space="preserve"> </w:t>
      </w:r>
      <w:r w:rsidRPr="00B83749">
        <w:rPr>
          <w:rFonts w:ascii="Times New Roman" w:hAnsi="Times New Roman"/>
          <w:sz w:val="24"/>
        </w:rPr>
        <w:t>области</w:t>
      </w:r>
      <w:r w:rsidRPr="00B83749">
        <w:rPr>
          <w:rFonts w:ascii="Times New Roman" w:hAnsi="Times New Roman"/>
          <w:spacing w:val="1"/>
          <w:sz w:val="24"/>
        </w:rPr>
        <w:t xml:space="preserve"> </w:t>
      </w:r>
      <w:r w:rsidRPr="00B83749">
        <w:rPr>
          <w:rFonts w:ascii="Times New Roman" w:hAnsi="Times New Roman"/>
          <w:sz w:val="24"/>
        </w:rPr>
        <w:t>информационных</w:t>
      </w:r>
      <w:r w:rsidRPr="00B83749">
        <w:rPr>
          <w:rFonts w:ascii="Times New Roman" w:hAnsi="Times New Roman"/>
          <w:spacing w:val="1"/>
          <w:sz w:val="24"/>
        </w:rPr>
        <w:t xml:space="preserve"> </w:t>
      </w:r>
      <w:r w:rsidRPr="00B83749">
        <w:rPr>
          <w:rFonts w:ascii="Times New Roman" w:hAnsi="Times New Roman"/>
          <w:sz w:val="24"/>
        </w:rPr>
        <w:t>и</w:t>
      </w:r>
      <w:r w:rsidRPr="00B83749">
        <w:rPr>
          <w:rFonts w:ascii="Times New Roman" w:hAnsi="Times New Roman"/>
          <w:spacing w:val="1"/>
          <w:sz w:val="24"/>
        </w:rPr>
        <w:t xml:space="preserve"> </w:t>
      </w:r>
      <w:r w:rsidRPr="00B83749">
        <w:rPr>
          <w:rFonts w:ascii="Times New Roman" w:hAnsi="Times New Roman"/>
          <w:sz w:val="24"/>
        </w:rPr>
        <w:t>телекоммуникационных</w:t>
      </w:r>
      <w:r w:rsidRPr="00B83749">
        <w:rPr>
          <w:rFonts w:ascii="Times New Roman" w:hAnsi="Times New Roman"/>
          <w:spacing w:val="-1"/>
          <w:sz w:val="24"/>
        </w:rPr>
        <w:t xml:space="preserve"> </w:t>
      </w:r>
      <w:r w:rsidRPr="00B83749">
        <w:rPr>
          <w:rFonts w:ascii="Times New Roman" w:hAnsi="Times New Roman"/>
          <w:sz w:val="24"/>
        </w:rPr>
        <w:t>технологий.</w:t>
      </w:r>
    </w:p>
    <w:p w:rsidR="009F062C" w:rsidRPr="00B83749" w:rsidRDefault="009F062C" w:rsidP="001055BF">
      <w:pPr>
        <w:pStyle w:val="a8"/>
        <w:widowControl w:val="0"/>
        <w:numPr>
          <w:ilvl w:val="0"/>
          <w:numId w:val="21"/>
        </w:numPr>
        <w:tabs>
          <w:tab w:val="left" w:pos="594"/>
        </w:tabs>
        <w:autoSpaceDE w:val="0"/>
        <w:autoSpaceDN w:val="0"/>
        <w:spacing w:after="0" w:line="240" w:lineRule="auto"/>
        <w:ind w:right="-38" w:firstLine="0"/>
        <w:contextualSpacing w:val="0"/>
        <w:jc w:val="both"/>
        <w:rPr>
          <w:rFonts w:ascii="Times New Roman" w:hAnsi="Times New Roman"/>
          <w:sz w:val="24"/>
        </w:rPr>
      </w:pPr>
      <w:r w:rsidRPr="00B83749">
        <w:rPr>
          <w:rFonts w:ascii="Times New Roman" w:hAnsi="Times New Roman"/>
          <w:sz w:val="24"/>
        </w:rPr>
        <w:t>Обучение</w:t>
      </w:r>
      <w:r w:rsidRPr="00B83749">
        <w:rPr>
          <w:rFonts w:ascii="Times New Roman" w:hAnsi="Times New Roman"/>
          <w:spacing w:val="1"/>
          <w:sz w:val="24"/>
        </w:rPr>
        <w:t xml:space="preserve"> </w:t>
      </w:r>
      <w:r w:rsidRPr="00B83749">
        <w:rPr>
          <w:rFonts w:ascii="Times New Roman" w:hAnsi="Times New Roman"/>
          <w:sz w:val="24"/>
        </w:rPr>
        <w:t>детей</w:t>
      </w:r>
      <w:r w:rsidRPr="00B83749">
        <w:rPr>
          <w:rFonts w:ascii="Times New Roman" w:hAnsi="Times New Roman"/>
          <w:spacing w:val="1"/>
          <w:sz w:val="24"/>
        </w:rPr>
        <w:t xml:space="preserve"> </w:t>
      </w:r>
      <w:r w:rsidRPr="00B83749">
        <w:rPr>
          <w:rFonts w:ascii="Times New Roman" w:hAnsi="Times New Roman"/>
          <w:sz w:val="24"/>
        </w:rPr>
        <w:t>взаимодействию</w:t>
      </w:r>
      <w:r w:rsidRPr="00B83749">
        <w:rPr>
          <w:rFonts w:ascii="Times New Roman" w:hAnsi="Times New Roman"/>
          <w:spacing w:val="1"/>
          <w:sz w:val="24"/>
        </w:rPr>
        <w:t xml:space="preserve"> </w:t>
      </w:r>
      <w:r w:rsidRPr="00B83749">
        <w:rPr>
          <w:rFonts w:ascii="Times New Roman" w:hAnsi="Times New Roman"/>
          <w:sz w:val="24"/>
        </w:rPr>
        <w:t>с</w:t>
      </w:r>
      <w:r w:rsidRPr="00B83749">
        <w:rPr>
          <w:rFonts w:ascii="Times New Roman" w:hAnsi="Times New Roman"/>
          <w:spacing w:val="1"/>
          <w:sz w:val="24"/>
        </w:rPr>
        <w:t xml:space="preserve"> </w:t>
      </w:r>
      <w:r w:rsidRPr="00B83749">
        <w:rPr>
          <w:rFonts w:ascii="Times New Roman" w:hAnsi="Times New Roman"/>
          <w:sz w:val="24"/>
        </w:rPr>
        <w:t>техническими</w:t>
      </w:r>
      <w:r w:rsidRPr="00B83749">
        <w:rPr>
          <w:rFonts w:ascii="Times New Roman" w:hAnsi="Times New Roman"/>
          <w:spacing w:val="1"/>
          <w:sz w:val="24"/>
        </w:rPr>
        <w:t xml:space="preserve"> </w:t>
      </w:r>
      <w:r w:rsidRPr="00B83749">
        <w:rPr>
          <w:rFonts w:ascii="Times New Roman" w:hAnsi="Times New Roman"/>
          <w:sz w:val="24"/>
        </w:rPr>
        <w:t>устройствами,</w:t>
      </w:r>
      <w:r w:rsidRPr="00B83749">
        <w:rPr>
          <w:rFonts w:ascii="Times New Roman" w:hAnsi="Times New Roman"/>
          <w:spacing w:val="1"/>
          <w:sz w:val="24"/>
        </w:rPr>
        <w:t xml:space="preserve"> </w:t>
      </w:r>
      <w:r w:rsidRPr="00B83749">
        <w:rPr>
          <w:rFonts w:ascii="Times New Roman" w:hAnsi="Times New Roman"/>
          <w:sz w:val="24"/>
        </w:rPr>
        <w:t>через</w:t>
      </w:r>
      <w:r w:rsidRPr="00B83749">
        <w:rPr>
          <w:rFonts w:ascii="Times New Roman" w:hAnsi="Times New Roman"/>
          <w:spacing w:val="1"/>
          <w:sz w:val="24"/>
        </w:rPr>
        <w:t xml:space="preserve"> </w:t>
      </w:r>
      <w:r w:rsidRPr="00B83749">
        <w:rPr>
          <w:rFonts w:ascii="Times New Roman" w:hAnsi="Times New Roman"/>
          <w:sz w:val="24"/>
        </w:rPr>
        <w:t>игровую</w:t>
      </w:r>
      <w:r w:rsidRPr="00B83749">
        <w:rPr>
          <w:rFonts w:ascii="Times New Roman" w:hAnsi="Times New Roman"/>
          <w:spacing w:val="1"/>
          <w:sz w:val="24"/>
        </w:rPr>
        <w:t xml:space="preserve"> </w:t>
      </w:r>
      <w:r w:rsidRPr="00B83749">
        <w:rPr>
          <w:rFonts w:ascii="Times New Roman" w:hAnsi="Times New Roman"/>
          <w:sz w:val="24"/>
        </w:rPr>
        <w:t>и</w:t>
      </w:r>
      <w:r w:rsidRPr="00B83749">
        <w:rPr>
          <w:rFonts w:ascii="Times New Roman" w:hAnsi="Times New Roman"/>
          <w:spacing w:val="1"/>
          <w:sz w:val="24"/>
        </w:rPr>
        <w:t xml:space="preserve"> </w:t>
      </w:r>
      <w:r w:rsidRPr="00B83749">
        <w:rPr>
          <w:rFonts w:ascii="Times New Roman" w:hAnsi="Times New Roman"/>
          <w:sz w:val="24"/>
        </w:rPr>
        <w:t>образовательную</w:t>
      </w:r>
      <w:r w:rsidRPr="00B83749">
        <w:rPr>
          <w:rFonts w:ascii="Times New Roman" w:hAnsi="Times New Roman"/>
          <w:spacing w:val="-1"/>
          <w:sz w:val="24"/>
        </w:rPr>
        <w:t xml:space="preserve"> </w:t>
      </w:r>
      <w:r w:rsidRPr="00B83749">
        <w:rPr>
          <w:rFonts w:ascii="Times New Roman" w:hAnsi="Times New Roman"/>
          <w:sz w:val="24"/>
        </w:rPr>
        <w:t>деятельность,</w:t>
      </w:r>
      <w:r w:rsidRPr="00B83749">
        <w:rPr>
          <w:rFonts w:ascii="Times New Roman" w:hAnsi="Times New Roman"/>
          <w:spacing w:val="-4"/>
          <w:sz w:val="24"/>
        </w:rPr>
        <w:t xml:space="preserve"> </w:t>
      </w:r>
      <w:r w:rsidRPr="00B83749">
        <w:rPr>
          <w:rFonts w:ascii="Times New Roman" w:hAnsi="Times New Roman"/>
          <w:sz w:val="24"/>
        </w:rPr>
        <w:t>поддержка</w:t>
      </w:r>
      <w:r w:rsidRPr="00B83749">
        <w:rPr>
          <w:rFonts w:ascii="Times New Roman" w:hAnsi="Times New Roman"/>
          <w:spacing w:val="-2"/>
          <w:sz w:val="24"/>
        </w:rPr>
        <w:t xml:space="preserve"> </w:t>
      </w:r>
      <w:r w:rsidRPr="00B83749">
        <w:rPr>
          <w:rFonts w:ascii="Times New Roman" w:hAnsi="Times New Roman"/>
          <w:sz w:val="24"/>
        </w:rPr>
        <w:t>интереса</w:t>
      </w:r>
      <w:r w:rsidRPr="00B83749">
        <w:rPr>
          <w:rFonts w:ascii="Times New Roman" w:hAnsi="Times New Roman"/>
          <w:spacing w:val="-2"/>
          <w:sz w:val="24"/>
        </w:rPr>
        <w:t xml:space="preserve"> </w:t>
      </w:r>
      <w:r w:rsidRPr="00B83749">
        <w:rPr>
          <w:rFonts w:ascii="Times New Roman" w:hAnsi="Times New Roman"/>
          <w:sz w:val="24"/>
        </w:rPr>
        <w:t>детей к</w:t>
      </w:r>
      <w:r w:rsidRPr="00B83749">
        <w:rPr>
          <w:rFonts w:ascii="Times New Roman" w:hAnsi="Times New Roman"/>
          <w:spacing w:val="-1"/>
          <w:sz w:val="24"/>
        </w:rPr>
        <w:t xml:space="preserve"> </w:t>
      </w:r>
      <w:r w:rsidRPr="00B83749">
        <w:rPr>
          <w:rFonts w:ascii="Times New Roman" w:hAnsi="Times New Roman"/>
          <w:sz w:val="24"/>
        </w:rPr>
        <w:t>интерактивным</w:t>
      </w:r>
      <w:r w:rsidRPr="00B83749">
        <w:rPr>
          <w:rFonts w:ascii="Times New Roman" w:hAnsi="Times New Roman"/>
          <w:spacing w:val="-3"/>
          <w:sz w:val="24"/>
        </w:rPr>
        <w:t xml:space="preserve"> </w:t>
      </w:r>
      <w:r w:rsidRPr="00B83749">
        <w:rPr>
          <w:rFonts w:ascii="Times New Roman" w:hAnsi="Times New Roman"/>
          <w:sz w:val="24"/>
        </w:rPr>
        <w:t>играм.</w:t>
      </w:r>
    </w:p>
    <w:p w:rsidR="009F062C" w:rsidRPr="00B83749" w:rsidRDefault="009F062C" w:rsidP="001055BF">
      <w:pPr>
        <w:pStyle w:val="a8"/>
        <w:widowControl w:val="0"/>
        <w:numPr>
          <w:ilvl w:val="0"/>
          <w:numId w:val="21"/>
        </w:numPr>
        <w:tabs>
          <w:tab w:val="left" w:pos="562"/>
        </w:tabs>
        <w:autoSpaceDE w:val="0"/>
        <w:autoSpaceDN w:val="0"/>
        <w:spacing w:after="0" w:line="240" w:lineRule="auto"/>
        <w:ind w:right="-38" w:firstLine="0"/>
        <w:contextualSpacing w:val="0"/>
        <w:jc w:val="both"/>
        <w:rPr>
          <w:rFonts w:ascii="Times New Roman" w:hAnsi="Times New Roman"/>
          <w:sz w:val="24"/>
        </w:rPr>
      </w:pPr>
      <w:r w:rsidRPr="00B83749">
        <w:rPr>
          <w:rFonts w:ascii="Times New Roman" w:hAnsi="Times New Roman"/>
          <w:sz w:val="24"/>
        </w:rPr>
        <w:t>Обеспечение</w:t>
      </w:r>
      <w:r w:rsidRPr="00B83749">
        <w:rPr>
          <w:rFonts w:ascii="Times New Roman" w:hAnsi="Times New Roman"/>
          <w:spacing w:val="1"/>
          <w:sz w:val="24"/>
        </w:rPr>
        <w:t xml:space="preserve"> </w:t>
      </w:r>
      <w:r w:rsidRPr="00B83749">
        <w:rPr>
          <w:rFonts w:ascii="Times New Roman" w:hAnsi="Times New Roman"/>
          <w:sz w:val="24"/>
        </w:rPr>
        <w:t>взаимодействия</w:t>
      </w:r>
      <w:r w:rsidRPr="00B83749">
        <w:rPr>
          <w:rFonts w:ascii="Times New Roman" w:hAnsi="Times New Roman"/>
          <w:spacing w:val="1"/>
          <w:sz w:val="24"/>
        </w:rPr>
        <w:t xml:space="preserve"> </w:t>
      </w:r>
      <w:r w:rsidRPr="00B83749">
        <w:rPr>
          <w:rFonts w:ascii="Times New Roman" w:hAnsi="Times New Roman"/>
          <w:sz w:val="24"/>
        </w:rPr>
        <w:t>с</w:t>
      </w:r>
      <w:r w:rsidRPr="00B83749">
        <w:rPr>
          <w:rFonts w:ascii="Times New Roman" w:hAnsi="Times New Roman"/>
          <w:spacing w:val="1"/>
          <w:sz w:val="24"/>
        </w:rPr>
        <w:t xml:space="preserve"> </w:t>
      </w:r>
      <w:r w:rsidRPr="00B83749">
        <w:rPr>
          <w:rFonts w:ascii="Times New Roman" w:hAnsi="Times New Roman"/>
          <w:sz w:val="24"/>
        </w:rPr>
        <w:t>родителями</w:t>
      </w:r>
      <w:r w:rsidRPr="00B83749">
        <w:rPr>
          <w:rFonts w:ascii="Times New Roman" w:hAnsi="Times New Roman"/>
          <w:spacing w:val="1"/>
          <w:sz w:val="24"/>
        </w:rPr>
        <w:t xml:space="preserve"> </w:t>
      </w:r>
      <w:r w:rsidRPr="00B83749">
        <w:rPr>
          <w:rFonts w:ascii="Times New Roman" w:hAnsi="Times New Roman"/>
          <w:sz w:val="24"/>
        </w:rPr>
        <w:t>воспитанников</w:t>
      </w:r>
      <w:r w:rsidRPr="00B83749">
        <w:rPr>
          <w:rFonts w:ascii="Times New Roman" w:hAnsi="Times New Roman"/>
          <w:spacing w:val="1"/>
          <w:sz w:val="24"/>
        </w:rPr>
        <w:t xml:space="preserve"> </w:t>
      </w:r>
      <w:r w:rsidRPr="00B83749">
        <w:rPr>
          <w:rFonts w:ascii="Times New Roman" w:hAnsi="Times New Roman"/>
          <w:sz w:val="24"/>
        </w:rPr>
        <w:t>в</w:t>
      </w:r>
      <w:r w:rsidRPr="00B83749">
        <w:rPr>
          <w:rFonts w:ascii="Times New Roman" w:hAnsi="Times New Roman"/>
          <w:spacing w:val="1"/>
          <w:sz w:val="24"/>
        </w:rPr>
        <w:t xml:space="preserve"> </w:t>
      </w:r>
      <w:r w:rsidRPr="00B83749">
        <w:rPr>
          <w:rFonts w:ascii="Times New Roman" w:hAnsi="Times New Roman"/>
          <w:sz w:val="24"/>
        </w:rPr>
        <w:t>цифровом</w:t>
      </w:r>
      <w:r w:rsidRPr="00B83749">
        <w:rPr>
          <w:rFonts w:ascii="Times New Roman" w:hAnsi="Times New Roman"/>
          <w:spacing w:val="1"/>
          <w:sz w:val="24"/>
        </w:rPr>
        <w:t xml:space="preserve"> </w:t>
      </w:r>
      <w:r w:rsidRPr="00B83749">
        <w:rPr>
          <w:rFonts w:ascii="Times New Roman" w:hAnsi="Times New Roman"/>
          <w:sz w:val="24"/>
        </w:rPr>
        <w:t>электронном</w:t>
      </w:r>
      <w:r w:rsidRPr="00B83749">
        <w:rPr>
          <w:rFonts w:ascii="Times New Roman" w:hAnsi="Times New Roman"/>
          <w:spacing w:val="1"/>
          <w:sz w:val="24"/>
        </w:rPr>
        <w:t xml:space="preserve"> </w:t>
      </w:r>
      <w:r w:rsidRPr="00B83749">
        <w:rPr>
          <w:rFonts w:ascii="Times New Roman" w:hAnsi="Times New Roman"/>
          <w:sz w:val="24"/>
        </w:rPr>
        <w:t>пространстве,</w:t>
      </w:r>
      <w:r w:rsidRPr="00B83749">
        <w:rPr>
          <w:rFonts w:ascii="Times New Roman" w:hAnsi="Times New Roman"/>
          <w:spacing w:val="1"/>
          <w:sz w:val="24"/>
        </w:rPr>
        <w:t xml:space="preserve"> </w:t>
      </w:r>
      <w:r w:rsidRPr="00B83749">
        <w:rPr>
          <w:rFonts w:ascii="Times New Roman" w:hAnsi="Times New Roman"/>
          <w:sz w:val="24"/>
        </w:rPr>
        <w:t>через</w:t>
      </w:r>
      <w:r w:rsidRPr="00B83749">
        <w:rPr>
          <w:rFonts w:ascii="Times New Roman" w:hAnsi="Times New Roman"/>
          <w:spacing w:val="1"/>
          <w:sz w:val="24"/>
        </w:rPr>
        <w:t xml:space="preserve"> </w:t>
      </w:r>
      <w:r w:rsidRPr="00B83749">
        <w:rPr>
          <w:rFonts w:ascii="Times New Roman" w:hAnsi="Times New Roman"/>
          <w:sz w:val="24"/>
        </w:rPr>
        <w:t>активное</w:t>
      </w:r>
      <w:r w:rsidRPr="00B83749">
        <w:rPr>
          <w:rFonts w:ascii="Times New Roman" w:hAnsi="Times New Roman"/>
          <w:spacing w:val="1"/>
          <w:sz w:val="24"/>
        </w:rPr>
        <w:t xml:space="preserve"> </w:t>
      </w:r>
      <w:r w:rsidRPr="00B83749">
        <w:rPr>
          <w:rFonts w:ascii="Times New Roman" w:hAnsi="Times New Roman"/>
          <w:sz w:val="24"/>
        </w:rPr>
        <w:t>взаимодействие</w:t>
      </w:r>
      <w:r w:rsidRPr="00B83749">
        <w:rPr>
          <w:rFonts w:ascii="Times New Roman" w:hAnsi="Times New Roman"/>
          <w:spacing w:val="1"/>
          <w:sz w:val="24"/>
        </w:rPr>
        <w:t xml:space="preserve"> </w:t>
      </w:r>
      <w:r w:rsidRPr="00B83749">
        <w:rPr>
          <w:rFonts w:ascii="Times New Roman" w:hAnsi="Times New Roman"/>
          <w:sz w:val="24"/>
        </w:rPr>
        <w:t>с</w:t>
      </w:r>
      <w:r w:rsidRPr="00B83749">
        <w:rPr>
          <w:rFonts w:ascii="Times New Roman" w:hAnsi="Times New Roman"/>
          <w:spacing w:val="1"/>
          <w:sz w:val="24"/>
        </w:rPr>
        <w:t xml:space="preserve"> </w:t>
      </w:r>
      <w:r w:rsidRPr="00B83749">
        <w:rPr>
          <w:rFonts w:ascii="Times New Roman" w:hAnsi="Times New Roman"/>
          <w:sz w:val="24"/>
        </w:rPr>
        <w:t>детьми</w:t>
      </w:r>
      <w:r w:rsidRPr="00B83749">
        <w:rPr>
          <w:rFonts w:ascii="Times New Roman" w:hAnsi="Times New Roman"/>
          <w:spacing w:val="1"/>
          <w:sz w:val="24"/>
        </w:rPr>
        <w:t xml:space="preserve"> </w:t>
      </w:r>
      <w:r w:rsidRPr="00B83749">
        <w:rPr>
          <w:rFonts w:ascii="Times New Roman" w:hAnsi="Times New Roman"/>
          <w:sz w:val="24"/>
        </w:rPr>
        <w:t>и</w:t>
      </w:r>
      <w:r w:rsidRPr="00B83749">
        <w:rPr>
          <w:rFonts w:ascii="Times New Roman" w:hAnsi="Times New Roman"/>
          <w:spacing w:val="1"/>
          <w:sz w:val="24"/>
        </w:rPr>
        <w:t xml:space="preserve"> </w:t>
      </w:r>
      <w:r w:rsidRPr="00B83749">
        <w:rPr>
          <w:rFonts w:ascii="Times New Roman" w:hAnsi="Times New Roman"/>
          <w:sz w:val="24"/>
        </w:rPr>
        <w:t>родителями,</w:t>
      </w:r>
      <w:r w:rsidRPr="00B83749">
        <w:rPr>
          <w:rFonts w:ascii="Times New Roman" w:hAnsi="Times New Roman"/>
          <w:spacing w:val="1"/>
          <w:sz w:val="24"/>
        </w:rPr>
        <w:t xml:space="preserve"> </w:t>
      </w:r>
      <w:r w:rsidRPr="00B83749">
        <w:rPr>
          <w:rFonts w:ascii="Times New Roman" w:hAnsi="Times New Roman"/>
          <w:sz w:val="24"/>
        </w:rPr>
        <w:t>удовлетворяющие</w:t>
      </w:r>
      <w:r w:rsidRPr="00B83749">
        <w:rPr>
          <w:rFonts w:ascii="Times New Roman" w:hAnsi="Times New Roman"/>
          <w:spacing w:val="1"/>
          <w:sz w:val="24"/>
        </w:rPr>
        <w:t xml:space="preserve"> </w:t>
      </w:r>
      <w:r w:rsidRPr="00B83749">
        <w:rPr>
          <w:rFonts w:ascii="Times New Roman" w:hAnsi="Times New Roman"/>
          <w:sz w:val="24"/>
        </w:rPr>
        <w:t>актуальные</w:t>
      </w:r>
      <w:r w:rsidRPr="00B83749">
        <w:rPr>
          <w:rFonts w:ascii="Times New Roman" w:hAnsi="Times New Roman"/>
          <w:spacing w:val="-3"/>
          <w:sz w:val="24"/>
        </w:rPr>
        <w:t xml:space="preserve"> </w:t>
      </w:r>
      <w:r w:rsidRPr="00B83749">
        <w:rPr>
          <w:rFonts w:ascii="Times New Roman" w:hAnsi="Times New Roman"/>
          <w:sz w:val="24"/>
        </w:rPr>
        <w:t>потребности семьи.</w:t>
      </w:r>
    </w:p>
    <w:p w:rsidR="009F062C" w:rsidRDefault="009F062C" w:rsidP="001055BF">
      <w:pPr>
        <w:pStyle w:val="ad"/>
        <w:ind w:right="-38" w:firstLine="599"/>
        <w:jc w:val="both"/>
      </w:pPr>
      <w:r>
        <w:t>Основой для общения детей со сложной умной цифровой техникой и оборудованием</w:t>
      </w:r>
      <w:r>
        <w:rPr>
          <w:spacing w:val="1"/>
        </w:rPr>
        <w:t xml:space="preserve"> </w:t>
      </w:r>
      <w:r>
        <w:t>служит</w:t>
      </w:r>
      <w:r>
        <w:rPr>
          <w:spacing w:val="1"/>
        </w:rPr>
        <w:t xml:space="preserve"> </w:t>
      </w:r>
      <w:r>
        <w:t>постоянное</w:t>
      </w:r>
      <w:r>
        <w:rPr>
          <w:spacing w:val="1"/>
        </w:rPr>
        <w:t xml:space="preserve"> </w:t>
      </w:r>
      <w:r>
        <w:t>взаимодействие</w:t>
      </w:r>
      <w:r>
        <w:rPr>
          <w:spacing w:val="1"/>
        </w:rPr>
        <w:t xml:space="preserve"> </w:t>
      </w:r>
      <w:r>
        <w:t>в</w:t>
      </w:r>
      <w:r>
        <w:rPr>
          <w:spacing w:val="1"/>
        </w:rPr>
        <w:t xml:space="preserve"> </w:t>
      </w:r>
      <w:r>
        <w:t>играх</w:t>
      </w:r>
      <w:r>
        <w:rPr>
          <w:spacing w:val="1"/>
        </w:rPr>
        <w:t xml:space="preserve"> </w:t>
      </w:r>
      <w:r>
        <w:t>с</w:t>
      </w:r>
      <w:r>
        <w:rPr>
          <w:spacing w:val="1"/>
        </w:rPr>
        <w:t xml:space="preserve"> </w:t>
      </w:r>
      <w:r>
        <w:t>простыми</w:t>
      </w:r>
      <w:r>
        <w:rPr>
          <w:spacing w:val="1"/>
        </w:rPr>
        <w:t xml:space="preserve"> </w:t>
      </w:r>
      <w:r>
        <w:t>и</w:t>
      </w:r>
      <w:r>
        <w:rPr>
          <w:spacing w:val="1"/>
        </w:rPr>
        <w:t xml:space="preserve"> </w:t>
      </w:r>
      <w:r>
        <w:t>несложными</w:t>
      </w:r>
      <w:r>
        <w:rPr>
          <w:spacing w:val="1"/>
        </w:rPr>
        <w:t xml:space="preserve"> </w:t>
      </w:r>
      <w:r>
        <w:t>интерактивными</w:t>
      </w:r>
      <w:r>
        <w:rPr>
          <w:spacing w:val="1"/>
        </w:rPr>
        <w:t xml:space="preserve"> </w:t>
      </w:r>
      <w:r>
        <w:t>игрушками,</w:t>
      </w:r>
      <w:r>
        <w:rPr>
          <w:spacing w:val="1"/>
        </w:rPr>
        <w:t xml:space="preserve"> </w:t>
      </w:r>
      <w:r>
        <w:t>которые</w:t>
      </w:r>
      <w:r>
        <w:rPr>
          <w:spacing w:val="1"/>
        </w:rPr>
        <w:t xml:space="preserve"> </w:t>
      </w:r>
      <w:r>
        <w:t>имеются</w:t>
      </w:r>
      <w:r>
        <w:rPr>
          <w:spacing w:val="1"/>
        </w:rPr>
        <w:t xml:space="preserve"> </w:t>
      </w:r>
      <w:r>
        <w:t>в</w:t>
      </w:r>
      <w:r>
        <w:rPr>
          <w:spacing w:val="1"/>
        </w:rPr>
        <w:t xml:space="preserve"> </w:t>
      </w:r>
      <w:r>
        <w:t>каждой</w:t>
      </w:r>
      <w:r>
        <w:rPr>
          <w:spacing w:val="1"/>
        </w:rPr>
        <w:t xml:space="preserve"> </w:t>
      </w:r>
      <w:r>
        <w:t>группе.</w:t>
      </w:r>
      <w:r>
        <w:rPr>
          <w:spacing w:val="1"/>
        </w:rPr>
        <w:t xml:space="preserve"> </w:t>
      </w:r>
      <w:r>
        <w:t>Интерактивные</w:t>
      </w:r>
      <w:r>
        <w:rPr>
          <w:spacing w:val="1"/>
        </w:rPr>
        <w:t xml:space="preserve"> </w:t>
      </w:r>
      <w:r>
        <w:t>игрушки</w:t>
      </w:r>
      <w:r>
        <w:rPr>
          <w:spacing w:val="1"/>
        </w:rPr>
        <w:t xml:space="preserve"> </w:t>
      </w:r>
      <w:r>
        <w:t>для</w:t>
      </w:r>
      <w:r>
        <w:rPr>
          <w:spacing w:val="1"/>
        </w:rPr>
        <w:t xml:space="preserve"> </w:t>
      </w:r>
      <w:r>
        <w:t>детей</w:t>
      </w:r>
      <w:r>
        <w:rPr>
          <w:spacing w:val="1"/>
        </w:rPr>
        <w:t xml:space="preserve"> </w:t>
      </w:r>
      <w:r>
        <w:t>дают</w:t>
      </w:r>
      <w:r>
        <w:rPr>
          <w:spacing w:val="1"/>
        </w:rPr>
        <w:t xml:space="preserve"> </w:t>
      </w:r>
      <w:r>
        <w:t>первые</w:t>
      </w:r>
      <w:r>
        <w:rPr>
          <w:spacing w:val="-2"/>
        </w:rPr>
        <w:t xml:space="preserve"> </w:t>
      </w:r>
      <w:r>
        <w:t>уроки обращения</w:t>
      </w:r>
      <w:r>
        <w:rPr>
          <w:spacing w:val="-1"/>
        </w:rPr>
        <w:t xml:space="preserve"> </w:t>
      </w:r>
      <w:r>
        <w:t>со сложной</w:t>
      </w:r>
      <w:r>
        <w:rPr>
          <w:spacing w:val="-1"/>
        </w:rPr>
        <w:t xml:space="preserve"> </w:t>
      </w:r>
      <w:r>
        <w:t>электроникой в</w:t>
      </w:r>
      <w:r>
        <w:rPr>
          <w:spacing w:val="-3"/>
        </w:rPr>
        <w:t xml:space="preserve"> </w:t>
      </w:r>
      <w:r>
        <w:t>игровой</w:t>
      </w:r>
      <w:r>
        <w:rPr>
          <w:spacing w:val="-1"/>
        </w:rPr>
        <w:t xml:space="preserve"> </w:t>
      </w:r>
      <w:r>
        <w:t>форме.</w:t>
      </w:r>
    </w:p>
    <w:p w:rsidR="009F062C" w:rsidRDefault="009F062C" w:rsidP="001055BF">
      <w:pPr>
        <w:pStyle w:val="ad"/>
        <w:ind w:right="-38" w:firstLine="659"/>
        <w:jc w:val="both"/>
      </w:pPr>
      <w:r>
        <w:lastRenderedPageBreak/>
        <w:t>Действия и</w:t>
      </w:r>
      <w:r>
        <w:rPr>
          <w:spacing w:val="1"/>
        </w:rPr>
        <w:t xml:space="preserve"> </w:t>
      </w:r>
      <w:r>
        <w:t>манипуляции с интерактивными</w:t>
      </w:r>
      <w:r>
        <w:rPr>
          <w:spacing w:val="1"/>
        </w:rPr>
        <w:t xml:space="preserve"> </w:t>
      </w:r>
      <w:r>
        <w:t>игрушками</w:t>
      </w:r>
      <w:r>
        <w:rPr>
          <w:spacing w:val="1"/>
        </w:rPr>
        <w:t xml:space="preserve"> </w:t>
      </w:r>
      <w:r>
        <w:t>подготавливают</w:t>
      </w:r>
      <w:r>
        <w:rPr>
          <w:spacing w:val="1"/>
        </w:rPr>
        <w:t xml:space="preserve"> </w:t>
      </w:r>
      <w:r>
        <w:t>ребенка к</w:t>
      </w:r>
      <w:r>
        <w:rPr>
          <w:spacing w:val="1"/>
        </w:rPr>
        <w:t xml:space="preserve"> </w:t>
      </w:r>
      <w:r>
        <w:t>выходу</w:t>
      </w:r>
      <w:r>
        <w:rPr>
          <w:spacing w:val="1"/>
        </w:rPr>
        <w:t xml:space="preserve"> </w:t>
      </w:r>
      <w:r>
        <w:t>в</w:t>
      </w:r>
      <w:r>
        <w:rPr>
          <w:spacing w:val="1"/>
        </w:rPr>
        <w:t xml:space="preserve"> </w:t>
      </w:r>
      <w:r>
        <w:t>информационное</w:t>
      </w:r>
      <w:r>
        <w:rPr>
          <w:spacing w:val="1"/>
        </w:rPr>
        <w:t xml:space="preserve"> </w:t>
      </w:r>
      <w:r>
        <w:t>будущее,</w:t>
      </w:r>
      <w:r>
        <w:rPr>
          <w:spacing w:val="1"/>
        </w:rPr>
        <w:t xml:space="preserve"> </w:t>
      </w:r>
      <w:r>
        <w:t>играют</w:t>
      </w:r>
      <w:r>
        <w:rPr>
          <w:spacing w:val="1"/>
        </w:rPr>
        <w:t xml:space="preserve"> </w:t>
      </w:r>
      <w:r>
        <w:t>важную</w:t>
      </w:r>
      <w:r>
        <w:rPr>
          <w:spacing w:val="1"/>
        </w:rPr>
        <w:t xml:space="preserve"> </w:t>
      </w:r>
      <w:r>
        <w:t>роль</w:t>
      </w:r>
      <w:r>
        <w:rPr>
          <w:spacing w:val="1"/>
        </w:rPr>
        <w:t xml:space="preserve"> </w:t>
      </w:r>
      <w:r>
        <w:t>в</w:t>
      </w:r>
      <w:r>
        <w:rPr>
          <w:spacing w:val="1"/>
        </w:rPr>
        <w:t xml:space="preserve"> </w:t>
      </w:r>
      <w:r>
        <w:t>гармоничном</w:t>
      </w:r>
      <w:r>
        <w:rPr>
          <w:spacing w:val="1"/>
        </w:rPr>
        <w:t xml:space="preserve"> </w:t>
      </w:r>
      <w:r>
        <w:t>воспитании</w:t>
      </w:r>
      <w:r>
        <w:rPr>
          <w:spacing w:val="1"/>
        </w:rPr>
        <w:t xml:space="preserve"> </w:t>
      </w:r>
      <w:r>
        <w:t>и</w:t>
      </w:r>
      <w:r>
        <w:rPr>
          <w:spacing w:val="1"/>
        </w:rPr>
        <w:t xml:space="preserve"> </w:t>
      </w:r>
      <w:r>
        <w:t>развитии</w:t>
      </w:r>
      <w:r>
        <w:rPr>
          <w:spacing w:val="59"/>
        </w:rPr>
        <w:t xml:space="preserve"> </w:t>
      </w:r>
      <w:r>
        <w:t>– интеллекта,</w:t>
      </w:r>
      <w:r>
        <w:rPr>
          <w:spacing w:val="-4"/>
        </w:rPr>
        <w:t xml:space="preserve"> </w:t>
      </w:r>
      <w:r>
        <w:t>эмоций,</w:t>
      </w:r>
      <w:r>
        <w:rPr>
          <w:spacing w:val="-1"/>
        </w:rPr>
        <w:t xml:space="preserve"> </w:t>
      </w:r>
      <w:r>
        <w:t>мышления,</w:t>
      </w:r>
      <w:r>
        <w:rPr>
          <w:spacing w:val="-3"/>
        </w:rPr>
        <w:t xml:space="preserve"> </w:t>
      </w:r>
      <w:r>
        <w:t>коммуникативных</w:t>
      </w:r>
      <w:r>
        <w:rPr>
          <w:spacing w:val="-1"/>
        </w:rPr>
        <w:t xml:space="preserve"> </w:t>
      </w:r>
      <w:r>
        <w:t>способностей.</w:t>
      </w:r>
    </w:p>
    <w:p w:rsidR="009F062C" w:rsidRDefault="009F062C" w:rsidP="001055BF">
      <w:pPr>
        <w:pStyle w:val="ad"/>
        <w:spacing w:before="1"/>
        <w:ind w:right="-38" w:firstLine="599"/>
        <w:jc w:val="both"/>
      </w:pPr>
      <w:r>
        <w:t>Педагоги соблюдают важное правило: чтобы игрушки приносили максимальную пользу.</w:t>
      </w:r>
      <w:r>
        <w:rPr>
          <w:spacing w:val="-57"/>
        </w:rPr>
        <w:t xml:space="preserve"> </w:t>
      </w:r>
      <w:r>
        <w:t>Каждая</w:t>
      </w:r>
      <w:r>
        <w:rPr>
          <w:spacing w:val="1"/>
        </w:rPr>
        <w:t xml:space="preserve"> </w:t>
      </w:r>
      <w:r>
        <w:t>интерактивная</w:t>
      </w:r>
      <w:r>
        <w:rPr>
          <w:spacing w:val="1"/>
        </w:rPr>
        <w:t xml:space="preserve"> </w:t>
      </w:r>
      <w:r>
        <w:t>игрушка</w:t>
      </w:r>
      <w:r>
        <w:rPr>
          <w:spacing w:val="1"/>
        </w:rPr>
        <w:t xml:space="preserve"> </w:t>
      </w:r>
      <w:r>
        <w:t>предназначена</w:t>
      </w:r>
      <w:r>
        <w:rPr>
          <w:spacing w:val="1"/>
        </w:rPr>
        <w:t xml:space="preserve"> </w:t>
      </w:r>
      <w:r>
        <w:t>для</w:t>
      </w:r>
      <w:r>
        <w:rPr>
          <w:spacing w:val="1"/>
        </w:rPr>
        <w:t xml:space="preserve"> </w:t>
      </w:r>
      <w:r>
        <w:t>определенной</w:t>
      </w:r>
      <w:r>
        <w:rPr>
          <w:spacing w:val="1"/>
        </w:rPr>
        <w:t xml:space="preserve"> </w:t>
      </w:r>
      <w:r>
        <w:t>возрастной</w:t>
      </w:r>
      <w:r>
        <w:rPr>
          <w:spacing w:val="1"/>
        </w:rPr>
        <w:t xml:space="preserve"> </w:t>
      </w:r>
      <w:r>
        <w:t>категории</w:t>
      </w:r>
      <w:r>
        <w:rPr>
          <w:spacing w:val="1"/>
        </w:rPr>
        <w:t xml:space="preserve"> </w:t>
      </w:r>
      <w:r>
        <w:t>и</w:t>
      </w:r>
      <w:r>
        <w:rPr>
          <w:spacing w:val="1"/>
        </w:rPr>
        <w:t xml:space="preserve"> </w:t>
      </w:r>
      <w:r>
        <w:t>гендерной</w:t>
      </w:r>
      <w:r>
        <w:rPr>
          <w:spacing w:val="-1"/>
        </w:rPr>
        <w:t xml:space="preserve"> </w:t>
      </w:r>
      <w:r>
        <w:t>принадлежности.</w:t>
      </w:r>
    </w:p>
    <w:p w:rsidR="009F062C" w:rsidRPr="005F4861" w:rsidRDefault="009F062C" w:rsidP="001055BF">
      <w:pPr>
        <w:pStyle w:val="ad"/>
        <w:ind w:right="-38"/>
        <w:jc w:val="both"/>
      </w:pPr>
      <w:r w:rsidRPr="005F4861">
        <w:t>В</w:t>
      </w:r>
      <w:r w:rsidRPr="005F4861">
        <w:rPr>
          <w:spacing w:val="-4"/>
        </w:rPr>
        <w:t xml:space="preserve"> </w:t>
      </w:r>
      <w:r w:rsidRPr="005F4861">
        <w:t>каждой</w:t>
      </w:r>
      <w:r w:rsidRPr="005F4861">
        <w:rPr>
          <w:spacing w:val="-3"/>
        </w:rPr>
        <w:t xml:space="preserve"> </w:t>
      </w:r>
      <w:r w:rsidRPr="005F4861">
        <w:t>группе</w:t>
      </w:r>
      <w:r w:rsidRPr="005F4861">
        <w:rPr>
          <w:spacing w:val="-4"/>
        </w:rPr>
        <w:t xml:space="preserve"> </w:t>
      </w:r>
      <w:r w:rsidRPr="005F4861">
        <w:t>организован</w:t>
      </w:r>
      <w:r w:rsidRPr="005F4861">
        <w:rPr>
          <w:spacing w:val="-3"/>
        </w:rPr>
        <w:t xml:space="preserve"> </w:t>
      </w:r>
      <w:r w:rsidRPr="005F4861">
        <w:t>развивающий информационный</w:t>
      </w:r>
      <w:r w:rsidRPr="005F4861">
        <w:rPr>
          <w:spacing w:val="-3"/>
        </w:rPr>
        <w:t xml:space="preserve"> </w:t>
      </w:r>
      <w:r w:rsidRPr="005F4861">
        <w:t>центр</w:t>
      </w:r>
      <w:r w:rsidRPr="005F4861">
        <w:rPr>
          <w:spacing w:val="-3"/>
        </w:rPr>
        <w:t xml:space="preserve"> </w:t>
      </w:r>
      <w:r w:rsidRPr="005F4861">
        <w:t>для</w:t>
      </w:r>
      <w:r w:rsidRPr="005F4861">
        <w:rPr>
          <w:spacing w:val="-4"/>
        </w:rPr>
        <w:t xml:space="preserve"> </w:t>
      </w:r>
      <w:r w:rsidRPr="005F4861">
        <w:t>детей.</w:t>
      </w:r>
    </w:p>
    <w:p w:rsidR="009F062C" w:rsidRPr="00F52A12" w:rsidRDefault="009F062C" w:rsidP="001055BF">
      <w:pPr>
        <w:pStyle w:val="ad"/>
        <w:ind w:right="-38"/>
        <w:jc w:val="both"/>
        <w:rPr>
          <w:color w:val="FF0000"/>
        </w:rPr>
      </w:pPr>
      <w:r>
        <w:t>Интерактивные доски в группах детского сада. интерактивные столы 9 штук,</w:t>
      </w:r>
    </w:p>
    <w:p w:rsidR="009F062C" w:rsidRPr="005F4861" w:rsidRDefault="009F062C" w:rsidP="001055BF">
      <w:pPr>
        <w:pStyle w:val="ad"/>
        <w:spacing w:before="72"/>
        <w:ind w:right="-38" w:firstLine="360"/>
        <w:jc w:val="both"/>
      </w:pPr>
      <w:r w:rsidRPr="005F4861">
        <w:t>в</w:t>
      </w:r>
      <w:r w:rsidRPr="005F4861">
        <w:rPr>
          <w:spacing w:val="1"/>
        </w:rPr>
        <w:t xml:space="preserve"> </w:t>
      </w:r>
      <w:r w:rsidRPr="005F4861">
        <w:t>группах</w:t>
      </w:r>
      <w:r w:rsidRPr="005F4861">
        <w:rPr>
          <w:spacing w:val="1"/>
        </w:rPr>
        <w:t xml:space="preserve"> </w:t>
      </w:r>
      <w:r w:rsidRPr="005F4861">
        <w:t>находятся</w:t>
      </w:r>
      <w:r w:rsidRPr="005F4861">
        <w:rPr>
          <w:spacing w:val="1"/>
        </w:rPr>
        <w:t xml:space="preserve"> </w:t>
      </w:r>
      <w:r w:rsidRPr="005F4861">
        <w:t>ноутбуки</w:t>
      </w:r>
      <w:r w:rsidRPr="005F4861">
        <w:rPr>
          <w:spacing w:val="1"/>
        </w:rPr>
        <w:t xml:space="preserve"> </w:t>
      </w:r>
      <w:proofErr w:type="spellStart"/>
      <w:r w:rsidRPr="005F4861">
        <w:t>Lenovo</w:t>
      </w:r>
      <w:proofErr w:type="spellEnd"/>
      <w:r>
        <w:t>. В кабинете психолога есть</w:t>
      </w:r>
      <w:r w:rsidRPr="005F4861">
        <w:t xml:space="preserve"> </w:t>
      </w:r>
      <w:proofErr w:type="spellStart"/>
      <w:r>
        <w:t>м</w:t>
      </w:r>
      <w:r w:rsidRPr="00A703CC">
        <w:t>ультимедийный</w:t>
      </w:r>
      <w:proofErr w:type="spellEnd"/>
      <w:r w:rsidRPr="00A703CC">
        <w:t xml:space="preserve"> проектор </w:t>
      </w:r>
      <w:proofErr w:type="spellStart"/>
      <w:r w:rsidRPr="00A703CC">
        <w:rPr>
          <w:lang w:val="en-US"/>
        </w:rPr>
        <w:t>ViewSonic</w:t>
      </w:r>
      <w:proofErr w:type="spellEnd"/>
      <w:r w:rsidRPr="00A703CC">
        <w:t xml:space="preserve"> </w:t>
      </w:r>
      <w:r w:rsidRPr="00A703CC">
        <w:rPr>
          <w:lang w:val="en-US"/>
        </w:rPr>
        <w:t>PJ</w:t>
      </w:r>
      <w:r w:rsidRPr="00A703CC">
        <w:t>559</w:t>
      </w:r>
      <w:r w:rsidRPr="00A703CC">
        <w:rPr>
          <w:lang w:val="en-US"/>
        </w:rPr>
        <w:t>D</w:t>
      </w:r>
      <w:r>
        <w:t xml:space="preserve">, стол – </w:t>
      </w:r>
      <w:proofErr w:type="spellStart"/>
      <w:r>
        <w:rPr>
          <w:lang w:val="en-US"/>
        </w:rPr>
        <w:t>mimio</w:t>
      </w:r>
      <w:proofErr w:type="spellEnd"/>
      <w:r>
        <w:t>, кабинет логопеда оснащён ц</w:t>
      </w:r>
      <w:r w:rsidRPr="000C241E">
        <w:t>ифров</w:t>
      </w:r>
      <w:r>
        <w:t>ым</w:t>
      </w:r>
      <w:r w:rsidRPr="000C241E">
        <w:t xml:space="preserve"> образовательны</w:t>
      </w:r>
      <w:r>
        <w:t>м</w:t>
      </w:r>
      <w:r w:rsidRPr="000C241E">
        <w:t xml:space="preserve"> интерактивны</w:t>
      </w:r>
      <w:r>
        <w:t>м</w:t>
      </w:r>
      <w:r w:rsidRPr="000C241E">
        <w:t xml:space="preserve"> многофункциональны</w:t>
      </w:r>
      <w:r>
        <w:t>м</w:t>
      </w:r>
      <w:r w:rsidRPr="000C241E">
        <w:t xml:space="preserve"> стол</w:t>
      </w:r>
      <w:r>
        <w:t>ом.</w:t>
      </w:r>
    </w:p>
    <w:p w:rsidR="009F062C" w:rsidRDefault="009F062C" w:rsidP="001055BF">
      <w:pPr>
        <w:pStyle w:val="ad"/>
        <w:ind w:right="-38" w:firstLine="300"/>
        <w:jc w:val="both"/>
      </w:pPr>
      <w:r>
        <w:t>Применение компьютерных слайдовых презентаций в процессе воспитания детей имеет</w:t>
      </w:r>
      <w:r>
        <w:rPr>
          <w:spacing w:val="1"/>
        </w:rPr>
        <w:t xml:space="preserve"> </w:t>
      </w:r>
      <w:r>
        <w:t>достоинства:</w:t>
      </w:r>
    </w:p>
    <w:p w:rsidR="009F062C" w:rsidRPr="00B83749" w:rsidRDefault="009F062C" w:rsidP="001055BF">
      <w:pPr>
        <w:pStyle w:val="a8"/>
        <w:widowControl w:val="0"/>
        <w:numPr>
          <w:ilvl w:val="0"/>
          <w:numId w:val="27"/>
        </w:numPr>
        <w:tabs>
          <w:tab w:val="left" w:pos="440"/>
        </w:tabs>
        <w:autoSpaceDE w:val="0"/>
        <w:autoSpaceDN w:val="0"/>
        <w:spacing w:before="1" w:after="0" w:line="240" w:lineRule="auto"/>
        <w:ind w:right="-38" w:firstLine="0"/>
        <w:contextualSpacing w:val="0"/>
        <w:jc w:val="both"/>
        <w:rPr>
          <w:rFonts w:ascii="Times New Roman" w:hAnsi="Times New Roman"/>
          <w:sz w:val="24"/>
        </w:rPr>
      </w:pPr>
      <w:r w:rsidRPr="00B83749">
        <w:rPr>
          <w:rFonts w:ascii="Times New Roman" w:hAnsi="Times New Roman"/>
          <w:sz w:val="24"/>
        </w:rPr>
        <w:t>возможность</w:t>
      </w:r>
      <w:r w:rsidRPr="00B83749">
        <w:rPr>
          <w:rFonts w:ascii="Times New Roman" w:hAnsi="Times New Roman"/>
          <w:spacing w:val="1"/>
          <w:sz w:val="24"/>
        </w:rPr>
        <w:t xml:space="preserve"> </w:t>
      </w:r>
      <w:r w:rsidRPr="00B83749">
        <w:rPr>
          <w:rFonts w:ascii="Times New Roman" w:hAnsi="Times New Roman"/>
          <w:sz w:val="24"/>
        </w:rPr>
        <w:t>применять</w:t>
      </w:r>
      <w:r w:rsidRPr="00B83749">
        <w:rPr>
          <w:rFonts w:ascii="Times New Roman" w:hAnsi="Times New Roman"/>
          <w:spacing w:val="1"/>
          <w:sz w:val="24"/>
        </w:rPr>
        <w:t xml:space="preserve"> </w:t>
      </w:r>
      <w:r w:rsidRPr="00B83749">
        <w:rPr>
          <w:rFonts w:ascii="Times New Roman" w:hAnsi="Times New Roman"/>
          <w:sz w:val="24"/>
        </w:rPr>
        <w:t>в</w:t>
      </w:r>
      <w:r w:rsidRPr="00B83749">
        <w:rPr>
          <w:rFonts w:ascii="Times New Roman" w:hAnsi="Times New Roman"/>
          <w:spacing w:val="1"/>
          <w:sz w:val="24"/>
        </w:rPr>
        <w:t xml:space="preserve"> </w:t>
      </w:r>
      <w:r w:rsidRPr="00B83749">
        <w:rPr>
          <w:rFonts w:ascii="Times New Roman" w:hAnsi="Times New Roman"/>
          <w:sz w:val="24"/>
        </w:rPr>
        <w:t>совместной</w:t>
      </w:r>
      <w:r w:rsidRPr="00B83749">
        <w:rPr>
          <w:rFonts w:ascii="Times New Roman" w:hAnsi="Times New Roman"/>
          <w:spacing w:val="1"/>
          <w:sz w:val="24"/>
        </w:rPr>
        <w:t xml:space="preserve"> </w:t>
      </w:r>
      <w:r w:rsidRPr="00B83749">
        <w:rPr>
          <w:rFonts w:ascii="Times New Roman" w:hAnsi="Times New Roman"/>
          <w:sz w:val="24"/>
        </w:rPr>
        <w:t>деятельности</w:t>
      </w:r>
      <w:r w:rsidRPr="00B83749">
        <w:rPr>
          <w:rFonts w:ascii="Times New Roman" w:hAnsi="Times New Roman"/>
          <w:spacing w:val="1"/>
          <w:sz w:val="24"/>
        </w:rPr>
        <w:t xml:space="preserve"> </w:t>
      </w:r>
      <w:r w:rsidRPr="00B83749">
        <w:rPr>
          <w:rFonts w:ascii="Times New Roman" w:hAnsi="Times New Roman"/>
          <w:sz w:val="24"/>
        </w:rPr>
        <w:t>с</w:t>
      </w:r>
      <w:r w:rsidRPr="00B83749">
        <w:rPr>
          <w:rFonts w:ascii="Times New Roman" w:hAnsi="Times New Roman"/>
          <w:spacing w:val="1"/>
          <w:sz w:val="24"/>
        </w:rPr>
        <w:t xml:space="preserve"> </w:t>
      </w:r>
      <w:r w:rsidRPr="00B83749">
        <w:rPr>
          <w:rFonts w:ascii="Times New Roman" w:hAnsi="Times New Roman"/>
          <w:sz w:val="24"/>
        </w:rPr>
        <w:t>детьми</w:t>
      </w:r>
      <w:r w:rsidRPr="00B83749">
        <w:rPr>
          <w:rFonts w:ascii="Times New Roman" w:hAnsi="Times New Roman"/>
          <w:spacing w:val="1"/>
          <w:sz w:val="24"/>
        </w:rPr>
        <w:t xml:space="preserve"> </w:t>
      </w:r>
      <w:r w:rsidRPr="00B83749">
        <w:rPr>
          <w:rFonts w:ascii="Times New Roman" w:hAnsi="Times New Roman"/>
          <w:sz w:val="24"/>
        </w:rPr>
        <w:t>демонстрации</w:t>
      </w:r>
      <w:r w:rsidRPr="00B83749">
        <w:rPr>
          <w:rFonts w:ascii="Times New Roman" w:hAnsi="Times New Roman"/>
          <w:spacing w:val="1"/>
          <w:sz w:val="24"/>
        </w:rPr>
        <w:t xml:space="preserve"> </w:t>
      </w:r>
      <w:r w:rsidRPr="00B83749">
        <w:rPr>
          <w:rFonts w:ascii="Times New Roman" w:hAnsi="Times New Roman"/>
          <w:sz w:val="24"/>
        </w:rPr>
        <w:t>различных</w:t>
      </w:r>
      <w:r w:rsidRPr="00B83749">
        <w:rPr>
          <w:rFonts w:ascii="Times New Roman" w:hAnsi="Times New Roman"/>
          <w:spacing w:val="1"/>
          <w:sz w:val="24"/>
        </w:rPr>
        <w:t xml:space="preserve"> </w:t>
      </w:r>
      <w:r w:rsidRPr="00B83749">
        <w:rPr>
          <w:rFonts w:ascii="Times New Roman" w:hAnsi="Times New Roman"/>
          <w:sz w:val="24"/>
        </w:rPr>
        <w:t>объектов с помощью мультимедийного</w:t>
      </w:r>
      <w:r w:rsidRPr="00B83749">
        <w:rPr>
          <w:rFonts w:ascii="Times New Roman" w:hAnsi="Times New Roman"/>
          <w:spacing w:val="1"/>
          <w:sz w:val="24"/>
        </w:rPr>
        <w:t xml:space="preserve"> </w:t>
      </w:r>
      <w:r w:rsidRPr="00B83749">
        <w:rPr>
          <w:rFonts w:ascii="Times New Roman" w:hAnsi="Times New Roman"/>
          <w:sz w:val="24"/>
        </w:rPr>
        <w:t>проектора и проекционного экрана в многократно</w:t>
      </w:r>
      <w:r w:rsidRPr="00B83749">
        <w:rPr>
          <w:rFonts w:ascii="Times New Roman" w:hAnsi="Times New Roman"/>
          <w:spacing w:val="1"/>
          <w:sz w:val="24"/>
        </w:rPr>
        <w:t xml:space="preserve"> </w:t>
      </w:r>
      <w:r w:rsidRPr="00B83749">
        <w:rPr>
          <w:rFonts w:ascii="Times New Roman" w:hAnsi="Times New Roman"/>
          <w:sz w:val="24"/>
        </w:rPr>
        <w:t>увеличенном</w:t>
      </w:r>
      <w:r w:rsidRPr="00B83749">
        <w:rPr>
          <w:rFonts w:ascii="Times New Roman" w:hAnsi="Times New Roman"/>
          <w:spacing w:val="-2"/>
          <w:sz w:val="24"/>
        </w:rPr>
        <w:t xml:space="preserve"> </w:t>
      </w:r>
      <w:r w:rsidRPr="00B83749">
        <w:rPr>
          <w:rFonts w:ascii="Times New Roman" w:hAnsi="Times New Roman"/>
          <w:sz w:val="24"/>
        </w:rPr>
        <w:t>и красочном</w:t>
      </w:r>
      <w:r w:rsidRPr="00B83749">
        <w:rPr>
          <w:rFonts w:ascii="Times New Roman" w:hAnsi="Times New Roman"/>
          <w:spacing w:val="-1"/>
          <w:sz w:val="24"/>
        </w:rPr>
        <w:t xml:space="preserve"> </w:t>
      </w:r>
      <w:r w:rsidRPr="00B83749">
        <w:rPr>
          <w:rFonts w:ascii="Times New Roman" w:hAnsi="Times New Roman"/>
          <w:sz w:val="24"/>
        </w:rPr>
        <w:t>виде;</w:t>
      </w:r>
    </w:p>
    <w:p w:rsidR="009F062C" w:rsidRPr="00B83749" w:rsidRDefault="009F062C" w:rsidP="001055BF">
      <w:pPr>
        <w:pStyle w:val="a8"/>
        <w:widowControl w:val="0"/>
        <w:numPr>
          <w:ilvl w:val="0"/>
          <w:numId w:val="27"/>
        </w:numPr>
        <w:tabs>
          <w:tab w:val="left" w:pos="392"/>
        </w:tabs>
        <w:autoSpaceDE w:val="0"/>
        <w:autoSpaceDN w:val="0"/>
        <w:spacing w:before="2" w:after="0" w:line="240" w:lineRule="auto"/>
        <w:ind w:right="-38" w:firstLine="0"/>
        <w:contextualSpacing w:val="0"/>
        <w:jc w:val="both"/>
        <w:rPr>
          <w:rFonts w:ascii="Times New Roman" w:hAnsi="Times New Roman"/>
          <w:sz w:val="24"/>
        </w:rPr>
      </w:pPr>
      <w:r w:rsidRPr="00B83749">
        <w:rPr>
          <w:rFonts w:ascii="Times New Roman" w:hAnsi="Times New Roman"/>
          <w:sz w:val="24"/>
        </w:rPr>
        <w:t>объединение аудио, видео и</w:t>
      </w:r>
      <w:r w:rsidRPr="00B83749">
        <w:rPr>
          <w:rFonts w:ascii="Times New Roman" w:hAnsi="Times New Roman"/>
          <w:spacing w:val="1"/>
          <w:sz w:val="24"/>
        </w:rPr>
        <w:t xml:space="preserve"> </w:t>
      </w:r>
      <w:r w:rsidRPr="00B83749">
        <w:rPr>
          <w:rFonts w:ascii="Times New Roman" w:hAnsi="Times New Roman"/>
          <w:sz w:val="24"/>
        </w:rPr>
        <w:t>анимационные эффекты в единую презентацию способствует</w:t>
      </w:r>
      <w:r w:rsidRPr="00B83749">
        <w:rPr>
          <w:rFonts w:ascii="Times New Roman" w:hAnsi="Times New Roman"/>
          <w:spacing w:val="1"/>
          <w:sz w:val="24"/>
        </w:rPr>
        <w:t xml:space="preserve"> </w:t>
      </w:r>
      <w:r w:rsidRPr="00B83749">
        <w:rPr>
          <w:rFonts w:ascii="Times New Roman" w:hAnsi="Times New Roman"/>
          <w:sz w:val="24"/>
        </w:rPr>
        <w:t>компенсации</w:t>
      </w:r>
      <w:r w:rsidRPr="00B83749">
        <w:rPr>
          <w:rFonts w:ascii="Times New Roman" w:hAnsi="Times New Roman"/>
          <w:spacing w:val="-1"/>
          <w:sz w:val="24"/>
        </w:rPr>
        <w:t xml:space="preserve"> </w:t>
      </w:r>
      <w:r w:rsidRPr="00B83749">
        <w:rPr>
          <w:rFonts w:ascii="Times New Roman" w:hAnsi="Times New Roman"/>
          <w:sz w:val="24"/>
        </w:rPr>
        <w:t>объема</w:t>
      </w:r>
      <w:r w:rsidRPr="00B83749">
        <w:rPr>
          <w:rFonts w:ascii="Times New Roman" w:hAnsi="Times New Roman"/>
          <w:spacing w:val="-1"/>
          <w:sz w:val="24"/>
        </w:rPr>
        <w:t xml:space="preserve"> </w:t>
      </w:r>
      <w:r w:rsidRPr="00B83749">
        <w:rPr>
          <w:rFonts w:ascii="Times New Roman" w:hAnsi="Times New Roman"/>
          <w:sz w:val="24"/>
        </w:rPr>
        <w:t>информации,</w:t>
      </w:r>
      <w:r w:rsidRPr="00B83749">
        <w:rPr>
          <w:rFonts w:ascii="Times New Roman" w:hAnsi="Times New Roman"/>
          <w:spacing w:val="-4"/>
          <w:sz w:val="24"/>
        </w:rPr>
        <w:t xml:space="preserve"> </w:t>
      </w:r>
      <w:r w:rsidRPr="00B83749">
        <w:rPr>
          <w:rFonts w:ascii="Times New Roman" w:hAnsi="Times New Roman"/>
          <w:sz w:val="24"/>
        </w:rPr>
        <w:t>получаемого детьми</w:t>
      </w:r>
      <w:r w:rsidRPr="00B83749">
        <w:rPr>
          <w:rFonts w:ascii="Times New Roman" w:hAnsi="Times New Roman"/>
          <w:spacing w:val="-1"/>
          <w:sz w:val="24"/>
        </w:rPr>
        <w:t xml:space="preserve"> </w:t>
      </w:r>
      <w:r w:rsidRPr="00B83749">
        <w:rPr>
          <w:rFonts w:ascii="Times New Roman" w:hAnsi="Times New Roman"/>
          <w:sz w:val="24"/>
        </w:rPr>
        <w:t>из литературы;</w:t>
      </w:r>
    </w:p>
    <w:p w:rsidR="009F062C" w:rsidRPr="00B83749" w:rsidRDefault="009F062C" w:rsidP="001055BF">
      <w:pPr>
        <w:pStyle w:val="a8"/>
        <w:widowControl w:val="0"/>
        <w:numPr>
          <w:ilvl w:val="0"/>
          <w:numId w:val="27"/>
        </w:numPr>
        <w:tabs>
          <w:tab w:val="left" w:pos="438"/>
        </w:tabs>
        <w:autoSpaceDE w:val="0"/>
        <w:autoSpaceDN w:val="0"/>
        <w:spacing w:before="1" w:after="0" w:line="240" w:lineRule="auto"/>
        <w:ind w:right="-38" w:firstLine="0"/>
        <w:contextualSpacing w:val="0"/>
        <w:jc w:val="both"/>
        <w:rPr>
          <w:rFonts w:ascii="Times New Roman" w:hAnsi="Times New Roman"/>
          <w:sz w:val="24"/>
        </w:rPr>
      </w:pPr>
      <w:r w:rsidRPr="00B83749">
        <w:rPr>
          <w:rFonts w:ascii="Times New Roman" w:hAnsi="Times New Roman"/>
          <w:sz w:val="24"/>
        </w:rPr>
        <w:t>активизация</w:t>
      </w:r>
      <w:r w:rsidRPr="00B83749">
        <w:rPr>
          <w:rFonts w:ascii="Times New Roman" w:hAnsi="Times New Roman"/>
          <w:spacing w:val="1"/>
          <w:sz w:val="24"/>
        </w:rPr>
        <w:t xml:space="preserve"> </w:t>
      </w:r>
      <w:r w:rsidRPr="00B83749">
        <w:rPr>
          <w:rFonts w:ascii="Times New Roman" w:hAnsi="Times New Roman"/>
          <w:sz w:val="24"/>
        </w:rPr>
        <w:t>зрительных</w:t>
      </w:r>
      <w:r w:rsidRPr="00B83749">
        <w:rPr>
          <w:rFonts w:ascii="Times New Roman" w:hAnsi="Times New Roman"/>
          <w:spacing w:val="1"/>
          <w:sz w:val="24"/>
        </w:rPr>
        <w:t xml:space="preserve"> </w:t>
      </w:r>
      <w:r w:rsidRPr="00B83749">
        <w:rPr>
          <w:rFonts w:ascii="Times New Roman" w:hAnsi="Times New Roman"/>
          <w:sz w:val="24"/>
        </w:rPr>
        <w:t>функций,</w:t>
      </w:r>
      <w:r w:rsidRPr="00B83749">
        <w:rPr>
          <w:rFonts w:ascii="Times New Roman" w:hAnsi="Times New Roman"/>
          <w:spacing w:val="1"/>
          <w:sz w:val="24"/>
        </w:rPr>
        <w:t xml:space="preserve"> </w:t>
      </w:r>
      <w:r w:rsidRPr="00B83749">
        <w:rPr>
          <w:rFonts w:ascii="Times New Roman" w:hAnsi="Times New Roman"/>
          <w:sz w:val="24"/>
        </w:rPr>
        <w:t>глазомерных</w:t>
      </w:r>
      <w:r w:rsidRPr="00B83749">
        <w:rPr>
          <w:rFonts w:ascii="Times New Roman" w:hAnsi="Times New Roman"/>
          <w:spacing w:val="1"/>
          <w:sz w:val="24"/>
        </w:rPr>
        <w:t xml:space="preserve"> </w:t>
      </w:r>
      <w:r w:rsidRPr="00B83749">
        <w:rPr>
          <w:rFonts w:ascii="Times New Roman" w:hAnsi="Times New Roman"/>
          <w:sz w:val="24"/>
        </w:rPr>
        <w:t>возможностей</w:t>
      </w:r>
      <w:r w:rsidRPr="00B83749">
        <w:rPr>
          <w:rFonts w:ascii="Times New Roman" w:hAnsi="Times New Roman"/>
          <w:spacing w:val="1"/>
          <w:sz w:val="24"/>
        </w:rPr>
        <w:t xml:space="preserve"> </w:t>
      </w:r>
      <w:r w:rsidRPr="00B83749">
        <w:rPr>
          <w:rFonts w:ascii="Times New Roman" w:hAnsi="Times New Roman"/>
          <w:sz w:val="24"/>
        </w:rPr>
        <w:t>ребенка,</w:t>
      </w:r>
      <w:r w:rsidRPr="00B83749">
        <w:rPr>
          <w:rFonts w:ascii="Times New Roman" w:hAnsi="Times New Roman"/>
          <w:spacing w:val="1"/>
          <w:sz w:val="24"/>
        </w:rPr>
        <w:t xml:space="preserve"> </w:t>
      </w:r>
      <w:r w:rsidRPr="00B83749">
        <w:rPr>
          <w:rFonts w:ascii="Times New Roman" w:hAnsi="Times New Roman"/>
          <w:sz w:val="24"/>
        </w:rPr>
        <w:t>стимулирование</w:t>
      </w:r>
      <w:r w:rsidRPr="00B83749">
        <w:rPr>
          <w:rFonts w:ascii="Times New Roman" w:hAnsi="Times New Roman"/>
          <w:spacing w:val="1"/>
          <w:sz w:val="24"/>
        </w:rPr>
        <w:t xml:space="preserve"> </w:t>
      </w:r>
      <w:r w:rsidRPr="00B83749">
        <w:rPr>
          <w:rFonts w:ascii="Times New Roman" w:hAnsi="Times New Roman"/>
          <w:sz w:val="24"/>
        </w:rPr>
        <w:t>ребенка</w:t>
      </w:r>
      <w:r w:rsidRPr="00B83749">
        <w:rPr>
          <w:rFonts w:ascii="Times New Roman" w:hAnsi="Times New Roman"/>
          <w:spacing w:val="-2"/>
          <w:sz w:val="24"/>
        </w:rPr>
        <w:t xml:space="preserve"> </w:t>
      </w:r>
      <w:r w:rsidRPr="00B83749">
        <w:rPr>
          <w:rFonts w:ascii="Times New Roman" w:hAnsi="Times New Roman"/>
          <w:sz w:val="24"/>
        </w:rPr>
        <w:t>к познаниям;</w:t>
      </w:r>
    </w:p>
    <w:p w:rsidR="009F062C" w:rsidRDefault="009F062C" w:rsidP="001055BF">
      <w:pPr>
        <w:pStyle w:val="ad"/>
        <w:spacing w:before="1"/>
        <w:ind w:right="-38" w:firstLine="599"/>
        <w:jc w:val="both"/>
      </w:pPr>
      <w:r>
        <w:t>Современное</w:t>
      </w:r>
      <w:r>
        <w:rPr>
          <w:spacing w:val="1"/>
        </w:rPr>
        <w:t xml:space="preserve"> </w:t>
      </w:r>
      <w:r>
        <w:t>средство</w:t>
      </w:r>
      <w:r>
        <w:rPr>
          <w:spacing w:val="1"/>
        </w:rPr>
        <w:t xml:space="preserve"> </w:t>
      </w:r>
      <w:r>
        <w:t>для</w:t>
      </w:r>
      <w:r>
        <w:rPr>
          <w:spacing w:val="1"/>
        </w:rPr>
        <w:t xml:space="preserve"> </w:t>
      </w:r>
      <w:r>
        <w:t>обучения</w:t>
      </w:r>
      <w:r>
        <w:rPr>
          <w:spacing w:val="1"/>
        </w:rPr>
        <w:t xml:space="preserve"> </w:t>
      </w:r>
      <w:r>
        <w:t>—</w:t>
      </w:r>
      <w:r>
        <w:rPr>
          <w:spacing w:val="1"/>
        </w:rPr>
        <w:t xml:space="preserve"> </w:t>
      </w:r>
      <w:r>
        <w:t>интерактивная</w:t>
      </w:r>
      <w:r>
        <w:rPr>
          <w:spacing w:val="1"/>
        </w:rPr>
        <w:t xml:space="preserve"> </w:t>
      </w:r>
      <w:r>
        <w:t>доска</w:t>
      </w:r>
      <w:r>
        <w:rPr>
          <w:spacing w:val="1"/>
        </w:rPr>
        <w:t xml:space="preserve"> </w:t>
      </w:r>
      <w:r>
        <w:t>—</w:t>
      </w:r>
      <w:r>
        <w:rPr>
          <w:spacing w:val="1"/>
        </w:rPr>
        <w:t xml:space="preserve"> </w:t>
      </w:r>
      <w:r>
        <w:t>это</w:t>
      </w:r>
      <w:r>
        <w:rPr>
          <w:spacing w:val="1"/>
        </w:rPr>
        <w:t xml:space="preserve"> </w:t>
      </w:r>
      <w:r>
        <w:t>устройство,</w:t>
      </w:r>
      <w:r>
        <w:rPr>
          <w:spacing w:val="1"/>
        </w:rPr>
        <w:t xml:space="preserve"> </w:t>
      </w:r>
      <w:r>
        <w:t>используется с проектором и ноутбуком. Умелое сочетание традиционных и информационных</w:t>
      </w:r>
      <w:r>
        <w:rPr>
          <w:spacing w:val="-57"/>
        </w:rPr>
        <w:t xml:space="preserve"> </w:t>
      </w:r>
      <w:r>
        <w:t>средств зависит от квалификации и мастерства педагога, методики, которую он применяет и</w:t>
      </w:r>
      <w:r>
        <w:rPr>
          <w:spacing w:val="1"/>
        </w:rPr>
        <w:t xml:space="preserve"> </w:t>
      </w:r>
      <w:r>
        <w:t>уровня</w:t>
      </w:r>
      <w:r>
        <w:rPr>
          <w:spacing w:val="-1"/>
        </w:rPr>
        <w:t xml:space="preserve"> </w:t>
      </w:r>
      <w:r>
        <w:t>владения компьютером.</w:t>
      </w:r>
    </w:p>
    <w:p w:rsidR="009F062C" w:rsidRDefault="009F062C" w:rsidP="001055BF">
      <w:pPr>
        <w:pStyle w:val="ad"/>
        <w:ind w:right="72" w:firstLine="480"/>
        <w:jc w:val="both"/>
      </w:pPr>
      <w:r>
        <w:t>Дистанционное</w:t>
      </w:r>
      <w:r>
        <w:rPr>
          <w:spacing w:val="1"/>
        </w:rPr>
        <w:t xml:space="preserve"> </w:t>
      </w:r>
      <w:r>
        <w:t>образование</w:t>
      </w:r>
      <w:r>
        <w:rPr>
          <w:spacing w:val="1"/>
        </w:rPr>
        <w:t xml:space="preserve"> </w:t>
      </w:r>
      <w:r>
        <w:t>детей</w:t>
      </w:r>
      <w:r>
        <w:rPr>
          <w:spacing w:val="1"/>
        </w:rPr>
        <w:t xml:space="preserve"> </w:t>
      </w:r>
      <w:r>
        <w:t>–</w:t>
      </w:r>
      <w:r>
        <w:rPr>
          <w:spacing w:val="1"/>
        </w:rPr>
        <w:t xml:space="preserve"> </w:t>
      </w:r>
      <w:r>
        <w:t>образование</w:t>
      </w:r>
      <w:r>
        <w:rPr>
          <w:spacing w:val="1"/>
        </w:rPr>
        <w:t xml:space="preserve"> </w:t>
      </w:r>
      <w:r>
        <w:t>на</w:t>
      </w:r>
      <w:r>
        <w:rPr>
          <w:spacing w:val="1"/>
        </w:rPr>
        <w:t xml:space="preserve"> </w:t>
      </w:r>
      <w:r>
        <w:t>расстоянии</w:t>
      </w:r>
      <w:r>
        <w:rPr>
          <w:spacing w:val="1"/>
        </w:rPr>
        <w:t xml:space="preserve"> </w:t>
      </w:r>
      <w:r>
        <w:t>посредством</w:t>
      </w:r>
      <w:r>
        <w:rPr>
          <w:spacing w:val="1"/>
        </w:rPr>
        <w:t xml:space="preserve"> </w:t>
      </w:r>
      <w:r>
        <w:t>информационно – коммуникативных технологий, которое дает возможность самостоятельной</w:t>
      </w:r>
      <w:r>
        <w:rPr>
          <w:spacing w:val="1"/>
        </w:rPr>
        <w:t xml:space="preserve"> </w:t>
      </w:r>
      <w:r>
        <w:t>работы</w:t>
      </w:r>
      <w:r>
        <w:rPr>
          <w:spacing w:val="14"/>
        </w:rPr>
        <w:t xml:space="preserve"> </w:t>
      </w:r>
      <w:r>
        <w:t>родителей</w:t>
      </w:r>
      <w:r>
        <w:rPr>
          <w:spacing w:val="15"/>
        </w:rPr>
        <w:t xml:space="preserve"> </w:t>
      </w:r>
      <w:r>
        <w:t>и</w:t>
      </w:r>
      <w:r>
        <w:rPr>
          <w:spacing w:val="16"/>
        </w:rPr>
        <w:t xml:space="preserve"> </w:t>
      </w:r>
      <w:r>
        <w:t>их</w:t>
      </w:r>
      <w:r>
        <w:rPr>
          <w:spacing w:val="12"/>
        </w:rPr>
        <w:t xml:space="preserve"> </w:t>
      </w:r>
      <w:r>
        <w:t>детей</w:t>
      </w:r>
      <w:r>
        <w:rPr>
          <w:spacing w:val="16"/>
        </w:rPr>
        <w:t xml:space="preserve"> </w:t>
      </w:r>
      <w:r>
        <w:t>по</w:t>
      </w:r>
      <w:r>
        <w:rPr>
          <w:spacing w:val="14"/>
        </w:rPr>
        <w:t xml:space="preserve"> </w:t>
      </w:r>
      <w:r>
        <w:t>усвоению</w:t>
      </w:r>
      <w:r>
        <w:rPr>
          <w:spacing w:val="16"/>
        </w:rPr>
        <w:t xml:space="preserve"> </w:t>
      </w:r>
      <w:r>
        <w:t>образовательных</w:t>
      </w:r>
      <w:r>
        <w:rPr>
          <w:spacing w:val="14"/>
        </w:rPr>
        <w:t xml:space="preserve"> </w:t>
      </w:r>
      <w:r>
        <w:t>программ,</w:t>
      </w:r>
      <w:r>
        <w:rPr>
          <w:spacing w:val="15"/>
        </w:rPr>
        <w:t xml:space="preserve"> </w:t>
      </w:r>
      <w:r>
        <w:t>предполагает</w:t>
      </w:r>
      <w:r>
        <w:rPr>
          <w:spacing w:val="15"/>
        </w:rPr>
        <w:t xml:space="preserve"> </w:t>
      </w:r>
      <w:r>
        <w:t>наличие</w:t>
      </w:r>
      <w:r>
        <w:rPr>
          <w:spacing w:val="-57"/>
        </w:rPr>
        <w:t xml:space="preserve"> </w:t>
      </w:r>
      <w:r>
        <w:t>у</w:t>
      </w:r>
      <w:r>
        <w:rPr>
          <w:spacing w:val="-1"/>
        </w:rPr>
        <w:t xml:space="preserve"> </w:t>
      </w:r>
      <w:r>
        <w:t>ребенка</w:t>
      </w:r>
      <w:r>
        <w:rPr>
          <w:spacing w:val="-1"/>
        </w:rPr>
        <w:t xml:space="preserve"> </w:t>
      </w:r>
      <w:r>
        <w:t>мотивации</w:t>
      </w:r>
      <w:r>
        <w:rPr>
          <w:spacing w:val="-2"/>
        </w:rPr>
        <w:t xml:space="preserve"> </w:t>
      </w:r>
      <w:r>
        <w:t>к</w:t>
      </w:r>
      <w:r>
        <w:rPr>
          <w:spacing w:val="-2"/>
        </w:rPr>
        <w:t xml:space="preserve"> </w:t>
      </w:r>
      <w:r>
        <w:t>получению</w:t>
      </w:r>
      <w:r>
        <w:rPr>
          <w:spacing w:val="-2"/>
        </w:rPr>
        <w:t xml:space="preserve"> </w:t>
      </w:r>
      <w:r>
        <w:t>новых знаний.</w:t>
      </w:r>
    </w:p>
    <w:p w:rsidR="009F062C" w:rsidRDefault="009F062C" w:rsidP="001055BF">
      <w:pPr>
        <w:pStyle w:val="ad"/>
        <w:ind w:right="72" w:firstLine="420"/>
        <w:jc w:val="both"/>
      </w:pPr>
      <w:r>
        <w:t>Технология дистанционного взаимодействия с семьями воспитанников – соответствует</w:t>
      </w:r>
      <w:r>
        <w:rPr>
          <w:spacing w:val="1"/>
        </w:rPr>
        <w:t xml:space="preserve"> </w:t>
      </w:r>
      <w:r>
        <w:t>современным условиям развития образования, актуальна в данный период и доступна всем</w:t>
      </w:r>
      <w:r>
        <w:rPr>
          <w:spacing w:val="1"/>
        </w:rPr>
        <w:t xml:space="preserve"> </w:t>
      </w:r>
      <w:r>
        <w:t>педагогам ДОУ.</w:t>
      </w:r>
    </w:p>
    <w:p w:rsidR="009F062C" w:rsidRDefault="009F062C" w:rsidP="001055BF">
      <w:pPr>
        <w:pStyle w:val="ad"/>
        <w:spacing w:before="1"/>
        <w:ind w:right="72" w:firstLine="480"/>
        <w:jc w:val="both"/>
      </w:pPr>
      <w:r>
        <w:t>В</w:t>
      </w:r>
      <w:r>
        <w:rPr>
          <w:spacing w:val="1"/>
        </w:rPr>
        <w:t xml:space="preserve"> </w:t>
      </w:r>
      <w:r>
        <w:t>отделении</w:t>
      </w:r>
      <w:r>
        <w:rPr>
          <w:spacing w:val="1"/>
        </w:rPr>
        <w:t xml:space="preserve"> </w:t>
      </w:r>
      <w:r>
        <w:t>дошкольного</w:t>
      </w:r>
      <w:r>
        <w:rPr>
          <w:spacing w:val="1"/>
        </w:rPr>
        <w:t xml:space="preserve"> </w:t>
      </w:r>
      <w:r>
        <w:t>образования</w:t>
      </w:r>
      <w:r>
        <w:rPr>
          <w:spacing w:val="1"/>
        </w:rPr>
        <w:t xml:space="preserve"> </w:t>
      </w:r>
      <w:r>
        <w:t>имеется</w:t>
      </w:r>
      <w:r>
        <w:rPr>
          <w:spacing w:val="1"/>
        </w:rPr>
        <w:t xml:space="preserve"> </w:t>
      </w:r>
      <w:r>
        <w:t>все</w:t>
      </w:r>
      <w:r>
        <w:rPr>
          <w:spacing w:val="1"/>
        </w:rPr>
        <w:t xml:space="preserve"> </w:t>
      </w:r>
      <w:r>
        <w:t>необходимое</w:t>
      </w:r>
      <w:r>
        <w:rPr>
          <w:spacing w:val="1"/>
        </w:rPr>
        <w:t xml:space="preserve"> </w:t>
      </w:r>
      <w:r>
        <w:t>для</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с</w:t>
      </w:r>
      <w:r>
        <w:rPr>
          <w:spacing w:val="1"/>
        </w:rPr>
        <w:t xml:space="preserve"> </w:t>
      </w:r>
      <w:r>
        <w:t>использованием</w:t>
      </w:r>
      <w:r>
        <w:rPr>
          <w:spacing w:val="1"/>
        </w:rPr>
        <w:t xml:space="preserve"> </w:t>
      </w:r>
      <w:r>
        <w:t>новейших</w:t>
      </w:r>
      <w:r>
        <w:rPr>
          <w:spacing w:val="1"/>
        </w:rPr>
        <w:t xml:space="preserve"> </w:t>
      </w:r>
      <w:r>
        <w:t>цифровых</w:t>
      </w:r>
      <w:r>
        <w:rPr>
          <w:spacing w:val="1"/>
        </w:rPr>
        <w:t xml:space="preserve"> </w:t>
      </w:r>
      <w:r>
        <w:t>технологий,</w:t>
      </w:r>
      <w:r>
        <w:rPr>
          <w:spacing w:val="1"/>
        </w:rPr>
        <w:t xml:space="preserve"> </w:t>
      </w:r>
      <w:r>
        <w:t>внедряется</w:t>
      </w:r>
      <w:r>
        <w:rPr>
          <w:spacing w:val="1"/>
        </w:rPr>
        <w:t xml:space="preserve"> </w:t>
      </w:r>
      <w:r>
        <w:t>в</w:t>
      </w:r>
      <w:r>
        <w:rPr>
          <w:spacing w:val="1"/>
        </w:rPr>
        <w:t xml:space="preserve"> </w:t>
      </w:r>
      <w:r>
        <w:t>практику</w:t>
      </w:r>
      <w:r>
        <w:rPr>
          <w:spacing w:val="1"/>
        </w:rPr>
        <w:t xml:space="preserve"> </w:t>
      </w:r>
      <w:r>
        <w:t>использование</w:t>
      </w:r>
      <w:r>
        <w:rPr>
          <w:spacing w:val="-4"/>
        </w:rPr>
        <w:t xml:space="preserve"> </w:t>
      </w:r>
      <w:r>
        <w:t>QR-кодов</w:t>
      </w:r>
      <w:r>
        <w:rPr>
          <w:spacing w:val="-4"/>
        </w:rPr>
        <w:t xml:space="preserve"> </w:t>
      </w:r>
      <w:r>
        <w:t>в</w:t>
      </w:r>
      <w:r>
        <w:rPr>
          <w:spacing w:val="-4"/>
        </w:rPr>
        <w:t xml:space="preserve"> </w:t>
      </w:r>
      <w:r>
        <w:t>игровой</w:t>
      </w:r>
      <w:r>
        <w:rPr>
          <w:spacing w:val="-3"/>
        </w:rPr>
        <w:t xml:space="preserve"> </w:t>
      </w:r>
      <w:r>
        <w:t>деятельности</w:t>
      </w:r>
      <w:r>
        <w:rPr>
          <w:spacing w:val="-2"/>
        </w:rPr>
        <w:t xml:space="preserve"> </w:t>
      </w:r>
      <w:r>
        <w:t>в</w:t>
      </w:r>
      <w:r>
        <w:rPr>
          <w:spacing w:val="-4"/>
        </w:rPr>
        <w:t xml:space="preserve"> </w:t>
      </w:r>
      <w:r>
        <w:t>сопровождении</w:t>
      </w:r>
      <w:r>
        <w:rPr>
          <w:spacing w:val="-3"/>
        </w:rPr>
        <w:t xml:space="preserve"> </w:t>
      </w:r>
      <w:r>
        <w:t>воспитателей</w:t>
      </w:r>
      <w:r>
        <w:rPr>
          <w:spacing w:val="-3"/>
        </w:rPr>
        <w:t xml:space="preserve"> </w:t>
      </w:r>
      <w:r>
        <w:t>и</w:t>
      </w:r>
      <w:r>
        <w:rPr>
          <w:spacing w:val="-3"/>
        </w:rPr>
        <w:t xml:space="preserve"> </w:t>
      </w:r>
      <w:r>
        <w:t>родителей.</w:t>
      </w:r>
    </w:p>
    <w:p w:rsidR="009F062C" w:rsidRDefault="009F062C" w:rsidP="001055BF">
      <w:pPr>
        <w:pStyle w:val="ad"/>
        <w:spacing w:before="11"/>
        <w:ind w:right="72"/>
        <w:rPr>
          <w:sz w:val="23"/>
        </w:rPr>
      </w:pPr>
    </w:p>
    <w:p w:rsidR="009F062C" w:rsidRPr="00B83749" w:rsidRDefault="009F062C" w:rsidP="001055BF">
      <w:pPr>
        <w:pStyle w:val="2"/>
        <w:spacing w:line="240" w:lineRule="auto"/>
        <w:ind w:right="1075"/>
        <w:rPr>
          <w:rFonts w:ascii="Times New Roman" w:hAnsi="Times New Roman"/>
          <w:b/>
          <w:color w:val="auto"/>
          <w:sz w:val="28"/>
          <w:szCs w:val="28"/>
        </w:rPr>
      </w:pPr>
      <w:r w:rsidRPr="00B83749">
        <w:rPr>
          <w:rFonts w:ascii="Times New Roman" w:hAnsi="Times New Roman"/>
          <w:b/>
          <w:color w:val="auto"/>
          <w:sz w:val="28"/>
          <w:szCs w:val="28"/>
        </w:rPr>
        <w:t>Модуль</w:t>
      </w:r>
      <w:r w:rsidRPr="00B83749">
        <w:rPr>
          <w:rFonts w:ascii="Times New Roman" w:hAnsi="Times New Roman"/>
          <w:b/>
          <w:color w:val="auto"/>
          <w:spacing w:val="-2"/>
          <w:sz w:val="28"/>
          <w:szCs w:val="28"/>
        </w:rPr>
        <w:t xml:space="preserve"> </w:t>
      </w:r>
      <w:r w:rsidRPr="00B83749">
        <w:rPr>
          <w:rFonts w:ascii="Times New Roman" w:hAnsi="Times New Roman"/>
          <w:b/>
          <w:color w:val="auto"/>
          <w:sz w:val="28"/>
          <w:szCs w:val="28"/>
        </w:rPr>
        <w:t>Взаимодействие</w:t>
      </w:r>
      <w:r w:rsidRPr="00B83749">
        <w:rPr>
          <w:rFonts w:ascii="Times New Roman" w:hAnsi="Times New Roman"/>
          <w:b/>
          <w:color w:val="auto"/>
          <w:spacing w:val="-4"/>
          <w:sz w:val="28"/>
          <w:szCs w:val="28"/>
        </w:rPr>
        <w:t xml:space="preserve"> </w:t>
      </w:r>
      <w:r w:rsidRPr="00B83749">
        <w:rPr>
          <w:rFonts w:ascii="Times New Roman" w:hAnsi="Times New Roman"/>
          <w:b/>
          <w:color w:val="auto"/>
          <w:sz w:val="28"/>
          <w:szCs w:val="28"/>
        </w:rPr>
        <w:t>с</w:t>
      </w:r>
      <w:r w:rsidRPr="00B83749">
        <w:rPr>
          <w:rFonts w:ascii="Times New Roman" w:hAnsi="Times New Roman"/>
          <w:b/>
          <w:color w:val="auto"/>
          <w:spacing w:val="-4"/>
          <w:sz w:val="28"/>
          <w:szCs w:val="28"/>
        </w:rPr>
        <w:t xml:space="preserve"> </w:t>
      </w:r>
      <w:r w:rsidRPr="00B83749">
        <w:rPr>
          <w:rFonts w:ascii="Times New Roman" w:hAnsi="Times New Roman"/>
          <w:b/>
          <w:color w:val="auto"/>
          <w:sz w:val="28"/>
          <w:szCs w:val="28"/>
        </w:rPr>
        <w:t>семьями</w:t>
      </w:r>
      <w:r w:rsidRPr="00B83749">
        <w:rPr>
          <w:rFonts w:ascii="Times New Roman" w:hAnsi="Times New Roman"/>
          <w:b/>
          <w:color w:val="auto"/>
          <w:spacing w:val="-2"/>
          <w:sz w:val="28"/>
          <w:szCs w:val="28"/>
        </w:rPr>
        <w:t xml:space="preserve"> </w:t>
      </w:r>
      <w:r w:rsidRPr="00B83749">
        <w:rPr>
          <w:rFonts w:ascii="Times New Roman" w:hAnsi="Times New Roman"/>
          <w:b/>
          <w:color w:val="auto"/>
          <w:sz w:val="28"/>
          <w:szCs w:val="28"/>
        </w:rPr>
        <w:t>воспитанников</w:t>
      </w:r>
    </w:p>
    <w:p w:rsidR="009F062C" w:rsidRDefault="009F062C" w:rsidP="001055BF">
      <w:pPr>
        <w:pStyle w:val="ad"/>
        <w:ind w:right="-38" w:firstLine="360"/>
        <w:jc w:val="both"/>
      </w:pPr>
      <w:r>
        <w:t>Семья</w:t>
      </w:r>
      <w:r>
        <w:rPr>
          <w:spacing w:val="1"/>
        </w:rPr>
        <w:t xml:space="preserve"> </w:t>
      </w:r>
      <w:r>
        <w:t>и</w:t>
      </w:r>
      <w:r>
        <w:rPr>
          <w:spacing w:val="1"/>
        </w:rPr>
        <w:t xml:space="preserve"> </w:t>
      </w:r>
      <w:r>
        <w:t>образовательное</w:t>
      </w:r>
      <w:r>
        <w:rPr>
          <w:spacing w:val="1"/>
        </w:rPr>
        <w:t xml:space="preserve"> </w:t>
      </w:r>
      <w:r>
        <w:t>учреждение</w:t>
      </w:r>
      <w:r>
        <w:rPr>
          <w:spacing w:val="1"/>
        </w:rPr>
        <w:t xml:space="preserve"> </w:t>
      </w:r>
      <w:r>
        <w:t>–</w:t>
      </w:r>
      <w:r>
        <w:rPr>
          <w:spacing w:val="1"/>
        </w:rPr>
        <w:t xml:space="preserve"> </w:t>
      </w:r>
      <w:r>
        <w:t>два</w:t>
      </w:r>
      <w:r>
        <w:rPr>
          <w:spacing w:val="1"/>
        </w:rPr>
        <w:t xml:space="preserve"> </w:t>
      </w:r>
      <w:r>
        <w:t>важных</w:t>
      </w:r>
      <w:r>
        <w:rPr>
          <w:spacing w:val="1"/>
        </w:rPr>
        <w:t xml:space="preserve"> </w:t>
      </w:r>
      <w:r>
        <w:t>института</w:t>
      </w:r>
      <w:r>
        <w:rPr>
          <w:spacing w:val="1"/>
        </w:rPr>
        <w:t xml:space="preserve"> </w:t>
      </w:r>
      <w:r>
        <w:t>социализации</w:t>
      </w:r>
      <w:r>
        <w:rPr>
          <w:spacing w:val="1"/>
        </w:rPr>
        <w:t xml:space="preserve"> </w:t>
      </w:r>
      <w:r>
        <w:t>ребенка.</w:t>
      </w:r>
      <w:r>
        <w:rPr>
          <w:spacing w:val="1"/>
        </w:rPr>
        <w:t xml:space="preserve"> </w:t>
      </w:r>
      <w:r>
        <w:t>Очень важным представляется взаимодействие учреждения и семьи, которое является залогом</w:t>
      </w:r>
      <w:r w:rsidRPr="00EE1E34">
        <w:t xml:space="preserve"> </w:t>
      </w:r>
      <w:r>
        <w:t>всестороннего</w:t>
      </w:r>
      <w:r>
        <w:rPr>
          <w:spacing w:val="-2"/>
        </w:rPr>
        <w:t xml:space="preserve"> </w:t>
      </w:r>
      <w:r>
        <w:t>и гармоничного</w:t>
      </w:r>
      <w:r>
        <w:rPr>
          <w:spacing w:val="-1"/>
        </w:rPr>
        <w:t xml:space="preserve"> </w:t>
      </w:r>
      <w:r>
        <w:t>развития личности</w:t>
      </w:r>
      <w:r>
        <w:rPr>
          <w:spacing w:val="1"/>
        </w:rPr>
        <w:t xml:space="preserve"> </w:t>
      </w:r>
      <w:r>
        <w:t>ребенка.</w:t>
      </w:r>
    </w:p>
    <w:p w:rsidR="009F062C" w:rsidRDefault="009F062C" w:rsidP="001055BF">
      <w:pPr>
        <w:pStyle w:val="ad"/>
        <w:spacing w:before="72"/>
        <w:ind w:right="-38" w:firstLine="300"/>
        <w:jc w:val="both"/>
      </w:pPr>
      <w:r>
        <w:t>Федеральный государственный образовательный стандарт дошкольного образования одним</w:t>
      </w:r>
      <w:r>
        <w:rPr>
          <w:spacing w:val="-57"/>
        </w:rPr>
        <w:t xml:space="preserve"> </w:t>
      </w:r>
      <w:r>
        <w:t>из</w:t>
      </w:r>
      <w:r>
        <w:rPr>
          <w:spacing w:val="-1"/>
        </w:rPr>
        <w:t xml:space="preserve"> </w:t>
      </w:r>
      <w:r>
        <w:t>основных</w:t>
      </w:r>
      <w:r>
        <w:rPr>
          <w:spacing w:val="-2"/>
        </w:rPr>
        <w:t xml:space="preserve"> </w:t>
      </w:r>
      <w:r>
        <w:t>определяет</w:t>
      </w:r>
      <w:r>
        <w:rPr>
          <w:spacing w:val="-1"/>
        </w:rPr>
        <w:t xml:space="preserve"> </w:t>
      </w:r>
      <w:r>
        <w:t>принцип сотрудничества</w:t>
      </w:r>
      <w:r>
        <w:rPr>
          <w:spacing w:val="-1"/>
        </w:rPr>
        <w:t xml:space="preserve"> </w:t>
      </w:r>
      <w:r>
        <w:t>дошкольной</w:t>
      </w:r>
      <w:r>
        <w:rPr>
          <w:spacing w:val="-1"/>
        </w:rPr>
        <w:t xml:space="preserve"> </w:t>
      </w:r>
      <w:r>
        <w:t>организации</w:t>
      </w:r>
      <w:r>
        <w:rPr>
          <w:spacing w:val="1"/>
        </w:rPr>
        <w:t xml:space="preserve"> </w:t>
      </w:r>
      <w:r>
        <w:t>с</w:t>
      </w:r>
      <w:r>
        <w:rPr>
          <w:spacing w:val="-3"/>
        </w:rPr>
        <w:t xml:space="preserve"> </w:t>
      </w:r>
      <w:r>
        <w:t>родителями.</w:t>
      </w:r>
    </w:p>
    <w:p w:rsidR="009F062C" w:rsidRDefault="009F062C" w:rsidP="001055BF">
      <w:pPr>
        <w:pStyle w:val="ad"/>
        <w:ind w:right="-38" w:firstLine="360"/>
        <w:jc w:val="both"/>
      </w:pPr>
      <w:r>
        <w:t>Сотрудничество</w:t>
      </w:r>
      <w:r>
        <w:rPr>
          <w:spacing w:val="1"/>
        </w:rPr>
        <w:t xml:space="preserve"> </w:t>
      </w:r>
      <w:r>
        <w:t>–</w:t>
      </w:r>
      <w:r>
        <w:rPr>
          <w:spacing w:val="1"/>
        </w:rPr>
        <w:t xml:space="preserve"> </w:t>
      </w:r>
      <w:r>
        <w:t>это</w:t>
      </w:r>
      <w:r>
        <w:rPr>
          <w:spacing w:val="1"/>
        </w:rPr>
        <w:t xml:space="preserve"> </w:t>
      </w:r>
      <w:r>
        <w:t>основа</w:t>
      </w:r>
      <w:r>
        <w:rPr>
          <w:spacing w:val="1"/>
        </w:rPr>
        <w:t xml:space="preserve"> </w:t>
      </w:r>
      <w:r>
        <w:t>взаимодействия</w:t>
      </w:r>
      <w:r>
        <w:rPr>
          <w:spacing w:val="1"/>
        </w:rPr>
        <w:t xml:space="preserve"> </w:t>
      </w:r>
      <w:r>
        <w:t>родителей</w:t>
      </w:r>
      <w:r>
        <w:rPr>
          <w:spacing w:val="1"/>
        </w:rPr>
        <w:t xml:space="preserve"> </w:t>
      </w:r>
      <w:r>
        <w:t>и</w:t>
      </w:r>
      <w:r>
        <w:rPr>
          <w:spacing w:val="1"/>
        </w:rPr>
        <w:t xml:space="preserve"> </w:t>
      </w:r>
      <w:r>
        <w:t>дошкольного</w:t>
      </w:r>
      <w:r>
        <w:rPr>
          <w:spacing w:val="1"/>
        </w:rPr>
        <w:t xml:space="preserve"> </w:t>
      </w:r>
      <w:r>
        <w:t>учреждения,</w:t>
      </w:r>
      <w:r>
        <w:rPr>
          <w:spacing w:val="1"/>
        </w:rPr>
        <w:t xml:space="preserve"> </w:t>
      </w:r>
      <w:r>
        <w:t>взаимное определение целей деятельности, совместное распределение средств, сил, предмета</w:t>
      </w:r>
      <w:r>
        <w:rPr>
          <w:spacing w:val="1"/>
        </w:rPr>
        <w:t xml:space="preserve"> </w:t>
      </w:r>
      <w:r>
        <w:t>деятельности,</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возможностей</w:t>
      </w:r>
      <w:r>
        <w:rPr>
          <w:spacing w:val="1"/>
        </w:rPr>
        <w:t xml:space="preserve"> </w:t>
      </w:r>
      <w:r>
        <w:t>каждого</w:t>
      </w:r>
      <w:r>
        <w:rPr>
          <w:spacing w:val="1"/>
        </w:rPr>
        <w:t xml:space="preserve"> </w:t>
      </w:r>
      <w:r>
        <w:t>участника.</w:t>
      </w:r>
      <w:r>
        <w:rPr>
          <w:spacing w:val="1"/>
        </w:rPr>
        <w:t xml:space="preserve"> </w:t>
      </w:r>
      <w:r>
        <w:t>А</w:t>
      </w:r>
      <w:r>
        <w:rPr>
          <w:spacing w:val="1"/>
        </w:rPr>
        <w:t xml:space="preserve"> </w:t>
      </w:r>
      <w:r>
        <w:t>также,</w:t>
      </w:r>
      <w:r>
        <w:rPr>
          <w:spacing w:val="1"/>
        </w:rPr>
        <w:t xml:space="preserve"> </w:t>
      </w:r>
      <w:r>
        <w:t>совместный</w:t>
      </w:r>
      <w:r>
        <w:rPr>
          <w:spacing w:val="1"/>
        </w:rPr>
        <w:t xml:space="preserve"> </w:t>
      </w:r>
      <w:r>
        <w:t>контроль</w:t>
      </w:r>
      <w:r>
        <w:rPr>
          <w:spacing w:val="1"/>
        </w:rPr>
        <w:t xml:space="preserve"> </w:t>
      </w:r>
      <w:r>
        <w:t>и</w:t>
      </w:r>
      <w:r>
        <w:rPr>
          <w:spacing w:val="1"/>
        </w:rPr>
        <w:t xml:space="preserve"> </w:t>
      </w:r>
      <w:r>
        <w:t>оценка</w:t>
      </w:r>
      <w:r>
        <w:rPr>
          <w:spacing w:val="1"/>
        </w:rPr>
        <w:t xml:space="preserve"> </w:t>
      </w:r>
      <w:r>
        <w:t>результатов</w:t>
      </w:r>
      <w:r>
        <w:rPr>
          <w:spacing w:val="1"/>
        </w:rPr>
        <w:t xml:space="preserve"> </w:t>
      </w:r>
      <w:r>
        <w:t>общей</w:t>
      </w:r>
      <w:r>
        <w:rPr>
          <w:spacing w:val="1"/>
        </w:rPr>
        <w:t xml:space="preserve"> </w:t>
      </w:r>
      <w:r>
        <w:t>работы,</w:t>
      </w:r>
      <w:r>
        <w:rPr>
          <w:spacing w:val="1"/>
        </w:rPr>
        <w:t xml:space="preserve"> </w:t>
      </w:r>
      <w:r>
        <w:t>планирование</w:t>
      </w:r>
      <w:r>
        <w:rPr>
          <w:spacing w:val="1"/>
        </w:rPr>
        <w:t xml:space="preserve"> </w:t>
      </w:r>
      <w:r>
        <w:t>новых</w:t>
      </w:r>
      <w:r>
        <w:rPr>
          <w:spacing w:val="1"/>
        </w:rPr>
        <w:t xml:space="preserve"> </w:t>
      </w:r>
      <w:r>
        <w:t>задач,</w:t>
      </w:r>
      <w:r>
        <w:rPr>
          <w:spacing w:val="1"/>
        </w:rPr>
        <w:t xml:space="preserve"> </w:t>
      </w:r>
      <w:r>
        <w:t>целей</w:t>
      </w:r>
      <w:r>
        <w:rPr>
          <w:spacing w:val="61"/>
        </w:rPr>
        <w:t xml:space="preserve"> </w:t>
      </w:r>
      <w:r>
        <w:t>и</w:t>
      </w:r>
      <w:r>
        <w:rPr>
          <w:spacing w:val="1"/>
        </w:rPr>
        <w:t xml:space="preserve"> </w:t>
      </w:r>
      <w:r>
        <w:t>результатов.</w:t>
      </w:r>
    </w:p>
    <w:p w:rsidR="009F062C" w:rsidRDefault="009F062C" w:rsidP="001055BF">
      <w:pPr>
        <w:pStyle w:val="ad"/>
        <w:spacing w:before="1"/>
        <w:ind w:right="-38" w:firstLine="300"/>
        <w:jc w:val="both"/>
      </w:pPr>
      <w:r>
        <w:t>Тесное сотрудничество с семьей делает успешной работу учреждения. Обмен информацией</w:t>
      </w:r>
      <w:r>
        <w:rPr>
          <w:spacing w:val="-57"/>
        </w:rPr>
        <w:t xml:space="preserve"> </w:t>
      </w:r>
      <w:r>
        <w:t>о ребенке является основой для воспитательного партнерства между родителями (законными</w:t>
      </w:r>
      <w:r>
        <w:rPr>
          <w:spacing w:val="1"/>
        </w:rPr>
        <w:t xml:space="preserve"> </w:t>
      </w:r>
      <w:r>
        <w:t>представителями)</w:t>
      </w:r>
      <w:r>
        <w:rPr>
          <w:spacing w:val="1"/>
        </w:rPr>
        <w:t xml:space="preserve"> </w:t>
      </w:r>
      <w:r>
        <w:t>и</w:t>
      </w:r>
      <w:r>
        <w:rPr>
          <w:spacing w:val="1"/>
        </w:rPr>
        <w:t xml:space="preserve"> </w:t>
      </w:r>
      <w:r>
        <w:t>воспитателями,</w:t>
      </w:r>
      <w:r>
        <w:rPr>
          <w:spacing w:val="1"/>
        </w:rPr>
        <w:t xml:space="preserve"> </w:t>
      </w:r>
      <w:r>
        <w:t>для</w:t>
      </w:r>
      <w:r>
        <w:rPr>
          <w:spacing w:val="1"/>
        </w:rPr>
        <w:t xml:space="preserve"> </w:t>
      </w:r>
      <w:r>
        <w:t>открытого,</w:t>
      </w:r>
      <w:r>
        <w:rPr>
          <w:spacing w:val="1"/>
        </w:rPr>
        <w:t xml:space="preserve"> </w:t>
      </w:r>
      <w:r>
        <w:t>доверительного</w:t>
      </w:r>
      <w:r>
        <w:rPr>
          <w:spacing w:val="1"/>
        </w:rPr>
        <w:t xml:space="preserve"> </w:t>
      </w:r>
      <w:r>
        <w:t>и</w:t>
      </w:r>
      <w:r>
        <w:rPr>
          <w:spacing w:val="1"/>
        </w:rPr>
        <w:t xml:space="preserve"> </w:t>
      </w:r>
      <w:r>
        <w:t>интенсивного</w:t>
      </w:r>
      <w:r>
        <w:rPr>
          <w:spacing w:val="1"/>
        </w:rPr>
        <w:t xml:space="preserve"> </w:t>
      </w:r>
      <w:r>
        <w:t>сотрудничества</w:t>
      </w:r>
      <w:r>
        <w:rPr>
          <w:spacing w:val="-2"/>
        </w:rPr>
        <w:t xml:space="preserve"> </w:t>
      </w:r>
      <w:r>
        <w:t>обеих сторон</w:t>
      </w:r>
      <w:r>
        <w:rPr>
          <w:spacing w:val="-1"/>
        </w:rPr>
        <w:t xml:space="preserve"> </w:t>
      </w:r>
      <w:r>
        <w:t>в</w:t>
      </w:r>
      <w:r>
        <w:rPr>
          <w:spacing w:val="-1"/>
        </w:rPr>
        <w:t xml:space="preserve"> </w:t>
      </w:r>
      <w:r>
        <w:t>общем</w:t>
      </w:r>
      <w:r>
        <w:rPr>
          <w:spacing w:val="-1"/>
        </w:rPr>
        <w:t xml:space="preserve"> </w:t>
      </w:r>
      <w:r>
        <w:t>деле</w:t>
      </w:r>
      <w:r>
        <w:rPr>
          <w:spacing w:val="-2"/>
        </w:rPr>
        <w:t xml:space="preserve"> </w:t>
      </w:r>
      <w:r>
        <w:t>образования и воспитания</w:t>
      </w:r>
      <w:r>
        <w:rPr>
          <w:spacing w:val="-4"/>
        </w:rPr>
        <w:t xml:space="preserve"> </w:t>
      </w:r>
      <w:r>
        <w:t>детей.</w:t>
      </w:r>
    </w:p>
    <w:p w:rsidR="009F062C" w:rsidRDefault="009F062C" w:rsidP="001055BF">
      <w:pPr>
        <w:pStyle w:val="ad"/>
        <w:ind w:right="-38"/>
        <w:jc w:val="both"/>
      </w:pPr>
      <w:r>
        <w:rPr>
          <w:b/>
        </w:rPr>
        <w:t xml:space="preserve">Цель: </w:t>
      </w:r>
      <w:r>
        <w:t>Создание необходимых условий для формирования ответственных взаимоотношений с</w:t>
      </w:r>
      <w:r>
        <w:rPr>
          <w:spacing w:val="1"/>
        </w:rPr>
        <w:t xml:space="preserve"> </w:t>
      </w:r>
      <w:r>
        <w:t>семьями воспитанников, развития компетентности родителей</w:t>
      </w:r>
      <w:r>
        <w:rPr>
          <w:spacing w:val="60"/>
        </w:rPr>
        <w:t xml:space="preserve"> </w:t>
      </w:r>
      <w:r>
        <w:t>(обеспечение единств подходов</w:t>
      </w:r>
      <w:r>
        <w:rPr>
          <w:spacing w:val="1"/>
        </w:rPr>
        <w:t xml:space="preserve"> </w:t>
      </w:r>
      <w:r>
        <w:t>к воспитанию детей в учреждении и в семье),</w:t>
      </w:r>
      <w:r>
        <w:rPr>
          <w:spacing w:val="1"/>
        </w:rPr>
        <w:t xml:space="preserve"> </w:t>
      </w:r>
      <w:r>
        <w:t>обеспечение права родителей на уважение и</w:t>
      </w:r>
      <w:r>
        <w:rPr>
          <w:spacing w:val="1"/>
        </w:rPr>
        <w:t xml:space="preserve"> </w:t>
      </w:r>
      <w:r>
        <w:t>понимание,</w:t>
      </w:r>
      <w:r>
        <w:rPr>
          <w:spacing w:val="-1"/>
        </w:rPr>
        <w:t xml:space="preserve"> </w:t>
      </w:r>
      <w:r>
        <w:t>на</w:t>
      </w:r>
      <w:r>
        <w:rPr>
          <w:spacing w:val="-1"/>
        </w:rPr>
        <w:t xml:space="preserve"> </w:t>
      </w:r>
      <w:r>
        <w:t>участие</w:t>
      </w:r>
      <w:r>
        <w:rPr>
          <w:spacing w:val="-1"/>
        </w:rPr>
        <w:t xml:space="preserve"> </w:t>
      </w:r>
      <w:r>
        <w:t>в</w:t>
      </w:r>
      <w:r>
        <w:rPr>
          <w:spacing w:val="-1"/>
        </w:rPr>
        <w:t xml:space="preserve"> </w:t>
      </w:r>
      <w:r>
        <w:t>жизни</w:t>
      </w:r>
      <w:r>
        <w:rPr>
          <w:spacing w:val="-1"/>
        </w:rPr>
        <w:t xml:space="preserve"> </w:t>
      </w:r>
      <w:r>
        <w:t>дошкольного отделения.</w:t>
      </w:r>
    </w:p>
    <w:p w:rsidR="009F062C" w:rsidRDefault="009F062C" w:rsidP="001055BF">
      <w:pPr>
        <w:pStyle w:val="ad"/>
        <w:ind w:right="-38" w:firstLine="300"/>
        <w:jc w:val="both"/>
      </w:pPr>
      <w:r>
        <w:t>Создание</w:t>
      </w:r>
      <w:r>
        <w:rPr>
          <w:spacing w:val="1"/>
        </w:rPr>
        <w:t xml:space="preserve"> </w:t>
      </w:r>
      <w:r>
        <w:t>условий</w:t>
      </w:r>
      <w:r>
        <w:rPr>
          <w:spacing w:val="1"/>
        </w:rPr>
        <w:t xml:space="preserve"> </w:t>
      </w:r>
      <w:r>
        <w:t>для</w:t>
      </w:r>
      <w:r>
        <w:rPr>
          <w:spacing w:val="1"/>
        </w:rPr>
        <w:t xml:space="preserve"> </w:t>
      </w:r>
      <w:r>
        <w:t>единого</w:t>
      </w:r>
      <w:r>
        <w:rPr>
          <w:spacing w:val="1"/>
        </w:rPr>
        <w:t xml:space="preserve"> </w:t>
      </w:r>
      <w:r>
        <w:t>пространства</w:t>
      </w:r>
      <w:r>
        <w:rPr>
          <w:spacing w:val="1"/>
        </w:rPr>
        <w:t xml:space="preserve"> </w:t>
      </w:r>
      <w:r>
        <w:t>для</w:t>
      </w:r>
      <w:r>
        <w:rPr>
          <w:spacing w:val="1"/>
        </w:rPr>
        <w:t xml:space="preserve"> </w:t>
      </w:r>
      <w:r>
        <w:t>развития</w:t>
      </w:r>
      <w:r>
        <w:rPr>
          <w:spacing w:val="1"/>
        </w:rPr>
        <w:t xml:space="preserve"> </w:t>
      </w:r>
      <w:r>
        <w:t>детей</w:t>
      </w:r>
      <w:r>
        <w:rPr>
          <w:spacing w:val="1"/>
        </w:rPr>
        <w:t xml:space="preserve"> </w:t>
      </w:r>
      <w:r>
        <w:t>в</w:t>
      </w:r>
      <w:r>
        <w:rPr>
          <w:spacing w:val="1"/>
        </w:rPr>
        <w:t xml:space="preserve"> </w:t>
      </w:r>
      <w:r>
        <w:t>семье</w:t>
      </w:r>
      <w:r>
        <w:rPr>
          <w:spacing w:val="1"/>
        </w:rPr>
        <w:t xml:space="preserve"> </w:t>
      </w:r>
      <w:r>
        <w:t>и</w:t>
      </w:r>
      <w:r>
        <w:rPr>
          <w:spacing w:val="1"/>
        </w:rPr>
        <w:t xml:space="preserve"> </w:t>
      </w:r>
      <w:r>
        <w:t>детском</w:t>
      </w:r>
      <w:r>
        <w:rPr>
          <w:spacing w:val="1"/>
        </w:rPr>
        <w:t xml:space="preserve"> </w:t>
      </w:r>
      <w:r>
        <w:t>коллективе, для интеграции родителей в жизнь ребенка вне семьи, становления родителей</w:t>
      </w:r>
      <w:r>
        <w:rPr>
          <w:spacing w:val="1"/>
        </w:rPr>
        <w:t xml:space="preserve"> </w:t>
      </w:r>
      <w:r>
        <w:t>полноценными участниками воспитательного процесса и полное удовлетворение интересов</w:t>
      </w:r>
      <w:r>
        <w:rPr>
          <w:spacing w:val="1"/>
        </w:rPr>
        <w:t xml:space="preserve"> </w:t>
      </w:r>
      <w:r>
        <w:t>детей и</w:t>
      </w:r>
      <w:r>
        <w:rPr>
          <w:spacing w:val="-1"/>
        </w:rPr>
        <w:t xml:space="preserve"> </w:t>
      </w:r>
      <w:r>
        <w:t>родителей.</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7"/>
        <w:gridCol w:w="4861"/>
      </w:tblGrid>
      <w:tr w:rsidR="009F062C" w:rsidRPr="00812CA0" w:rsidTr="00812CA0">
        <w:tc>
          <w:tcPr>
            <w:tcW w:w="4597" w:type="dxa"/>
          </w:tcPr>
          <w:p w:rsidR="009F062C" w:rsidRPr="00424EA9" w:rsidRDefault="009F062C" w:rsidP="001055BF">
            <w:pPr>
              <w:pStyle w:val="2"/>
              <w:spacing w:line="240" w:lineRule="auto"/>
              <w:ind w:left="218"/>
              <w:rPr>
                <w:rFonts w:ascii="Times New Roman" w:eastAsia="Times New Roman" w:hAnsi="Times New Roman"/>
                <w:color w:val="auto"/>
                <w:sz w:val="24"/>
                <w:szCs w:val="24"/>
                <w:lang w:val="ru-RU" w:eastAsia="en-US"/>
              </w:rPr>
            </w:pPr>
            <w:r w:rsidRPr="00424EA9">
              <w:rPr>
                <w:rFonts w:ascii="Times New Roman" w:eastAsia="Times New Roman" w:hAnsi="Times New Roman"/>
                <w:color w:val="auto"/>
                <w:sz w:val="24"/>
                <w:szCs w:val="24"/>
                <w:lang w:val="ru-RU" w:eastAsia="en-US"/>
              </w:rPr>
              <w:t>Задачи:</w:t>
            </w:r>
          </w:p>
          <w:p w:rsidR="009F062C" w:rsidRPr="00424EA9" w:rsidRDefault="009F062C" w:rsidP="001055BF">
            <w:pPr>
              <w:pStyle w:val="ad"/>
              <w:ind w:right="463"/>
              <w:jc w:val="both"/>
              <w:rPr>
                <w:rFonts w:eastAsia="Times New Roman"/>
                <w:sz w:val="24"/>
                <w:lang w:val="ru-RU"/>
              </w:rPr>
            </w:pPr>
          </w:p>
        </w:tc>
        <w:tc>
          <w:tcPr>
            <w:tcW w:w="4861" w:type="dxa"/>
          </w:tcPr>
          <w:p w:rsidR="009F062C" w:rsidRPr="00812CA0" w:rsidRDefault="009F062C" w:rsidP="001055BF">
            <w:pPr>
              <w:spacing w:after="0" w:line="240" w:lineRule="auto"/>
              <w:ind w:left="218"/>
              <w:rPr>
                <w:rFonts w:ascii="Times New Roman" w:hAnsi="Times New Roman"/>
                <w:sz w:val="24"/>
                <w:szCs w:val="24"/>
              </w:rPr>
            </w:pPr>
            <w:r w:rsidRPr="00812CA0">
              <w:rPr>
                <w:rFonts w:ascii="Times New Roman" w:hAnsi="Times New Roman"/>
                <w:sz w:val="24"/>
                <w:szCs w:val="24"/>
              </w:rPr>
              <w:t>Принципы:</w:t>
            </w:r>
          </w:p>
          <w:p w:rsidR="009F062C" w:rsidRPr="00424EA9" w:rsidRDefault="009F062C" w:rsidP="001055BF">
            <w:pPr>
              <w:pStyle w:val="ad"/>
              <w:ind w:right="463"/>
              <w:jc w:val="both"/>
              <w:rPr>
                <w:rFonts w:eastAsia="Times New Roman"/>
                <w:sz w:val="24"/>
                <w:lang w:val="ru-RU"/>
              </w:rPr>
            </w:pPr>
          </w:p>
        </w:tc>
      </w:tr>
      <w:tr w:rsidR="009F062C" w:rsidRPr="00812CA0" w:rsidTr="00812CA0">
        <w:tc>
          <w:tcPr>
            <w:tcW w:w="4597" w:type="dxa"/>
          </w:tcPr>
          <w:p w:rsidR="009F062C" w:rsidRPr="00812CA0" w:rsidRDefault="009F062C" w:rsidP="001055BF">
            <w:pPr>
              <w:pStyle w:val="a8"/>
              <w:widowControl w:val="0"/>
              <w:numPr>
                <w:ilvl w:val="0"/>
                <w:numId w:val="20"/>
              </w:numPr>
              <w:tabs>
                <w:tab w:val="left" w:pos="400"/>
              </w:tabs>
              <w:autoSpaceDE w:val="0"/>
              <w:autoSpaceDN w:val="0"/>
              <w:spacing w:after="0" w:line="240" w:lineRule="auto"/>
              <w:ind w:hanging="182"/>
              <w:contextualSpacing w:val="0"/>
              <w:rPr>
                <w:rFonts w:ascii="Times New Roman" w:hAnsi="Times New Roman"/>
                <w:sz w:val="24"/>
                <w:szCs w:val="24"/>
              </w:rPr>
            </w:pPr>
            <w:r w:rsidRPr="00812CA0">
              <w:rPr>
                <w:rFonts w:ascii="Times New Roman" w:hAnsi="Times New Roman"/>
                <w:sz w:val="24"/>
                <w:szCs w:val="24"/>
              </w:rPr>
              <w:t>Установление</w:t>
            </w:r>
            <w:r w:rsidRPr="00812CA0">
              <w:rPr>
                <w:rFonts w:ascii="Times New Roman" w:hAnsi="Times New Roman"/>
                <w:spacing w:val="-5"/>
                <w:sz w:val="24"/>
                <w:szCs w:val="24"/>
              </w:rPr>
              <w:t xml:space="preserve"> </w:t>
            </w:r>
            <w:r w:rsidRPr="00812CA0">
              <w:rPr>
                <w:rFonts w:ascii="Times New Roman" w:hAnsi="Times New Roman"/>
                <w:sz w:val="24"/>
                <w:szCs w:val="24"/>
              </w:rPr>
              <w:t>партнёрских</w:t>
            </w:r>
            <w:r w:rsidRPr="00812CA0">
              <w:rPr>
                <w:rFonts w:ascii="Times New Roman" w:hAnsi="Times New Roman"/>
                <w:spacing w:val="-3"/>
                <w:sz w:val="24"/>
                <w:szCs w:val="24"/>
              </w:rPr>
              <w:t xml:space="preserve"> </w:t>
            </w:r>
            <w:r w:rsidRPr="00812CA0">
              <w:rPr>
                <w:rFonts w:ascii="Times New Roman" w:hAnsi="Times New Roman"/>
                <w:sz w:val="24"/>
                <w:szCs w:val="24"/>
              </w:rPr>
              <w:t>отношений</w:t>
            </w:r>
            <w:r w:rsidRPr="00812CA0">
              <w:rPr>
                <w:rFonts w:ascii="Times New Roman" w:hAnsi="Times New Roman"/>
                <w:spacing w:val="-3"/>
                <w:sz w:val="24"/>
                <w:szCs w:val="24"/>
              </w:rPr>
              <w:t xml:space="preserve"> </w:t>
            </w:r>
            <w:r w:rsidRPr="00812CA0">
              <w:rPr>
                <w:rFonts w:ascii="Times New Roman" w:hAnsi="Times New Roman"/>
                <w:sz w:val="24"/>
                <w:szCs w:val="24"/>
              </w:rPr>
              <w:t>с</w:t>
            </w:r>
            <w:r w:rsidRPr="00812CA0">
              <w:rPr>
                <w:rFonts w:ascii="Times New Roman" w:hAnsi="Times New Roman"/>
                <w:spacing w:val="-5"/>
                <w:sz w:val="24"/>
                <w:szCs w:val="24"/>
              </w:rPr>
              <w:t xml:space="preserve"> </w:t>
            </w:r>
            <w:r w:rsidRPr="00812CA0">
              <w:rPr>
                <w:rFonts w:ascii="Times New Roman" w:hAnsi="Times New Roman"/>
                <w:sz w:val="24"/>
                <w:szCs w:val="24"/>
              </w:rPr>
              <w:t>семьёй</w:t>
            </w:r>
            <w:r w:rsidRPr="00812CA0">
              <w:rPr>
                <w:rFonts w:ascii="Times New Roman" w:hAnsi="Times New Roman"/>
                <w:spacing w:val="-3"/>
                <w:sz w:val="24"/>
                <w:szCs w:val="24"/>
              </w:rPr>
              <w:t xml:space="preserve"> </w:t>
            </w:r>
            <w:r w:rsidRPr="00812CA0">
              <w:rPr>
                <w:rFonts w:ascii="Times New Roman" w:hAnsi="Times New Roman"/>
                <w:sz w:val="24"/>
                <w:szCs w:val="24"/>
              </w:rPr>
              <w:t>каждого</w:t>
            </w:r>
            <w:r w:rsidRPr="00812CA0">
              <w:rPr>
                <w:rFonts w:ascii="Times New Roman" w:hAnsi="Times New Roman"/>
                <w:spacing w:val="-3"/>
                <w:sz w:val="24"/>
                <w:szCs w:val="24"/>
              </w:rPr>
              <w:t xml:space="preserve"> </w:t>
            </w:r>
            <w:r w:rsidRPr="00812CA0">
              <w:rPr>
                <w:rFonts w:ascii="Times New Roman" w:hAnsi="Times New Roman"/>
                <w:sz w:val="24"/>
                <w:szCs w:val="24"/>
              </w:rPr>
              <w:lastRenderedPageBreak/>
              <w:t>воспитанника.</w:t>
            </w:r>
          </w:p>
          <w:p w:rsidR="009F062C" w:rsidRPr="00812CA0" w:rsidRDefault="009F062C" w:rsidP="001055BF">
            <w:pPr>
              <w:pStyle w:val="a8"/>
              <w:widowControl w:val="0"/>
              <w:numPr>
                <w:ilvl w:val="0"/>
                <w:numId w:val="20"/>
              </w:numPr>
              <w:tabs>
                <w:tab w:val="left" w:pos="400"/>
              </w:tabs>
              <w:autoSpaceDE w:val="0"/>
              <w:autoSpaceDN w:val="0"/>
              <w:spacing w:after="0" w:line="240" w:lineRule="auto"/>
              <w:ind w:left="218" w:right="468" w:firstLine="0"/>
              <w:contextualSpacing w:val="0"/>
              <w:rPr>
                <w:rFonts w:ascii="Times New Roman" w:hAnsi="Times New Roman"/>
                <w:sz w:val="24"/>
                <w:szCs w:val="24"/>
              </w:rPr>
            </w:pPr>
            <w:r w:rsidRPr="00812CA0">
              <w:rPr>
                <w:rFonts w:ascii="Times New Roman" w:hAnsi="Times New Roman"/>
                <w:sz w:val="24"/>
                <w:szCs w:val="24"/>
              </w:rPr>
              <w:t>Формирование</w:t>
            </w:r>
            <w:r w:rsidRPr="00812CA0">
              <w:rPr>
                <w:rFonts w:ascii="Times New Roman" w:hAnsi="Times New Roman"/>
                <w:spacing w:val="5"/>
                <w:sz w:val="24"/>
                <w:szCs w:val="24"/>
              </w:rPr>
              <w:t xml:space="preserve"> </w:t>
            </w:r>
            <w:r w:rsidRPr="00812CA0">
              <w:rPr>
                <w:rFonts w:ascii="Times New Roman" w:hAnsi="Times New Roman"/>
                <w:sz w:val="24"/>
                <w:szCs w:val="24"/>
              </w:rPr>
              <w:t>у</w:t>
            </w:r>
            <w:r w:rsidRPr="00812CA0">
              <w:rPr>
                <w:rFonts w:ascii="Times New Roman" w:hAnsi="Times New Roman"/>
                <w:spacing w:val="6"/>
                <w:sz w:val="24"/>
                <w:szCs w:val="24"/>
              </w:rPr>
              <w:t xml:space="preserve"> </w:t>
            </w:r>
            <w:r w:rsidRPr="00812CA0">
              <w:rPr>
                <w:rFonts w:ascii="Times New Roman" w:hAnsi="Times New Roman"/>
                <w:sz w:val="24"/>
                <w:szCs w:val="24"/>
              </w:rPr>
              <w:t>родителей</w:t>
            </w:r>
            <w:r w:rsidRPr="00812CA0">
              <w:rPr>
                <w:rFonts w:ascii="Times New Roman" w:hAnsi="Times New Roman"/>
                <w:spacing w:val="8"/>
                <w:sz w:val="24"/>
                <w:szCs w:val="24"/>
              </w:rPr>
              <w:t xml:space="preserve"> </w:t>
            </w:r>
            <w:r w:rsidRPr="00812CA0">
              <w:rPr>
                <w:rFonts w:ascii="Times New Roman" w:hAnsi="Times New Roman"/>
                <w:sz w:val="24"/>
                <w:szCs w:val="24"/>
              </w:rPr>
              <w:t>осознанного</w:t>
            </w:r>
            <w:r w:rsidRPr="00812CA0">
              <w:rPr>
                <w:rFonts w:ascii="Times New Roman" w:hAnsi="Times New Roman"/>
                <w:spacing w:val="6"/>
                <w:sz w:val="24"/>
                <w:szCs w:val="24"/>
              </w:rPr>
              <w:t xml:space="preserve"> </w:t>
            </w:r>
            <w:r w:rsidRPr="00812CA0">
              <w:rPr>
                <w:rFonts w:ascii="Times New Roman" w:hAnsi="Times New Roman"/>
                <w:sz w:val="24"/>
                <w:szCs w:val="24"/>
              </w:rPr>
              <w:t>отношения</w:t>
            </w:r>
            <w:r w:rsidRPr="00812CA0">
              <w:rPr>
                <w:rFonts w:ascii="Times New Roman" w:hAnsi="Times New Roman"/>
                <w:spacing w:val="4"/>
                <w:sz w:val="24"/>
                <w:szCs w:val="24"/>
              </w:rPr>
              <w:t xml:space="preserve"> </w:t>
            </w:r>
            <w:r w:rsidRPr="00812CA0">
              <w:rPr>
                <w:rFonts w:ascii="Times New Roman" w:hAnsi="Times New Roman"/>
                <w:sz w:val="24"/>
                <w:szCs w:val="24"/>
              </w:rPr>
              <w:t>к</w:t>
            </w:r>
            <w:r w:rsidRPr="00812CA0">
              <w:rPr>
                <w:rFonts w:ascii="Times New Roman" w:hAnsi="Times New Roman"/>
                <w:spacing w:val="7"/>
                <w:sz w:val="24"/>
                <w:szCs w:val="24"/>
              </w:rPr>
              <w:t xml:space="preserve"> </w:t>
            </w:r>
            <w:r w:rsidRPr="00812CA0">
              <w:rPr>
                <w:rFonts w:ascii="Times New Roman" w:hAnsi="Times New Roman"/>
                <w:sz w:val="24"/>
                <w:szCs w:val="24"/>
              </w:rPr>
              <w:t>собственным</w:t>
            </w:r>
            <w:r w:rsidRPr="00812CA0">
              <w:rPr>
                <w:rFonts w:ascii="Times New Roman" w:hAnsi="Times New Roman"/>
                <w:spacing w:val="5"/>
                <w:sz w:val="24"/>
                <w:szCs w:val="24"/>
              </w:rPr>
              <w:t xml:space="preserve"> </w:t>
            </w:r>
            <w:r w:rsidRPr="00812CA0">
              <w:rPr>
                <w:rFonts w:ascii="Times New Roman" w:hAnsi="Times New Roman"/>
                <w:sz w:val="24"/>
                <w:szCs w:val="24"/>
              </w:rPr>
              <w:t>взглядам</w:t>
            </w:r>
            <w:r w:rsidRPr="00812CA0">
              <w:rPr>
                <w:rFonts w:ascii="Times New Roman" w:hAnsi="Times New Roman"/>
                <w:spacing w:val="6"/>
                <w:sz w:val="24"/>
                <w:szCs w:val="24"/>
              </w:rPr>
              <w:t xml:space="preserve"> </w:t>
            </w:r>
            <w:r w:rsidRPr="00812CA0">
              <w:rPr>
                <w:rFonts w:ascii="Times New Roman" w:hAnsi="Times New Roman"/>
                <w:sz w:val="24"/>
                <w:szCs w:val="24"/>
              </w:rPr>
              <w:t>и</w:t>
            </w:r>
            <w:r w:rsidRPr="00812CA0">
              <w:rPr>
                <w:rFonts w:ascii="Times New Roman" w:hAnsi="Times New Roman"/>
                <w:spacing w:val="7"/>
                <w:sz w:val="24"/>
                <w:szCs w:val="24"/>
              </w:rPr>
              <w:t xml:space="preserve"> </w:t>
            </w:r>
            <w:r w:rsidRPr="00812CA0">
              <w:rPr>
                <w:rFonts w:ascii="Times New Roman" w:hAnsi="Times New Roman"/>
                <w:sz w:val="24"/>
                <w:szCs w:val="24"/>
              </w:rPr>
              <w:t>установкам</w:t>
            </w:r>
            <w:r w:rsidRPr="00812CA0">
              <w:rPr>
                <w:rFonts w:ascii="Times New Roman" w:hAnsi="Times New Roman"/>
                <w:spacing w:val="6"/>
                <w:sz w:val="24"/>
                <w:szCs w:val="24"/>
              </w:rPr>
              <w:t xml:space="preserve"> </w:t>
            </w:r>
            <w:r w:rsidRPr="00812CA0">
              <w:rPr>
                <w:rFonts w:ascii="Times New Roman" w:hAnsi="Times New Roman"/>
                <w:sz w:val="24"/>
                <w:szCs w:val="24"/>
              </w:rPr>
              <w:t>в</w:t>
            </w:r>
            <w:r w:rsidRPr="00812CA0">
              <w:rPr>
                <w:rFonts w:ascii="Times New Roman" w:hAnsi="Times New Roman"/>
                <w:spacing w:val="-57"/>
                <w:sz w:val="24"/>
                <w:szCs w:val="24"/>
              </w:rPr>
              <w:t xml:space="preserve"> </w:t>
            </w:r>
            <w:r w:rsidRPr="00812CA0">
              <w:rPr>
                <w:rFonts w:ascii="Times New Roman" w:hAnsi="Times New Roman"/>
                <w:sz w:val="24"/>
                <w:szCs w:val="24"/>
              </w:rPr>
              <w:t>воспитании</w:t>
            </w:r>
            <w:r w:rsidRPr="00812CA0">
              <w:rPr>
                <w:rFonts w:ascii="Times New Roman" w:hAnsi="Times New Roman"/>
                <w:spacing w:val="-1"/>
                <w:sz w:val="24"/>
                <w:szCs w:val="24"/>
              </w:rPr>
              <w:t xml:space="preserve"> </w:t>
            </w:r>
            <w:r w:rsidRPr="00812CA0">
              <w:rPr>
                <w:rFonts w:ascii="Times New Roman" w:hAnsi="Times New Roman"/>
                <w:sz w:val="24"/>
                <w:szCs w:val="24"/>
              </w:rPr>
              <w:t>ребёнка,</w:t>
            </w:r>
            <w:r w:rsidRPr="00812CA0">
              <w:rPr>
                <w:rFonts w:ascii="Times New Roman" w:hAnsi="Times New Roman"/>
                <w:spacing w:val="-1"/>
                <w:sz w:val="24"/>
                <w:szCs w:val="24"/>
              </w:rPr>
              <w:t xml:space="preserve"> </w:t>
            </w:r>
            <w:r w:rsidRPr="00812CA0">
              <w:rPr>
                <w:rFonts w:ascii="Times New Roman" w:hAnsi="Times New Roman"/>
                <w:sz w:val="24"/>
                <w:szCs w:val="24"/>
              </w:rPr>
              <w:t>а</w:t>
            </w:r>
            <w:r w:rsidRPr="00812CA0">
              <w:rPr>
                <w:rFonts w:ascii="Times New Roman" w:hAnsi="Times New Roman"/>
                <w:spacing w:val="-1"/>
                <w:sz w:val="24"/>
                <w:szCs w:val="24"/>
              </w:rPr>
              <w:t xml:space="preserve"> </w:t>
            </w:r>
            <w:r w:rsidRPr="00812CA0">
              <w:rPr>
                <w:rFonts w:ascii="Times New Roman" w:hAnsi="Times New Roman"/>
                <w:sz w:val="24"/>
                <w:szCs w:val="24"/>
              </w:rPr>
              <w:t>у</w:t>
            </w:r>
            <w:r w:rsidRPr="00812CA0">
              <w:rPr>
                <w:rFonts w:ascii="Times New Roman" w:hAnsi="Times New Roman"/>
                <w:spacing w:val="-1"/>
                <w:sz w:val="24"/>
                <w:szCs w:val="24"/>
              </w:rPr>
              <w:t xml:space="preserve"> </w:t>
            </w:r>
            <w:r w:rsidRPr="00812CA0">
              <w:rPr>
                <w:rFonts w:ascii="Times New Roman" w:hAnsi="Times New Roman"/>
                <w:sz w:val="24"/>
                <w:szCs w:val="24"/>
              </w:rPr>
              <w:t>ребёнка</w:t>
            </w:r>
            <w:r w:rsidRPr="00812CA0">
              <w:rPr>
                <w:rFonts w:ascii="Times New Roman" w:hAnsi="Times New Roman"/>
                <w:spacing w:val="1"/>
                <w:sz w:val="24"/>
                <w:szCs w:val="24"/>
              </w:rPr>
              <w:t xml:space="preserve"> </w:t>
            </w:r>
            <w:r w:rsidRPr="00812CA0">
              <w:rPr>
                <w:rFonts w:ascii="Times New Roman" w:hAnsi="Times New Roman"/>
                <w:sz w:val="24"/>
                <w:szCs w:val="24"/>
              </w:rPr>
              <w:t>–</w:t>
            </w:r>
            <w:r w:rsidRPr="00812CA0">
              <w:rPr>
                <w:rFonts w:ascii="Times New Roman" w:hAnsi="Times New Roman"/>
                <w:spacing w:val="-1"/>
                <w:sz w:val="24"/>
                <w:szCs w:val="24"/>
              </w:rPr>
              <w:t xml:space="preserve"> </w:t>
            </w:r>
            <w:r w:rsidRPr="00812CA0">
              <w:rPr>
                <w:rFonts w:ascii="Times New Roman" w:hAnsi="Times New Roman"/>
                <w:sz w:val="24"/>
                <w:szCs w:val="24"/>
              </w:rPr>
              <w:t>уважительного отношения</w:t>
            </w:r>
            <w:r w:rsidRPr="00812CA0">
              <w:rPr>
                <w:rFonts w:ascii="Times New Roman" w:hAnsi="Times New Roman"/>
                <w:spacing w:val="-4"/>
                <w:sz w:val="24"/>
                <w:szCs w:val="24"/>
              </w:rPr>
              <w:t xml:space="preserve"> </w:t>
            </w:r>
            <w:r w:rsidRPr="00812CA0">
              <w:rPr>
                <w:rFonts w:ascii="Times New Roman" w:hAnsi="Times New Roman"/>
                <w:sz w:val="24"/>
                <w:szCs w:val="24"/>
              </w:rPr>
              <w:t>к своим</w:t>
            </w:r>
            <w:r w:rsidRPr="00812CA0">
              <w:rPr>
                <w:rFonts w:ascii="Times New Roman" w:hAnsi="Times New Roman"/>
                <w:spacing w:val="-2"/>
                <w:sz w:val="24"/>
                <w:szCs w:val="24"/>
              </w:rPr>
              <w:t xml:space="preserve"> </w:t>
            </w:r>
            <w:r w:rsidRPr="00812CA0">
              <w:rPr>
                <w:rFonts w:ascii="Times New Roman" w:hAnsi="Times New Roman"/>
                <w:sz w:val="24"/>
                <w:szCs w:val="24"/>
              </w:rPr>
              <w:t>близким.</w:t>
            </w:r>
          </w:p>
          <w:p w:rsidR="009F062C" w:rsidRPr="00812CA0" w:rsidRDefault="009F062C" w:rsidP="001055BF">
            <w:pPr>
              <w:pStyle w:val="a8"/>
              <w:widowControl w:val="0"/>
              <w:numPr>
                <w:ilvl w:val="0"/>
                <w:numId w:val="20"/>
              </w:numPr>
              <w:tabs>
                <w:tab w:val="left" w:pos="400"/>
              </w:tabs>
              <w:autoSpaceDE w:val="0"/>
              <w:autoSpaceDN w:val="0"/>
              <w:spacing w:after="0" w:line="240" w:lineRule="auto"/>
              <w:ind w:hanging="182"/>
              <w:contextualSpacing w:val="0"/>
              <w:rPr>
                <w:rFonts w:ascii="Times New Roman" w:hAnsi="Times New Roman"/>
                <w:sz w:val="24"/>
                <w:szCs w:val="24"/>
              </w:rPr>
            </w:pPr>
            <w:r w:rsidRPr="00812CA0">
              <w:rPr>
                <w:rFonts w:ascii="Times New Roman" w:hAnsi="Times New Roman"/>
                <w:sz w:val="24"/>
                <w:szCs w:val="24"/>
              </w:rPr>
              <w:t>Повышение</w:t>
            </w:r>
            <w:r w:rsidRPr="00812CA0">
              <w:rPr>
                <w:rFonts w:ascii="Times New Roman" w:hAnsi="Times New Roman"/>
                <w:spacing w:val="-5"/>
                <w:sz w:val="24"/>
                <w:szCs w:val="24"/>
              </w:rPr>
              <w:t xml:space="preserve"> </w:t>
            </w:r>
            <w:r w:rsidRPr="00812CA0">
              <w:rPr>
                <w:rFonts w:ascii="Times New Roman" w:hAnsi="Times New Roman"/>
                <w:sz w:val="24"/>
                <w:szCs w:val="24"/>
              </w:rPr>
              <w:t>педагогической</w:t>
            </w:r>
            <w:r w:rsidRPr="00812CA0">
              <w:rPr>
                <w:rFonts w:ascii="Times New Roman" w:hAnsi="Times New Roman"/>
                <w:spacing w:val="-4"/>
                <w:sz w:val="24"/>
                <w:szCs w:val="24"/>
              </w:rPr>
              <w:t xml:space="preserve"> </w:t>
            </w:r>
            <w:r w:rsidRPr="00812CA0">
              <w:rPr>
                <w:rFonts w:ascii="Times New Roman" w:hAnsi="Times New Roman"/>
                <w:sz w:val="24"/>
                <w:szCs w:val="24"/>
              </w:rPr>
              <w:t>культуры</w:t>
            </w:r>
            <w:r w:rsidRPr="00812CA0">
              <w:rPr>
                <w:rFonts w:ascii="Times New Roman" w:hAnsi="Times New Roman"/>
                <w:spacing w:val="-4"/>
                <w:sz w:val="24"/>
                <w:szCs w:val="24"/>
              </w:rPr>
              <w:t xml:space="preserve"> </w:t>
            </w:r>
            <w:r w:rsidRPr="00812CA0">
              <w:rPr>
                <w:rFonts w:ascii="Times New Roman" w:hAnsi="Times New Roman"/>
                <w:sz w:val="24"/>
                <w:szCs w:val="24"/>
              </w:rPr>
              <w:t>родителей.</w:t>
            </w:r>
          </w:p>
          <w:p w:rsidR="009F062C" w:rsidRPr="00812CA0" w:rsidRDefault="009F062C" w:rsidP="001055BF">
            <w:pPr>
              <w:pStyle w:val="a8"/>
              <w:widowControl w:val="0"/>
              <w:numPr>
                <w:ilvl w:val="0"/>
                <w:numId w:val="20"/>
              </w:numPr>
              <w:tabs>
                <w:tab w:val="left" w:pos="534"/>
              </w:tabs>
              <w:autoSpaceDE w:val="0"/>
              <w:autoSpaceDN w:val="0"/>
              <w:spacing w:after="0" w:line="240" w:lineRule="auto"/>
              <w:ind w:left="218" w:right="468" w:firstLine="0"/>
              <w:contextualSpacing w:val="0"/>
              <w:rPr>
                <w:rFonts w:ascii="Times New Roman" w:hAnsi="Times New Roman"/>
                <w:sz w:val="24"/>
                <w:szCs w:val="24"/>
              </w:rPr>
            </w:pPr>
            <w:r w:rsidRPr="00812CA0">
              <w:rPr>
                <w:rFonts w:ascii="Times New Roman" w:hAnsi="Times New Roman"/>
                <w:sz w:val="24"/>
                <w:szCs w:val="24"/>
              </w:rPr>
              <w:t>Вовлечения</w:t>
            </w:r>
            <w:r w:rsidRPr="00812CA0">
              <w:rPr>
                <w:rFonts w:ascii="Times New Roman" w:hAnsi="Times New Roman"/>
                <w:spacing w:val="13"/>
                <w:sz w:val="24"/>
                <w:szCs w:val="24"/>
              </w:rPr>
              <w:t xml:space="preserve"> </w:t>
            </w:r>
            <w:r w:rsidRPr="00812CA0">
              <w:rPr>
                <w:rFonts w:ascii="Times New Roman" w:hAnsi="Times New Roman"/>
                <w:sz w:val="24"/>
                <w:szCs w:val="24"/>
              </w:rPr>
              <w:t>родителей</w:t>
            </w:r>
            <w:r w:rsidRPr="00812CA0">
              <w:rPr>
                <w:rFonts w:ascii="Times New Roman" w:hAnsi="Times New Roman"/>
                <w:spacing w:val="14"/>
                <w:sz w:val="24"/>
                <w:szCs w:val="24"/>
              </w:rPr>
              <w:t xml:space="preserve"> </w:t>
            </w:r>
            <w:r w:rsidRPr="00812CA0">
              <w:rPr>
                <w:rFonts w:ascii="Times New Roman" w:hAnsi="Times New Roman"/>
                <w:sz w:val="24"/>
                <w:szCs w:val="24"/>
              </w:rPr>
              <w:t>в</w:t>
            </w:r>
            <w:r w:rsidRPr="00812CA0">
              <w:rPr>
                <w:rFonts w:ascii="Times New Roman" w:hAnsi="Times New Roman"/>
                <w:spacing w:val="12"/>
                <w:sz w:val="24"/>
                <w:szCs w:val="24"/>
              </w:rPr>
              <w:t xml:space="preserve"> </w:t>
            </w:r>
            <w:r w:rsidRPr="00812CA0">
              <w:rPr>
                <w:rFonts w:ascii="Times New Roman" w:hAnsi="Times New Roman"/>
                <w:sz w:val="24"/>
                <w:szCs w:val="24"/>
              </w:rPr>
              <w:t>педагогический</w:t>
            </w:r>
            <w:r w:rsidRPr="00812CA0">
              <w:rPr>
                <w:rFonts w:ascii="Times New Roman" w:hAnsi="Times New Roman"/>
                <w:spacing w:val="11"/>
                <w:sz w:val="24"/>
                <w:szCs w:val="24"/>
              </w:rPr>
              <w:t xml:space="preserve"> </w:t>
            </w:r>
            <w:r w:rsidRPr="00812CA0">
              <w:rPr>
                <w:rFonts w:ascii="Times New Roman" w:hAnsi="Times New Roman"/>
                <w:sz w:val="24"/>
                <w:szCs w:val="24"/>
              </w:rPr>
              <w:t>процесс</w:t>
            </w:r>
            <w:r w:rsidRPr="00812CA0">
              <w:rPr>
                <w:rFonts w:ascii="Times New Roman" w:hAnsi="Times New Roman"/>
                <w:spacing w:val="17"/>
                <w:sz w:val="24"/>
                <w:szCs w:val="24"/>
              </w:rPr>
              <w:t xml:space="preserve"> </w:t>
            </w:r>
            <w:r w:rsidRPr="00812CA0">
              <w:rPr>
                <w:rFonts w:ascii="Times New Roman" w:hAnsi="Times New Roman"/>
                <w:sz w:val="24"/>
                <w:szCs w:val="24"/>
              </w:rPr>
              <w:t>воспитания,</w:t>
            </w:r>
            <w:r w:rsidRPr="00812CA0">
              <w:rPr>
                <w:rFonts w:ascii="Times New Roman" w:hAnsi="Times New Roman"/>
                <w:spacing w:val="10"/>
                <w:sz w:val="24"/>
                <w:szCs w:val="24"/>
              </w:rPr>
              <w:t xml:space="preserve"> </w:t>
            </w:r>
            <w:r w:rsidRPr="00812CA0">
              <w:rPr>
                <w:rFonts w:ascii="Times New Roman" w:hAnsi="Times New Roman"/>
                <w:sz w:val="24"/>
                <w:szCs w:val="24"/>
              </w:rPr>
              <w:t>обучение</w:t>
            </w:r>
            <w:r w:rsidRPr="00812CA0">
              <w:rPr>
                <w:rFonts w:ascii="Times New Roman" w:hAnsi="Times New Roman"/>
                <w:spacing w:val="12"/>
                <w:sz w:val="24"/>
                <w:szCs w:val="24"/>
              </w:rPr>
              <w:t xml:space="preserve"> </w:t>
            </w:r>
            <w:r w:rsidRPr="00812CA0">
              <w:rPr>
                <w:rFonts w:ascii="Times New Roman" w:hAnsi="Times New Roman"/>
                <w:sz w:val="24"/>
                <w:szCs w:val="24"/>
              </w:rPr>
              <w:t>их</w:t>
            </w:r>
            <w:r w:rsidRPr="00812CA0">
              <w:rPr>
                <w:rFonts w:ascii="Times New Roman" w:hAnsi="Times New Roman"/>
                <w:spacing w:val="13"/>
                <w:sz w:val="24"/>
                <w:szCs w:val="24"/>
              </w:rPr>
              <w:t xml:space="preserve"> </w:t>
            </w:r>
            <w:r w:rsidRPr="00812CA0">
              <w:rPr>
                <w:rFonts w:ascii="Times New Roman" w:hAnsi="Times New Roman"/>
                <w:sz w:val="24"/>
                <w:szCs w:val="24"/>
              </w:rPr>
              <w:t>методам</w:t>
            </w:r>
            <w:r w:rsidRPr="00812CA0">
              <w:rPr>
                <w:rFonts w:ascii="Times New Roman" w:hAnsi="Times New Roman"/>
                <w:spacing w:val="12"/>
                <w:sz w:val="24"/>
                <w:szCs w:val="24"/>
              </w:rPr>
              <w:t xml:space="preserve"> </w:t>
            </w:r>
            <w:r w:rsidRPr="00812CA0">
              <w:rPr>
                <w:rFonts w:ascii="Times New Roman" w:hAnsi="Times New Roman"/>
                <w:sz w:val="24"/>
                <w:szCs w:val="24"/>
              </w:rPr>
              <w:t>и</w:t>
            </w:r>
            <w:r w:rsidRPr="00812CA0">
              <w:rPr>
                <w:rFonts w:ascii="Times New Roman" w:hAnsi="Times New Roman"/>
                <w:spacing w:val="-57"/>
                <w:sz w:val="24"/>
                <w:szCs w:val="24"/>
              </w:rPr>
              <w:t xml:space="preserve"> </w:t>
            </w:r>
            <w:r w:rsidRPr="00812CA0">
              <w:rPr>
                <w:rFonts w:ascii="Times New Roman" w:hAnsi="Times New Roman"/>
                <w:sz w:val="24"/>
                <w:szCs w:val="24"/>
              </w:rPr>
              <w:t>приемам</w:t>
            </w:r>
            <w:r w:rsidRPr="00812CA0">
              <w:rPr>
                <w:rFonts w:ascii="Times New Roman" w:hAnsi="Times New Roman"/>
                <w:spacing w:val="-2"/>
                <w:sz w:val="24"/>
                <w:szCs w:val="24"/>
              </w:rPr>
              <w:t xml:space="preserve"> </w:t>
            </w:r>
            <w:r w:rsidRPr="00812CA0">
              <w:rPr>
                <w:rFonts w:ascii="Times New Roman" w:hAnsi="Times New Roman"/>
                <w:sz w:val="24"/>
                <w:szCs w:val="24"/>
              </w:rPr>
              <w:t>взаимодействия с</w:t>
            </w:r>
            <w:r w:rsidRPr="00812CA0">
              <w:rPr>
                <w:rFonts w:ascii="Times New Roman" w:hAnsi="Times New Roman"/>
                <w:spacing w:val="-1"/>
                <w:sz w:val="24"/>
                <w:szCs w:val="24"/>
              </w:rPr>
              <w:t xml:space="preserve"> </w:t>
            </w:r>
            <w:r w:rsidRPr="00812CA0">
              <w:rPr>
                <w:rFonts w:ascii="Times New Roman" w:hAnsi="Times New Roman"/>
                <w:sz w:val="24"/>
                <w:szCs w:val="24"/>
              </w:rPr>
              <w:t>ребенком</w:t>
            </w:r>
            <w:r w:rsidRPr="00812CA0">
              <w:rPr>
                <w:rFonts w:ascii="Times New Roman" w:hAnsi="Times New Roman"/>
                <w:spacing w:val="-1"/>
                <w:sz w:val="24"/>
                <w:szCs w:val="24"/>
              </w:rPr>
              <w:t xml:space="preserve"> </w:t>
            </w:r>
            <w:r w:rsidRPr="00812CA0">
              <w:rPr>
                <w:rFonts w:ascii="Times New Roman" w:hAnsi="Times New Roman"/>
                <w:sz w:val="24"/>
                <w:szCs w:val="24"/>
              </w:rPr>
              <w:t>в</w:t>
            </w:r>
            <w:r w:rsidRPr="00812CA0">
              <w:rPr>
                <w:rFonts w:ascii="Times New Roman" w:hAnsi="Times New Roman"/>
                <w:spacing w:val="-1"/>
                <w:sz w:val="24"/>
                <w:szCs w:val="24"/>
              </w:rPr>
              <w:t xml:space="preserve"> </w:t>
            </w:r>
            <w:r w:rsidRPr="00812CA0">
              <w:rPr>
                <w:rFonts w:ascii="Times New Roman" w:hAnsi="Times New Roman"/>
                <w:sz w:val="24"/>
                <w:szCs w:val="24"/>
              </w:rPr>
              <w:t>домашних условиях.</w:t>
            </w:r>
          </w:p>
          <w:p w:rsidR="009F062C" w:rsidRPr="00812CA0" w:rsidRDefault="009F062C" w:rsidP="001055BF">
            <w:pPr>
              <w:pStyle w:val="a8"/>
              <w:widowControl w:val="0"/>
              <w:numPr>
                <w:ilvl w:val="0"/>
                <w:numId w:val="20"/>
              </w:numPr>
              <w:tabs>
                <w:tab w:val="left" w:pos="400"/>
              </w:tabs>
              <w:autoSpaceDE w:val="0"/>
              <w:autoSpaceDN w:val="0"/>
              <w:spacing w:after="0" w:line="240" w:lineRule="auto"/>
              <w:ind w:left="218" w:right="473" w:firstLine="0"/>
              <w:contextualSpacing w:val="0"/>
              <w:rPr>
                <w:rFonts w:ascii="Times New Roman" w:hAnsi="Times New Roman"/>
                <w:sz w:val="24"/>
                <w:szCs w:val="24"/>
              </w:rPr>
            </w:pPr>
            <w:r w:rsidRPr="00812CA0">
              <w:rPr>
                <w:rFonts w:ascii="Times New Roman" w:hAnsi="Times New Roman"/>
                <w:sz w:val="24"/>
                <w:szCs w:val="24"/>
              </w:rPr>
              <w:t>Психолого-педагогическая</w:t>
            </w:r>
            <w:r w:rsidRPr="00812CA0">
              <w:rPr>
                <w:rFonts w:ascii="Times New Roman" w:hAnsi="Times New Roman"/>
                <w:spacing w:val="3"/>
                <w:sz w:val="24"/>
                <w:szCs w:val="24"/>
              </w:rPr>
              <w:t xml:space="preserve"> </w:t>
            </w:r>
            <w:r w:rsidRPr="00812CA0">
              <w:rPr>
                <w:rFonts w:ascii="Times New Roman" w:hAnsi="Times New Roman"/>
                <w:sz w:val="24"/>
                <w:szCs w:val="24"/>
              </w:rPr>
              <w:t>поддержка</w:t>
            </w:r>
            <w:r w:rsidRPr="00812CA0">
              <w:rPr>
                <w:rFonts w:ascii="Times New Roman" w:hAnsi="Times New Roman"/>
                <w:spacing w:val="3"/>
                <w:sz w:val="24"/>
                <w:szCs w:val="24"/>
              </w:rPr>
              <w:t xml:space="preserve"> </w:t>
            </w:r>
            <w:r w:rsidRPr="00812CA0">
              <w:rPr>
                <w:rFonts w:ascii="Times New Roman" w:hAnsi="Times New Roman"/>
                <w:sz w:val="24"/>
                <w:szCs w:val="24"/>
              </w:rPr>
              <w:t>семей</w:t>
            </w:r>
            <w:r w:rsidRPr="00812CA0">
              <w:rPr>
                <w:rFonts w:ascii="Times New Roman" w:hAnsi="Times New Roman"/>
                <w:spacing w:val="5"/>
                <w:sz w:val="24"/>
                <w:szCs w:val="24"/>
              </w:rPr>
              <w:t xml:space="preserve"> </w:t>
            </w:r>
            <w:r w:rsidRPr="00812CA0">
              <w:rPr>
                <w:rFonts w:ascii="Times New Roman" w:hAnsi="Times New Roman"/>
                <w:sz w:val="24"/>
                <w:szCs w:val="24"/>
              </w:rPr>
              <w:t>воспитанников,</w:t>
            </w:r>
            <w:r w:rsidRPr="00812CA0">
              <w:rPr>
                <w:rFonts w:ascii="Times New Roman" w:hAnsi="Times New Roman"/>
                <w:spacing w:val="3"/>
                <w:sz w:val="24"/>
                <w:szCs w:val="24"/>
              </w:rPr>
              <w:t xml:space="preserve"> </w:t>
            </w:r>
            <w:r w:rsidRPr="00812CA0">
              <w:rPr>
                <w:rFonts w:ascii="Times New Roman" w:hAnsi="Times New Roman"/>
                <w:sz w:val="24"/>
                <w:szCs w:val="24"/>
              </w:rPr>
              <w:t>способствующая</w:t>
            </w:r>
            <w:r w:rsidRPr="00812CA0">
              <w:rPr>
                <w:rFonts w:ascii="Times New Roman" w:hAnsi="Times New Roman"/>
                <w:spacing w:val="3"/>
                <w:sz w:val="24"/>
                <w:szCs w:val="24"/>
              </w:rPr>
              <w:t xml:space="preserve"> </w:t>
            </w:r>
            <w:r w:rsidRPr="00812CA0">
              <w:rPr>
                <w:rFonts w:ascii="Times New Roman" w:hAnsi="Times New Roman"/>
                <w:sz w:val="24"/>
                <w:szCs w:val="24"/>
              </w:rPr>
              <w:t>реализации</w:t>
            </w:r>
            <w:r w:rsidRPr="00812CA0">
              <w:rPr>
                <w:rFonts w:ascii="Times New Roman" w:hAnsi="Times New Roman"/>
                <w:spacing w:val="5"/>
                <w:sz w:val="24"/>
                <w:szCs w:val="24"/>
              </w:rPr>
              <w:t xml:space="preserve"> </w:t>
            </w:r>
            <w:r w:rsidRPr="00812CA0">
              <w:rPr>
                <w:rFonts w:ascii="Times New Roman" w:hAnsi="Times New Roman"/>
                <w:sz w:val="24"/>
                <w:szCs w:val="24"/>
              </w:rPr>
              <w:t>её</w:t>
            </w:r>
            <w:r w:rsidRPr="00812CA0">
              <w:rPr>
                <w:rFonts w:ascii="Times New Roman" w:hAnsi="Times New Roman"/>
                <w:spacing w:val="-57"/>
                <w:sz w:val="24"/>
                <w:szCs w:val="24"/>
              </w:rPr>
              <w:t xml:space="preserve"> </w:t>
            </w:r>
            <w:r w:rsidRPr="00812CA0">
              <w:rPr>
                <w:rFonts w:ascii="Times New Roman" w:hAnsi="Times New Roman"/>
                <w:sz w:val="24"/>
                <w:szCs w:val="24"/>
              </w:rPr>
              <w:t>воспитательного</w:t>
            </w:r>
            <w:r w:rsidRPr="00812CA0">
              <w:rPr>
                <w:rFonts w:ascii="Times New Roman" w:hAnsi="Times New Roman"/>
                <w:spacing w:val="-4"/>
                <w:sz w:val="24"/>
                <w:szCs w:val="24"/>
              </w:rPr>
              <w:t xml:space="preserve"> </w:t>
            </w:r>
            <w:r w:rsidRPr="00812CA0">
              <w:rPr>
                <w:rFonts w:ascii="Times New Roman" w:hAnsi="Times New Roman"/>
                <w:sz w:val="24"/>
                <w:szCs w:val="24"/>
              </w:rPr>
              <w:t>потенциала.</w:t>
            </w:r>
          </w:p>
          <w:p w:rsidR="009F062C" w:rsidRPr="00424EA9" w:rsidRDefault="009F062C" w:rsidP="001055BF">
            <w:pPr>
              <w:pStyle w:val="ad"/>
              <w:ind w:right="463"/>
              <w:jc w:val="both"/>
              <w:rPr>
                <w:rFonts w:eastAsia="Times New Roman"/>
                <w:sz w:val="24"/>
                <w:lang w:val="ru-RU"/>
              </w:rPr>
            </w:pPr>
          </w:p>
        </w:tc>
        <w:tc>
          <w:tcPr>
            <w:tcW w:w="4861" w:type="dxa"/>
          </w:tcPr>
          <w:p w:rsidR="009F062C" w:rsidRPr="00812CA0" w:rsidRDefault="009F062C" w:rsidP="001055BF">
            <w:pPr>
              <w:pStyle w:val="a8"/>
              <w:widowControl w:val="0"/>
              <w:numPr>
                <w:ilvl w:val="0"/>
                <w:numId w:val="19"/>
              </w:numPr>
              <w:tabs>
                <w:tab w:val="left" w:pos="400"/>
              </w:tabs>
              <w:autoSpaceDE w:val="0"/>
              <w:autoSpaceDN w:val="0"/>
              <w:spacing w:after="0" w:line="240" w:lineRule="auto"/>
              <w:ind w:right="110" w:firstLine="0"/>
              <w:contextualSpacing w:val="0"/>
              <w:rPr>
                <w:rFonts w:ascii="Times New Roman" w:hAnsi="Times New Roman"/>
                <w:sz w:val="24"/>
                <w:szCs w:val="24"/>
              </w:rPr>
            </w:pPr>
            <w:r w:rsidRPr="00812CA0">
              <w:rPr>
                <w:rFonts w:ascii="Times New Roman" w:hAnsi="Times New Roman"/>
                <w:sz w:val="24"/>
                <w:szCs w:val="24"/>
              </w:rPr>
              <w:lastRenderedPageBreak/>
              <w:t>Принцип</w:t>
            </w:r>
            <w:r w:rsidRPr="00812CA0">
              <w:rPr>
                <w:rFonts w:ascii="Times New Roman" w:hAnsi="Times New Roman"/>
                <w:spacing w:val="29"/>
                <w:sz w:val="24"/>
                <w:szCs w:val="24"/>
              </w:rPr>
              <w:t xml:space="preserve"> </w:t>
            </w:r>
            <w:r w:rsidRPr="00812CA0">
              <w:rPr>
                <w:rFonts w:ascii="Times New Roman" w:hAnsi="Times New Roman"/>
                <w:sz w:val="24"/>
                <w:szCs w:val="24"/>
              </w:rPr>
              <w:t>активности</w:t>
            </w:r>
            <w:r w:rsidRPr="00812CA0">
              <w:rPr>
                <w:rFonts w:ascii="Times New Roman" w:hAnsi="Times New Roman"/>
                <w:spacing w:val="27"/>
                <w:sz w:val="24"/>
                <w:szCs w:val="24"/>
              </w:rPr>
              <w:t xml:space="preserve"> </w:t>
            </w:r>
            <w:r w:rsidRPr="00812CA0">
              <w:rPr>
                <w:rFonts w:ascii="Times New Roman" w:hAnsi="Times New Roman"/>
                <w:sz w:val="24"/>
                <w:szCs w:val="24"/>
              </w:rPr>
              <w:t>и</w:t>
            </w:r>
            <w:r w:rsidRPr="00812CA0">
              <w:rPr>
                <w:rFonts w:ascii="Times New Roman" w:hAnsi="Times New Roman"/>
                <w:spacing w:val="29"/>
                <w:sz w:val="24"/>
                <w:szCs w:val="24"/>
              </w:rPr>
              <w:t xml:space="preserve"> </w:t>
            </w:r>
            <w:r w:rsidRPr="00812CA0">
              <w:rPr>
                <w:rFonts w:ascii="Times New Roman" w:hAnsi="Times New Roman"/>
                <w:sz w:val="24"/>
                <w:szCs w:val="24"/>
              </w:rPr>
              <w:t>сознательности</w:t>
            </w:r>
            <w:r w:rsidRPr="00812CA0">
              <w:rPr>
                <w:rFonts w:ascii="Times New Roman" w:hAnsi="Times New Roman"/>
                <w:spacing w:val="34"/>
                <w:sz w:val="24"/>
                <w:szCs w:val="24"/>
              </w:rPr>
              <w:t xml:space="preserve"> </w:t>
            </w:r>
            <w:r w:rsidRPr="00812CA0">
              <w:rPr>
                <w:rFonts w:ascii="Times New Roman" w:hAnsi="Times New Roman"/>
                <w:sz w:val="24"/>
                <w:szCs w:val="24"/>
              </w:rPr>
              <w:t>–</w:t>
            </w:r>
            <w:r w:rsidRPr="00812CA0">
              <w:rPr>
                <w:rFonts w:ascii="Times New Roman" w:hAnsi="Times New Roman"/>
                <w:spacing w:val="24"/>
                <w:sz w:val="24"/>
                <w:szCs w:val="24"/>
              </w:rPr>
              <w:t xml:space="preserve"> </w:t>
            </w:r>
            <w:r w:rsidRPr="00812CA0">
              <w:rPr>
                <w:rFonts w:ascii="Times New Roman" w:hAnsi="Times New Roman"/>
                <w:sz w:val="24"/>
                <w:szCs w:val="24"/>
              </w:rPr>
              <w:t>участие</w:t>
            </w:r>
            <w:r w:rsidRPr="00812CA0">
              <w:rPr>
                <w:rFonts w:ascii="Times New Roman" w:hAnsi="Times New Roman"/>
                <w:spacing w:val="28"/>
                <w:sz w:val="24"/>
                <w:szCs w:val="24"/>
              </w:rPr>
              <w:t xml:space="preserve"> </w:t>
            </w:r>
            <w:r w:rsidRPr="00812CA0">
              <w:rPr>
                <w:rFonts w:ascii="Times New Roman" w:hAnsi="Times New Roman"/>
                <w:sz w:val="24"/>
                <w:szCs w:val="24"/>
              </w:rPr>
              <w:t>всего</w:t>
            </w:r>
            <w:r w:rsidRPr="00812CA0">
              <w:rPr>
                <w:rFonts w:ascii="Times New Roman" w:hAnsi="Times New Roman"/>
                <w:spacing w:val="30"/>
                <w:sz w:val="24"/>
                <w:szCs w:val="24"/>
              </w:rPr>
              <w:t xml:space="preserve"> </w:t>
            </w:r>
            <w:r w:rsidRPr="00812CA0">
              <w:rPr>
                <w:rFonts w:ascii="Times New Roman" w:hAnsi="Times New Roman"/>
                <w:sz w:val="24"/>
                <w:szCs w:val="24"/>
              </w:rPr>
              <w:t>педагогического</w:t>
            </w:r>
            <w:r w:rsidRPr="00812CA0">
              <w:rPr>
                <w:rFonts w:ascii="Times New Roman" w:hAnsi="Times New Roman"/>
                <w:spacing w:val="30"/>
                <w:sz w:val="24"/>
                <w:szCs w:val="24"/>
              </w:rPr>
              <w:t xml:space="preserve"> </w:t>
            </w:r>
            <w:r w:rsidRPr="00812CA0">
              <w:rPr>
                <w:rFonts w:ascii="Times New Roman" w:hAnsi="Times New Roman"/>
                <w:sz w:val="24"/>
                <w:szCs w:val="24"/>
              </w:rPr>
              <w:lastRenderedPageBreak/>
              <w:t>коллектива</w:t>
            </w:r>
            <w:r w:rsidRPr="00812CA0">
              <w:rPr>
                <w:rFonts w:ascii="Times New Roman" w:hAnsi="Times New Roman"/>
                <w:spacing w:val="25"/>
                <w:sz w:val="24"/>
                <w:szCs w:val="24"/>
              </w:rPr>
              <w:t xml:space="preserve"> </w:t>
            </w:r>
            <w:r w:rsidRPr="00812CA0">
              <w:rPr>
                <w:rFonts w:ascii="Times New Roman" w:hAnsi="Times New Roman"/>
                <w:sz w:val="24"/>
                <w:szCs w:val="24"/>
              </w:rPr>
              <w:t>и</w:t>
            </w:r>
            <w:r w:rsidRPr="00812CA0">
              <w:rPr>
                <w:rFonts w:ascii="Times New Roman" w:hAnsi="Times New Roman"/>
                <w:spacing w:val="-57"/>
                <w:sz w:val="24"/>
                <w:szCs w:val="24"/>
              </w:rPr>
              <w:t xml:space="preserve"> </w:t>
            </w:r>
            <w:r w:rsidRPr="00812CA0">
              <w:rPr>
                <w:rFonts w:ascii="Times New Roman" w:hAnsi="Times New Roman"/>
                <w:sz w:val="24"/>
                <w:szCs w:val="24"/>
              </w:rPr>
              <w:t>родителей</w:t>
            </w:r>
            <w:r w:rsidRPr="00812CA0">
              <w:rPr>
                <w:rFonts w:ascii="Times New Roman" w:hAnsi="Times New Roman"/>
                <w:spacing w:val="-1"/>
                <w:sz w:val="24"/>
                <w:szCs w:val="24"/>
              </w:rPr>
              <w:t xml:space="preserve"> </w:t>
            </w:r>
            <w:r w:rsidRPr="00812CA0">
              <w:rPr>
                <w:rFonts w:ascii="Times New Roman" w:hAnsi="Times New Roman"/>
                <w:sz w:val="24"/>
                <w:szCs w:val="24"/>
              </w:rPr>
              <w:t>в</w:t>
            </w:r>
            <w:r w:rsidRPr="00812CA0">
              <w:rPr>
                <w:rFonts w:ascii="Times New Roman" w:hAnsi="Times New Roman"/>
                <w:spacing w:val="-1"/>
                <w:sz w:val="24"/>
                <w:szCs w:val="24"/>
              </w:rPr>
              <w:t xml:space="preserve"> </w:t>
            </w:r>
            <w:r w:rsidRPr="00812CA0">
              <w:rPr>
                <w:rFonts w:ascii="Times New Roman" w:hAnsi="Times New Roman"/>
                <w:sz w:val="24"/>
                <w:szCs w:val="24"/>
              </w:rPr>
              <w:t>поиске</w:t>
            </w:r>
            <w:r w:rsidRPr="00812CA0">
              <w:rPr>
                <w:rFonts w:ascii="Times New Roman" w:hAnsi="Times New Roman"/>
                <w:spacing w:val="-2"/>
                <w:sz w:val="24"/>
                <w:szCs w:val="24"/>
              </w:rPr>
              <w:t xml:space="preserve"> </w:t>
            </w:r>
            <w:r w:rsidRPr="00812CA0">
              <w:rPr>
                <w:rFonts w:ascii="Times New Roman" w:hAnsi="Times New Roman"/>
                <w:sz w:val="24"/>
                <w:szCs w:val="24"/>
              </w:rPr>
              <w:t>современных форм и</w:t>
            </w:r>
            <w:r w:rsidRPr="00812CA0">
              <w:rPr>
                <w:rFonts w:ascii="Times New Roman" w:hAnsi="Times New Roman"/>
                <w:spacing w:val="-2"/>
                <w:sz w:val="24"/>
                <w:szCs w:val="24"/>
              </w:rPr>
              <w:t xml:space="preserve"> </w:t>
            </w:r>
            <w:r w:rsidRPr="00812CA0">
              <w:rPr>
                <w:rFonts w:ascii="Times New Roman" w:hAnsi="Times New Roman"/>
                <w:sz w:val="24"/>
                <w:szCs w:val="24"/>
              </w:rPr>
              <w:t>методов сотрудничества</w:t>
            </w:r>
            <w:r w:rsidRPr="00812CA0">
              <w:rPr>
                <w:rFonts w:ascii="Times New Roman" w:hAnsi="Times New Roman"/>
                <w:spacing w:val="-1"/>
                <w:sz w:val="24"/>
                <w:szCs w:val="24"/>
              </w:rPr>
              <w:t xml:space="preserve"> </w:t>
            </w:r>
            <w:r w:rsidRPr="00812CA0">
              <w:rPr>
                <w:rFonts w:ascii="Times New Roman" w:hAnsi="Times New Roman"/>
                <w:sz w:val="24"/>
                <w:szCs w:val="24"/>
              </w:rPr>
              <w:t>с</w:t>
            </w:r>
            <w:r w:rsidRPr="00812CA0">
              <w:rPr>
                <w:rFonts w:ascii="Times New Roman" w:hAnsi="Times New Roman"/>
                <w:spacing w:val="-2"/>
                <w:sz w:val="24"/>
                <w:szCs w:val="24"/>
              </w:rPr>
              <w:t xml:space="preserve"> </w:t>
            </w:r>
            <w:r w:rsidRPr="00812CA0">
              <w:rPr>
                <w:rFonts w:ascii="Times New Roman" w:hAnsi="Times New Roman"/>
                <w:sz w:val="24"/>
                <w:szCs w:val="24"/>
              </w:rPr>
              <w:t>семьей;</w:t>
            </w:r>
          </w:p>
          <w:p w:rsidR="009F062C" w:rsidRPr="00812CA0" w:rsidRDefault="009F062C" w:rsidP="001055BF">
            <w:pPr>
              <w:pStyle w:val="a8"/>
              <w:widowControl w:val="0"/>
              <w:numPr>
                <w:ilvl w:val="0"/>
                <w:numId w:val="19"/>
              </w:numPr>
              <w:tabs>
                <w:tab w:val="left" w:pos="400"/>
              </w:tabs>
              <w:autoSpaceDE w:val="0"/>
              <w:autoSpaceDN w:val="0"/>
              <w:spacing w:after="0" w:line="240" w:lineRule="auto"/>
              <w:ind w:right="110" w:firstLine="0"/>
              <w:contextualSpacing w:val="0"/>
              <w:rPr>
                <w:rFonts w:ascii="Times New Roman" w:hAnsi="Times New Roman"/>
                <w:sz w:val="24"/>
                <w:szCs w:val="24"/>
              </w:rPr>
            </w:pPr>
            <w:r w:rsidRPr="00812CA0">
              <w:rPr>
                <w:rFonts w:ascii="Times New Roman" w:hAnsi="Times New Roman"/>
                <w:sz w:val="24"/>
                <w:szCs w:val="24"/>
              </w:rPr>
              <w:t>Принцип</w:t>
            </w:r>
            <w:r w:rsidRPr="00812CA0">
              <w:rPr>
                <w:rFonts w:ascii="Times New Roman" w:hAnsi="Times New Roman"/>
                <w:spacing w:val="24"/>
                <w:sz w:val="24"/>
                <w:szCs w:val="24"/>
              </w:rPr>
              <w:t xml:space="preserve"> </w:t>
            </w:r>
            <w:r w:rsidRPr="00812CA0">
              <w:rPr>
                <w:rFonts w:ascii="Times New Roman" w:hAnsi="Times New Roman"/>
                <w:sz w:val="24"/>
                <w:szCs w:val="24"/>
              </w:rPr>
              <w:t>открытости</w:t>
            </w:r>
            <w:r w:rsidRPr="00812CA0">
              <w:rPr>
                <w:rFonts w:ascii="Times New Roman" w:hAnsi="Times New Roman"/>
                <w:spacing w:val="22"/>
                <w:sz w:val="24"/>
                <w:szCs w:val="24"/>
              </w:rPr>
              <w:t xml:space="preserve"> </w:t>
            </w:r>
            <w:r w:rsidRPr="00812CA0">
              <w:rPr>
                <w:rFonts w:ascii="Times New Roman" w:hAnsi="Times New Roman"/>
                <w:sz w:val="24"/>
                <w:szCs w:val="24"/>
              </w:rPr>
              <w:t>и</w:t>
            </w:r>
            <w:r w:rsidRPr="00812CA0">
              <w:rPr>
                <w:rFonts w:ascii="Times New Roman" w:hAnsi="Times New Roman"/>
                <w:spacing w:val="25"/>
                <w:sz w:val="24"/>
                <w:szCs w:val="24"/>
              </w:rPr>
              <w:t xml:space="preserve"> </w:t>
            </w:r>
            <w:r w:rsidRPr="00812CA0">
              <w:rPr>
                <w:rFonts w:ascii="Times New Roman" w:hAnsi="Times New Roman"/>
                <w:sz w:val="24"/>
                <w:szCs w:val="24"/>
              </w:rPr>
              <w:t>доверия</w:t>
            </w:r>
            <w:r w:rsidRPr="00812CA0">
              <w:rPr>
                <w:rFonts w:ascii="Times New Roman" w:hAnsi="Times New Roman"/>
                <w:spacing w:val="26"/>
                <w:sz w:val="24"/>
                <w:szCs w:val="24"/>
              </w:rPr>
              <w:t xml:space="preserve"> </w:t>
            </w:r>
            <w:r w:rsidRPr="00812CA0">
              <w:rPr>
                <w:rFonts w:ascii="Times New Roman" w:hAnsi="Times New Roman"/>
                <w:sz w:val="24"/>
                <w:szCs w:val="24"/>
              </w:rPr>
              <w:t>–</w:t>
            </w:r>
            <w:r w:rsidRPr="00812CA0">
              <w:rPr>
                <w:rFonts w:ascii="Times New Roman" w:hAnsi="Times New Roman"/>
                <w:spacing w:val="22"/>
                <w:sz w:val="24"/>
                <w:szCs w:val="24"/>
              </w:rPr>
              <w:t xml:space="preserve"> </w:t>
            </w:r>
            <w:r w:rsidRPr="00812CA0">
              <w:rPr>
                <w:rFonts w:ascii="Times New Roman" w:hAnsi="Times New Roman"/>
                <w:sz w:val="24"/>
                <w:szCs w:val="24"/>
              </w:rPr>
              <w:t>предоставление</w:t>
            </w:r>
            <w:r w:rsidRPr="00812CA0">
              <w:rPr>
                <w:rFonts w:ascii="Times New Roman" w:hAnsi="Times New Roman"/>
                <w:spacing w:val="23"/>
                <w:sz w:val="24"/>
                <w:szCs w:val="24"/>
              </w:rPr>
              <w:t xml:space="preserve"> </w:t>
            </w:r>
            <w:r w:rsidRPr="00812CA0">
              <w:rPr>
                <w:rFonts w:ascii="Times New Roman" w:hAnsi="Times New Roman"/>
                <w:sz w:val="24"/>
                <w:szCs w:val="24"/>
              </w:rPr>
              <w:t>каждому</w:t>
            </w:r>
            <w:r w:rsidRPr="00812CA0">
              <w:rPr>
                <w:rFonts w:ascii="Times New Roman" w:hAnsi="Times New Roman"/>
                <w:spacing w:val="23"/>
                <w:sz w:val="24"/>
                <w:szCs w:val="24"/>
              </w:rPr>
              <w:t xml:space="preserve"> </w:t>
            </w:r>
            <w:r w:rsidRPr="00812CA0">
              <w:rPr>
                <w:rFonts w:ascii="Times New Roman" w:hAnsi="Times New Roman"/>
                <w:sz w:val="24"/>
                <w:szCs w:val="24"/>
              </w:rPr>
              <w:t>родителю</w:t>
            </w:r>
            <w:r w:rsidRPr="00812CA0">
              <w:rPr>
                <w:rFonts w:ascii="Times New Roman" w:hAnsi="Times New Roman"/>
                <w:spacing w:val="24"/>
                <w:sz w:val="24"/>
                <w:szCs w:val="24"/>
              </w:rPr>
              <w:t xml:space="preserve"> </w:t>
            </w:r>
            <w:r w:rsidRPr="00812CA0">
              <w:rPr>
                <w:rFonts w:ascii="Times New Roman" w:hAnsi="Times New Roman"/>
                <w:sz w:val="24"/>
                <w:szCs w:val="24"/>
              </w:rPr>
              <w:t>возможности</w:t>
            </w:r>
            <w:r w:rsidRPr="00812CA0">
              <w:rPr>
                <w:rFonts w:ascii="Times New Roman" w:hAnsi="Times New Roman"/>
                <w:spacing w:val="23"/>
                <w:sz w:val="24"/>
                <w:szCs w:val="24"/>
              </w:rPr>
              <w:t xml:space="preserve"> </w:t>
            </w:r>
            <w:r w:rsidRPr="00812CA0">
              <w:rPr>
                <w:rFonts w:ascii="Times New Roman" w:hAnsi="Times New Roman"/>
                <w:sz w:val="24"/>
                <w:szCs w:val="24"/>
              </w:rPr>
              <w:t>знать</w:t>
            </w:r>
            <w:r w:rsidRPr="00812CA0">
              <w:rPr>
                <w:rFonts w:ascii="Times New Roman" w:hAnsi="Times New Roman"/>
                <w:spacing w:val="21"/>
                <w:sz w:val="24"/>
                <w:szCs w:val="24"/>
              </w:rPr>
              <w:t xml:space="preserve"> </w:t>
            </w:r>
            <w:r w:rsidRPr="00812CA0">
              <w:rPr>
                <w:rFonts w:ascii="Times New Roman" w:hAnsi="Times New Roman"/>
                <w:sz w:val="24"/>
                <w:szCs w:val="24"/>
              </w:rPr>
              <w:t>и</w:t>
            </w:r>
            <w:r w:rsidRPr="00812CA0">
              <w:rPr>
                <w:rFonts w:ascii="Times New Roman" w:hAnsi="Times New Roman"/>
                <w:spacing w:val="-57"/>
                <w:sz w:val="24"/>
                <w:szCs w:val="24"/>
              </w:rPr>
              <w:t xml:space="preserve"> </w:t>
            </w:r>
            <w:r w:rsidRPr="00812CA0">
              <w:rPr>
                <w:rFonts w:ascii="Times New Roman" w:hAnsi="Times New Roman"/>
                <w:sz w:val="24"/>
                <w:szCs w:val="24"/>
              </w:rPr>
              <w:t>видеть,</w:t>
            </w:r>
            <w:r w:rsidRPr="00812CA0">
              <w:rPr>
                <w:rFonts w:ascii="Times New Roman" w:hAnsi="Times New Roman"/>
                <w:spacing w:val="-1"/>
                <w:sz w:val="24"/>
                <w:szCs w:val="24"/>
              </w:rPr>
              <w:t xml:space="preserve"> </w:t>
            </w:r>
            <w:r w:rsidRPr="00812CA0">
              <w:rPr>
                <w:rFonts w:ascii="Times New Roman" w:hAnsi="Times New Roman"/>
                <w:sz w:val="24"/>
                <w:szCs w:val="24"/>
              </w:rPr>
              <w:t>как развиваются и живут</w:t>
            </w:r>
            <w:r w:rsidRPr="00812CA0">
              <w:rPr>
                <w:rFonts w:ascii="Times New Roman" w:hAnsi="Times New Roman"/>
                <w:spacing w:val="-2"/>
                <w:sz w:val="24"/>
                <w:szCs w:val="24"/>
              </w:rPr>
              <w:t xml:space="preserve"> </w:t>
            </w:r>
            <w:r w:rsidRPr="00812CA0">
              <w:rPr>
                <w:rFonts w:ascii="Times New Roman" w:hAnsi="Times New Roman"/>
                <w:sz w:val="24"/>
                <w:szCs w:val="24"/>
              </w:rPr>
              <w:t>дети</w:t>
            </w:r>
            <w:r w:rsidRPr="00812CA0">
              <w:rPr>
                <w:rFonts w:ascii="Times New Roman" w:hAnsi="Times New Roman"/>
                <w:spacing w:val="1"/>
                <w:sz w:val="24"/>
                <w:szCs w:val="24"/>
              </w:rPr>
              <w:t xml:space="preserve"> </w:t>
            </w:r>
            <w:r w:rsidRPr="00812CA0">
              <w:rPr>
                <w:rFonts w:ascii="Times New Roman" w:hAnsi="Times New Roman"/>
                <w:sz w:val="24"/>
                <w:szCs w:val="24"/>
              </w:rPr>
              <w:t>в</w:t>
            </w:r>
            <w:r w:rsidRPr="00812CA0">
              <w:rPr>
                <w:rFonts w:ascii="Times New Roman" w:hAnsi="Times New Roman"/>
                <w:spacing w:val="2"/>
                <w:sz w:val="24"/>
                <w:szCs w:val="24"/>
              </w:rPr>
              <w:t xml:space="preserve"> </w:t>
            </w:r>
            <w:r w:rsidRPr="00812CA0">
              <w:rPr>
                <w:rFonts w:ascii="Times New Roman" w:hAnsi="Times New Roman"/>
                <w:sz w:val="24"/>
                <w:szCs w:val="24"/>
              </w:rPr>
              <w:t>детском</w:t>
            </w:r>
            <w:r w:rsidRPr="00812CA0">
              <w:rPr>
                <w:rFonts w:ascii="Times New Roman" w:hAnsi="Times New Roman"/>
                <w:spacing w:val="-1"/>
                <w:sz w:val="24"/>
                <w:szCs w:val="24"/>
              </w:rPr>
              <w:t xml:space="preserve"> </w:t>
            </w:r>
            <w:r w:rsidRPr="00812CA0">
              <w:rPr>
                <w:rFonts w:ascii="Times New Roman" w:hAnsi="Times New Roman"/>
                <w:sz w:val="24"/>
                <w:szCs w:val="24"/>
              </w:rPr>
              <w:t>саду;</w:t>
            </w:r>
          </w:p>
          <w:p w:rsidR="009F062C" w:rsidRPr="00812CA0" w:rsidRDefault="009F062C" w:rsidP="001055BF">
            <w:pPr>
              <w:pStyle w:val="a8"/>
              <w:widowControl w:val="0"/>
              <w:numPr>
                <w:ilvl w:val="0"/>
                <w:numId w:val="19"/>
              </w:numPr>
              <w:tabs>
                <w:tab w:val="left" w:pos="400"/>
              </w:tabs>
              <w:autoSpaceDE w:val="0"/>
              <w:autoSpaceDN w:val="0"/>
              <w:spacing w:after="0" w:line="240" w:lineRule="auto"/>
              <w:ind w:right="110" w:firstLine="0"/>
              <w:contextualSpacing w:val="0"/>
              <w:rPr>
                <w:rFonts w:ascii="Times New Roman" w:hAnsi="Times New Roman"/>
                <w:sz w:val="24"/>
                <w:szCs w:val="24"/>
              </w:rPr>
            </w:pPr>
            <w:r w:rsidRPr="00812CA0">
              <w:rPr>
                <w:rFonts w:ascii="Times New Roman" w:hAnsi="Times New Roman"/>
                <w:sz w:val="24"/>
                <w:szCs w:val="24"/>
              </w:rPr>
              <w:t>Принцип</w:t>
            </w:r>
            <w:r w:rsidRPr="00812CA0">
              <w:rPr>
                <w:rFonts w:ascii="Times New Roman" w:hAnsi="Times New Roman"/>
                <w:spacing w:val="27"/>
                <w:sz w:val="24"/>
                <w:szCs w:val="24"/>
              </w:rPr>
              <w:t xml:space="preserve"> </w:t>
            </w:r>
            <w:r w:rsidRPr="00812CA0">
              <w:rPr>
                <w:rFonts w:ascii="Times New Roman" w:hAnsi="Times New Roman"/>
                <w:sz w:val="24"/>
                <w:szCs w:val="24"/>
              </w:rPr>
              <w:t>сотрудничества</w:t>
            </w:r>
            <w:r w:rsidRPr="00812CA0">
              <w:rPr>
                <w:rFonts w:ascii="Times New Roman" w:hAnsi="Times New Roman"/>
                <w:spacing w:val="28"/>
                <w:sz w:val="24"/>
                <w:szCs w:val="24"/>
              </w:rPr>
              <w:t xml:space="preserve"> </w:t>
            </w:r>
            <w:r w:rsidRPr="00812CA0">
              <w:rPr>
                <w:rFonts w:ascii="Times New Roman" w:hAnsi="Times New Roman"/>
                <w:sz w:val="24"/>
                <w:szCs w:val="24"/>
              </w:rPr>
              <w:t>–</w:t>
            </w:r>
            <w:r w:rsidRPr="00812CA0">
              <w:rPr>
                <w:rFonts w:ascii="Times New Roman" w:hAnsi="Times New Roman"/>
                <w:spacing w:val="27"/>
                <w:sz w:val="24"/>
                <w:szCs w:val="24"/>
              </w:rPr>
              <w:t xml:space="preserve"> </w:t>
            </w:r>
            <w:r w:rsidRPr="00812CA0">
              <w:rPr>
                <w:rFonts w:ascii="Times New Roman" w:hAnsi="Times New Roman"/>
                <w:sz w:val="24"/>
                <w:szCs w:val="24"/>
              </w:rPr>
              <w:t>общение</w:t>
            </w:r>
            <w:r w:rsidRPr="00812CA0">
              <w:rPr>
                <w:rFonts w:ascii="Times New Roman" w:hAnsi="Times New Roman"/>
                <w:spacing w:val="25"/>
                <w:sz w:val="24"/>
                <w:szCs w:val="24"/>
              </w:rPr>
              <w:t xml:space="preserve"> </w:t>
            </w:r>
            <w:r w:rsidRPr="00812CA0">
              <w:rPr>
                <w:rFonts w:ascii="Times New Roman" w:hAnsi="Times New Roman"/>
                <w:sz w:val="24"/>
                <w:szCs w:val="24"/>
              </w:rPr>
              <w:t>и</w:t>
            </w:r>
            <w:r w:rsidRPr="00812CA0">
              <w:rPr>
                <w:rFonts w:ascii="Times New Roman" w:hAnsi="Times New Roman"/>
                <w:spacing w:val="27"/>
                <w:sz w:val="24"/>
                <w:szCs w:val="24"/>
              </w:rPr>
              <w:t xml:space="preserve"> </w:t>
            </w:r>
            <w:r w:rsidRPr="00812CA0">
              <w:rPr>
                <w:rFonts w:ascii="Times New Roman" w:hAnsi="Times New Roman"/>
                <w:sz w:val="24"/>
                <w:szCs w:val="24"/>
              </w:rPr>
              <w:t>совместная</w:t>
            </w:r>
            <w:r w:rsidRPr="00812CA0">
              <w:rPr>
                <w:rFonts w:ascii="Times New Roman" w:hAnsi="Times New Roman"/>
                <w:spacing w:val="27"/>
                <w:sz w:val="24"/>
                <w:szCs w:val="24"/>
              </w:rPr>
              <w:t xml:space="preserve"> </w:t>
            </w:r>
            <w:r w:rsidRPr="00812CA0">
              <w:rPr>
                <w:rFonts w:ascii="Times New Roman" w:hAnsi="Times New Roman"/>
                <w:sz w:val="24"/>
                <w:szCs w:val="24"/>
              </w:rPr>
              <w:t>деятельность,</w:t>
            </w:r>
            <w:r w:rsidRPr="00812CA0">
              <w:rPr>
                <w:rFonts w:ascii="Times New Roman" w:hAnsi="Times New Roman"/>
                <w:spacing w:val="55"/>
                <w:sz w:val="24"/>
                <w:szCs w:val="24"/>
              </w:rPr>
              <w:t xml:space="preserve"> </w:t>
            </w:r>
            <w:r w:rsidRPr="00812CA0">
              <w:rPr>
                <w:rFonts w:ascii="Times New Roman" w:hAnsi="Times New Roman"/>
                <w:sz w:val="24"/>
                <w:szCs w:val="24"/>
              </w:rPr>
              <w:t>которые</w:t>
            </w:r>
            <w:r w:rsidRPr="00812CA0">
              <w:rPr>
                <w:rFonts w:ascii="Times New Roman" w:hAnsi="Times New Roman"/>
                <w:spacing w:val="30"/>
                <w:sz w:val="24"/>
                <w:szCs w:val="24"/>
              </w:rPr>
              <w:t xml:space="preserve"> </w:t>
            </w:r>
            <w:r w:rsidRPr="00812CA0">
              <w:rPr>
                <w:rFonts w:ascii="Times New Roman" w:hAnsi="Times New Roman"/>
                <w:sz w:val="24"/>
                <w:szCs w:val="24"/>
              </w:rPr>
              <w:t>осуществляются</w:t>
            </w:r>
            <w:r w:rsidRPr="00812CA0">
              <w:rPr>
                <w:rFonts w:ascii="Times New Roman" w:hAnsi="Times New Roman"/>
                <w:spacing w:val="-57"/>
                <w:sz w:val="24"/>
                <w:szCs w:val="24"/>
              </w:rPr>
              <w:t xml:space="preserve"> </w:t>
            </w:r>
            <w:r w:rsidRPr="00812CA0">
              <w:rPr>
                <w:rFonts w:ascii="Times New Roman" w:hAnsi="Times New Roman"/>
                <w:sz w:val="24"/>
                <w:szCs w:val="24"/>
              </w:rPr>
              <w:t>на</w:t>
            </w:r>
            <w:r w:rsidRPr="00812CA0">
              <w:rPr>
                <w:rFonts w:ascii="Times New Roman" w:hAnsi="Times New Roman"/>
                <w:spacing w:val="-2"/>
                <w:sz w:val="24"/>
                <w:szCs w:val="24"/>
              </w:rPr>
              <w:t xml:space="preserve"> </w:t>
            </w:r>
            <w:r w:rsidRPr="00812CA0">
              <w:rPr>
                <w:rFonts w:ascii="Times New Roman" w:hAnsi="Times New Roman"/>
                <w:sz w:val="24"/>
                <w:szCs w:val="24"/>
              </w:rPr>
              <w:t>основании</w:t>
            </w:r>
            <w:r w:rsidRPr="00812CA0">
              <w:rPr>
                <w:rFonts w:ascii="Times New Roman" w:hAnsi="Times New Roman"/>
                <w:spacing w:val="-1"/>
                <w:sz w:val="24"/>
                <w:szCs w:val="24"/>
              </w:rPr>
              <w:t xml:space="preserve"> </w:t>
            </w:r>
            <w:r w:rsidRPr="00812CA0">
              <w:rPr>
                <w:rFonts w:ascii="Times New Roman" w:hAnsi="Times New Roman"/>
                <w:sz w:val="24"/>
                <w:szCs w:val="24"/>
              </w:rPr>
              <w:t>социальных впечатлений</w:t>
            </w:r>
            <w:r w:rsidRPr="00812CA0">
              <w:rPr>
                <w:rFonts w:ascii="Times New Roman" w:hAnsi="Times New Roman"/>
                <w:spacing w:val="-1"/>
                <w:sz w:val="24"/>
                <w:szCs w:val="24"/>
              </w:rPr>
              <w:t xml:space="preserve"> </w:t>
            </w:r>
            <w:r w:rsidRPr="00812CA0">
              <w:rPr>
                <w:rFonts w:ascii="Times New Roman" w:hAnsi="Times New Roman"/>
                <w:sz w:val="24"/>
                <w:szCs w:val="24"/>
              </w:rPr>
              <w:t>и</w:t>
            </w:r>
            <w:r w:rsidRPr="00812CA0">
              <w:rPr>
                <w:rFonts w:ascii="Times New Roman" w:hAnsi="Times New Roman"/>
                <w:spacing w:val="-1"/>
                <w:sz w:val="24"/>
                <w:szCs w:val="24"/>
              </w:rPr>
              <w:t xml:space="preserve"> </w:t>
            </w:r>
            <w:r w:rsidRPr="00812CA0">
              <w:rPr>
                <w:rFonts w:ascii="Times New Roman" w:hAnsi="Times New Roman"/>
                <w:sz w:val="24"/>
                <w:szCs w:val="24"/>
              </w:rPr>
              <w:t>восприятий</w:t>
            </w:r>
            <w:r w:rsidRPr="00812CA0">
              <w:rPr>
                <w:rFonts w:ascii="Times New Roman" w:hAnsi="Times New Roman"/>
                <w:spacing w:val="-1"/>
                <w:sz w:val="24"/>
                <w:szCs w:val="24"/>
              </w:rPr>
              <w:t xml:space="preserve"> </w:t>
            </w:r>
            <w:r w:rsidRPr="00812CA0">
              <w:rPr>
                <w:rFonts w:ascii="Times New Roman" w:hAnsi="Times New Roman"/>
                <w:sz w:val="24"/>
                <w:szCs w:val="24"/>
              </w:rPr>
              <w:t>в</w:t>
            </w:r>
            <w:r w:rsidRPr="00812CA0">
              <w:rPr>
                <w:rFonts w:ascii="Times New Roman" w:hAnsi="Times New Roman"/>
                <w:spacing w:val="-1"/>
                <w:sz w:val="24"/>
                <w:szCs w:val="24"/>
              </w:rPr>
              <w:t xml:space="preserve"> </w:t>
            </w:r>
            <w:r w:rsidRPr="00812CA0">
              <w:rPr>
                <w:rFonts w:ascii="Times New Roman" w:hAnsi="Times New Roman"/>
                <w:sz w:val="24"/>
                <w:szCs w:val="24"/>
              </w:rPr>
              <w:t>области воспитании</w:t>
            </w:r>
            <w:r w:rsidRPr="00812CA0">
              <w:rPr>
                <w:rFonts w:ascii="Times New Roman" w:hAnsi="Times New Roman"/>
                <w:spacing w:val="-1"/>
                <w:sz w:val="24"/>
                <w:szCs w:val="24"/>
              </w:rPr>
              <w:t xml:space="preserve"> </w:t>
            </w:r>
            <w:r w:rsidRPr="00812CA0">
              <w:rPr>
                <w:rFonts w:ascii="Times New Roman" w:hAnsi="Times New Roman"/>
                <w:sz w:val="24"/>
                <w:szCs w:val="24"/>
              </w:rPr>
              <w:t>детей;</w:t>
            </w:r>
          </w:p>
          <w:p w:rsidR="009F062C" w:rsidRPr="00812CA0" w:rsidRDefault="009F062C" w:rsidP="001055BF">
            <w:pPr>
              <w:pStyle w:val="a8"/>
              <w:widowControl w:val="0"/>
              <w:numPr>
                <w:ilvl w:val="0"/>
                <w:numId w:val="19"/>
              </w:numPr>
              <w:tabs>
                <w:tab w:val="left" w:pos="400"/>
              </w:tabs>
              <w:autoSpaceDE w:val="0"/>
              <w:autoSpaceDN w:val="0"/>
              <w:spacing w:after="0" w:line="240" w:lineRule="auto"/>
              <w:ind w:right="110" w:firstLine="0"/>
              <w:contextualSpacing w:val="0"/>
              <w:rPr>
                <w:rFonts w:ascii="Times New Roman" w:hAnsi="Times New Roman"/>
                <w:sz w:val="24"/>
                <w:szCs w:val="24"/>
              </w:rPr>
            </w:pPr>
            <w:r w:rsidRPr="00812CA0">
              <w:rPr>
                <w:rFonts w:ascii="Times New Roman" w:hAnsi="Times New Roman"/>
                <w:sz w:val="24"/>
                <w:szCs w:val="24"/>
              </w:rPr>
              <w:t>Принцип</w:t>
            </w:r>
            <w:r w:rsidRPr="00812CA0">
              <w:rPr>
                <w:rFonts w:ascii="Times New Roman" w:hAnsi="Times New Roman"/>
                <w:spacing w:val="25"/>
                <w:sz w:val="24"/>
                <w:szCs w:val="24"/>
              </w:rPr>
              <w:t xml:space="preserve"> </w:t>
            </w:r>
            <w:r w:rsidRPr="00812CA0">
              <w:rPr>
                <w:rFonts w:ascii="Times New Roman" w:hAnsi="Times New Roman"/>
                <w:sz w:val="24"/>
                <w:szCs w:val="24"/>
              </w:rPr>
              <w:t>согласованного</w:t>
            </w:r>
            <w:r w:rsidRPr="00812CA0">
              <w:rPr>
                <w:rFonts w:ascii="Times New Roman" w:hAnsi="Times New Roman"/>
                <w:spacing w:val="24"/>
                <w:sz w:val="24"/>
                <w:szCs w:val="24"/>
              </w:rPr>
              <w:t xml:space="preserve"> </w:t>
            </w:r>
            <w:r w:rsidRPr="00812CA0">
              <w:rPr>
                <w:rFonts w:ascii="Times New Roman" w:hAnsi="Times New Roman"/>
                <w:sz w:val="24"/>
                <w:szCs w:val="24"/>
              </w:rPr>
              <w:t>взаимодействия</w:t>
            </w:r>
            <w:r w:rsidRPr="00812CA0">
              <w:rPr>
                <w:rFonts w:ascii="Times New Roman" w:hAnsi="Times New Roman"/>
                <w:spacing w:val="27"/>
                <w:sz w:val="24"/>
                <w:szCs w:val="24"/>
              </w:rPr>
              <w:t xml:space="preserve"> </w:t>
            </w:r>
            <w:r w:rsidRPr="00812CA0">
              <w:rPr>
                <w:rFonts w:ascii="Times New Roman" w:hAnsi="Times New Roman"/>
                <w:sz w:val="24"/>
                <w:szCs w:val="24"/>
              </w:rPr>
              <w:t>–</w:t>
            </w:r>
            <w:r w:rsidRPr="00812CA0">
              <w:rPr>
                <w:rFonts w:ascii="Times New Roman" w:hAnsi="Times New Roman"/>
                <w:spacing w:val="24"/>
                <w:sz w:val="24"/>
                <w:szCs w:val="24"/>
              </w:rPr>
              <w:t xml:space="preserve"> </w:t>
            </w:r>
            <w:r w:rsidRPr="00812CA0">
              <w:rPr>
                <w:rFonts w:ascii="Times New Roman" w:hAnsi="Times New Roman"/>
                <w:sz w:val="24"/>
                <w:szCs w:val="24"/>
              </w:rPr>
              <w:t>возможность</w:t>
            </w:r>
            <w:r w:rsidRPr="00812CA0">
              <w:rPr>
                <w:rFonts w:ascii="Times New Roman" w:hAnsi="Times New Roman"/>
                <w:spacing w:val="25"/>
                <w:sz w:val="24"/>
                <w:szCs w:val="24"/>
              </w:rPr>
              <w:t xml:space="preserve"> </w:t>
            </w:r>
            <w:r w:rsidRPr="00812CA0">
              <w:rPr>
                <w:rFonts w:ascii="Times New Roman" w:hAnsi="Times New Roman"/>
                <w:sz w:val="24"/>
                <w:szCs w:val="24"/>
              </w:rPr>
              <w:t>высказывать</w:t>
            </w:r>
            <w:r w:rsidRPr="00812CA0">
              <w:rPr>
                <w:rFonts w:ascii="Times New Roman" w:hAnsi="Times New Roman"/>
                <w:spacing w:val="25"/>
                <w:sz w:val="24"/>
                <w:szCs w:val="24"/>
              </w:rPr>
              <w:t xml:space="preserve"> </w:t>
            </w:r>
            <w:r w:rsidRPr="00812CA0">
              <w:rPr>
                <w:rFonts w:ascii="Times New Roman" w:hAnsi="Times New Roman"/>
                <w:sz w:val="24"/>
                <w:szCs w:val="24"/>
              </w:rPr>
              <w:t>друг</w:t>
            </w:r>
            <w:r w:rsidRPr="00812CA0">
              <w:rPr>
                <w:rFonts w:ascii="Times New Roman" w:hAnsi="Times New Roman"/>
                <w:spacing w:val="24"/>
                <w:sz w:val="24"/>
                <w:szCs w:val="24"/>
              </w:rPr>
              <w:t xml:space="preserve"> </w:t>
            </w:r>
            <w:r w:rsidRPr="00812CA0">
              <w:rPr>
                <w:rFonts w:ascii="Times New Roman" w:hAnsi="Times New Roman"/>
                <w:sz w:val="24"/>
                <w:szCs w:val="24"/>
              </w:rPr>
              <w:t>другу</w:t>
            </w:r>
            <w:r w:rsidRPr="00812CA0">
              <w:rPr>
                <w:rFonts w:ascii="Times New Roman" w:hAnsi="Times New Roman"/>
                <w:spacing w:val="24"/>
                <w:sz w:val="24"/>
                <w:szCs w:val="24"/>
              </w:rPr>
              <w:t xml:space="preserve"> </w:t>
            </w:r>
            <w:r w:rsidRPr="00812CA0">
              <w:rPr>
                <w:rFonts w:ascii="Times New Roman" w:hAnsi="Times New Roman"/>
                <w:sz w:val="24"/>
                <w:szCs w:val="24"/>
              </w:rPr>
              <w:t>свои</w:t>
            </w:r>
            <w:r w:rsidRPr="00812CA0">
              <w:rPr>
                <w:rFonts w:ascii="Times New Roman" w:hAnsi="Times New Roman"/>
                <w:spacing w:val="-57"/>
                <w:sz w:val="24"/>
                <w:szCs w:val="24"/>
              </w:rPr>
              <w:t xml:space="preserve"> </w:t>
            </w:r>
            <w:r w:rsidRPr="00812CA0">
              <w:rPr>
                <w:rFonts w:ascii="Times New Roman" w:hAnsi="Times New Roman"/>
                <w:sz w:val="24"/>
                <w:szCs w:val="24"/>
              </w:rPr>
              <w:t>соображения</w:t>
            </w:r>
            <w:r w:rsidRPr="00812CA0">
              <w:rPr>
                <w:rFonts w:ascii="Times New Roman" w:hAnsi="Times New Roman"/>
                <w:spacing w:val="-1"/>
                <w:sz w:val="24"/>
                <w:szCs w:val="24"/>
              </w:rPr>
              <w:t xml:space="preserve"> </w:t>
            </w:r>
            <w:r w:rsidRPr="00812CA0">
              <w:rPr>
                <w:rFonts w:ascii="Times New Roman" w:hAnsi="Times New Roman"/>
                <w:sz w:val="24"/>
                <w:szCs w:val="24"/>
              </w:rPr>
              <w:t>о тех или</w:t>
            </w:r>
            <w:r w:rsidRPr="00812CA0">
              <w:rPr>
                <w:rFonts w:ascii="Times New Roman" w:hAnsi="Times New Roman"/>
                <w:spacing w:val="-2"/>
                <w:sz w:val="24"/>
                <w:szCs w:val="24"/>
              </w:rPr>
              <w:t xml:space="preserve"> </w:t>
            </w:r>
            <w:r w:rsidRPr="00812CA0">
              <w:rPr>
                <w:rFonts w:ascii="Times New Roman" w:hAnsi="Times New Roman"/>
                <w:sz w:val="24"/>
                <w:szCs w:val="24"/>
              </w:rPr>
              <w:t>иных проблемах</w:t>
            </w:r>
            <w:r w:rsidRPr="00812CA0">
              <w:rPr>
                <w:rFonts w:ascii="Times New Roman" w:hAnsi="Times New Roman"/>
                <w:spacing w:val="-1"/>
                <w:sz w:val="24"/>
                <w:szCs w:val="24"/>
              </w:rPr>
              <w:t xml:space="preserve"> </w:t>
            </w:r>
            <w:r w:rsidRPr="00812CA0">
              <w:rPr>
                <w:rFonts w:ascii="Times New Roman" w:hAnsi="Times New Roman"/>
                <w:sz w:val="24"/>
                <w:szCs w:val="24"/>
              </w:rPr>
              <w:t>воспитания;</w:t>
            </w:r>
          </w:p>
        </w:tc>
      </w:tr>
    </w:tbl>
    <w:p w:rsidR="009F062C" w:rsidRDefault="009F062C" w:rsidP="001055BF">
      <w:pPr>
        <w:pStyle w:val="ad"/>
        <w:ind w:right="463" w:firstLine="300"/>
        <w:jc w:val="both"/>
      </w:pPr>
    </w:p>
    <w:p w:rsidR="009F062C" w:rsidRDefault="009F062C" w:rsidP="001055BF">
      <w:pPr>
        <w:pStyle w:val="ad"/>
      </w:pPr>
      <w:r>
        <w:t>Конкретная</w:t>
      </w:r>
      <w:r>
        <w:rPr>
          <w:spacing w:val="-2"/>
        </w:rPr>
        <w:t xml:space="preserve"> </w:t>
      </w:r>
      <w:r>
        <w:t>форма</w:t>
      </w:r>
      <w:r>
        <w:rPr>
          <w:spacing w:val="-4"/>
        </w:rPr>
        <w:t xml:space="preserve"> </w:t>
      </w:r>
      <w:r>
        <w:t>проведения</w:t>
      </w:r>
      <w:r>
        <w:rPr>
          <w:spacing w:val="-2"/>
        </w:rPr>
        <w:t xml:space="preserve"> </w:t>
      </w:r>
      <w:r>
        <w:t>определяется</w:t>
      </w:r>
      <w:r>
        <w:rPr>
          <w:spacing w:val="-2"/>
        </w:rPr>
        <w:t xml:space="preserve"> </w:t>
      </w:r>
      <w:r>
        <w:t>календарным</w:t>
      </w:r>
      <w:r>
        <w:rPr>
          <w:spacing w:val="-4"/>
        </w:rPr>
        <w:t xml:space="preserve"> </w:t>
      </w:r>
      <w:r>
        <w:t>планом</w:t>
      </w:r>
      <w:r>
        <w:rPr>
          <w:spacing w:val="-3"/>
        </w:rPr>
        <w:t xml:space="preserve"> </w:t>
      </w:r>
      <w:r>
        <w:t>воспитательной</w:t>
      </w:r>
      <w:r>
        <w:rPr>
          <w:spacing w:val="-2"/>
        </w:rPr>
        <w:t xml:space="preserve"> </w:t>
      </w:r>
      <w:r>
        <w:t>работы.</w:t>
      </w:r>
    </w:p>
    <w:p w:rsidR="009F062C" w:rsidRDefault="009F062C" w:rsidP="001055BF">
      <w:pPr>
        <w:pStyle w:val="2"/>
        <w:spacing w:line="240" w:lineRule="auto"/>
        <w:ind w:left="3608" w:right="2089" w:hanging="1199"/>
        <w:jc w:val="center"/>
        <w:rPr>
          <w:rFonts w:ascii="Times New Roman" w:hAnsi="Times New Roman"/>
          <w:color w:val="auto"/>
        </w:rPr>
      </w:pPr>
    </w:p>
    <w:p w:rsidR="009F062C" w:rsidRPr="00891665" w:rsidRDefault="009F062C" w:rsidP="001055BF">
      <w:pPr>
        <w:pStyle w:val="2"/>
        <w:spacing w:line="240" w:lineRule="auto"/>
        <w:ind w:right="2089"/>
        <w:rPr>
          <w:rFonts w:ascii="Times New Roman" w:hAnsi="Times New Roman"/>
          <w:b/>
          <w:color w:val="auto"/>
          <w:spacing w:val="-3"/>
          <w:sz w:val="28"/>
          <w:szCs w:val="28"/>
        </w:rPr>
      </w:pPr>
      <w:r w:rsidRPr="00891665">
        <w:rPr>
          <w:rFonts w:ascii="Times New Roman" w:hAnsi="Times New Roman"/>
          <w:b/>
          <w:color w:val="auto"/>
          <w:sz w:val="28"/>
          <w:szCs w:val="28"/>
        </w:rPr>
        <w:t>Вариативные</w:t>
      </w:r>
      <w:r w:rsidRPr="00891665">
        <w:rPr>
          <w:rFonts w:ascii="Times New Roman" w:hAnsi="Times New Roman"/>
          <w:b/>
          <w:color w:val="auto"/>
          <w:spacing w:val="-5"/>
          <w:sz w:val="28"/>
          <w:szCs w:val="28"/>
        </w:rPr>
        <w:t xml:space="preserve"> </w:t>
      </w:r>
      <w:r w:rsidRPr="00891665">
        <w:rPr>
          <w:rFonts w:ascii="Times New Roman" w:hAnsi="Times New Roman"/>
          <w:b/>
          <w:color w:val="auto"/>
          <w:sz w:val="28"/>
          <w:szCs w:val="28"/>
        </w:rPr>
        <w:t>модули</w:t>
      </w:r>
      <w:r w:rsidRPr="00891665">
        <w:rPr>
          <w:rFonts w:ascii="Times New Roman" w:hAnsi="Times New Roman"/>
          <w:b/>
          <w:color w:val="auto"/>
          <w:spacing w:val="-3"/>
          <w:sz w:val="28"/>
          <w:szCs w:val="28"/>
        </w:rPr>
        <w:t xml:space="preserve"> </w:t>
      </w:r>
    </w:p>
    <w:p w:rsidR="009F062C" w:rsidRPr="00891665" w:rsidRDefault="009F062C" w:rsidP="001055BF">
      <w:pPr>
        <w:pStyle w:val="2"/>
        <w:spacing w:line="240" w:lineRule="auto"/>
        <w:ind w:right="2089"/>
        <w:jc w:val="center"/>
        <w:rPr>
          <w:rFonts w:ascii="Times New Roman" w:hAnsi="Times New Roman"/>
          <w:b/>
          <w:color w:val="auto"/>
          <w:sz w:val="28"/>
          <w:szCs w:val="28"/>
        </w:rPr>
      </w:pPr>
      <w:r w:rsidRPr="00891665">
        <w:rPr>
          <w:rFonts w:ascii="Times New Roman" w:hAnsi="Times New Roman"/>
          <w:b/>
          <w:color w:val="auto"/>
          <w:sz w:val="28"/>
          <w:szCs w:val="28"/>
        </w:rPr>
        <w:t>Дополнительное</w:t>
      </w:r>
      <w:r w:rsidRPr="00891665">
        <w:rPr>
          <w:rFonts w:ascii="Times New Roman" w:hAnsi="Times New Roman"/>
          <w:b/>
          <w:color w:val="auto"/>
          <w:spacing w:val="-8"/>
          <w:sz w:val="28"/>
          <w:szCs w:val="28"/>
        </w:rPr>
        <w:t xml:space="preserve"> </w:t>
      </w:r>
      <w:r w:rsidRPr="00891665">
        <w:rPr>
          <w:rFonts w:ascii="Times New Roman" w:hAnsi="Times New Roman"/>
          <w:b/>
          <w:color w:val="auto"/>
          <w:sz w:val="28"/>
          <w:szCs w:val="28"/>
        </w:rPr>
        <w:t>образование</w:t>
      </w:r>
      <w:r w:rsidRPr="00891665">
        <w:rPr>
          <w:rFonts w:ascii="Times New Roman" w:hAnsi="Times New Roman"/>
          <w:b/>
          <w:color w:val="auto"/>
          <w:spacing w:val="-8"/>
          <w:sz w:val="28"/>
          <w:szCs w:val="28"/>
        </w:rPr>
        <w:t xml:space="preserve"> </w:t>
      </w:r>
      <w:r w:rsidRPr="00891665">
        <w:rPr>
          <w:rFonts w:ascii="Times New Roman" w:hAnsi="Times New Roman"/>
          <w:b/>
          <w:color w:val="auto"/>
          <w:sz w:val="28"/>
          <w:szCs w:val="28"/>
        </w:rPr>
        <w:t>в</w:t>
      </w:r>
      <w:r w:rsidRPr="00891665">
        <w:rPr>
          <w:rFonts w:ascii="Times New Roman" w:hAnsi="Times New Roman"/>
          <w:b/>
          <w:color w:val="auto"/>
          <w:spacing w:val="-8"/>
          <w:sz w:val="28"/>
          <w:szCs w:val="28"/>
        </w:rPr>
        <w:t xml:space="preserve"> </w:t>
      </w:r>
      <w:r w:rsidRPr="00891665">
        <w:rPr>
          <w:rFonts w:ascii="Times New Roman" w:hAnsi="Times New Roman"/>
          <w:b/>
          <w:color w:val="auto"/>
          <w:sz w:val="28"/>
          <w:szCs w:val="28"/>
        </w:rPr>
        <w:t>2023-2024</w:t>
      </w:r>
      <w:r w:rsidRPr="00891665">
        <w:rPr>
          <w:rFonts w:ascii="Times New Roman" w:hAnsi="Times New Roman"/>
          <w:b/>
          <w:color w:val="auto"/>
          <w:spacing w:val="-6"/>
          <w:sz w:val="28"/>
          <w:szCs w:val="28"/>
        </w:rPr>
        <w:t xml:space="preserve"> </w:t>
      </w:r>
      <w:r w:rsidRPr="00891665">
        <w:rPr>
          <w:rFonts w:ascii="Times New Roman" w:hAnsi="Times New Roman"/>
          <w:b/>
          <w:color w:val="auto"/>
          <w:sz w:val="28"/>
          <w:szCs w:val="28"/>
        </w:rPr>
        <w:t>учебном</w:t>
      </w:r>
      <w:r w:rsidRPr="00891665">
        <w:rPr>
          <w:rFonts w:ascii="Times New Roman" w:hAnsi="Times New Roman"/>
          <w:b/>
          <w:color w:val="auto"/>
          <w:spacing w:val="-8"/>
          <w:sz w:val="28"/>
          <w:szCs w:val="28"/>
        </w:rPr>
        <w:t xml:space="preserve"> </w:t>
      </w:r>
      <w:r w:rsidRPr="00891665">
        <w:rPr>
          <w:rFonts w:ascii="Times New Roman" w:hAnsi="Times New Roman"/>
          <w:b/>
          <w:color w:val="auto"/>
          <w:sz w:val="28"/>
          <w:szCs w:val="28"/>
        </w:rPr>
        <w:t>году</w:t>
      </w:r>
    </w:p>
    <w:p w:rsidR="009F062C" w:rsidRPr="00891665" w:rsidRDefault="009F062C" w:rsidP="001055BF">
      <w:pPr>
        <w:pStyle w:val="2"/>
        <w:spacing w:line="240" w:lineRule="auto"/>
        <w:ind w:right="2089"/>
        <w:jc w:val="center"/>
        <w:rPr>
          <w:rFonts w:ascii="Times New Roman" w:hAnsi="Times New Roman"/>
          <w:b/>
          <w:color w:val="auto"/>
          <w:sz w:val="28"/>
          <w:szCs w:val="28"/>
        </w:rPr>
      </w:pPr>
      <w:r w:rsidRPr="00891665">
        <w:rPr>
          <w:rFonts w:ascii="Times New Roman" w:hAnsi="Times New Roman"/>
          <w:b/>
          <w:color w:val="auto"/>
          <w:sz w:val="28"/>
          <w:szCs w:val="28"/>
        </w:rPr>
        <w:t>(с</w:t>
      </w:r>
      <w:r w:rsidRPr="00891665">
        <w:rPr>
          <w:rFonts w:ascii="Times New Roman" w:hAnsi="Times New Roman"/>
          <w:b/>
          <w:color w:val="auto"/>
          <w:spacing w:val="-4"/>
          <w:sz w:val="28"/>
          <w:szCs w:val="28"/>
        </w:rPr>
        <w:t xml:space="preserve"> </w:t>
      </w:r>
      <w:r w:rsidRPr="00891665">
        <w:rPr>
          <w:rFonts w:ascii="Times New Roman" w:hAnsi="Times New Roman"/>
          <w:b/>
          <w:color w:val="auto"/>
          <w:sz w:val="28"/>
          <w:szCs w:val="28"/>
        </w:rPr>
        <w:t>учетом</w:t>
      </w:r>
      <w:r w:rsidRPr="00891665">
        <w:rPr>
          <w:rFonts w:ascii="Times New Roman" w:hAnsi="Times New Roman"/>
          <w:b/>
          <w:color w:val="auto"/>
          <w:spacing w:val="-2"/>
          <w:sz w:val="28"/>
          <w:szCs w:val="28"/>
        </w:rPr>
        <w:t xml:space="preserve"> </w:t>
      </w:r>
      <w:r w:rsidRPr="00891665">
        <w:rPr>
          <w:rFonts w:ascii="Times New Roman" w:hAnsi="Times New Roman"/>
          <w:b/>
          <w:color w:val="auto"/>
          <w:sz w:val="28"/>
          <w:szCs w:val="28"/>
        </w:rPr>
        <w:t>пожеланий</w:t>
      </w:r>
      <w:r w:rsidRPr="00891665">
        <w:rPr>
          <w:rFonts w:ascii="Times New Roman" w:hAnsi="Times New Roman"/>
          <w:b/>
          <w:color w:val="auto"/>
          <w:spacing w:val="56"/>
          <w:sz w:val="28"/>
          <w:szCs w:val="28"/>
        </w:rPr>
        <w:t xml:space="preserve"> </w:t>
      </w:r>
      <w:r w:rsidRPr="00891665">
        <w:rPr>
          <w:rFonts w:ascii="Times New Roman" w:hAnsi="Times New Roman"/>
          <w:b/>
          <w:color w:val="auto"/>
          <w:sz w:val="28"/>
          <w:szCs w:val="28"/>
        </w:rPr>
        <w:t>родителей)</w:t>
      </w:r>
    </w:p>
    <w:p w:rsidR="009F062C" w:rsidRPr="00FA4983" w:rsidRDefault="009F062C" w:rsidP="001055BF">
      <w:pPr>
        <w:pStyle w:val="ad"/>
        <w:ind w:right="72" w:firstLine="719"/>
        <w:jc w:val="both"/>
      </w:pPr>
      <w:r>
        <w:t>С целью</w:t>
      </w:r>
      <w:r>
        <w:rPr>
          <w:spacing w:val="1"/>
        </w:rPr>
        <w:t xml:space="preserve"> </w:t>
      </w:r>
      <w:r>
        <w:t>обеспечения равных стартовых возможностей воспитанников, включения в</w:t>
      </w:r>
      <w:r>
        <w:rPr>
          <w:spacing w:val="1"/>
        </w:rPr>
        <w:t xml:space="preserve"> </w:t>
      </w:r>
      <w:r>
        <w:t>воспитательный</w:t>
      </w:r>
      <w:r>
        <w:rPr>
          <w:spacing w:val="1"/>
        </w:rPr>
        <w:t xml:space="preserve"> </w:t>
      </w:r>
      <w:r>
        <w:t>и</w:t>
      </w:r>
      <w:r>
        <w:rPr>
          <w:spacing w:val="1"/>
        </w:rPr>
        <w:t xml:space="preserve"> </w:t>
      </w:r>
      <w:r>
        <w:t>образовательный</w:t>
      </w:r>
      <w:r>
        <w:rPr>
          <w:spacing w:val="1"/>
        </w:rPr>
        <w:t xml:space="preserve"> </w:t>
      </w:r>
      <w:r>
        <w:t>процесс,</w:t>
      </w:r>
      <w:r>
        <w:rPr>
          <w:spacing w:val="1"/>
        </w:rPr>
        <w:t xml:space="preserve"> </w:t>
      </w:r>
      <w:r>
        <w:t>для</w:t>
      </w:r>
      <w:r>
        <w:rPr>
          <w:spacing w:val="1"/>
        </w:rPr>
        <w:t xml:space="preserve"> </w:t>
      </w:r>
      <w:r>
        <w:t>развития</w:t>
      </w:r>
      <w:r>
        <w:rPr>
          <w:spacing w:val="1"/>
        </w:rPr>
        <w:t xml:space="preserve"> </w:t>
      </w:r>
      <w:r>
        <w:t>социально-коммуникативной</w:t>
      </w:r>
      <w:r>
        <w:rPr>
          <w:spacing w:val="1"/>
        </w:rPr>
        <w:t xml:space="preserve"> </w:t>
      </w:r>
      <w:r>
        <w:t>культуры</w:t>
      </w:r>
      <w:r>
        <w:rPr>
          <w:spacing w:val="-1"/>
        </w:rPr>
        <w:t xml:space="preserve"> </w:t>
      </w:r>
      <w:r>
        <w:t>воспитанников</w:t>
      </w:r>
      <w:r>
        <w:rPr>
          <w:spacing w:val="-1"/>
        </w:rPr>
        <w:t xml:space="preserve"> </w:t>
      </w:r>
      <w:r>
        <w:t>работают</w:t>
      </w:r>
      <w:r>
        <w:rPr>
          <w:spacing w:val="1"/>
        </w:rPr>
        <w:t xml:space="preserve"> </w:t>
      </w:r>
      <w:r>
        <w:t>дополнительные</w:t>
      </w:r>
      <w:r>
        <w:rPr>
          <w:spacing w:val="-2"/>
        </w:rPr>
        <w:t xml:space="preserve"> </w:t>
      </w:r>
      <w:r>
        <w:t>студии</w:t>
      </w:r>
      <w:r>
        <w:rPr>
          <w:spacing w:val="-1"/>
        </w:rPr>
        <w:t xml:space="preserve"> </w:t>
      </w:r>
      <w:r>
        <w:t>по</w:t>
      </w:r>
      <w:r>
        <w:rPr>
          <w:spacing w:val="-1"/>
        </w:rPr>
        <w:t xml:space="preserve"> </w:t>
      </w:r>
      <w:r>
        <w:t>интересам</w:t>
      </w:r>
      <w:r>
        <w:rPr>
          <w:spacing w:val="-2"/>
        </w:rPr>
        <w:t xml:space="preserve"> </w:t>
      </w:r>
      <w:r>
        <w:t>детей.</w:t>
      </w:r>
    </w:p>
    <w:p w:rsidR="009F062C" w:rsidRDefault="009F062C" w:rsidP="001055BF">
      <w:pPr>
        <w:pStyle w:val="ad"/>
        <w:spacing w:before="1"/>
        <w:ind w:right="72" w:firstLine="360"/>
        <w:jc w:val="both"/>
      </w:pPr>
      <w:r>
        <w:t>Дополнительное бесплатное образование – работа детских студий организована во второй</w:t>
      </w:r>
      <w:r>
        <w:rPr>
          <w:spacing w:val="1"/>
        </w:rPr>
        <w:t xml:space="preserve"> </w:t>
      </w:r>
      <w:r>
        <w:t>половине дня,</w:t>
      </w:r>
      <w:r>
        <w:rPr>
          <w:spacing w:val="1"/>
        </w:rPr>
        <w:t xml:space="preserve"> </w:t>
      </w:r>
      <w:r>
        <w:t>проводится</w:t>
      </w:r>
      <w:r>
        <w:rPr>
          <w:spacing w:val="1"/>
        </w:rPr>
        <w:t xml:space="preserve"> </w:t>
      </w:r>
      <w:r>
        <w:t>1 раз в неделю в рамках утвержденного расписания Отделения</w:t>
      </w:r>
      <w:r>
        <w:rPr>
          <w:spacing w:val="1"/>
        </w:rPr>
        <w:t xml:space="preserve"> </w:t>
      </w:r>
      <w:r>
        <w:t>дополнительного</w:t>
      </w:r>
      <w:r>
        <w:rPr>
          <w:spacing w:val="1"/>
        </w:rPr>
        <w:t xml:space="preserve"> </w:t>
      </w:r>
      <w:r>
        <w:t>образования</w:t>
      </w:r>
      <w:r>
        <w:rPr>
          <w:spacing w:val="1"/>
        </w:rPr>
        <w:t xml:space="preserve"> </w:t>
      </w:r>
      <w:r>
        <w:t>детей,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дополнительными</w:t>
      </w:r>
      <w:r>
        <w:rPr>
          <w:spacing w:val="1"/>
        </w:rPr>
        <w:t xml:space="preserve"> </w:t>
      </w:r>
      <w:r>
        <w:t>общеобразовательными общеразвивающими программами</w:t>
      </w:r>
      <w:r>
        <w:rPr>
          <w:spacing w:val="1"/>
        </w:rPr>
        <w:t xml:space="preserve"> </w:t>
      </w:r>
      <w:r>
        <w:t>и рекомендуемой образовательной</w:t>
      </w:r>
      <w:r>
        <w:rPr>
          <w:spacing w:val="1"/>
        </w:rPr>
        <w:t xml:space="preserve"> </w:t>
      </w:r>
      <w:r>
        <w:t>нагрузкой</w:t>
      </w:r>
      <w:r>
        <w:rPr>
          <w:spacing w:val="4"/>
        </w:rPr>
        <w:t xml:space="preserve"> </w:t>
      </w:r>
      <w:r>
        <w:t>по</w:t>
      </w:r>
      <w:r>
        <w:rPr>
          <w:spacing w:val="7"/>
        </w:rPr>
        <w:t xml:space="preserve"> </w:t>
      </w:r>
      <w:r>
        <w:t>возрасту.</w:t>
      </w:r>
      <w:r>
        <w:rPr>
          <w:spacing w:val="9"/>
        </w:rPr>
        <w:t xml:space="preserve"> </w:t>
      </w:r>
      <w:r>
        <w:t>Организовано</w:t>
      </w:r>
      <w:r>
        <w:rPr>
          <w:spacing w:val="7"/>
        </w:rPr>
        <w:t xml:space="preserve"> </w:t>
      </w:r>
      <w:r>
        <w:t>восемь</w:t>
      </w:r>
      <w:r>
        <w:rPr>
          <w:spacing w:val="8"/>
        </w:rPr>
        <w:t xml:space="preserve"> </w:t>
      </w:r>
      <w:r>
        <w:t>групп</w:t>
      </w:r>
      <w:r>
        <w:rPr>
          <w:spacing w:val="7"/>
        </w:rPr>
        <w:t xml:space="preserve"> </w:t>
      </w:r>
      <w:r>
        <w:t>по</w:t>
      </w:r>
      <w:r>
        <w:rPr>
          <w:spacing w:val="7"/>
        </w:rPr>
        <w:t xml:space="preserve"> </w:t>
      </w:r>
      <w:r>
        <w:t>пятнадцать</w:t>
      </w:r>
      <w:r>
        <w:rPr>
          <w:spacing w:val="7"/>
        </w:rPr>
        <w:t xml:space="preserve"> </w:t>
      </w:r>
      <w:r>
        <w:t>детей,</w:t>
      </w:r>
      <w:r>
        <w:rPr>
          <w:spacing w:val="7"/>
        </w:rPr>
        <w:t xml:space="preserve"> </w:t>
      </w:r>
      <w:r>
        <w:t>с</w:t>
      </w:r>
      <w:r>
        <w:rPr>
          <w:spacing w:val="6"/>
        </w:rPr>
        <w:t xml:space="preserve"> </w:t>
      </w:r>
      <w:r>
        <w:t>учетом</w:t>
      </w:r>
      <w:r>
        <w:rPr>
          <w:spacing w:val="13"/>
        </w:rPr>
        <w:t xml:space="preserve"> </w:t>
      </w:r>
      <w:r>
        <w:t>интеграции</w:t>
      </w:r>
    </w:p>
    <w:p w:rsidR="009F062C" w:rsidRDefault="009F062C" w:rsidP="001055BF">
      <w:pPr>
        <w:pStyle w:val="ad"/>
        <w:spacing w:before="72"/>
        <w:ind w:right="72"/>
        <w:jc w:val="both"/>
      </w:pPr>
      <w:r>
        <w:t>образовательных</w:t>
      </w:r>
      <w:r>
        <w:rPr>
          <w:spacing w:val="16"/>
        </w:rPr>
        <w:t xml:space="preserve"> </w:t>
      </w:r>
      <w:r>
        <w:t>областей</w:t>
      </w:r>
      <w:r>
        <w:rPr>
          <w:spacing w:val="18"/>
        </w:rPr>
        <w:t xml:space="preserve"> </w:t>
      </w:r>
      <w:r>
        <w:t>и</w:t>
      </w:r>
      <w:r>
        <w:rPr>
          <w:spacing w:val="20"/>
        </w:rPr>
        <w:t xml:space="preserve"> </w:t>
      </w:r>
      <w:r>
        <w:t>направлений</w:t>
      </w:r>
      <w:r>
        <w:rPr>
          <w:spacing w:val="19"/>
        </w:rPr>
        <w:t xml:space="preserve"> </w:t>
      </w:r>
      <w:r>
        <w:t>развития</w:t>
      </w:r>
      <w:r>
        <w:rPr>
          <w:spacing w:val="17"/>
        </w:rPr>
        <w:t xml:space="preserve"> </w:t>
      </w:r>
      <w:r>
        <w:t>дошкольного</w:t>
      </w:r>
      <w:r>
        <w:rPr>
          <w:spacing w:val="17"/>
        </w:rPr>
        <w:t xml:space="preserve"> </w:t>
      </w:r>
      <w:r>
        <w:t>образования</w:t>
      </w:r>
      <w:r>
        <w:rPr>
          <w:spacing w:val="18"/>
        </w:rPr>
        <w:t xml:space="preserve"> </w:t>
      </w:r>
      <w:r>
        <w:t>по</w:t>
      </w:r>
      <w:r>
        <w:rPr>
          <w:spacing w:val="17"/>
        </w:rPr>
        <w:t xml:space="preserve"> </w:t>
      </w:r>
      <w:r>
        <w:t>естественно</w:t>
      </w:r>
    </w:p>
    <w:p w:rsidR="009F062C" w:rsidRDefault="009F062C" w:rsidP="001055BF">
      <w:pPr>
        <w:pStyle w:val="ad"/>
        <w:spacing w:before="41"/>
        <w:ind w:right="72"/>
        <w:jc w:val="both"/>
      </w:pPr>
      <w:r>
        <w:t>–</w:t>
      </w:r>
      <w:r>
        <w:rPr>
          <w:spacing w:val="-4"/>
        </w:rPr>
        <w:t xml:space="preserve"> </w:t>
      </w:r>
      <w:r>
        <w:t>научной,</w:t>
      </w:r>
      <w:r>
        <w:rPr>
          <w:spacing w:val="54"/>
        </w:rPr>
        <w:t xml:space="preserve"> </w:t>
      </w:r>
      <w:proofErr w:type="spellStart"/>
      <w:r>
        <w:t>физкультурно</w:t>
      </w:r>
      <w:proofErr w:type="spellEnd"/>
      <w:r>
        <w:t>–спортивной</w:t>
      </w:r>
      <w:r>
        <w:rPr>
          <w:spacing w:val="-5"/>
        </w:rPr>
        <w:t xml:space="preserve"> </w:t>
      </w:r>
      <w:r>
        <w:t>и</w:t>
      </w:r>
      <w:r>
        <w:rPr>
          <w:spacing w:val="-3"/>
        </w:rPr>
        <w:t xml:space="preserve"> </w:t>
      </w:r>
      <w:r>
        <w:t>художественной</w:t>
      </w:r>
      <w:r>
        <w:rPr>
          <w:spacing w:val="-3"/>
        </w:rPr>
        <w:t xml:space="preserve"> </w:t>
      </w:r>
      <w:r>
        <w:t>направленности.</w:t>
      </w:r>
    </w:p>
    <w:p w:rsidR="009F062C" w:rsidRDefault="009F062C" w:rsidP="001055BF">
      <w:pPr>
        <w:pStyle w:val="ad"/>
        <w:spacing w:before="41"/>
        <w:jc w:val="both"/>
      </w:pPr>
    </w:p>
    <w:p w:rsidR="009F062C" w:rsidRPr="00AB65A1" w:rsidRDefault="009F062C" w:rsidP="001055BF">
      <w:pPr>
        <w:spacing w:line="240" w:lineRule="auto"/>
        <w:ind w:left="828" w:right="1074"/>
        <w:jc w:val="center"/>
        <w:rPr>
          <w:rFonts w:ascii="Times New Roman" w:hAnsi="Times New Roman"/>
          <w:b/>
          <w:sz w:val="24"/>
          <w:szCs w:val="24"/>
        </w:rPr>
      </w:pPr>
      <w:r w:rsidRPr="00AB65A1">
        <w:rPr>
          <w:rFonts w:ascii="Times New Roman" w:hAnsi="Times New Roman"/>
          <w:b/>
          <w:sz w:val="24"/>
          <w:szCs w:val="24"/>
        </w:rPr>
        <w:t>Детские</w:t>
      </w:r>
      <w:r w:rsidRPr="00AB65A1">
        <w:rPr>
          <w:rFonts w:ascii="Times New Roman" w:hAnsi="Times New Roman"/>
          <w:b/>
          <w:spacing w:val="-3"/>
          <w:sz w:val="24"/>
          <w:szCs w:val="24"/>
        </w:rPr>
        <w:t xml:space="preserve"> </w:t>
      </w:r>
      <w:r w:rsidRPr="00AB65A1">
        <w:rPr>
          <w:rFonts w:ascii="Times New Roman" w:hAnsi="Times New Roman"/>
          <w:b/>
          <w:sz w:val="24"/>
          <w:szCs w:val="24"/>
        </w:rPr>
        <w:t>объединения</w:t>
      </w:r>
      <w:r w:rsidRPr="00AB65A1">
        <w:rPr>
          <w:rFonts w:ascii="Times New Roman" w:hAnsi="Times New Roman"/>
          <w:b/>
          <w:spacing w:val="-2"/>
          <w:sz w:val="24"/>
          <w:szCs w:val="24"/>
        </w:rPr>
        <w:t xml:space="preserve"> </w:t>
      </w:r>
      <w:r w:rsidRPr="00AB65A1">
        <w:rPr>
          <w:rFonts w:ascii="Times New Roman" w:hAnsi="Times New Roman"/>
          <w:b/>
          <w:sz w:val="24"/>
          <w:szCs w:val="24"/>
        </w:rPr>
        <w:t>(</w:t>
      </w:r>
      <w:r>
        <w:rPr>
          <w:rFonts w:ascii="Times New Roman" w:hAnsi="Times New Roman"/>
          <w:b/>
          <w:sz w:val="24"/>
          <w:szCs w:val="24"/>
        </w:rPr>
        <w:t>кружки</w:t>
      </w:r>
      <w:r w:rsidRPr="00AB65A1">
        <w:rPr>
          <w:rFonts w:ascii="Times New Roman" w:hAnsi="Times New Roman"/>
          <w:b/>
          <w:sz w:val="24"/>
          <w:szCs w:val="24"/>
        </w:rPr>
        <w:t>)</w:t>
      </w:r>
    </w:p>
    <w:p w:rsidR="009F062C" w:rsidRPr="00AB65A1" w:rsidRDefault="009F062C" w:rsidP="001055BF">
      <w:pPr>
        <w:spacing w:before="2" w:line="240" w:lineRule="auto"/>
        <w:ind w:left="826" w:right="1075"/>
        <w:jc w:val="center"/>
        <w:rPr>
          <w:rFonts w:ascii="Times New Roman" w:hAnsi="Times New Roman"/>
          <w:b/>
          <w:sz w:val="24"/>
          <w:szCs w:val="24"/>
        </w:rPr>
      </w:pPr>
      <w:r w:rsidRPr="00AB65A1">
        <w:rPr>
          <w:rFonts w:ascii="Times New Roman" w:hAnsi="Times New Roman"/>
          <w:b/>
          <w:spacing w:val="-6"/>
          <w:sz w:val="24"/>
          <w:szCs w:val="24"/>
        </w:rPr>
        <w:t xml:space="preserve"> </w:t>
      </w:r>
      <w:r w:rsidRPr="00AB65A1">
        <w:rPr>
          <w:rFonts w:ascii="Times New Roman" w:hAnsi="Times New Roman"/>
          <w:b/>
          <w:sz w:val="24"/>
          <w:szCs w:val="24"/>
        </w:rPr>
        <w:t>дополнительного</w:t>
      </w:r>
      <w:r w:rsidRPr="00AB65A1">
        <w:rPr>
          <w:rFonts w:ascii="Times New Roman" w:hAnsi="Times New Roman"/>
          <w:b/>
          <w:spacing w:val="-5"/>
          <w:sz w:val="24"/>
          <w:szCs w:val="24"/>
        </w:rPr>
        <w:t xml:space="preserve"> </w:t>
      </w:r>
      <w:r w:rsidRPr="00AB65A1">
        <w:rPr>
          <w:rFonts w:ascii="Times New Roman" w:hAnsi="Times New Roman"/>
          <w:b/>
          <w:sz w:val="24"/>
          <w:szCs w:val="24"/>
        </w:rPr>
        <w:t>образования</w:t>
      </w:r>
      <w:r w:rsidRPr="00AB65A1">
        <w:rPr>
          <w:rFonts w:ascii="Times New Roman" w:hAnsi="Times New Roman"/>
          <w:b/>
          <w:spacing w:val="45"/>
          <w:sz w:val="24"/>
          <w:szCs w:val="24"/>
        </w:rPr>
        <w:t xml:space="preserve"> </w:t>
      </w:r>
      <w:r w:rsidRPr="00AB65A1">
        <w:rPr>
          <w:rFonts w:ascii="Times New Roman" w:hAnsi="Times New Roman"/>
          <w:b/>
          <w:sz w:val="24"/>
          <w:szCs w:val="24"/>
        </w:rPr>
        <w:t>дошкольников</w:t>
      </w:r>
    </w:p>
    <w:p w:rsidR="009F062C" w:rsidRDefault="009F062C" w:rsidP="001055BF">
      <w:pPr>
        <w:pStyle w:val="ad"/>
        <w:spacing w:before="41"/>
        <w:jc w:val="both"/>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5"/>
        <w:gridCol w:w="4961"/>
      </w:tblGrid>
      <w:tr w:rsidR="009F062C" w:rsidRPr="00812CA0" w:rsidTr="00812CA0">
        <w:tc>
          <w:tcPr>
            <w:tcW w:w="4455" w:type="dxa"/>
          </w:tcPr>
          <w:p w:rsidR="009F062C" w:rsidRPr="00424EA9" w:rsidRDefault="009F062C" w:rsidP="001055BF">
            <w:pPr>
              <w:pStyle w:val="ad"/>
              <w:spacing w:before="41"/>
              <w:jc w:val="both"/>
              <w:rPr>
                <w:rFonts w:eastAsia="Times New Roman"/>
                <w:sz w:val="24"/>
                <w:lang w:val="ru-RU"/>
              </w:rPr>
            </w:pPr>
            <w:r w:rsidRPr="00424EA9">
              <w:rPr>
                <w:rFonts w:eastAsia="Times New Roman"/>
                <w:sz w:val="22"/>
                <w:lang w:val="ru-RU"/>
              </w:rPr>
              <w:t>Название детского</w:t>
            </w:r>
            <w:r w:rsidRPr="00424EA9">
              <w:rPr>
                <w:rFonts w:eastAsia="Times New Roman"/>
                <w:spacing w:val="1"/>
                <w:sz w:val="22"/>
                <w:lang w:val="ru-RU"/>
              </w:rPr>
              <w:t xml:space="preserve"> </w:t>
            </w:r>
            <w:r w:rsidRPr="00424EA9">
              <w:rPr>
                <w:rFonts w:eastAsia="Times New Roman"/>
                <w:sz w:val="22"/>
                <w:lang w:val="ru-RU"/>
              </w:rPr>
              <w:t>объединения,</w:t>
            </w:r>
            <w:r w:rsidRPr="00424EA9">
              <w:rPr>
                <w:rFonts w:eastAsia="Times New Roman"/>
                <w:spacing w:val="-6"/>
                <w:sz w:val="22"/>
                <w:lang w:val="ru-RU"/>
              </w:rPr>
              <w:t xml:space="preserve"> кружка</w:t>
            </w:r>
          </w:p>
        </w:tc>
        <w:tc>
          <w:tcPr>
            <w:tcW w:w="4961" w:type="dxa"/>
          </w:tcPr>
          <w:p w:rsidR="009F062C" w:rsidRPr="00424EA9" w:rsidRDefault="009F062C" w:rsidP="001055BF">
            <w:pPr>
              <w:pStyle w:val="ad"/>
              <w:spacing w:before="41"/>
              <w:jc w:val="both"/>
              <w:rPr>
                <w:rFonts w:eastAsia="Times New Roman"/>
                <w:sz w:val="24"/>
                <w:lang w:val="ru-RU"/>
              </w:rPr>
            </w:pPr>
            <w:r w:rsidRPr="00424EA9">
              <w:rPr>
                <w:rFonts w:eastAsia="Times New Roman"/>
                <w:sz w:val="22"/>
                <w:lang w:val="ru-RU"/>
              </w:rPr>
              <w:t>Направленность</w:t>
            </w:r>
            <w:r w:rsidRPr="00424EA9">
              <w:rPr>
                <w:rFonts w:eastAsia="Times New Roman"/>
                <w:spacing w:val="-7"/>
                <w:sz w:val="22"/>
                <w:lang w:val="ru-RU"/>
              </w:rPr>
              <w:t xml:space="preserve"> </w:t>
            </w:r>
            <w:r w:rsidRPr="00424EA9">
              <w:rPr>
                <w:rFonts w:eastAsia="Times New Roman"/>
                <w:sz w:val="22"/>
                <w:lang w:val="ru-RU"/>
              </w:rPr>
              <w:t>/ответственный</w:t>
            </w:r>
            <w:r w:rsidRPr="00424EA9">
              <w:rPr>
                <w:rFonts w:eastAsia="Times New Roman"/>
                <w:spacing w:val="-3"/>
                <w:sz w:val="22"/>
                <w:lang w:val="ru-RU"/>
              </w:rPr>
              <w:t xml:space="preserve"> </w:t>
            </w:r>
            <w:r w:rsidRPr="00424EA9">
              <w:rPr>
                <w:rFonts w:eastAsia="Times New Roman"/>
                <w:sz w:val="22"/>
                <w:lang w:val="ru-RU"/>
              </w:rPr>
              <w:t>педагог</w:t>
            </w:r>
          </w:p>
        </w:tc>
      </w:tr>
      <w:tr w:rsidR="009F062C" w:rsidRPr="00812CA0" w:rsidTr="00812CA0">
        <w:tc>
          <w:tcPr>
            <w:tcW w:w="9416" w:type="dxa"/>
            <w:gridSpan w:val="2"/>
          </w:tcPr>
          <w:p w:rsidR="009F062C" w:rsidRPr="00424EA9" w:rsidRDefault="009F062C" w:rsidP="001055BF">
            <w:pPr>
              <w:pStyle w:val="ad"/>
              <w:spacing w:before="41"/>
              <w:rPr>
                <w:rFonts w:eastAsia="Times New Roman"/>
                <w:b/>
                <w:spacing w:val="-52"/>
                <w:sz w:val="22"/>
                <w:lang w:val="ru-RU"/>
              </w:rPr>
            </w:pPr>
            <w:r w:rsidRPr="00424EA9">
              <w:rPr>
                <w:rFonts w:eastAsia="Times New Roman"/>
                <w:b/>
                <w:sz w:val="22"/>
                <w:lang w:val="ru-RU"/>
              </w:rPr>
              <w:t>Социально-коммуникативное развитие</w:t>
            </w:r>
            <w:r w:rsidRPr="00424EA9">
              <w:rPr>
                <w:rFonts w:eastAsia="Times New Roman"/>
                <w:b/>
                <w:spacing w:val="-52"/>
                <w:sz w:val="22"/>
                <w:lang w:val="ru-RU"/>
              </w:rPr>
              <w:t xml:space="preserve"> </w:t>
            </w:r>
          </w:p>
          <w:p w:rsidR="009F062C" w:rsidRPr="00424EA9" w:rsidRDefault="009F062C" w:rsidP="001055BF">
            <w:pPr>
              <w:pStyle w:val="ad"/>
              <w:spacing w:before="41"/>
              <w:rPr>
                <w:rFonts w:eastAsia="Times New Roman"/>
                <w:sz w:val="24"/>
                <w:lang w:val="ru-RU"/>
              </w:rPr>
            </w:pPr>
            <w:r w:rsidRPr="00424EA9">
              <w:rPr>
                <w:rFonts w:eastAsia="Times New Roman"/>
                <w:b/>
                <w:sz w:val="22"/>
                <w:lang w:val="ru-RU"/>
              </w:rPr>
              <w:t>Социальная</w:t>
            </w:r>
            <w:r w:rsidRPr="00424EA9">
              <w:rPr>
                <w:rFonts w:eastAsia="Times New Roman"/>
                <w:b/>
                <w:spacing w:val="-4"/>
                <w:sz w:val="22"/>
                <w:lang w:val="ru-RU"/>
              </w:rPr>
              <w:t xml:space="preserve"> </w:t>
            </w:r>
            <w:r w:rsidRPr="00424EA9">
              <w:rPr>
                <w:rFonts w:eastAsia="Times New Roman"/>
                <w:b/>
                <w:sz w:val="22"/>
                <w:lang w:val="ru-RU"/>
              </w:rPr>
              <w:t>направленность</w:t>
            </w:r>
          </w:p>
        </w:tc>
      </w:tr>
      <w:tr w:rsidR="009F062C" w:rsidRPr="00812CA0" w:rsidTr="00812CA0">
        <w:tc>
          <w:tcPr>
            <w:tcW w:w="4455" w:type="dxa"/>
          </w:tcPr>
          <w:p w:rsidR="009F062C" w:rsidRPr="00424EA9" w:rsidRDefault="009F062C" w:rsidP="001055BF">
            <w:pPr>
              <w:pStyle w:val="ad"/>
              <w:spacing w:before="41"/>
              <w:jc w:val="both"/>
              <w:rPr>
                <w:rFonts w:eastAsia="Times New Roman"/>
                <w:sz w:val="24"/>
                <w:lang w:val="ru-RU"/>
              </w:rPr>
            </w:pPr>
            <w:r w:rsidRPr="00424EA9">
              <w:rPr>
                <w:rFonts w:eastAsia="Times New Roman"/>
                <w:sz w:val="24"/>
                <w:lang w:val="ru-RU"/>
              </w:rPr>
              <w:t xml:space="preserve">«Азбука безопасности» </w:t>
            </w:r>
          </w:p>
        </w:tc>
        <w:tc>
          <w:tcPr>
            <w:tcW w:w="4961" w:type="dxa"/>
          </w:tcPr>
          <w:p w:rsidR="009F062C" w:rsidRPr="00424EA9" w:rsidRDefault="009F062C" w:rsidP="001055BF">
            <w:pPr>
              <w:pStyle w:val="ad"/>
              <w:spacing w:before="41"/>
              <w:jc w:val="both"/>
              <w:rPr>
                <w:rFonts w:eastAsia="Times New Roman"/>
                <w:sz w:val="24"/>
                <w:lang w:val="ru-RU"/>
              </w:rPr>
            </w:pPr>
            <w:r w:rsidRPr="00424EA9">
              <w:rPr>
                <w:rFonts w:eastAsia="Times New Roman"/>
                <w:sz w:val="24"/>
                <w:lang w:val="ru-RU"/>
              </w:rPr>
              <w:t>Воспитатель Винокурова С.А.</w:t>
            </w:r>
          </w:p>
        </w:tc>
      </w:tr>
      <w:tr w:rsidR="009F062C" w:rsidRPr="00812CA0" w:rsidTr="00812CA0">
        <w:tc>
          <w:tcPr>
            <w:tcW w:w="4455" w:type="dxa"/>
          </w:tcPr>
          <w:p w:rsidR="009F062C" w:rsidRPr="00424EA9" w:rsidRDefault="009F062C" w:rsidP="001055BF">
            <w:pPr>
              <w:pStyle w:val="ad"/>
              <w:spacing w:before="41"/>
              <w:jc w:val="both"/>
              <w:rPr>
                <w:rFonts w:eastAsia="Times New Roman"/>
                <w:sz w:val="24"/>
                <w:lang w:val="ru-RU"/>
              </w:rPr>
            </w:pPr>
          </w:p>
        </w:tc>
        <w:tc>
          <w:tcPr>
            <w:tcW w:w="4961" w:type="dxa"/>
          </w:tcPr>
          <w:p w:rsidR="009F062C" w:rsidRPr="00424EA9" w:rsidRDefault="009F062C" w:rsidP="001055BF">
            <w:pPr>
              <w:pStyle w:val="ad"/>
              <w:spacing w:before="41"/>
              <w:jc w:val="both"/>
              <w:rPr>
                <w:rFonts w:eastAsia="Times New Roman"/>
                <w:sz w:val="24"/>
                <w:lang w:val="ru-RU"/>
              </w:rPr>
            </w:pPr>
          </w:p>
        </w:tc>
      </w:tr>
      <w:tr w:rsidR="009F062C" w:rsidRPr="00812CA0" w:rsidTr="00812CA0">
        <w:tc>
          <w:tcPr>
            <w:tcW w:w="9416" w:type="dxa"/>
            <w:gridSpan w:val="2"/>
          </w:tcPr>
          <w:p w:rsidR="009F062C" w:rsidRPr="00812CA0" w:rsidRDefault="009F062C" w:rsidP="001055BF">
            <w:pPr>
              <w:pStyle w:val="TableParagraph"/>
              <w:spacing w:before="27"/>
              <w:ind w:left="2563" w:right="2557"/>
              <w:jc w:val="center"/>
              <w:rPr>
                <w:b/>
              </w:rPr>
            </w:pPr>
            <w:r w:rsidRPr="00812CA0">
              <w:rPr>
                <w:b/>
              </w:rPr>
              <w:t>Познавательное</w:t>
            </w:r>
            <w:r w:rsidRPr="00812CA0">
              <w:rPr>
                <w:b/>
                <w:spacing w:val="-6"/>
              </w:rPr>
              <w:t xml:space="preserve"> </w:t>
            </w:r>
            <w:r w:rsidRPr="00812CA0">
              <w:rPr>
                <w:b/>
              </w:rPr>
              <w:t>развитие</w:t>
            </w:r>
          </w:p>
          <w:p w:rsidR="009F062C" w:rsidRPr="00424EA9" w:rsidRDefault="009F062C" w:rsidP="001055BF">
            <w:pPr>
              <w:pStyle w:val="ad"/>
              <w:spacing w:before="41"/>
              <w:rPr>
                <w:rFonts w:eastAsia="Times New Roman"/>
                <w:sz w:val="24"/>
                <w:lang w:val="ru-RU"/>
              </w:rPr>
            </w:pPr>
            <w:r w:rsidRPr="00424EA9">
              <w:rPr>
                <w:rFonts w:eastAsia="Times New Roman"/>
                <w:b/>
                <w:sz w:val="22"/>
                <w:lang w:val="ru-RU"/>
              </w:rPr>
              <w:t>Естественно</w:t>
            </w:r>
            <w:r w:rsidRPr="00424EA9">
              <w:rPr>
                <w:rFonts w:eastAsia="Times New Roman"/>
                <w:b/>
                <w:spacing w:val="-2"/>
                <w:sz w:val="22"/>
                <w:lang w:val="ru-RU"/>
              </w:rPr>
              <w:t xml:space="preserve"> </w:t>
            </w:r>
            <w:r w:rsidRPr="00424EA9">
              <w:rPr>
                <w:rFonts w:eastAsia="Times New Roman"/>
                <w:b/>
                <w:sz w:val="22"/>
                <w:lang w:val="ru-RU"/>
              </w:rPr>
              <w:t>–</w:t>
            </w:r>
            <w:r w:rsidRPr="00424EA9">
              <w:rPr>
                <w:rFonts w:eastAsia="Times New Roman"/>
                <w:b/>
                <w:spacing w:val="-5"/>
                <w:sz w:val="22"/>
                <w:lang w:val="ru-RU"/>
              </w:rPr>
              <w:t xml:space="preserve"> </w:t>
            </w:r>
            <w:r w:rsidRPr="00424EA9">
              <w:rPr>
                <w:rFonts w:eastAsia="Times New Roman"/>
                <w:b/>
                <w:sz w:val="22"/>
                <w:lang w:val="ru-RU"/>
              </w:rPr>
              <w:t>научная</w:t>
            </w:r>
            <w:r w:rsidRPr="00424EA9">
              <w:rPr>
                <w:rFonts w:eastAsia="Times New Roman"/>
                <w:b/>
                <w:spacing w:val="-4"/>
                <w:sz w:val="22"/>
                <w:lang w:val="ru-RU"/>
              </w:rPr>
              <w:t xml:space="preserve"> </w:t>
            </w:r>
            <w:r w:rsidRPr="00424EA9">
              <w:rPr>
                <w:rFonts w:eastAsia="Times New Roman"/>
                <w:b/>
                <w:sz w:val="22"/>
                <w:lang w:val="ru-RU"/>
              </w:rPr>
              <w:t>направленность</w:t>
            </w:r>
          </w:p>
        </w:tc>
      </w:tr>
      <w:tr w:rsidR="009F062C" w:rsidRPr="00812CA0" w:rsidTr="00812CA0">
        <w:tc>
          <w:tcPr>
            <w:tcW w:w="4455" w:type="dxa"/>
          </w:tcPr>
          <w:p w:rsidR="009F062C" w:rsidRPr="00424EA9" w:rsidRDefault="009F062C" w:rsidP="001055BF">
            <w:pPr>
              <w:pStyle w:val="ad"/>
              <w:spacing w:before="41"/>
              <w:jc w:val="both"/>
              <w:rPr>
                <w:rFonts w:eastAsia="Times New Roman"/>
                <w:sz w:val="24"/>
                <w:lang w:val="ru-RU"/>
              </w:rPr>
            </w:pPr>
            <w:r w:rsidRPr="00424EA9">
              <w:rPr>
                <w:rFonts w:eastAsia="Times New Roman"/>
                <w:sz w:val="24"/>
                <w:lang w:val="ru-RU"/>
              </w:rPr>
              <w:t>«Экономика»</w:t>
            </w:r>
          </w:p>
        </w:tc>
        <w:tc>
          <w:tcPr>
            <w:tcW w:w="4961" w:type="dxa"/>
          </w:tcPr>
          <w:p w:rsidR="009F062C" w:rsidRPr="00424EA9" w:rsidRDefault="009F062C" w:rsidP="001055BF">
            <w:pPr>
              <w:pStyle w:val="ad"/>
              <w:spacing w:before="41"/>
              <w:jc w:val="both"/>
              <w:rPr>
                <w:rFonts w:eastAsia="Times New Roman"/>
                <w:sz w:val="24"/>
                <w:lang w:val="ru-RU"/>
              </w:rPr>
            </w:pPr>
            <w:r w:rsidRPr="00424EA9">
              <w:rPr>
                <w:rFonts w:eastAsia="Times New Roman"/>
                <w:sz w:val="24"/>
                <w:lang w:val="ru-RU"/>
              </w:rPr>
              <w:t>Воспитатель Калабина Л.К.</w:t>
            </w:r>
          </w:p>
        </w:tc>
      </w:tr>
      <w:tr w:rsidR="009F062C" w:rsidRPr="00812CA0" w:rsidTr="00812CA0">
        <w:tc>
          <w:tcPr>
            <w:tcW w:w="4455" w:type="dxa"/>
          </w:tcPr>
          <w:p w:rsidR="009F062C" w:rsidRPr="00424EA9" w:rsidRDefault="009F062C" w:rsidP="001055BF">
            <w:pPr>
              <w:pStyle w:val="ad"/>
              <w:spacing w:before="41"/>
              <w:jc w:val="both"/>
              <w:rPr>
                <w:rFonts w:eastAsia="Times New Roman"/>
                <w:sz w:val="24"/>
                <w:lang w:val="ru-RU"/>
              </w:rPr>
            </w:pPr>
            <w:r w:rsidRPr="00424EA9">
              <w:rPr>
                <w:rFonts w:eastAsia="Times New Roman"/>
                <w:sz w:val="24"/>
                <w:lang w:val="ru-RU"/>
              </w:rPr>
              <w:t xml:space="preserve">«Пирамидка» </w:t>
            </w:r>
          </w:p>
        </w:tc>
        <w:tc>
          <w:tcPr>
            <w:tcW w:w="4961" w:type="dxa"/>
          </w:tcPr>
          <w:p w:rsidR="009F062C" w:rsidRPr="00424EA9" w:rsidRDefault="009F062C" w:rsidP="001055BF">
            <w:pPr>
              <w:pStyle w:val="ad"/>
              <w:spacing w:before="41"/>
              <w:jc w:val="both"/>
              <w:rPr>
                <w:rFonts w:eastAsia="Times New Roman"/>
                <w:sz w:val="24"/>
                <w:lang w:val="ru-RU"/>
              </w:rPr>
            </w:pPr>
            <w:r w:rsidRPr="00424EA9">
              <w:rPr>
                <w:rFonts w:eastAsia="Times New Roman"/>
                <w:sz w:val="24"/>
                <w:lang w:val="ru-RU"/>
              </w:rPr>
              <w:t>Воспитатель Кордобовская Г.Н.</w:t>
            </w:r>
          </w:p>
        </w:tc>
      </w:tr>
      <w:tr w:rsidR="009F062C" w:rsidRPr="00812CA0" w:rsidTr="00812CA0">
        <w:tc>
          <w:tcPr>
            <w:tcW w:w="4455" w:type="dxa"/>
          </w:tcPr>
          <w:p w:rsidR="009F062C" w:rsidRPr="00424EA9" w:rsidRDefault="009F062C" w:rsidP="001055BF">
            <w:pPr>
              <w:pStyle w:val="ad"/>
              <w:spacing w:before="41"/>
              <w:jc w:val="both"/>
              <w:rPr>
                <w:rFonts w:eastAsia="Times New Roman"/>
                <w:sz w:val="24"/>
                <w:lang w:val="ru-RU"/>
              </w:rPr>
            </w:pPr>
          </w:p>
        </w:tc>
        <w:tc>
          <w:tcPr>
            <w:tcW w:w="4961" w:type="dxa"/>
          </w:tcPr>
          <w:p w:rsidR="009F062C" w:rsidRPr="00424EA9" w:rsidRDefault="009F062C" w:rsidP="001055BF">
            <w:pPr>
              <w:pStyle w:val="ad"/>
              <w:spacing w:before="41"/>
              <w:jc w:val="both"/>
              <w:rPr>
                <w:rFonts w:eastAsia="Times New Roman"/>
                <w:sz w:val="24"/>
                <w:lang w:val="ru-RU"/>
              </w:rPr>
            </w:pPr>
            <w:r w:rsidRPr="00424EA9">
              <w:rPr>
                <w:rFonts w:eastAsia="Times New Roman"/>
                <w:sz w:val="24"/>
                <w:lang w:val="ru-RU"/>
              </w:rPr>
              <w:t>Воспитатель Маслова Т.В</w:t>
            </w:r>
          </w:p>
        </w:tc>
      </w:tr>
      <w:tr w:rsidR="009F062C" w:rsidRPr="00812CA0" w:rsidTr="00812CA0">
        <w:tc>
          <w:tcPr>
            <w:tcW w:w="9416" w:type="dxa"/>
            <w:gridSpan w:val="2"/>
          </w:tcPr>
          <w:p w:rsidR="009F062C" w:rsidRPr="00424EA9" w:rsidRDefault="009F062C" w:rsidP="001055BF">
            <w:pPr>
              <w:pStyle w:val="ad"/>
              <w:spacing w:before="41"/>
              <w:rPr>
                <w:rFonts w:eastAsia="Times New Roman"/>
                <w:b/>
                <w:sz w:val="24"/>
                <w:lang w:val="ru-RU"/>
              </w:rPr>
            </w:pPr>
            <w:r w:rsidRPr="00424EA9">
              <w:rPr>
                <w:rFonts w:eastAsia="Times New Roman"/>
                <w:b/>
                <w:sz w:val="24"/>
                <w:lang w:val="ru-RU"/>
              </w:rPr>
              <w:t>Речевое развитие</w:t>
            </w:r>
          </w:p>
        </w:tc>
      </w:tr>
      <w:tr w:rsidR="009F062C" w:rsidRPr="00812CA0" w:rsidTr="00812CA0">
        <w:tc>
          <w:tcPr>
            <w:tcW w:w="4455" w:type="dxa"/>
          </w:tcPr>
          <w:p w:rsidR="009F062C" w:rsidRPr="00424EA9" w:rsidRDefault="009F062C" w:rsidP="001055BF">
            <w:pPr>
              <w:pStyle w:val="ad"/>
              <w:spacing w:before="41"/>
              <w:jc w:val="both"/>
              <w:rPr>
                <w:rFonts w:eastAsia="Times New Roman"/>
                <w:sz w:val="24"/>
                <w:lang w:val="ru-RU"/>
              </w:rPr>
            </w:pPr>
            <w:r w:rsidRPr="00424EA9">
              <w:rPr>
                <w:rFonts w:eastAsia="Times New Roman"/>
                <w:color w:val="000000"/>
                <w:sz w:val="24"/>
                <w:lang w:val="ru-RU"/>
              </w:rPr>
              <w:t>«Весёлые звуки», «</w:t>
            </w:r>
            <w:proofErr w:type="spellStart"/>
            <w:r w:rsidRPr="00424EA9">
              <w:rPr>
                <w:rFonts w:eastAsia="Times New Roman"/>
                <w:color w:val="000000"/>
                <w:sz w:val="24"/>
                <w:lang w:val="ru-RU"/>
              </w:rPr>
              <w:t>Словолодочки</w:t>
            </w:r>
            <w:proofErr w:type="spellEnd"/>
            <w:r w:rsidRPr="00424EA9">
              <w:rPr>
                <w:rFonts w:eastAsia="Times New Roman"/>
                <w:color w:val="000000"/>
                <w:sz w:val="24"/>
                <w:lang w:val="ru-RU"/>
              </w:rPr>
              <w:t>», «Болтунишка»</w:t>
            </w:r>
          </w:p>
        </w:tc>
        <w:tc>
          <w:tcPr>
            <w:tcW w:w="4961" w:type="dxa"/>
          </w:tcPr>
          <w:p w:rsidR="009F062C" w:rsidRPr="00424EA9" w:rsidRDefault="009F062C" w:rsidP="001055BF">
            <w:pPr>
              <w:pStyle w:val="ad"/>
              <w:spacing w:before="41"/>
              <w:jc w:val="both"/>
              <w:rPr>
                <w:rFonts w:eastAsia="Times New Roman"/>
                <w:sz w:val="24"/>
                <w:lang w:val="ru-RU"/>
              </w:rPr>
            </w:pPr>
            <w:r w:rsidRPr="00424EA9">
              <w:rPr>
                <w:rFonts w:eastAsia="Times New Roman"/>
                <w:color w:val="000000"/>
                <w:sz w:val="24"/>
                <w:lang w:val="ru-RU"/>
              </w:rPr>
              <w:t>Учитель – логопед Иванова Е. А.</w:t>
            </w:r>
          </w:p>
        </w:tc>
      </w:tr>
      <w:tr w:rsidR="009F062C" w:rsidRPr="00812CA0" w:rsidTr="00812CA0">
        <w:tc>
          <w:tcPr>
            <w:tcW w:w="4455" w:type="dxa"/>
          </w:tcPr>
          <w:p w:rsidR="009F062C" w:rsidRPr="00424EA9" w:rsidRDefault="009F062C" w:rsidP="001055BF">
            <w:pPr>
              <w:pStyle w:val="ad"/>
              <w:spacing w:before="41"/>
              <w:jc w:val="both"/>
              <w:rPr>
                <w:rFonts w:eastAsia="Times New Roman"/>
                <w:sz w:val="24"/>
                <w:lang w:val="ru-RU"/>
              </w:rPr>
            </w:pPr>
            <w:r w:rsidRPr="00424EA9">
              <w:rPr>
                <w:rFonts w:eastAsia="Times New Roman"/>
                <w:sz w:val="24"/>
                <w:lang w:val="ru-RU"/>
              </w:rPr>
              <w:t>«Ай да я», «Дар речи», «Как хорошо уметь читать».</w:t>
            </w:r>
          </w:p>
        </w:tc>
        <w:tc>
          <w:tcPr>
            <w:tcW w:w="4961" w:type="dxa"/>
          </w:tcPr>
          <w:p w:rsidR="009F062C" w:rsidRPr="00424EA9" w:rsidRDefault="009F062C" w:rsidP="001055BF">
            <w:pPr>
              <w:pStyle w:val="ad"/>
              <w:spacing w:before="41"/>
              <w:jc w:val="both"/>
              <w:rPr>
                <w:rFonts w:eastAsia="Times New Roman"/>
                <w:sz w:val="24"/>
                <w:lang w:val="ru-RU"/>
              </w:rPr>
            </w:pPr>
            <w:r w:rsidRPr="00424EA9">
              <w:rPr>
                <w:rFonts w:eastAsia="Times New Roman"/>
                <w:color w:val="000000"/>
                <w:sz w:val="24"/>
                <w:lang w:val="ru-RU"/>
              </w:rPr>
              <w:t xml:space="preserve">Учитель – логопед </w:t>
            </w:r>
            <w:r w:rsidRPr="00424EA9">
              <w:rPr>
                <w:rFonts w:eastAsia="Times New Roman"/>
                <w:sz w:val="24"/>
                <w:lang w:val="ru-RU"/>
              </w:rPr>
              <w:t>Баканова Ю.А.</w:t>
            </w:r>
          </w:p>
        </w:tc>
      </w:tr>
      <w:tr w:rsidR="009F062C" w:rsidRPr="00812CA0" w:rsidTr="00812CA0">
        <w:tc>
          <w:tcPr>
            <w:tcW w:w="4455" w:type="dxa"/>
          </w:tcPr>
          <w:p w:rsidR="009F062C" w:rsidRPr="00424EA9" w:rsidRDefault="009F062C" w:rsidP="001055BF">
            <w:pPr>
              <w:pStyle w:val="ad"/>
              <w:spacing w:before="41"/>
              <w:jc w:val="both"/>
              <w:rPr>
                <w:rFonts w:eastAsia="Times New Roman"/>
                <w:sz w:val="24"/>
                <w:lang w:val="ru-RU"/>
              </w:rPr>
            </w:pPr>
            <w:r w:rsidRPr="00424EA9">
              <w:rPr>
                <w:rFonts w:eastAsia="Times New Roman"/>
                <w:sz w:val="24"/>
                <w:lang w:val="ru-RU"/>
              </w:rPr>
              <w:t>«</w:t>
            </w:r>
            <w:proofErr w:type="spellStart"/>
            <w:r w:rsidRPr="00424EA9">
              <w:rPr>
                <w:rFonts w:eastAsia="Times New Roman"/>
                <w:sz w:val="24"/>
                <w:lang w:val="ru-RU"/>
              </w:rPr>
              <w:t>Синквейн</w:t>
            </w:r>
            <w:proofErr w:type="spellEnd"/>
            <w:r w:rsidRPr="00424EA9">
              <w:rPr>
                <w:rFonts w:eastAsia="Times New Roman"/>
                <w:sz w:val="24"/>
                <w:lang w:val="ru-RU"/>
              </w:rPr>
              <w:t>»</w:t>
            </w:r>
          </w:p>
        </w:tc>
        <w:tc>
          <w:tcPr>
            <w:tcW w:w="4961" w:type="dxa"/>
          </w:tcPr>
          <w:p w:rsidR="009F062C" w:rsidRPr="00424EA9" w:rsidRDefault="009F062C" w:rsidP="001055BF">
            <w:pPr>
              <w:pStyle w:val="ad"/>
              <w:spacing w:before="41"/>
              <w:jc w:val="both"/>
              <w:rPr>
                <w:rFonts w:eastAsia="Times New Roman"/>
                <w:sz w:val="24"/>
                <w:lang w:val="ru-RU"/>
              </w:rPr>
            </w:pPr>
            <w:r w:rsidRPr="00424EA9">
              <w:rPr>
                <w:rFonts w:eastAsia="Times New Roman"/>
                <w:sz w:val="24"/>
                <w:lang w:val="ru-RU"/>
              </w:rPr>
              <w:t>Воспитатель Васильева Т.В.</w:t>
            </w:r>
          </w:p>
        </w:tc>
      </w:tr>
      <w:tr w:rsidR="009F062C" w:rsidRPr="00812CA0" w:rsidTr="00812CA0">
        <w:tc>
          <w:tcPr>
            <w:tcW w:w="4455" w:type="dxa"/>
          </w:tcPr>
          <w:p w:rsidR="009F062C" w:rsidRPr="00424EA9" w:rsidRDefault="009F062C" w:rsidP="001055BF">
            <w:pPr>
              <w:pStyle w:val="ad"/>
              <w:spacing w:before="41"/>
              <w:jc w:val="both"/>
              <w:rPr>
                <w:rFonts w:eastAsia="Times New Roman"/>
                <w:sz w:val="24"/>
                <w:lang w:val="ru-RU"/>
              </w:rPr>
            </w:pPr>
            <w:r w:rsidRPr="00424EA9">
              <w:rPr>
                <w:rFonts w:eastAsia="Times New Roman"/>
                <w:sz w:val="24"/>
                <w:lang w:val="ru-RU"/>
              </w:rPr>
              <w:t>«Развивай-ка»</w:t>
            </w:r>
          </w:p>
        </w:tc>
        <w:tc>
          <w:tcPr>
            <w:tcW w:w="4961" w:type="dxa"/>
          </w:tcPr>
          <w:p w:rsidR="009F062C" w:rsidRPr="00424EA9" w:rsidRDefault="009F062C" w:rsidP="001055BF">
            <w:pPr>
              <w:pStyle w:val="ad"/>
              <w:spacing w:before="41"/>
              <w:jc w:val="both"/>
              <w:rPr>
                <w:rFonts w:eastAsia="Times New Roman"/>
                <w:sz w:val="24"/>
                <w:lang w:val="ru-RU"/>
              </w:rPr>
            </w:pPr>
            <w:r w:rsidRPr="00424EA9">
              <w:rPr>
                <w:rFonts w:eastAsia="Times New Roman"/>
                <w:sz w:val="24"/>
                <w:lang w:val="ru-RU"/>
              </w:rPr>
              <w:t>Воспитатель Летифова Р.Э.</w:t>
            </w:r>
          </w:p>
        </w:tc>
      </w:tr>
      <w:tr w:rsidR="009F062C" w:rsidRPr="00812CA0" w:rsidTr="00812CA0">
        <w:tc>
          <w:tcPr>
            <w:tcW w:w="4455" w:type="dxa"/>
          </w:tcPr>
          <w:p w:rsidR="009F062C" w:rsidRPr="00812CA0" w:rsidRDefault="009F062C" w:rsidP="001055BF">
            <w:pPr>
              <w:spacing w:after="0" w:line="240" w:lineRule="auto"/>
              <w:rPr>
                <w:rFonts w:ascii="Times New Roman" w:hAnsi="Times New Roman"/>
                <w:sz w:val="24"/>
                <w:szCs w:val="24"/>
              </w:rPr>
            </w:pPr>
            <w:r w:rsidRPr="00812CA0">
              <w:rPr>
                <w:rFonts w:ascii="Times New Roman" w:hAnsi="Times New Roman"/>
                <w:sz w:val="24"/>
                <w:szCs w:val="24"/>
              </w:rPr>
              <w:t xml:space="preserve">«Страна </w:t>
            </w:r>
            <w:proofErr w:type="spellStart"/>
            <w:r w:rsidRPr="00812CA0">
              <w:rPr>
                <w:rFonts w:ascii="Times New Roman" w:hAnsi="Times New Roman"/>
                <w:sz w:val="24"/>
                <w:szCs w:val="24"/>
              </w:rPr>
              <w:t>Макарония</w:t>
            </w:r>
            <w:proofErr w:type="spellEnd"/>
            <w:r w:rsidRPr="00812CA0">
              <w:rPr>
                <w:rFonts w:ascii="Times New Roman" w:hAnsi="Times New Roman"/>
                <w:sz w:val="24"/>
                <w:szCs w:val="24"/>
              </w:rPr>
              <w:t>»</w:t>
            </w:r>
          </w:p>
        </w:tc>
        <w:tc>
          <w:tcPr>
            <w:tcW w:w="4961" w:type="dxa"/>
          </w:tcPr>
          <w:p w:rsidR="009F062C" w:rsidRPr="00424EA9" w:rsidRDefault="009F062C" w:rsidP="001055BF">
            <w:pPr>
              <w:pStyle w:val="ad"/>
              <w:spacing w:before="41"/>
              <w:jc w:val="both"/>
              <w:rPr>
                <w:rFonts w:eastAsia="Times New Roman"/>
                <w:sz w:val="24"/>
                <w:lang w:val="ru-RU"/>
              </w:rPr>
            </w:pPr>
            <w:r w:rsidRPr="00424EA9">
              <w:rPr>
                <w:rFonts w:eastAsia="Times New Roman"/>
                <w:sz w:val="24"/>
                <w:lang w:val="ru-RU"/>
              </w:rPr>
              <w:t>Воспитатель Федотова Н.К.</w:t>
            </w:r>
          </w:p>
        </w:tc>
      </w:tr>
      <w:tr w:rsidR="009F062C" w:rsidRPr="00812CA0" w:rsidTr="00812CA0">
        <w:tc>
          <w:tcPr>
            <w:tcW w:w="4455" w:type="dxa"/>
          </w:tcPr>
          <w:p w:rsidR="009F062C" w:rsidRPr="00424EA9" w:rsidRDefault="009F062C" w:rsidP="001055BF">
            <w:pPr>
              <w:pStyle w:val="ad"/>
              <w:spacing w:before="41"/>
              <w:jc w:val="both"/>
              <w:rPr>
                <w:rFonts w:eastAsia="Times New Roman"/>
                <w:sz w:val="24"/>
                <w:lang w:val="ru-RU"/>
              </w:rPr>
            </w:pPr>
          </w:p>
        </w:tc>
        <w:tc>
          <w:tcPr>
            <w:tcW w:w="4961" w:type="dxa"/>
          </w:tcPr>
          <w:p w:rsidR="009F062C" w:rsidRPr="00424EA9" w:rsidRDefault="009F062C" w:rsidP="001055BF">
            <w:pPr>
              <w:pStyle w:val="ad"/>
              <w:spacing w:before="41"/>
              <w:jc w:val="both"/>
              <w:rPr>
                <w:rFonts w:eastAsia="Times New Roman"/>
                <w:sz w:val="24"/>
                <w:lang w:val="ru-RU"/>
              </w:rPr>
            </w:pPr>
          </w:p>
        </w:tc>
      </w:tr>
      <w:tr w:rsidR="009F062C" w:rsidRPr="00812CA0" w:rsidTr="00812CA0">
        <w:tc>
          <w:tcPr>
            <w:tcW w:w="9416" w:type="dxa"/>
            <w:gridSpan w:val="2"/>
          </w:tcPr>
          <w:p w:rsidR="009F062C" w:rsidRPr="00424EA9" w:rsidRDefault="009F062C" w:rsidP="001055BF">
            <w:pPr>
              <w:pStyle w:val="ad"/>
              <w:spacing w:before="41"/>
              <w:rPr>
                <w:rFonts w:eastAsia="Times New Roman"/>
                <w:b/>
                <w:spacing w:val="-52"/>
                <w:sz w:val="22"/>
                <w:lang w:val="ru-RU"/>
              </w:rPr>
            </w:pPr>
            <w:r w:rsidRPr="00424EA9">
              <w:rPr>
                <w:rFonts w:eastAsia="Times New Roman"/>
                <w:b/>
                <w:sz w:val="22"/>
                <w:lang w:val="ru-RU"/>
              </w:rPr>
              <w:t>Художественно-эстетическое развитие</w:t>
            </w:r>
          </w:p>
          <w:p w:rsidR="009F062C" w:rsidRPr="00424EA9" w:rsidRDefault="009F062C" w:rsidP="001055BF">
            <w:pPr>
              <w:pStyle w:val="ad"/>
              <w:spacing w:before="41"/>
              <w:rPr>
                <w:rFonts w:eastAsia="Times New Roman"/>
                <w:sz w:val="24"/>
                <w:lang w:val="ru-RU"/>
              </w:rPr>
            </w:pPr>
            <w:r w:rsidRPr="00424EA9">
              <w:rPr>
                <w:rFonts w:eastAsia="Times New Roman"/>
                <w:b/>
                <w:sz w:val="22"/>
                <w:lang w:val="ru-RU"/>
              </w:rPr>
              <w:t>Художественная</w:t>
            </w:r>
            <w:r w:rsidRPr="00424EA9">
              <w:rPr>
                <w:rFonts w:eastAsia="Times New Roman"/>
                <w:b/>
                <w:spacing w:val="-2"/>
                <w:sz w:val="22"/>
                <w:lang w:val="ru-RU"/>
              </w:rPr>
              <w:t xml:space="preserve"> </w:t>
            </w:r>
            <w:r w:rsidRPr="00424EA9">
              <w:rPr>
                <w:rFonts w:eastAsia="Times New Roman"/>
                <w:b/>
                <w:sz w:val="22"/>
                <w:lang w:val="ru-RU"/>
              </w:rPr>
              <w:t>направленность</w:t>
            </w:r>
          </w:p>
        </w:tc>
      </w:tr>
      <w:tr w:rsidR="009F062C" w:rsidRPr="00812CA0" w:rsidTr="00812CA0">
        <w:tc>
          <w:tcPr>
            <w:tcW w:w="4455" w:type="dxa"/>
          </w:tcPr>
          <w:p w:rsidR="009F062C" w:rsidRPr="00424EA9" w:rsidRDefault="009F062C" w:rsidP="001055BF">
            <w:pPr>
              <w:pStyle w:val="ad"/>
              <w:spacing w:before="41"/>
              <w:jc w:val="both"/>
              <w:rPr>
                <w:rFonts w:eastAsia="Times New Roman"/>
                <w:sz w:val="24"/>
                <w:lang w:val="ru-RU"/>
              </w:rPr>
            </w:pPr>
            <w:r w:rsidRPr="00424EA9">
              <w:rPr>
                <w:rFonts w:eastAsia="Times New Roman"/>
                <w:sz w:val="24"/>
                <w:lang w:val="ru-RU"/>
              </w:rPr>
              <w:t>«Умелые пальчики»</w:t>
            </w:r>
          </w:p>
        </w:tc>
        <w:tc>
          <w:tcPr>
            <w:tcW w:w="4961" w:type="dxa"/>
          </w:tcPr>
          <w:p w:rsidR="009F062C" w:rsidRPr="00424EA9" w:rsidRDefault="009F062C" w:rsidP="001055BF">
            <w:pPr>
              <w:pStyle w:val="ad"/>
              <w:spacing w:before="41"/>
              <w:jc w:val="both"/>
              <w:rPr>
                <w:rFonts w:eastAsia="Times New Roman"/>
                <w:sz w:val="24"/>
                <w:lang w:val="ru-RU"/>
              </w:rPr>
            </w:pPr>
            <w:r w:rsidRPr="00424EA9">
              <w:rPr>
                <w:rFonts w:eastAsia="Times New Roman"/>
                <w:sz w:val="24"/>
                <w:lang w:val="ru-RU"/>
              </w:rPr>
              <w:t xml:space="preserve">Воспитатель </w:t>
            </w:r>
            <w:proofErr w:type="spellStart"/>
            <w:r w:rsidRPr="00424EA9">
              <w:rPr>
                <w:rFonts w:eastAsia="Times New Roman"/>
                <w:sz w:val="24"/>
                <w:lang w:val="ru-RU"/>
              </w:rPr>
              <w:t>Гайдукова</w:t>
            </w:r>
            <w:proofErr w:type="spellEnd"/>
            <w:r w:rsidRPr="00424EA9">
              <w:rPr>
                <w:rFonts w:eastAsia="Times New Roman"/>
                <w:sz w:val="24"/>
                <w:lang w:val="ru-RU"/>
              </w:rPr>
              <w:t xml:space="preserve"> Л.Г.</w:t>
            </w:r>
          </w:p>
        </w:tc>
      </w:tr>
      <w:tr w:rsidR="009F062C" w:rsidRPr="00812CA0" w:rsidTr="00812CA0">
        <w:tc>
          <w:tcPr>
            <w:tcW w:w="4455" w:type="dxa"/>
          </w:tcPr>
          <w:p w:rsidR="009F062C" w:rsidRPr="00424EA9" w:rsidRDefault="009F062C" w:rsidP="001055BF">
            <w:pPr>
              <w:pStyle w:val="ad"/>
              <w:spacing w:before="41"/>
              <w:jc w:val="both"/>
              <w:rPr>
                <w:rFonts w:eastAsia="Times New Roman"/>
                <w:sz w:val="24"/>
                <w:lang w:val="ru-RU"/>
              </w:rPr>
            </w:pPr>
            <w:r w:rsidRPr="00424EA9">
              <w:rPr>
                <w:rFonts w:eastAsia="Times New Roman"/>
                <w:sz w:val="24"/>
                <w:lang w:val="ru-RU"/>
              </w:rPr>
              <w:t>«Гномики»</w:t>
            </w:r>
          </w:p>
        </w:tc>
        <w:tc>
          <w:tcPr>
            <w:tcW w:w="4961" w:type="dxa"/>
          </w:tcPr>
          <w:p w:rsidR="009F062C" w:rsidRPr="00812CA0" w:rsidRDefault="009F062C" w:rsidP="001055BF">
            <w:pPr>
              <w:spacing w:after="0" w:line="240" w:lineRule="auto"/>
              <w:rPr>
                <w:rFonts w:ascii="Times New Roman" w:hAnsi="Times New Roman"/>
                <w:sz w:val="24"/>
                <w:szCs w:val="24"/>
              </w:rPr>
            </w:pPr>
            <w:r w:rsidRPr="00812CA0">
              <w:rPr>
                <w:rFonts w:ascii="Times New Roman" w:hAnsi="Times New Roman"/>
                <w:sz w:val="24"/>
                <w:szCs w:val="24"/>
              </w:rPr>
              <w:t xml:space="preserve">Музыкальный руководитель </w:t>
            </w:r>
            <w:proofErr w:type="spellStart"/>
            <w:r w:rsidRPr="00812CA0">
              <w:rPr>
                <w:rFonts w:ascii="Times New Roman" w:hAnsi="Times New Roman"/>
                <w:sz w:val="24"/>
                <w:szCs w:val="24"/>
              </w:rPr>
              <w:t>Мокеева</w:t>
            </w:r>
            <w:proofErr w:type="spellEnd"/>
            <w:r w:rsidRPr="00812CA0">
              <w:rPr>
                <w:rFonts w:ascii="Times New Roman" w:hAnsi="Times New Roman"/>
                <w:sz w:val="24"/>
                <w:szCs w:val="24"/>
              </w:rPr>
              <w:t xml:space="preserve"> Т.Н.</w:t>
            </w:r>
          </w:p>
          <w:p w:rsidR="009F062C" w:rsidRPr="00424EA9" w:rsidRDefault="009F062C" w:rsidP="001055BF">
            <w:pPr>
              <w:pStyle w:val="ad"/>
              <w:spacing w:before="41"/>
              <w:jc w:val="both"/>
              <w:rPr>
                <w:rFonts w:eastAsia="Times New Roman"/>
                <w:sz w:val="24"/>
                <w:lang w:val="ru-RU"/>
              </w:rPr>
            </w:pPr>
            <w:r w:rsidRPr="00424EA9">
              <w:rPr>
                <w:rFonts w:eastAsia="Times New Roman"/>
                <w:sz w:val="24"/>
                <w:lang w:val="ru-RU"/>
              </w:rPr>
              <w:t>Инструктор по физической культуре  Космачева Л.И.</w:t>
            </w:r>
          </w:p>
        </w:tc>
      </w:tr>
      <w:tr w:rsidR="009F062C" w:rsidRPr="00812CA0" w:rsidTr="00812CA0">
        <w:tc>
          <w:tcPr>
            <w:tcW w:w="4455" w:type="dxa"/>
          </w:tcPr>
          <w:p w:rsidR="009F062C" w:rsidRPr="00424EA9" w:rsidRDefault="009F062C" w:rsidP="001055BF">
            <w:pPr>
              <w:pStyle w:val="ad"/>
              <w:spacing w:before="41"/>
              <w:jc w:val="both"/>
              <w:rPr>
                <w:rFonts w:eastAsia="Times New Roman"/>
                <w:sz w:val="24"/>
                <w:lang w:val="ru-RU"/>
              </w:rPr>
            </w:pPr>
            <w:r w:rsidRPr="00424EA9">
              <w:rPr>
                <w:rFonts w:eastAsia="Times New Roman"/>
                <w:sz w:val="24"/>
                <w:lang w:val="ru-RU"/>
              </w:rPr>
              <w:t xml:space="preserve">«Чудеса из пластилина» </w:t>
            </w:r>
          </w:p>
        </w:tc>
        <w:tc>
          <w:tcPr>
            <w:tcW w:w="4961" w:type="dxa"/>
          </w:tcPr>
          <w:p w:rsidR="009F062C" w:rsidRPr="00812CA0" w:rsidRDefault="009F062C" w:rsidP="001055BF">
            <w:pPr>
              <w:spacing w:after="0" w:line="240" w:lineRule="auto"/>
              <w:rPr>
                <w:rFonts w:ascii="Times New Roman" w:hAnsi="Times New Roman"/>
                <w:sz w:val="24"/>
                <w:szCs w:val="24"/>
              </w:rPr>
            </w:pPr>
            <w:r w:rsidRPr="00812CA0">
              <w:rPr>
                <w:rFonts w:ascii="Times New Roman" w:hAnsi="Times New Roman"/>
              </w:rPr>
              <w:t>Воспитатель Бобков</w:t>
            </w:r>
            <w:r w:rsidRPr="00812CA0">
              <w:rPr>
                <w:rFonts w:ascii="Times New Roman" w:hAnsi="Times New Roman"/>
                <w:sz w:val="24"/>
                <w:szCs w:val="24"/>
              </w:rPr>
              <w:t>а О.В.</w:t>
            </w:r>
          </w:p>
        </w:tc>
      </w:tr>
      <w:tr w:rsidR="009F062C" w:rsidRPr="00812CA0" w:rsidTr="00812CA0">
        <w:tc>
          <w:tcPr>
            <w:tcW w:w="4455" w:type="dxa"/>
          </w:tcPr>
          <w:p w:rsidR="009F062C" w:rsidRPr="00424EA9" w:rsidRDefault="009F062C" w:rsidP="001055BF">
            <w:pPr>
              <w:pStyle w:val="ad"/>
              <w:spacing w:before="41"/>
              <w:jc w:val="both"/>
              <w:rPr>
                <w:rFonts w:eastAsia="Times New Roman"/>
                <w:sz w:val="24"/>
                <w:lang w:val="ru-RU"/>
              </w:rPr>
            </w:pPr>
            <w:r w:rsidRPr="00424EA9">
              <w:rPr>
                <w:rFonts w:eastAsia="Times New Roman"/>
                <w:sz w:val="24"/>
                <w:lang w:val="ru-RU"/>
              </w:rPr>
              <w:t xml:space="preserve">«Капельки» </w:t>
            </w:r>
          </w:p>
        </w:tc>
        <w:tc>
          <w:tcPr>
            <w:tcW w:w="4961" w:type="dxa"/>
          </w:tcPr>
          <w:p w:rsidR="009F062C" w:rsidRPr="00812CA0" w:rsidRDefault="009F062C" w:rsidP="001055BF">
            <w:pPr>
              <w:spacing w:after="0" w:line="240" w:lineRule="auto"/>
              <w:rPr>
                <w:rFonts w:ascii="Times New Roman" w:hAnsi="Times New Roman"/>
                <w:sz w:val="24"/>
                <w:szCs w:val="24"/>
              </w:rPr>
            </w:pPr>
            <w:r w:rsidRPr="00812CA0">
              <w:rPr>
                <w:rFonts w:ascii="Times New Roman" w:hAnsi="Times New Roman"/>
                <w:sz w:val="24"/>
                <w:szCs w:val="24"/>
              </w:rPr>
              <w:t xml:space="preserve">Музыкальный руководитель </w:t>
            </w:r>
            <w:proofErr w:type="spellStart"/>
            <w:r w:rsidRPr="00812CA0">
              <w:rPr>
                <w:rFonts w:ascii="Times New Roman" w:hAnsi="Times New Roman"/>
                <w:sz w:val="24"/>
                <w:szCs w:val="24"/>
              </w:rPr>
              <w:t>Мокеева</w:t>
            </w:r>
            <w:proofErr w:type="spellEnd"/>
            <w:r w:rsidRPr="00812CA0">
              <w:rPr>
                <w:rFonts w:ascii="Times New Roman" w:hAnsi="Times New Roman"/>
                <w:sz w:val="24"/>
                <w:szCs w:val="24"/>
              </w:rPr>
              <w:t xml:space="preserve"> Т.Н., Васильева А.А.</w:t>
            </w:r>
          </w:p>
        </w:tc>
      </w:tr>
      <w:tr w:rsidR="009F062C" w:rsidRPr="00812CA0" w:rsidTr="00812CA0">
        <w:tc>
          <w:tcPr>
            <w:tcW w:w="4455" w:type="dxa"/>
          </w:tcPr>
          <w:p w:rsidR="009F062C" w:rsidRPr="00424EA9" w:rsidRDefault="009F062C" w:rsidP="001055BF">
            <w:pPr>
              <w:pStyle w:val="ad"/>
              <w:spacing w:before="41"/>
              <w:jc w:val="both"/>
              <w:rPr>
                <w:rFonts w:eastAsia="Times New Roman"/>
                <w:sz w:val="24"/>
                <w:lang w:val="ru-RU"/>
              </w:rPr>
            </w:pPr>
            <w:r w:rsidRPr="00424EA9">
              <w:rPr>
                <w:rFonts w:eastAsia="Times New Roman"/>
                <w:sz w:val="24"/>
                <w:lang w:val="ru-RU"/>
              </w:rPr>
              <w:t>«Забавные ладошки»</w:t>
            </w:r>
          </w:p>
        </w:tc>
        <w:tc>
          <w:tcPr>
            <w:tcW w:w="4961" w:type="dxa"/>
          </w:tcPr>
          <w:p w:rsidR="009F062C" w:rsidRPr="00812CA0" w:rsidRDefault="009F062C" w:rsidP="001055BF">
            <w:pPr>
              <w:spacing w:after="0" w:line="240" w:lineRule="auto"/>
              <w:rPr>
                <w:rFonts w:ascii="Times New Roman" w:hAnsi="Times New Roman"/>
                <w:sz w:val="24"/>
                <w:szCs w:val="24"/>
              </w:rPr>
            </w:pPr>
            <w:r w:rsidRPr="00812CA0">
              <w:t xml:space="preserve">Воспитатели </w:t>
            </w:r>
            <w:r w:rsidRPr="00812CA0">
              <w:rPr>
                <w:rFonts w:ascii="Times New Roman" w:hAnsi="Times New Roman"/>
                <w:sz w:val="24"/>
                <w:szCs w:val="24"/>
              </w:rPr>
              <w:t>Григорьева А.Г., Слободина Е.В.</w:t>
            </w:r>
          </w:p>
        </w:tc>
      </w:tr>
      <w:tr w:rsidR="009F062C" w:rsidRPr="00812CA0" w:rsidTr="00812CA0">
        <w:tc>
          <w:tcPr>
            <w:tcW w:w="4455" w:type="dxa"/>
          </w:tcPr>
          <w:p w:rsidR="009F062C" w:rsidRPr="00424EA9" w:rsidRDefault="009F062C" w:rsidP="001055BF">
            <w:pPr>
              <w:pStyle w:val="ad"/>
              <w:spacing w:before="41"/>
              <w:jc w:val="both"/>
              <w:rPr>
                <w:rFonts w:eastAsia="Times New Roman"/>
                <w:sz w:val="24"/>
                <w:lang w:val="ru-RU"/>
              </w:rPr>
            </w:pPr>
            <w:r w:rsidRPr="00424EA9">
              <w:rPr>
                <w:rFonts w:eastAsia="Times New Roman"/>
                <w:sz w:val="24"/>
                <w:lang w:val="ru-RU"/>
              </w:rPr>
              <w:t>«Поиграем в сказку»</w:t>
            </w:r>
          </w:p>
        </w:tc>
        <w:tc>
          <w:tcPr>
            <w:tcW w:w="4961" w:type="dxa"/>
          </w:tcPr>
          <w:p w:rsidR="009F062C" w:rsidRPr="00812CA0" w:rsidRDefault="009F062C" w:rsidP="001055BF">
            <w:pPr>
              <w:spacing w:after="0" w:line="240" w:lineRule="auto"/>
              <w:contextualSpacing/>
              <w:rPr>
                <w:rFonts w:ascii="Times New Roman" w:hAnsi="Times New Roman"/>
                <w:sz w:val="24"/>
                <w:szCs w:val="24"/>
                <w:lang w:eastAsia="ru-RU"/>
              </w:rPr>
            </w:pPr>
            <w:r w:rsidRPr="00812CA0">
              <w:rPr>
                <w:rFonts w:ascii="Times New Roman" w:hAnsi="Times New Roman"/>
                <w:sz w:val="24"/>
                <w:szCs w:val="24"/>
                <w:lang w:eastAsia="ru-RU"/>
              </w:rPr>
              <w:t>Воспитатель Боброва Н.Л.</w:t>
            </w:r>
          </w:p>
        </w:tc>
      </w:tr>
      <w:tr w:rsidR="009F062C" w:rsidRPr="00812CA0" w:rsidTr="00812CA0">
        <w:tc>
          <w:tcPr>
            <w:tcW w:w="4455" w:type="dxa"/>
          </w:tcPr>
          <w:p w:rsidR="009F062C" w:rsidRPr="00812CA0" w:rsidRDefault="009F062C" w:rsidP="001055BF">
            <w:pPr>
              <w:spacing w:after="0" w:line="240" w:lineRule="auto"/>
              <w:rPr>
                <w:rFonts w:ascii="Times New Roman" w:hAnsi="Times New Roman"/>
                <w:sz w:val="24"/>
                <w:szCs w:val="24"/>
                <w:lang w:eastAsia="ru-RU"/>
              </w:rPr>
            </w:pPr>
            <w:r w:rsidRPr="00812CA0">
              <w:rPr>
                <w:rFonts w:ascii="Times New Roman" w:hAnsi="Times New Roman"/>
                <w:bCs/>
                <w:sz w:val="24"/>
                <w:szCs w:val="24"/>
                <w:lang w:eastAsia="ru-RU"/>
              </w:rPr>
              <w:t>«Разноцветные фантазии»</w:t>
            </w:r>
          </w:p>
        </w:tc>
        <w:tc>
          <w:tcPr>
            <w:tcW w:w="4961" w:type="dxa"/>
          </w:tcPr>
          <w:p w:rsidR="009F062C" w:rsidRPr="00812CA0" w:rsidRDefault="009F062C" w:rsidP="001055BF">
            <w:pPr>
              <w:spacing w:after="0" w:line="240" w:lineRule="auto"/>
              <w:rPr>
                <w:rFonts w:ascii="Times New Roman" w:hAnsi="Times New Roman"/>
                <w:sz w:val="24"/>
                <w:szCs w:val="24"/>
                <w:lang w:eastAsia="ru-RU"/>
              </w:rPr>
            </w:pPr>
            <w:r w:rsidRPr="00812CA0">
              <w:rPr>
                <w:rFonts w:ascii="Times New Roman" w:hAnsi="Times New Roman"/>
                <w:sz w:val="24"/>
                <w:szCs w:val="24"/>
                <w:lang w:eastAsia="ru-RU"/>
              </w:rPr>
              <w:t>Воспитатель: Симонова А.Ю.</w:t>
            </w:r>
          </w:p>
        </w:tc>
      </w:tr>
      <w:tr w:rsidR="009F062C" w:rsidRPr="00812CA0" w:rsidTr="00812CA0">
        <w:tc>
          <w:tcPr>
            <w:tcW w:w="9416" w:type="dxa"/>
            <w:gridSpan w:val="2"/>
          </w:tcPr>
          <w:p w:rsidR="009F062C" w:rsidRPr="00812CA0" w:rsidRDefault="009F062C" w:rsidP="001055BF">
            <w:pPr>
              <w:pStyle w:val="TableParagraph"/>
              <w:ind w:left="2562" w:right="2557"/>
              <w:jc w:val="center"/>
              <w:rPr>
                <w:b/>
              </w:rPr>
            </w:pPr>
            <w:r w:rsidRPr="00812CA0">
              <w:rPr>
                <w:b/>
              </w:rPr>
              <w:t>Физическое</w:t>
            </w:r>
            <w:r w:rsidRPr="00812CA0">
              <w:rPr>
                <w:b/>
                <w:spacing w:val="-2"/>
              </w:rPr>
              <w:t xml:space="preserve"> </w:t>
            </w:r>
            <w:r w:rsidRPr="00812CA0">
              <w:rPr>
                <w:b/>
              </w:rPr>
              <w:t>развитие</w:t>
            </w:r>
          </w:p>
          <w:p w:rsidR="009F062C" w:rsidRPr="00424EA9" w:rsidRDefault="009F062C" w:rsidP="001055BF">
            <w:pPr>
              <w:pStyle w:val="ad"/>
              <w:spacing w:before="41"/>
              <w:rPr>
                <w:rFonts w:eastAsia="Times New Roman"/>
                <w:sz w:val="24"/>
                <w:lang w:val="ru-RU"/>
              </w:rPr>
            </w:pPr>
            <w:r w:rsidRPr="00424EA9">
              <w:rPr>
                <w:rFonts w:eastAsia="Times New Roman"/>
                <w:b/>
                <w:sz w:val="22"/>
                <w:lang w:val="ru-RU"/>
              </w:rPr>
              <w:t>Физкультурно-оздоровительная</w:t>
            </w:r>
            <w:r w:rsidRPr="00424EA9">
              <w:rPr>
                <w:rFonts w:eastAsia="Times New Roman"/>
                <w:b/>
                <w:spacing w:val="43"/>
                <w:sz w:val="22"/>
                <w:lang w:val="ru-RU"/>
              </w:rPr>
              <w:t xml:space="preserve"> </w:t>
            </w:r>
            <w:r w:rsidRPr="00424EA9">
              <w:rPr>
                <w:rFonts w:eastAsia="Times New Roman"/>
                <w:b/>
                <w:sz w:val="22"/>
                <w:lang w:val="ru-RU"/>
              </w:rPr>
              <w:t>направленность</w:t>
            </w:r>
          </w:p>
        </w:tc>
      </w:tr>
      <w:tr w:rsidR="009F062C" w:rsidRPr="00812CA0" w:rsidTr="00812CA0">
        <w:tc>
          <w:tcPr>
            <w:tcW w:w="4455" w:type="dxa"/>
          </w:tcPr>
          <w:p w:rsidR="009F062C" w:rsidRPr="00424EA9" w:rsidRDefault="009F062C" w:rsidP="001055BF">
            <w:pPr>
              <w:pStyle w:val="ad"/>
              <w:spacing w:before="41"/>
              <w:jc w:val="both"/>
              <w:rPr>
                <w:rFonts w:eastAsia="Times New Roman"/>
                <w:sz w:val="24"/>
                <w:lang w:val="ru-RU"/>
              </w:rPr>
            </w:pPr>
            <w:r w:rsidRPr="00424EA9">
              <w:rPr>
                <w:rFonts w:eastAsia="Times New Roman"/>
                <w:color w:val="000000"/>
                <w:sz w:val="24"/>
                <w:lang w:val="ru-RU"/>
              </w:rPr>
              <w:t>«Морская звезда».</w:t>
            </w:r>
          </w:p>
        </w:tc>
        <w:tc>
          <w:tcPr>
            <w:tcW w:w="4961" w:type="dxa"/>
          </w:tcPr>
          <w:p w:rsidR="009F062C" w:rsidRPr="00424EA9" w:rsidRDefault="009F062C" w:rsidP="001055BF">
            <w:pPr>
              <w:pStyle w:val="ad"/>
              <w:spacing w:before="41"/>
              <w:jc w:val="both"/>
              <w:rPr>
                <w:rFonts w:eastAsia="Times New Roman"/>
                <w:color w:val="000000"/>
                <w:sz w:val="24"/>
                <w:lang w:val="ru-RU"/>
              </w:rPr>
            </w:pPr>
            <w:r w:rsidRPr="00424EA9">
              <w:rPr>
                <w:rFonts w:eastAsia="Times New Roman"/>
                <w:color w:val="000000"/>
                <w:sz w:val="24"/>
                <w:lang w:val="ru-RU"/>
              </w:rPr>
              <w:t xml:space="preserve">Инструктор по физической культуре </w:t>
            </w:r>
          </w:p>
          <w:p w:rsidR="009F062C" w:rsidRPr="00424EA9" w:rsidRDefault="009F062C" w:rsidP="001055BF">
            <w:pPr>
              <w:pStyle w:val="ad"/>
              <w:spacing w:before="41"/>
              <w:jc w:val="both"/>
              <w:rPr>
                <w:rFonts w:eastAsia="Times New Roman"/>
                <w:sz w:val="24"/>
                <w:lang w:val="ru-RU"/>
              </w:rPr>
            </w:pPr>
            <w:r w:rsidRPr="00424EA9">
              <w:rPr>
                <w:rFonts w:eastAsia="Times New Roman"/>
                <w:color w:val="000000"/>
                <w:sz w:val="24"/>
                <w:lang w:val="ru-RU"/>
              </w:rPr>
              <w:t>Репнер И.Ю.</w:t>
            </w:r>
          </w:p>
        </w:tc>
      </w:tr>
      <w:tr w:rsidR="009F062C" w:rsidRPr="00812CA0" w:rsidTr="00812CA0">
        <w:tc>
          <w:tcPr>
            <w:tcW w:w="4455" w:type="dxa"/>
          </w:tcPr>
          <w:p w:rsidR="009F062C" w:rsidRPr="00424EA9" w:rsidRDefault="009F062C" w:rsidP="001055BF">
            <w:pPr>
              <w:pStyle w:val="ad"/>
              <w:spacing w:before="41"/>
              <w:jc w:val="both"/>
              <w:rPr>
                <w:rFonts w:eastAsia="Times New Roman"/>
                <w:color w:val="000000"/>
                <w:sz w:val="24"/>
                <w:lang w:val="ru-RU"/>
              </w:rPr>
            </w:pPr>
            <w:r w:rsidRPr="00424EA9">
              <w:rPr>
                <w:rFonts w:eastAsia="Times New Roman"/>
                <w:color w:val="000000"/>
                <w:sz w:val="24"/>
                <w:lang w:val="ru-RU"/>
              </w:rPr>
              <w:t xml:space="preserve">«Фитнес для дошколят», </w:t>
            </w:r>
          </w:p>
        </w:tc>
        <w:tc>
          <w:tcPr>
            <w:tcW w:w="4961" w:type="dxa"/>
          </w:tcPr>
          <w:p w:rsidR="009F062C" w:rsidRPr="00424EA9" w:rsidRDefault="009F062C" w:rsidP="001055BF">
            <w:pPr>
              <w:pStyle w:val="ad"/>
              <w:spacing w:before="41"/>
              <w:jc w:val="both"/>
              <w:rPr>
                <w:rFonts w:eastAsia="Times New Roman"/>
                <w:color w:val="000000"/>
                <w:sz w:val="24"/>
                <w:lang w:val="ru-RU"/>
              </w:rPr>
            </w:pPr>
            <w:r w:rsidRPr="00424EA9">
              <w:rPr>
                <w:rFonts w:eastAsia="Times New Roman"/>
                <w:color w:val="000000"/>
                <w:sz w:val="24"/>
                <w:lang w:val="ru-RU"/>
              </w:rPr>
              <w:t>Инструктор по физической культуре</w:t>
            </w:r>
          </w:p>
          <w:p w:rsidR="009F062C" w:rsidRPr="00424EA9" w:rsidRDefault="009F062C" w:rsidP="001055BF">
            <w:pPr>
              <w:pStyle w:val="ad"/>
              <w:spacing w:before="41"/>
              <w:jc w:val="both"/>
              <w:rPr>
                <w:rFonts w:eastAsia="Times New Roman"/>
                <w:sz w:val="24"/>
                <w:lang w:val="ru-RU"/>
              </w:rPr>
            </w:pPr>
            <w:r w:rsidRPr="00424EA9">
              <w:rPr>
                <w:rFonts w:eastAsia="Times New Roman"/>
                <w:color w:val="000000"/>
                <w:sz w:val="24"/>
                <w:lang w:val="ru-RU"/>
              </w:rPr>
              <w:t xml:space="preserve"> Егорова О.А.</w:t>
            </w:r>
          </w:p>
        </w:tc>
      </w:tr>
      <w:tr w:rsidR="009F062C" w:rsidRPr="00812CA0" w:rsidTr="00812CA0">
        <w:tc>
          <w:tcPr>
            <w:tcW w:w="4455" w:type="dxa"/>
          </w:tcPr>
          <w:p w:rsidR="009F062C" w:rsidRPr="00424EA9" w:rsidRDefault="009F062C" w:rsidP="001055BF">
            <w:pPr>
              <w:pStyle w:val="ad"/>
              <w:spacing w:before="41"/>
              <w:jc w:val="both"/>
              <w:rPr>
                <w:rFonts w:eastAsia="Times New Roman"/>
                <w:color w:val="000000"/>
                <w:sz w:val="24"/>
                <w:lang w:val="ru-RU"/>
              </w:rPr>
            </w:pPr>
            <w:r w:rsidRPr="00424EA9">
              <w:rPr>
                <w:rFonts w:eastAsia="Times New Roman"/>
                <w:color w:val="000000"/>
                <w:sz w:val="24"/>
                <w:lang w:val="ru-RU"/>
              </w:rPr>
              <w:t>«Степ-аэробика»</w:t>
            </w:r>
          </w:p>
        </w:tc>
        <w:tc>
          <w:tcPr>
            <w:tcW w:w="4961" w:type="dxa"/>
          </w:tcPr>
          <w:p w:rsidR="009F062C" w:rsidRPr="00424EA9" w:rsidRDefault="009F062C" w:rsidP="001055BF">
            <w:pPr>
              <w:pStyle w:val="ad"/>
              <w:spacing w:before="41"/>
              <w:jc w:val="both"/>
              <w:rPr>
                <w:rFonts w:eastAsia="Times New Roman"/>
                <w:color w:val="000000"/>
                <w:sz w:val="24"/>
                <w:lang w:val="ru-RU"/>
              </w:rPr>
            </w:pPr>
            <w:r w:rsidRPr="00424EA9">
              <w:rPr>
                <w:rFonts w:eastAsia="Times New Roman"/>
                <w:color w:val="000000"/>
                <w:sz w:val="24"/>
                <w:lang w:val="ru-RU"/>
              </w:rPr>
              <w:t xml:space="preserve">Инструктор по физической культуре </w:t>
            </w:r>
          </w:p>
          <w:p w:rsidR="009F062C" w:rsidRPr="00424EA9" w:rsidRDefault="009F062C" w:rsidP="001055BF">
            <w:pPr>
              <w:pStyle w:val="ad"/>
              <w:spacing w:before="41"/>
              <w:jc w:val="both"/>
              <w:rPr>
                <w:rFonts w:eastAsia="Times New Roman"/>
                <w:color w:val="000000"/>
                <w:sz w:val="24"/>
                <w:lang w:val="ru-RU"/>
              </w:rPr>
            </w:pPr>
            <w:r w:rsidRPr="00424EA9">
              <w:rPr>
                <w:rFonts w:eastAsia="Times New Roman"/>
                <w:color w:val="000000"/>
                <w:sz w:val="24"/>
                <w:lang w:val="ru-RU"/>
              </w:rPr>
              <w:t>Егорова О.А.</w:t>
            </w:r>
          </w:p>
        </w:tc>
      </w:tr>
      <w:tr w:rsidR="009F062C" w:rsidRPr="00812CA0" w:rsidTr="00812CA0">
        <w:tc>
          <w:tcPr>
            <w:tcW w:w="4455" w:type="dxa"/>
          </w:tcPr>
          <w:p w:rsidR="009F062C" w:rsidRPr="00424EA9" w:rsidRDefault="009F062C" w:rsidP="001055BF">
            <w:pPr>
              <w:pStyle w:val="ad"/>
              <w:spacing w:before="41"/>
              <w:jc w:val="both"/>
              <w:rPr>
                <w:rFonts w:eastAsia="Times New Roman"/>
                <w:color w:val="000000"/>
                <w:sz w:val="27"/>
                <w:szCs w:val="27"/>
                <w:lang w:val="ru-RU"/>
              </w:rPr>
            </w:pPr>
            <w:r w:rsidRPr="00424EA9">
              <w:rPr>
                <w:rFonts w:eastAsia="Times New Roman"/>
                <w:sz w:val="24"/>
                <w:lang w:val="ru-RU"/>
              </w:rPr>
              <w:t>«Оздоровительная гимнастика»</w:t>
            </w:r>
          </w:p>
        </w:tc>
        <w:tc>
          <w:tcPr>
            <w:tcW w:w="4961" w:type="dxa"/>
          </w:tcPr>
          <w:p w:rsidR="009F062C" w:rsidRPr="00424EA9" w:rsidRDefault="009F062C" w:rsidP="001055BF">
            <w:pPr>
              <w:pStyle w:val="ad"/>
              <w:spacing w:before="41"/>
              <w:jc w:val="both"/>
              <w:rPr>
                <w:rFonts w:eastAsia="Times New Roman"/>
                <w:sz w:val="24"/>
                <w:lang w:val="ru-RU"/>
              </w:rPr>
            </w:pPr>
            <w:r w:rsidRPr="00424EA9">
              <w:rPr>
                <w:rFonts w:eastAsia="Times New Roman"/>
                <w:color w:val="000000"/>
                <w:sz w:val="24"/>
                <w:lang w:val="ru-RU"/>
              </w:rPr>
              <w:t>Инструктор по физической культуре Космачёва Л.И.</w:t>
            </w:r>
          </w:p>
        </w:tc>
      </w:tr>
      <w:tr w:rsidR="009F062C" w:rsidRPr="00812CA0" w:rsidTr="00812CA0">
        <w:tc>
          <w:tcPr>
            <w:tcW w:w="4455" w:type="dxa"/>
          </w:tcPr>
          <w:p w:rsidR="009F062C" w:rsidRPr="00424EA9" w:rsidRDefault="009F062C" w:rsidP="001055BF">
            <w:pPr>
              <w:pStyle w:val="ad"/>
              <w:spacing w:before="41"/>
              <w:jc w:val="both"/>
              <w:rPr>
                <w:rFonts w:eastAsia="Times New Roman"/>
                <w:color w:val="000000"/>
                <w:sz w:val="22"/>
                <w:szCs w:val="22"/>
                <w:lang w:val="ru-RU"/>
              </w:rPr>
            </w:pPr>
            <w:r w:rsidRPr="00424EA9">
              <w:rPr>
                <w:rFonts w:eastAsia="Times New Roman"/>
                <w:color w:val="000000"/>
                <w:sz w:val="22"/>
                <w:szCs w:val="22"/>
                <w:lang w:val="ru-RU"/>
              </w:rPr>
              <w:t>«Народные подвижные игры».</w:t>
            </w:r>
          </w:p>
        </w:tc>
        <w:tc>
          <w:tcPr>
            <w:tcW w:w="4961" w:type="dxa"/>
          </w:tcPr>
          <w:p w:rsidR="009F062C" w:rsidRPr="00424EA9" w:rsidRDefault="009F062C" w:rsidP="001055BF">
            <w:pPr>
              <w:pStyle w:val="ad"/>
              <w:spacing w:before="41"/>
              <w:jc w:val="both"/>
              <w:rPr>
                <w:rFonts w:eastAsia="Times New Roman"/>
                <w:sz w:val="22"/>
                <w:szCs w:val="22"/>
                <w:lang w:val="ru-RU"/>
              </w:rPr>
            </w:pPr>
            <w:r w:rsidRPr="00424EA9">
              <w:rPr>
                <w:rFonts w:eastAsia="Times New Roman"/>
                <w:sz w:val="22"/>
                <w:szCs w:val="22"/>
                <w:lang w:val="ru-RU"/>
              </w:rPr>
              <w:t>Воспитатель</w:t>
            </w:r>
            <w:r w:rsidRPr="00424EA9">
              <w:rPr>
                <w:rFonts w:eastAsia="Times New Roman"/>
                <w:color w:val="000000"/>
                <w:sz w:val="22"/>
                <w:szCs w:val="22"/>
                <w:lang w:val="ru-RU"/>
              </w:rPr>
              <w:t xml:space="preserve"> Рыжакова М.Н.</w:t>
            </w:r>
          </w:p>
        </w:tc>
      </w:tr>
    </w:tbl>
    <w:p w:rsidR="009F062C" w:rsidRDefault="009F062C" w:rsidP="001055BF">
      <w:pPr>
        <w:pStyle w:val="ad"/>
        <w:spacing w:before="41"/>
        <w:jc w:val="both"/>
      </w:pPr>
    </w:p>
    <w:p w:rsidR="009F062C" w:rsidRDefault="009F062C" w:rsidP="001055BF">
      <w:pPr>
        <w:pStyle w:val="ad"/>
        <w:spacing w:before="41"/>
        <w:jc w:val="both"/>
      </w:pPr>
    </w:p>
    <w:p w:rsidR="009F062C" w:rsidRPr="00B83749" w:rsidRDefault="009F062C" w:rsidP="001055BF">
      <w:pPr>
        <w:pStyle w:val="2"/>
        <w:spacing w:before="72" w:line="240" w:lineRule="auto"/>
        <w:jc w:val="both"/>
        <w:rPr>
          <w:rFonts w:ascii="Times New Roman" w:hAnsi="Times New Roman"/>
          <w:b/>
          <w:color w:val="auto"/>
          <w:sz w:val="28"/>
          <w:szCs w:val="28"/>
        </w:rPr>
      </w:pPr>
      <w:r w:rsidRPr="00B83749">
        <w:rPr>
          <w:rFonts w:ascii="Times New Roman" w:hAnsi="Times New Roman"/>
          <w:b/>
          <w:color w:val="auto"/>
          <w:sz w:val="28"/>
          <w:szCs w:val="28"/>
        </w:rPr>
        <w:t>Сотрудничество</w:t>
      </w:r>
      <w:r w:rsidRPr="00B83749">
        <w:rPr>
          <w:rFonts w:ascii="Times New Roman" w:hAnsi="Times New Roman"/>
          <w:b/>
          <w:color w:val="auto"/>
          <w:spacing w:val="-5"/>
          <w:sz w:val="28"/>
          <w:szCs w:val="28"/>
        </w:rPr>
        <w:t xml:space="preserve"> </w:t>
      </w:r>
      <w:r w:rsidRPr="00B83749">
        <w:rPr>
          <w:rFonts w:ascii="Times New Roman" w:hAnsi="Times New Roman"/>
          <w:b/>
          <w:color w:val="auto"/>
          <w:sz w:val="28"/>
          <w:szCs w:val="28"/>
        </w:rPr>
        <w:t>с</w:t>
      </w:r>
      <w:r w:rsidRPr="00B83749">
        <w:rPr>
          <w:rFonts w:ascii="Times New Roman" w:hAnsi="Times New Roman"/>
          <w:b/>
          <w:color w:val="auto"/>
          <w:spacing w:val="-3"/>
          <w:sz w:val="28"/>
          <w:szCs w:val="28"/>
        </w:rPr>
        <w:t xml:space="preserve"> </w:t>
      </w:r>
      <w:r w:rsidRPr="00B83749">
        <w:rPr>
          <w:rFonts w:ascii="Times New Roman" w:hAnsi="Times New Roman"/>
          <w:b/>
          <w:color w:val="auto"/>
          <w:sz w:val="28"/>
          <w:szCs w:val="28"/>
        </w:rPr>
        <w:t>социальными</w:t>
      </w:r>
      <w:r w:rsidRPr="00B83749">
        <w:rPr>
          <w:rFonts w:ascii="Times New Roman" w:hAnsi="Times New Roman"/>
          <w:b/>
          <w:color w:val="auto"/>
          <w:spacing w:val="-2"/>
          <w:sz w:val="28"/>
          <w:szCs w:val="28"/>
        </w:rPr>
        <w:t xml:space="preserve"> </w:t>
      </w:r>
      <w:r w:rsidRPr="00B83749">
        <w:rPr>
          <w:rFonts w:ascii="Times New Roman" w:hAnsi="Times New Roman"/>
          <w:b/>
          <w:color w:val="auto"/>
          <w:sz w:val="28"/>
          <w:szCs w:val="28"/>
        </w:rPr>
        <w:t>партнерами</w:t>
      </w:r>
    </w:p>
    <w:p w:rsidR="009F062C" w:rsidRDefault="009F062C" w:rsidP="001055BF">
      <w:pPr>
        <w:pStyle w:val="ad"/>
        <w:ind w:right="-38" w:firstLine="719"/>
        <w:jc w:val="both"/>
      </w:pPr>
      <w:r>
        <w:t>Разнообразные</w:t>
      </w:r>
      <w:r>
        <w:rPr>
          <w:spacing w:val="16"/>
        </w:rPr>
        <w:t xml:space="preserve"> </w:t>
      </w:r>
      <w:r>
        <w:t>культурные</w:t>
      </w:r>
      <w:r>
        <w:rPr>
          <w:spacing w:val="16"/>
        </w:rPr>
        <w:t xml:space="preserve"> </w:t>
      </w:r>
      <w:r>
        <w:t>практики</w:t>
      </w:r>
      <w:r>
        <w:rPr>
          <w:spacing w:val="19"/>
        </w:rPr>
        <w:t xml:space="preserve"> </w:t>
      </w:r>
      <w:r>
        <w:t>организуются</w:t>
      </w:r>
      <w:r>
        <w:rPr>
          <w:spacing w:val="18"/>
        </w:rPr>
        <w:t xml:space="preserve"> </w:t>
      </w:r>
      <w:r>
        <w:t>через</w:t>
      </w:r>
      <w:r>
        <w:rPr>
          <w:spacing w:val="20"/>
        </w:rPr>
        <w:t xml:space="preserve"> </w:t>
      </w:r>
      <w:r>
        <w:t>содержательное</w:t>
      </w:r>
      <w:r>
        <w:rPr>
          <w:spacing w:val="21"/>
        </w:rPr>
        <w:t xml:space="preserve"> </w:t>
      </w:r>
      <w:r>
        <w:t>партнерство</w:t>
      </w:r>
      <w:r>
        <w:rPr>
          <w:spacing w:val="-58"/>
        </w:rPr>
        <w:t xml:space="preserve"> </w:t>
      </w:r>
      <w:r>
        <w:t>с социальными институтами района и города в рамках</w:t>
      </w:r>
      <w:r>
        <w:rPr>
          <w:spacing w:val="1"/>
        </w:rPr>
        <w:t xml:space="preserve"> </w:t>
      </w:r>
      <w:r>
        <w:t>договоров совместной деятельности и</w:t>
      </w:r>
      <w:r>
        <w:rPr>
          <w:spacing w:val="1"/>
        </w:rPr>
        <w:t xml:space="preserve"> </w:t>
      </w:r>
      <w:r>
        <w:t>соглашений</w:t>
      </w:r>
      <w:r>
        <w:rPr>
          <w:spacing w:val="1"/>
        </w:rPr>
        <w:t xml:space="preserve"> </w:t>
      </w:r>
      <w:r>
        <w:t>о</w:t>
      </w:r>
      <w:r>
        <w:rPr>
          <w:spacing w:val="1"/>
        </w:rPr>
        <w:t xml:space="preserve"> </w:t>
      </w:r>
      <w:r>
        <w:t>совместном</w:t>
      </w:r>
      <w:r>
        <w:rPr>
          <w:spacing w:val="1"/>
        </w:rPr>
        <w:t xml:space="preserve"> </w:t>
      </w:r>
      <w:r>
        <w:t>сотрудничестве,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планами</w:t>
      </w:r>
      <w:r>
        <w:rPr>
          <w:spacing w:val="1"/>
        </w:rPr>
        <w:t xml:space="preserve"> </w:t>
      </w:r>
      <w:r>
        <w:t>на</w:t>
      </w:r>
      <w:r>
        <w:rPr>
          <w:spacing w:val="1"/>
        </w:rPr>
        <w:t xml:space="preserve"> </w:t>
      </w:r>
      <w:r>
        <w:t>год,</w:t>
      </w:r>
      <w:r>
        <w:rPr>
          <w:spacing w:val="1"/>
        </w:rPr>
        <w:t xml:space="preserve"> </w:t>
      </w:r>
      <w:r>
        <w:t>в</w:t>
      </w:r>
      <w:r>
        <w:rPr>
          <w:spacing w:val="1"/>
        </w:rPr>
        <w:t xml:space="preserve"> </w:t>
      </w:r>
      <w:r>
        <w:t>сфере</w:t>
      </w:r>
      <w:r>
        <w:rPr>
          <w:spacing w:val="1"/>
        </w:rPr>
        <w:t xml:space="preserve"> </w:t>
      </w:r>
      <w:r>
        <w:t>интеллектуального,</w:t>
      </w:r>
      <w:r>
        <w:rPr>
          <w:spacing w:val="-1"/>
        </w:rPr>
        <w:t xml:space="preserve"> </w:t>
      </w:r>
      <w:r>
        <w:t>художественного</w:t>
      </w:r>
      <w:r>
        <w:rPr>
          <w:spacing w:val="-1"/>
        </w:rPr>
        <w:t xml:space="preserve"> </w:t>
      </w:r>
      <w:r>
        <w:t>и музыкального</w:t>
      </w:r>
      <w:r>
        <w:rPr>
          <w:spacing w:val="-1"/>
        </w:rPr>
        <w:t xml:space="preserve"> </w:t>
      </w:r>
      <w:r>
        <w:t>развития</w:t>
      </w:r>
      <w:r>
        <w:rPr>
          <w:spacing w:val="-1"/>
        </w:rPr>
        <w:t xml:space="preserve"> </w:t>
      </w:r>
      <w:r>
        <w:t>дошкольников.</w:t>
      </w:r>
    </w:p>
    <w:p w:rsidR="009F062C" w:rsidRDefault="009F062C" w:rsidP="001055BF">
      <w:pPr>
        <w:pStyle w:val="ad"/>
        <w:spacing w:before="1"/>
        <w:ind w:right="-38" w:firstLine="599"/>
        <w:jc w:val="both"/>
      </w:pPr>
      <w:r>
        <w:t>Социальные партнеры: Дворец детского (юношеского) творчества Московского района</w:t>
      </w:r>
      <w:r>
        <w:rPr>
          <w:spacing w:val="1"/>
        </w:rPr>
        <w:t xml:space="preserve"> </w:t>
      </w:r>
      <w:r>
        <w:t>Санкт-Петербурга,</w:t>
      </w:r>
      <w:r>
        <w:rPr>
          <w:spacing w:val="1"/>
        </w:rPr>
        <w:t xml:space="preserve"> </w:t>
      </w:r>
      <w:r>
        <w:t>Детская</w:t>
      </w:r>
      <w:r>
        <w:rPr>
          <w:spacing w:val="1"/>
        </w:rPr>
        <w:t xml:space="preserve"> </w:t>
      </w:r>
      <w:r>
        <w:t>школа</w:t>
      </w:r>
      <w:r>
        <w:rPr>
          <w:spacing w:val="1"/>
        </w:rPr>
        <w:t xml:space="preserve"> </w:t>
      </w:r>
      <w:r>
        <w:t>искусств</w:t>
      </w:r>
      <w:r>
        <w:rPr>
          <w:spacing w:val="1"/>
        </w:rPr>
        <w:t xml:space="preserve"> </w:t>
      </w:r>
      <w:r>
        <w:t>им.</w:t>
      </w:r>
      <w:r>
        <w:rPr>
          <w:spacing w:val="1"/>
        </w:rPr>
        <w:t xml:space="preserve"> </w:t>
      </w:r>
      <w:r>
        <w:t>А.Е.</w:t>
      </w:r>
      <w:r>
        <w:rPr>
          <w:spacing w:val="1"/>
        </w:rPr>
        <w:t xml:space="preserve"> </w:t>
      </w:r>
      <w:r>
        <w:t>Мравинского,</w:t>
      </w:r>
      <w:r>
        <w:rPr>
          <w:spacing w:val="1"/>
        </w:rPr>
        <w:t xml:space="preserve"> </w:t>
      </w:r>
      <w:r>
        <w:t>Централизованная</w:t>
      </w:r>
      <w:r>
        <w:rPr>
          <w:spacing w:val="1"/>
        </w:rPr>
        <w:t xml:space="preserve"> </w:t>
      </w:r>
      <w:r>
        <w:t>библиотечная</w:t>
      </w:r>
      <w:r>
        <w:rPr>
          <w:spacing w:val="1"/>
        </w:rPr>
        <w:t xml:space="preserve"> </w:t>
      </w:r>
      <w:r>
        <w:t>система</w:t>
      </w:r>
      <w:r>
        <w:rPr>
          <w:spacing w:val="1"/>
        </w:rPr>
        <w:t xml:space="preserve"> </w:t>
      </w:r>
      <w:r>
        <w:t>Московского</w:t>
      </w:r>
      <w:r>
        <w:rPr>
          <w:spacing w:val="1"/>
        </w:rPr>
        <w:t xml:space="preserve"> </w:t>
      </w:r>
      <w:r>
        <w:t>района (выставочный</w:t>
      </w:r>
      <w:r>
        <w:rPr>
          <w:spacing w:val="1"/>
        </w:rPr>
        <w:t xml:space="preserve"> </w:t>
      </w:r>
      <w:r>
        <w:t>зал</w:t>
      </w:r>
      <w:r>
        <w:rPr>
          <w:spacing w:val="1"/>
        </w:rPr>
        <w:t xml:space="preserve"> </w:t>
      </w:r>
      <w:r>
        <w:t>библиотеки</w:t>
      </w:r>
      <w:r>
        <w:rPr>
          <w:spacing w:val="1"/>
        </w:rPr>
        <w:t xml:space="preserve"> </w:t>
      </w:r>
      <w:r>
        <w:t>№3),</w:t>
      </w:r>
      <w:r>
        <w:rPr>
          <w:spacing w:val="1"/>
        </w:rPr>
        <w:t xml:space="preserve"> </w:t>
      </w:r>
      <w:r>
        <w:t>РОЦ</w:t>
      </w:r>
      <w:r>
        <w:rPr>
          <w:spacing w:val="1"/>
        </w:rPr>
        <w:t xml:space="preserve"> </w:t>
      </w:r>
      <w:r>
        <w:t>БДД</w:t>
      </w:r>
      <w:r>
        <w:rPr>
          <w:spacing w:val="1"/>
        </w:rPr>
        <w:t xml:space="preserve"> </w:t>
      </w:r>
      <w:r>
        <w:t>Московского</w:t>
      </w:r>
      <w:r>
        <w:rPr>
          <w:spacing w:val="1"/>
        </w:rPr>
        <w:t xml:space="preserve"> </w:t>
      </w:r>
      <w:r>
        <w:t>района</w:t>
      </w:r>
      <w:r>
        <w:rPr>
          <w:spacing w:val="1"/>
        </w:rPr>
        <w:t xml:space="preserve"> </w:t>
      </w:r>
      <w:r>
        <w:t>Санкт-Петербурга,</w:t>
      </w:r>
      <w:r>
        <w:rPr>
          <w:spacing w:val="1"/>
        </w:rPr>
        <w:t xml:space="preserve"> </w:t>
      </w:r>
      <w:r>
        <w:t>Детская</w:t>
      </w:r>
      <w:r>
        <w:rPr>
          <w:spacing w:val="1"/>
        </w:rPr>
        <w:t xml:space="preserve"> </w:t>
      </w:r>
      <w:r>
        <w:t>поликлиника</w:t>
      </w:r>
      <w:r>
        <w:rPr>
          <w:spacing w:val="1"/>
        </w:rPr>
        <w:t xml:space="preserve"> </w:t>
      </w:r>
      <w:r>
        <w:t>№35</w:t>
      </w:r>
      <w:r>
        <w:rPr>
          <w:spacing w:val="1"/>
        </w:rPr>
        <w:t xml:space="preserve"> </w:t>
      </w:r>
      <w:r>
        <w:t>Московского</w:t>
      </w:r>
      <w:r>
        <w:rPr>
          <w:spacing w:val="1"/>
        </w:rPr>
        <w:t xml:space="preserve"> </w:t>
      </w:r>
      <w:r>
        <w:t>района</w:t>
      </w:r>
      <w:r>
        <w:rPr>
          <w:spacing w:val="1"/>
        </w:rPr>
        <w:t xml:space="preserve"> </w:t>
      </w:r>
      <w:r>
        <w:t>Санкт-Петербурга.</w:t>
      </w:r>
    </w:p>
    <w:p w:rsidR="009F062C" w:rsidRDefault="009F062C" w:rsidP="001055BF">
      <w:pPr>
        <w:pStyle w:val="ad"/>
        <w:spacing w:before="10"/>
        <w:ind w:right="-38"/>
        <w:rPr>
          <w:sz w:val="23"/>
        </w:rPr>
      </w:pPr>
    </w:p>
    <w:tbl>
      <w:tblPr>
        <w:tblW w:w="956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2"/>
        <w:gridCol w:w="2392"/>
        <w:gridCol w:w="2392"/>
        <w:gridCol w:w="2393"/>
      </w:tblGrid>
      <w:tr w:rsidR="009F062C" w:rsidRPr="00812CA0" w:rsidTr="00891665">
        <w:trPr>
          <w:trHeight w:val="553"/>
        </w:trPr>
        <w:tc>
          <w:tcPr>
            <w:tcW w:w="2392" w:type="dxa"/>
          </w:tcPr>
          <w:p w:rsidR="009F062C" w:rsidRPr="00812CA0" w:rsidRDefault="009F062C" w:rsidP="001055BF">
            <w:pPr>
              <w:pStyle w:val="TableParagraph"/>
              <w:ind w:left="702" w:right="413" w:hanging="267"/>
              <w:rPr>
                <w:b/>
                <w:sz w:val="24"/>
                <w:lang w:val="en-US"/>
              </w:rPr>
            </w:pPr>
            <w:proofErr w:type="spellStart"/>
            <w:r w:rsidRPr="00812CA0">
              <w:rPr>
                <w:b/>
                <w:sz w:val="24"/>
                <w:lang w:val="en-US"/>
              </w:rPr>
              <w:lastRenderedPageBreak/>
              <w:t>Социальный</w:t>
            </w:r>
            <w:proofErr w:type="spellEnd"/>
            <w:r w:rsidRPr="00812CA0">
              <w:rPr>
                <w:b/>
                <w:spacing w:val="-57"/>
                <w:sz w:val="24"/>
                <w:lang w:val="en-US"/>
              </w:rPr>
              <w:t xml:space="preserve"> </w:t>
            </w:r>
            <w:proofErr w:type="spellStart"/>
            <w:r w:rsidRPr="00812CA0">
              <w:rPr>
                <w:b/>
                <w:sz w:val="24"/>
                <w:lang w:val="en-US"/>
              </w:rPr>
              <w:t>партнер</w:t>
            </w:r>
            <w:proofErr w:type="spellEnd"/>
          </w:p>
        </w:tc>
        <w:tc>
          <w:tcPr>
            <w:tcW w:w="2392" w:type="dxa"/>
          </w:tcPr>
          <w:p w:rsidR="009F062C" w:rsidRPr="00812CA0" w:rsidRDefault="009F062C" w:rsidP="001055BF">
            <w:pPr>
              <w:pStyle w:val="TableParagraph"/>
              <w:spacing w:before="1"/>
              <w:ind w:left="144"/>
              <w:rPr>
                <w:b/>
                <w:sz w:val="24"/>
                <w:lang w:val="en-US"/>
              </w:rPr>
            </w:pPr>
            <w:proofErr w:type="spellStart"/>
            <w:r w:rsidRPr="00812CA0">
              <w:rPr>
                <w:b/>
                <w:sz w:val="24"/>
                <w:lang w:val="en-US"/>
              </w:rPr>
              <w:t>Культурные</w:t>
            </w:r>
            <w:proofErr w:type="spellEnd"/>
            <w:r w:rsidRPr="00812CA0">
              <w:rPr>
                <w:b/>
                <w:spacing w:val="-5"/>
                <w:sz w:val="24"/>
                <w:lang w:val="en-US"/>
              </w:rPr>
              <w:t xml:space="preserve"> </w:t>
            </w:r>
            <w:proofErr w:type="spellStart"/>
            <w:r w:rsidRPr="00812CA0">
              <w:rPr>
                <w:b/>
                <w:sz w:val="24"/>
                <w:lang w:val="en-US"/>
              </w:rPr>
              <w:t>практики</w:t>
            </w:r>
            <w:proofErr w:type="spellEnd"/>
          </w:p>
        </w:tc>
        <w:tc>
          <w:tcPr>
            <w:tcW w:w="2392" w:type="dxa"/>
          </w:tcPr>
          <w:p w:rsidR="009F062C" w:rsidRPr="00812CA0" w:rsidRDefault="009F062C" w:rsidP="001055BF">
            <w:pPr>
              <w:pStyle w:val="TableParagraph"/>
              <w:ind w:left="519" w:right="81" w:hanging="413"/>
              <w:rPr>
                <w:b/>
                <w:sz w:val="24"/>
                <w:lang w:val="en-US"/>
              </w:rPr>
            </w:pPr>
            <w:proofErr w:type="spellStart"/>
            <w:r w:rsidRPr="00812CA0">
              <w:rPr>
                <w:b/>
                <w:sz w:val="24"/>
                <w:lang w:val="en-US"/>
              </w:rPr>
              <w:t>Ожидаемый</w:t>
            </w:r>
            <w:proofErr w:type="spellEnd"/>
            <w:r w:rsidRPr="00812CA0">
              <w:rPr>
                <w:b/>
                <w:sz w:val="24"/>
                <w:lang w:val="en-US"/>
              </w:rPr>
              <w:t xml:space="preserve"> </w:t>
            </w:r>
            <w:proofErr w:type="spellStart"/>
            <w:r w:rsidRPr="00812CA0">
              <w:rPr>
                <w:b/>
                <w:sz w:val="24"/>
                <w:lang w:val="en-US"/>
              </w:rPr>
              <w:t>продукт</w:t>
            </w:r>
            <w:proofErr w:type="spellEnd"/>
            <w:r w:rsidRPr="00812CA0">
              <w:rPr>
                <w:b/>
                <w:spacing w:val="-57"/>
                <w:sz w:val="24"/>
                <w:lang w:val="en-US"/>
              </w:rPr>
              <w:t xml:space="preserve"> </w:t>
            </w:r>
            <w:proofErr w:type="spellStart"/>
            <w:r w:rsidRPr="00812CA0">
              <w:rPr>
                <w:b/>
                <w:sz w:val="24"/>
                <w:lang w:val="en-US"/>
              </w:rPr>
              <w:t>деятельности</w:t>
            </w:r>
            <w:proofErr w:type="spellEnd"/>
          </w:p>
        </w:tc>
        <w:tc>
          <w:tcPr>
            <w:tcW w:w="2393" w:type="dxa"/>
          </w:tcPr>
          <w:p w:rsidR="009F062C" w:rsidRPr="00812CA0" w:rsidRDefault="009F062C" w:rsidP="001055BF">
            <w:pPr>
              <w:pStyle w:val="TableParagraph"/>
              <w:ind w:left="740" w:right="403" w:hanging="310"/>
              <w:rPr>
                <w:b/>
                <w:sz w:val="24"/>
                <w:lang w:val="en-US"/>
              </w:rPr>
            </w:pPr>
            <w:proofErr w:type="spellStart"/>
            <w:r w:rsidRPr="00812CA0">
              <w:rPr>
                <w:b/>
                <w:sz w:val="24"/>
                <w:lang w:val="en-US"/>
              </w:rPr>
              <w:t>Социальный</w:t>
            </w:r>
            <w:proofErr w:type="spellEnd"/>
            <w:r w:rsidRPr="00812CA0">
              <w:rPr>
                <w:b/>
                <w:spacing w:val="-57"/>
                <w:sz w:val="24"/>
                <w:lang w:val="en-US"/>
              </w:rPr>
              <w:t xml:space="preserve"> </w:t>
            </w:r>
            <w:proofErr w:type="spellStart"/>
            <w:r w:rsidRPr="00812CA0">
              <w:rPr>
                <w:b/>
                <w:sz w:val="24"/>
                <w:lang w:val="en-US"/>
              </w:rPr>
              <w:t>эффект</w:t>
            </w:r>
            <w:proofErr w:type="spellEnd"/>
          </w:p>
        </w:tc>
      </w:tr>
      <w:tr w:rsidR="009F062C" w:rsidRPr="00812CA0" w:rsidTr="00891665">
        <w:trPr>
          <w:trHeight w:val="553"/>
        </w:trPr>
        <w:tc>
          <w:tcPr>
            <w:tcW w:w="2392" w:type="dxa"/>
          </w:tcPr>
          <w:p w:rsidR="009F062C" w:rsidRPr="00812CA0" w:rsidRDefault="009F062C" w:rsidP="001055BF">
            <w:pPr>
              <w:pStyle w:val="TableParagraph"/>
              <w:ind w:right="413"/>
              <w:rPr>
                <w:sz w:val="24"/>
              </w:rPr>
            </w:pPr>
            <w:r w:rsidRPr="00812CA0">
              <w:rPr>
                <w:sz w:val="24"/>
              </w:rPr>
              <w:t>МБОУ ДО «ДЮТЦ» г. Светогорска</w:t>
            </w:r>
          </w:p>
        </w:tc>
        <w:tc>
          <w:tcPr>
            <w:tcW w:w="2392" w:type="dxa"/>
          </w:tcPr>
          <w:p w:rsidR="009F062C" w:rsidRPr="00812CA0" w:rsidRDefault="009F062C" w:rsidP="001055BF">
            <w:pPr>
              <w:pStyle w:val="TableParagraph"/>
              <w:spacing w:before="1"/>
              <w:ind w:left="144"/>
              <w:rPr>
                <w:b/>
                <w:sz w:val="24"/>
              </w:rPr>
            </w:pPr>
            <w:proofErr w:type="spellStart"/>
            <w:r w:rsidRPr="00812CA0">
              <w:rPr>
                <w:sz w:val="24"/>
                <w:lang w:val="en-US"/>
              </w:rPr>
              <w:t>Конкурсы</w:t>
            </w:r>
            <w:proofErr w:type="spellEnd"/>
            <w:r w:rsidRPr="00812CA0">
              <w:rPr>
                <w:sz w:val="24"/>
                <w:lang w:val="en-US"/>
              </w:rPr>
              <w:t xml:space="preserve">, </w:t>
            </w:r>
            <w:proofErr w:type="spellStart"/>
            <w:r w:rsidRPr="00812CA0">
              <w:rPr>
                <w:sz w:val="24"/>
                <w:lang w:val="en-US"/>
              </w:rPr>
              <w:t>гала</w:t>
            </w:r>
            <w:proofErr w:type="spellEnd"/>
            <w:r w:rsidRPr="00812CA0">
              <w:rPr>
                <w:sz w:val="24"/>
                <w:lang w:val="en-US"/>
              </w:rPr>
              <w:t>-</w:t>
            </w:r>
            <w:r w:rsidRPr="00812CA0">
              <w:rPr>
                <w:spacing w:val="1"/>
                <w:sz w:val="24"/>
                <w:lang w:val="en-US"/>
              </w:rPr>
              <w:t xml:space="preserve"> </w:t>
            </w:r>
            <w:proofErr w:type="spellStart"/>
            <w:r w:rsidRPr="00812CA0">
              <w:rPr>
                <w:sz w:val="24"/>
                <w:lang w:val="en-US"/>
              </w:rPr>
              <w:t>концерты</w:t>
            </w:r>
            <w:proofErr w:type="spellEnd"/>
            <w:r w:rsidRPr="00812CA0">
              <w:rPr>
                <w:sz w:val="24"/>
                <w:lang w:val="en-US"/>
              </w:rPr>
              <w:t>,</w:t>
            </w:r>
            <w:r w:rsidRPr="00812CA0">
              <w:rPr>
                <w:spacing w:val="-12"/>
                <w:sz w:val="24"/>
                <w:lang w:val="en-US"/>
              </w:rPr>
              <w:t xml:space="preserve"> </w:t>
            </w:r>
            <w:proofErr w:type="spellStart"/>
            <w:r w:rsidRPr="00812CA0">
              <w:rPr>
                <w:sz w:val="24"/>
                <w:lang w:val="en-US"/>
              </w:rPr>
              <w:t>выставки</w:t>
            </w:r>
            <w:proofErr w:type="spellEnd"/>
          </w:p>
        </w:tc>
        <w:tc>
          <w:tcPr>
            <w:tcW w:w="2392" w:type="dxa"/>
          </w:tcPr>
          <w:p w:rsidR="009F062C" w:rsidRPr="00812CA0" w:rsidRDefault="009F062C" w:rsidP="001055BF">
            <w:pPr>
              <w:pStyle w:val="TableParagraph"/>
              <w:ind w:left="55" w:right="81"/>
              <w:rPr>
                <w:b/>
                <w:sz w:val="24"/>
              </w:rPr>
            </w:pPr>
            <w:r w:rsidRPr="00812CA0">
              <w:rPr>
                <w:sz w:val="24"/>
              </w:rPr>
              <w:t>Выставки детских</w:t>
            </w:r>
            <w:r w:rsidRPr="00812CA0">
              <w:rPr>
                <w:spacing w:val="1"/>
                <w:sz w:val="24"/>
              </w:rPr>
              <w:t xml:space="preserve">  </w:t>
            </w:r>
            <w:r w:rsidRPr="00812CA0">
              <w:rPr>
                <w:sz w:val="24"/>
              </w:rPr>
              <w:t>творческих работ,</w:t>
            </w:r>
            <w:r w:rsidRPr="00812CA0">
              <w:rPr>
                <w:spacing w:val="1"/>
                <w:sz w:val="24"/>
              </w:rPr>
              <w:t xml:space="preserve"> </w:t>
            </w:r>
            <w:r w:rsidRPr="00812CA0">
              <w:rPr>
                <w:sz w:val="24"/>
              </w:rPr>
              <w:t>участие</w:t>
            </w:r>
            <w:r w:rsidRPr="00812CA0">
              <w:rPr>
                <w:spacing w:val="-9"/>
                <w:sz w:val="24"/>
              </w:rPr>
              <w:t xml:space="preserve"> </w:t>
            </w:r>
            <w:r w:rsidRPr="00812CA0">
              <w:rPr>
                <w:sz w:val="24"/>
              </w:rPr>
              <w:t>в</w:t>
            </w:r>
            <w:r w:rsidRPr="00812CA0">
              <w:rPr>
                <w:spacing w:val="-8"/>
                <w:sz w:val="24"/>
              </w:rPr>
              <w:t xml:space="preserve"> </w:t>
            </w:r>
            <w:r w:rsidRPr="00812CA0">
              <w:rPr>
                <w:sz w:val="24"/>
              </w:rPr>
              <w:t>конкурсах</w:t>
            </w:r>
          </w:p>
        </w:tc>
        <w:tc>
          <w:tcPr>
            <w:tcW w:w="2393" w:type="dxa"/>
          </w:tcPr>
          <w:p w:rsidR="009F062C" w:rsidRPr="00812CA0" w:rsidRDefault="009F062C" w:rsidP="001055BF">
            <w:pPr>
              <w:pStyle w:val="TableParagraph"/>
              <w:ind w:right="403"/>
              <w:rPr>
                <w:b/>
                <w:sz w:val="24"/>
              </w:rPr>
            </w:pPr>
            <w:r w:rsidRPr="00812CA0">
              <w:rPr>
                <w:sz w:val="24"/>
              </w:rPr>
              <w:t>Обогащение</w:t>
            </w:r>
            <w:r w:rsidRPr="00812CA0">
              <w:rPr>
                <w:spacing w:val="1"/>
                <w:sz w:val="24"/>
              </w:rPr>
              <w:t xml:space="preserve"> </w:t>
            </w:r>
            <w:r w:rsidRPr="00812CA0">
              <w:rPr>
                <w:sz w:val="24"/>
              </w:rPr>
              <w:t>социально-</w:t>
            </w:r>
            <w:r w:rsidRPr="00812CA0">
              <w:rPr>
                <w:spacing w:val="1"/>
                <w:sz w:val="24"/>
              </w:rPr>
              <w:t xml:space="preserve"> </w:t>
            </w:r>
            <w:proofErr w:type="spellStart"/>
            <w:r w:rsidRPr="00812CA0">
              <w:rPr>
                <w:sz w:val="24"/>
              </w:rPr>
              <w:t>коммуникативнй</w:t>
            </w:r>
            <w:proofErr w:type="spellEnd"/>
            <w:r w:rsidRPr="00812CA0">
              <w:rPr>
                <w:spacing w:val="-57"/>
                <w:sz w:val="24"/>
              </w:rPr>
              <w:t xml:space="preserve">                           </w:t>
            </w:r>
            <w:r w:rsidRPr="00812CA0">
              <w:rPr>
                <w:sz w:val="24"/>
              </w:rPr>
              <w:t>сферы</w:t>
            </w:r>
            <w:r w:rsidRPr="00812CA0">
              <w:rPr>
                <w:spacing w:val="-2"/>
                <w:sz w:val="24"/>
              </w:rPr>
              <w:t xml:space="preserve"> </w:t>
            </w:r>
            <w:r w:rsidRPr="00812CA0">
              <w:rPr>
                <w:sz w:val="24"/>
              </w:rPr>
              <w:t>детей</w:t>
            </w:r>
          </w:p>
        </w:tc>
      </w:tr>
      <w:tr w:rsidR="009F062C" w:rsidRPr="00812CA0" w:rsidTr="00891665">
        <w:trPr>
          <w:trHeight w:val="411"/>
        </w:trPr>
        <w:tc>
          <w:tcPr>
            <w:tcW w:w="2392" w:type="dxa"/>
          </w:tcPr>
          <w:p w:rsidR="009F062C" w:rsidRPr="00812CA0" w:rsidRDefault="009F062C" w:rsidP="001055BF">
            <w:pPr>
              <w:pStyle w:val="TableParagraph"/>
              <w:ind w:right="413"/>
              <w:rPr>
                <w:b/>
              </w:rPr>
            </w:pPr>
            <w:r w:rsidRPr="00812CA0">
              <w:rPr>
                <w:shd w:val="clear" w:color="auto" w:fill="FFFFFF"/>
                <w:lang w:val="en-US"/>
              </w:rPr>
              <w:t>МУ КЦСОН «ДОБРО ПОЖАЛОВАТ</w:t>
            </w:r>
            <w:r w:rsidRPr="00812CA0">
              <w:rPr>
                <w:shd w:val="clear" w:color="auto" w:fill="FFFFFF"/>
              </w:rPr>
              <w:t>Ь</w:t>
            </w:r>
            <w:r w:rsidRPr="00812CA0">
              <w:rPr>
                <w:shd w:val="clear" w:color="auto" w:fill="FFFFFF"/>
                <w:lang w:val="en-US"/>
              </w:rPr>
              <w:t>»</w:t>
            </w:r>
          </w:p>
        </w:tc>
        <w:tc>
          <w:tcPr>
            <w:tcW w:w="2392" w:type="dxa"/>
          </w:tcPr>
          <w:p w:rsidR="009F062C" w:rsidRPr="00812CA0" w:rsidRDefault="009F062C" w:rsidP="001055BF">
            <w:pPr>
              <w:pStyle w:val="TableParagraph"/>
              <w:spacing w:before="1"/>
              <w:ind w:left="144"/>
              <w:rPr>
                <w:b/>
                <w:sz w:val="24"/>
                <w:szCs w:val="24"/>
              </w:rPr>
            </w:pPr>
            <w:proofErr w:type="spellStart"/>
            <w:r w:rsidRPr="00812CA0">
              <w:rPr>
                <w:sz w:val="24"/>
                <w:szCs w:val="24"/>
                <w:lang w:val="en-US"/>
              </w:rPr>
              <w:t>Тематические</w:t>
            </w:r>
            <w:proofErr w:type="spellEnd"/>
            <w:r w:rsidRPr="00812CA0">
              <w:rPr>
                <w:sz w:val="24"/>
                <w:szCs w:val="24"/>
                <w:lang w:val="en-US"/>
              </w:rPr>
              <w:t xml:space="preserve"> </w:t>
            </w:r>
            <w:proofErr w:type="spellStart"/>
            <w:r w:rsidRPr="00812CA0">
              <w:rPr>
                <w:sz w:val="24"/>
                <w:szCs w:val="24"/>
                <w:lang w:val="en-US"/>
              </w:rPr>
              <w:t>развлечения</w:t>
            </w:r>
            <w:proofErr w:type="spellEnd"/>
            <w:r w:rsidRPr="00812CA0">
              <w:rPr>
                <w:sz w:val="24"/>
                <w:szCs w:val="24"/>
                <w:lang w:val="en-US"/>
              </w:rPr>
              <w:t xml:space="preserve">, </w:t>
            </w:r>
            <w:proofErr w:type="spellStart"/>
            <w:r w:rsidRPr="00812CA0">
              <w:rPr>
                <w:sz w:val="24"/>
                <w:szCs w:val="24"/>
                <w:lang w:val="en-US"/>
              </w:rPr>
              <w:t>совместные</w:t>
            </w:r>
            <w:proofErr w:type="spellEnd"/>
            <w:r w:rsidRPr="00812CA0">
              <w:rPr>
                <w:sz w:val="24"/>
                <w:szCs w:val="24"/>
                <w:lang w:val="en-US"/>
              </w:rPr>
              <w:t xml:space="preserve"> </w:t>
            </w:r>
            <w:proofErr w:type="spellStart"/>
            <w:r w:rsidRPr="00812CA0">
              <w:rPr>
                <w:sz w:val="24"/>
                <w:szCs w:val="24"/>
                <w:lang w:val="en-US"/>
              </w:rPr>
              <w:t>игры</w:t>
            </w:r>
            <w:proofErr w:type="spellEnd"/>
            <w:r w:rsidRPr="00812CA0">
              <w:rPr>
                <w:sz w:val="24"/>
                <w:szCs w:val="24"/>
              </w:rPr>
              <w:t>.</w:t>
            </w:r>
          </w:p>
        </w:tc>
        <w:tc>
          <w:tcPr>
            <w:tcW w:w="2392" w:type="dxa"/>
          </w:tcPr>
          <w:p w:rsidR="009F062C" w:rsidRPr="00812CA0" w:rsidRDefault="009F062C" w:rsidP="001055BF">
            <w:pPr>
              <w:pStyle w:val="TableParagraph"/>
              <w:ind w:left="197" w:right="81" w:hanging="91"/>
              <w:rPr>
                <w:b/>
                <w:sz w:val="24"/>
              </w:rPr>
            </w:pPr>
            <w:proofErr w:type="spellStart"/>
            <w:r w:rsidRPr="00812CA0">
              <w:rPr>
                <w:sz w:val="24"/>
                <w:lang w:val="en-US"/>
              </w:rPr>
              <w:t>Творческие</w:t>
            </w:r>
            <w:proofErr w:type="spellEnd"/>
            <w:r w:rsidRPr="00812CA0">
              <w:rPr>
                <w:spacing w:val="1"/>
                <w:sz w:val="24"/>
              </w:rPr>
              <w:t xml:space="preserve"> </w:t>
            </w:r>
            <w:proofErr w:type="spellStart"/>
            <w:r w:rsidRPr="00812CA0">
              <w:rPr>
                <w:sz w:val="24"/>
                <w:lang w:val="en-US"/>
              </w:rPr>
              <w:t>выступления</w:t>
            </w:r>
            <w:proofErr w:type="spellEnd"/>
            <w:r w:rsidRPr="00812CA0">
              <w:rPr>
                <w:sz w:val="24"/>
                <w:lang w:val="en-US"/>
              </w:rPr>
              <w:t>,</w:t>
            </w:r>
            <w:r w:rsidRPr="00812CA0">
              <w:rPr>
                <w:spacing w:val="-57"/>
                <w:sz w:val="24"/>
                <w:lang w:val="en-US"/>
              </w:rPr>
              <w:t xml:space="preserve"> </w:t>
            </w:r>
            <w:proofErr w:type="spellStart"/>
            <w:r w:rsidRPr="00812CA0">
              <w:rPr>
                <w:sz w:val="24"/>
                <w:lang w:val="en-US"/>
              </w:rPr>
              <w:t>концерты</w:t>
            </w:r>
            <w:proofErr w:type="spellEnd"/>
          </w:p>
        </w:tc>
        <w:tc>
          <w:tcPr>
            <w:tcW w:w="2393" w:type="dxa"/>
          </w:tcPr>
          <w:p w:rsidR="009F062C" w:rsidRPr="00812CA0" w:rsidRDefault="009F062C" w:rsidP="001055BF">
            <w:pPr>
              <w:pStyle w:val="TableParagraph"/>
              <w:ind w:right="403"/>
              <w:rPr>
                <w:b/>
                <w:sz w:val="24"/>
              </w:rPr>
            </w:pPr>
            <w:r w:rsidRPr="00812CA0">
              <w:rPr>
                <w:sz w:val="24"/>
              </w:rPr>
              <w:t>Обогащение</w:t>
            </w:r>
            <w:r w:rsidRPr="00812CA0">
              <w:rPr>
                <w:spacing w:val="1"/>
                <w:sz w:val="24"/>
              </w:rPr>
              <w:t xml:space="preserve"> </w:t>
            </w:r>
            <w:r w:rsidRPr="00812CA0">
              <w:rPr>
                <w:sz w:val="24"/>
              </w:rPr>
              <w:t>социально-</w:t>
            </w:r>
            <w:r w:rsidRPr="00812CA0">
              <w:rPr>
                <w:spacing w:val="1"/>
                <w:sz w:val="24"/>
              </w:rPr>
              <w:t xml:space="preserve"> </w:t>
            </w:r>
            <w:proofErr w:type="spellStart"/>
            <w:r w:rsidRPr="00812CA0">
              <w:rPr>
                <w:sz w:val="24"/>
              </w:rPr>
              <w:t>коммуникативнй</w:t>
            </w:r>
            <w:proofErr w:type="spellEnd"/>
            <w:r w:rsidRPr="00812CA0">
              <w:rPr>
                <w:spacing w:val="-57"/>
                <w:sz w:val="24"/>
              </w:rPr>
              <w:t xml:space="preserve">                           </w:t>
            </w:r>
            <w:r w:rsidRPr="00812CA0">
              <w:rPr>
                <w:sz w:val="24"/>
              </w:rPr>
              <w:t>сферы</w:t>
            </w:r>
            <w:r w:rsidRPr="00812CA0">
              <w:rPr>
                <w:spacing w:val="-2"/>
                <w:sz w:val="24"/>
              </w:rPr>
              <w:t xml:space="preserve"> </w:t>
            </w:r>
            <w:r w:rsidRPr="00812CA0">
              <w:rPr>
                <w:sz w:val="24"/>
              </w:rPr>
              <w:t>детей</w:t>
            </w:r>
          </w:p>
        </w:tc>
      </w:tr>
      <w:tr w:rsidR="009F062C" w:rsidRPr="00812CA0" w:rsidTr="00891665">
        <w:trPr>
          <w:trHeight w:val="553"/>
        </w:trPr>
        <w:tc>
          <w:tcPr>
            <w:tcW w:w="2392" w:type="dxa"/>
          </w:tcPr>
          <w:p w:rsidR="009F062C" w:rsidRPr="00812CA0" w:rsidRDefault="009F062C" w:rsidP="001055BF">
            <w:pPr>
              <w:pStyle w:val="TableParagraph"/>
              <w:ind w:right="413"/>
              <w:rPr>
                <w:b/>
                <w:sz w:val="24"/>
              </w:rPr>
            </w:pPr>
            <w:r w:rsidRPr="00812CA0">
              <w:rPr>
                <w:sz w:val="24"/>
              </w:rPr>
              <w:t>Детская</w:t>
            </w:r>
            <w:r w:rsidRPr="00812CA0">
              <w:rPr>
                <w:spacing w:val="1"/>
                <w:sz w:val="24"/>
              </w:rPr>
              <w:t xml:space="preserve"> </w:t>
            </w:r>
            <w:r w:rsidRPr="00812CA0">
              <w:rPr>
                <w:sz w:val="24"/>
              </w:rPr>
              <w:t>поликлиника</w:t>
            </w:r>
          </w:p>
        </w:tc>
        <w:tc>
          <w:tcPr>
            <w:tcW w:w="2392" w:type="dxa"/>
          </w:tcPr>
          <w:p w:rsidR="009F062C" w:rsidRPr="00812CA0" w:rsidRDefault="009F062C" w:rsidP="001055BF">
            <w:pPr>
              <w:pStyle w:val="TableParagraph"/>
              <w:spacing w:before="1"/>
              <w:ind w:left="144"/>
              <w:rPr>
                <w:b/>
                <w:sz w:val="24"/>
              </w:rPr>
            </w:pPr>
            <w:r w:rsidRPr="00812CA0">
              <w:rPr>
                <w:sz w:val="24"/>
              </w:rPr>
              <w:t>Профилактические</w:t>
            </w:r>
            <w:r w:rsidRPr="00812CA0">
              <w:rPr>
                <w:spacing w:val="1"/>
                <w:sz w:val="24"/>
              </w:rPr>
              <w:t xml:space="preserve"> </w:t>
            </w:r>
            <w:r w:rsidRPr="00812CA0">
              <w:rPr>
                <w:sz w:val="24"/>
              </w:rPr>
              <w:t>осмотры,</w:t>
            </w:r>
            <w:r w:rsidRPr="00812CA0">
              <w:rPr>
                <w:spacing w:val="1"/>
                <w:sz w:val="24"/>
              </w:rPr>
              <w:t xml:space="preserve"> </w:t>
            </w:r>
            <w:proofErr w:type="spellStart"/>
            <w:r w:rsidRPr="00812CA0">
              <w:rPr>
                <w:sz w:val="24"/>
              </w:rPr>
              <w:t>противоэпидемиологиче</w:t>
            </w:r>
            <w:proofErr w:type="spellEnd"/>
            <w:r w:rsidRPr="00812CA0">
              <w:rPr>
                <w:spacing w:val="-57"/>
                <w:sz w:val="24"/>
              </w:rPr>
              <w:t xml:space="preserve"> </w:t>
            </w:r>
            <w:proofErr w:type="spellStart"/>
            <w:r w:rsidRPr="00812CA0">
              <w:rPr>
                <w:sz w:val="24"/>
              </w:rPr>
              <w:t>ские</w:t>
            </w:r>
            <w:proofErr w:type="spellEnd"/>
            <w:r w:rsidRPr="00812CA0">
              <w:rPr>
                <w:sz w:val="24"/>
              </w:rPr>
              <w:t xml:space="preserve"> мероприятия,</w:t>
            </w:r>
            <w:r w:rsidRPr="00812CA0">
              <w:rPr>
                <w:spacing w:val="1"/>
                <w:sz w:val="24"/>
              </w:rPr>
              <w:t xml:space="preserve"> </w:t>
            </w:r>
            <w:r w:rsidRPr="00812CA0">
              <w:rPr>
                <w:sz w:val="24"/>
              </w:rPr>
              <w:t>контроль питания и</w:t>
            </w:r>
            <w:r w:rsidRPr="00812CA0">
              <w:rPr>
                <w:spacing w:val="1"/>
                <w:sz w:val="24"/>
              </w:rPr>
              <w:t xml:space="preserve"> </w:t>
            </w:r>
            <w:r w:rsidRPr="00812CA0">
              <w:rPr>
                <w:sz w:val="24"/>
              </w:rPr>
              <w:t>закаливающих</w:t>
            </w:r>
            <w:r w:rsidRPr="00812CA0">
              <w:rPr>
                <w:spacing w:val="-10"/>
                <w:sz w:val="24"/>
              </w:rPr>
              <w:t xml:space="preserve"> </w:t>
            </w:r>
            <w:r w:rsidRPr="00812CA0">
              <w:rPr>
                <w:sz w:val="24"/>
              </w:rPr>
              <w:t>процедур</w:t>
            </w:r>
          </w:p>
        </w:tc>
        <w:tc>
          <w:tcPr>
            <w:tcW w:w="2392" w:type="dxa"/>
          </w:tcPr>
          <w:p w:rsidR="009F062C" w:rsidRPr="00812CA0" w:rsidRDefault="009F062C" w:rsidP="001055BF">
            <w:pPr>
              <w:pStyle w:val="TableParagraph"/>
              <w:ind w:left="197" w:right="81" w:hanging="91"/>
              <w:rPr>
                <w:b/>
                <w:sz w:val="24"/>
              </w:rPr>
            </w:pPr>
            <w:proofErr w:type="spellStart"/>
            <w:r w:rsidRPr="00812CA0">
              <w:rPr>
                <w:sz w:val="24"/>
                <w:lang w:val="en-US"/>
              </w:rPr>
              <w:t>Медицинские</w:t>
            </w:r>
            <w:proofErr w:type="spellEnd"/>
            <w:r w:rsidRPr="00812CA0">
              <w:rPr>
                <w:spacing w:val="-57"/>
                <w:sz w:val="24"/>
              </w:rPr>
              <w:t xml:space="preserve"> </w:t>
            </w:r>
            <w:proofErr w:type="spellStart"/>
            <w:r w:rsidRPr="00812CA0">
              <w:rPr>
                <w:sz w:val="24"/>
                <w:lang w:val="en-US"/>
              </w:rPr>
              <w:t>рекомендации</w:t>
            </w:r>
            <w:proofErr w:type="spellEnd"/>
            <w:r w:rsidRPr="00812CA0">
              <w:rPr>
                <w:sz w:val="24"/>
              </w:rPr>
              <w:t>.</w:t>
            </w:r>
          </w:p>
        </w:tc>
        <w:tc>
          <w:tcPr>
            <w:tcW w:w="2393" w:type="dxa"/>
          </w:tcPr>
          <w:p w:rsidR="009F062C" w:rsidRPr="00812CA0" w:rsidRDefault="009F062C" w:rsidP="001055BF">
            <w:pPr>
              <w:pStyle w:val="TableParagraph"/>
              <w:ind w:right="314"/>
              <w:rPr>
                <w:sz w:val="24"/>
              </w:rPr>
            </w:pPr>
            <w:r w:rsidRPr="00812CA0">
              <w:rPr>
                <w:sz w:val="24"/>
              </w:rPr>
              <w:t>Снижение уровня</w:t>
            </w:r>
            <w:r w:rsidRPr="00812CA0">
              <w:rPr>
                <w:spacing w:val="-57"/>
                <w:sz w:val="24"/>
              </w:rPr>
              <w:t xml:space="preserve"> </w:t>
            </w:r>
            <w:r w:rsidRPr="00812CA0">
              <w:rPr>
                <w:sz w:val="24"/>
              </w:rPr>
              <w:t>заболеваемости,</w:t>
            </w:r>
            <w:r w:rsidRPr="00812CA0">
              <w:rPr>
                <w:spacing w:val="1"/>
                <w:sz w:val="24"/>
              </w:rPr>
              <w:t xml:space="preserve"> </w:t>
            </w:r>
            <w:r w:rsidRPr="00812CA0">
              <w:rPr>
                <w:sz w:val="24"/>
              </w:rPr>
              <w:t>приобщение к</w:t>
            </w:r>
            <w:r w:rsidRPr="00812CA0">
              <w:rPr>
                <w:spacing w:val="1"/>
                <w:sz w:val="24"/>
              </w:rPr>
              <w:t xml:space="preserve"> </w:t>
            </w:r>
            <w:r w:rsidRPr="00812CA0">
              <w:rPr>
                <w:sz w:val="24"/>
              </w:rPr>
              <w:t>здоровому образу</w:t>
            </w:r>
            <w:r w:rsidRPr="00812CA0">
              <w:rPr>
                <w:spacing w:val="-57"/>
                <w:sz w:val="24"/>
              </w:rPr>
              <w:t xml:space="preserve"> </w:t>
            </w:r>
            <w:r w:rsidRPr="00812CA0">
              <w:rPr>
                <w:sz w:val="24"/>
              </w:rPr>
              <w:t>жизни, правильному</w:t>
            </w:r>
            <w:r w:rsidRPr="00812CA0">
              <w:rPr>
                <w:spacing w:val="-57"/>
                <w:sz w:val="24"/>
              </w:rPr>
              <w:t xml:space="preserve">               </w:t>
            </w:r>
            <w:r w:rsidRPr="00812CA0">
              <w:rPr>
                <w:sz w:val="24"/>
              </w:rPr>
              <w:t>питанию</w:t>
            </w:r>
          </w:p>
        </w:tc>
      </w:tr>
      <w:tr w:rsidR="009F062C" w:rsidRPr="00812CA0" w:rsidTr="00891665">
        <w:trPr>
          <w:trHeight w:val="336"/>
        </w:trPr>
        <w:tc>
          <w:tcPr>
            <w:tcW w:w="9569" w:type="dxa"/>
            <w:gridSpan w:val="4"/>
          </w:tcPr>
          <w:p w:rsidR="009F062C" w:rsidRPr="00812CA0" w:rsidRDefault="009F062C" w:rsidP="001055BF">
            <w:pPr>
              <w:pStyle w:val="TableParagraph"/>
              <w:ind w:left="740" w:right="403" w:hanging="310"/>
              <w:jc w:val="center"/>
              <w:rPr>
                <w:sz w:val="24"/>
              </w:rPr>
            </w:pPr>
            <w:r w:rsidRPr="00812CA0">
              <w:rPr>
                <w:sz w:val="24"/>
              </w:rPr>
              <w:t>МУ «КСК г. Светогорска»</w:t>
            </w:r>
          </w:p>
        </w:tc>
      </w:tr>
      <w:tr w:rsidR="009F062C" w:rsidRPr="00812CA0" w:rsidTr="00891665">
        <w:trPr>
          <w:trHeight w:val="1103"/>
        </w:trPr>
        <w:tc>
          <w:tcPr>
            <w:tcW w:w="2392" w:type="dxa"/>
          </w:tcPr>
          <w:p w:rsidR="009F062C" w:rsidRPr="00812CA0" w:rsidRDefault="009F062C" w:rsidP="001055BF">
            <w:pPr>
              <w:pStyle w:val="TableParagraph"/>
              <w:ind w:right="369"/>
              <w:rPr>
                <w:sz w:val="24"/>
              </w:rPr>
            </w:pPr>
            <w:r w:rsidRPr="00812CA0">
              <w:rPr>
                <w:sz w:val="24"/>
              </w:rPr>
              <w:t>Дом культуры</w:t>
            </w:r>
          </w:p>
        </w:tc>
        <w:tc>
          <w:tcPr>
            <w:tcW w:w="2392" w:type="dxa"/>
          </w:tcPr>
          <w:p w:rsidR="009F062C" w:rsidRPr="00812CA0" w:rsidRDefault="009F062C" w:rsidP="001055BF">
            <w:pPr>
              <w:pStyle w:val="TableParagraph"/>
              <w:ind w:left="108" w:right="225"/>
              <w:rPr>
                <w:sz w:val="24"/>
                <w:lang w:val="en-US"/>
              </w:rPr>
            </w:pPr>
            <w:proofErr w:type="spellStart"/>
            <w:r w:rsidRPr="00812CA0">
              <w:rPr>
                <w:sz w:val="24"/>
                <w:lang w:val="en-US"/>
              </w:rPr>
              <w:t>Экскурсии</w:t>
            </w:r>
            <w:proofErr w:type="spellEnd"/>
            <w:r w:rsidRPr="00812CA0">
              <w:rPr>
                <w:sz w:val="24"/>
                <w:lang w:val="en-US"/>
              </w:rPr>
              <w:t>,</w:t>
            </w:r>
            <w:r w:rsidRPr="00812CA0">
              <w:rPr>
                <w:spacing w:val="-14"/>
                <w:sz w:val="24"/>
                <w:lang w:val="en-US"/>
              </w:rPr>
              <w:t xml:space="preserve"> </w:t>
            </w:r>
            <w:proofErr w:type="spellStart"/>
            <w:r w:rsidRPr="00812CA0">
              <w:rPr>
                <w:sz w:val="24"/>
                <w:lang w:val="en-US"/>
              </w:rPr>
              <w:t>совместные</w:t>
            </w:r>
            <w:proofErr w:type="spellEnd"/>
            <w:r w:rsidRPr="00812CA0">
              <w:rPr>
                <w:spacing w:val="-57"/>
                <w:sz w:val="24"/>
                <w:lang w:val="en-US"/>
              </w:rPr>
              <w:t xml:space="preserve"> </w:t>
            </w:r>
            <w:proofErr w:type="spellStart"/>
            <w:r w:rsidRPr="00812CA0">
              <w:rPr>
                <w:sz w:val="24"/>
                <w:lang w:val="en-US"/>
              </w:rPr>
              <w:t>концерты</w:t>
            </w:r>
            <w:proofErr w:type="spellEnd"/>
          </w:p>
        </w:tc>
        <w:tc>
          <w:tcPr>
            <w:tcW w:w="2392" w:type="dxa"/>
          </w:tcPr>
          <w:p w:rsidR="009F062C" w:rsidRPr="00812CA0" w:rsidRDefault="009F062C" w:rsidP="001055BF">
            <w:pPr>
              <w:pStyle w:val="TableParagraph"/>
              <w:ind w:left="106" w:right="979"/>
              <w:rPr>
                <w:sz w:val="24"/>
                <w:lang w:val="en-US"/>
              </w:rPr>
            </w:pPr>
            <w:proofErr w:type="spellStart"/>
            <w:r w:rsidRPr="00812CA0">
              <w:rPr>
                <w:sz w:val="24"/>
                <w:lang w:val="en-US"/>
              </w:rPr>
              <w:t>Творческие</w:t>
            </w:r>
            <w:proofErr w:type="spellEnd"/>
            <w:r w:rsidRPr="00812CA0">
              <w:rPr>
                <w:spacing w:val="1"/>
                <w:sz w:val="24"/>
                <w:lang w:val="en-US"/>
              </w:rPr>
              <w:t xml:space="preserve"> </w:t>
            </w:r>
            <w:proofErr w:type="spellStart"/>
            <w:r w:rsidRPr="00812CA0">
              <w:rPr>
                <w:sz w:val="24"/>
                <w:lang w:val="en-US"/>
              </w:rPr>
              <w:t>выступления</w:t>
            </w:r>
            <w:proofErr w:type="spellEnd"/>
            <w:r w:rsidRPr="00812CA0">
              <w:rPr>
                <w:sz w:val="24"/>
                <w:lang w:val="en-US"/>
              </w:rPr>
              <w:t>,</w:t>
            </w:r>
            <w:r w:rsidRPr="00812CA0">
              <w:rPr>
                <w:spacing w:val="-57"/>
                <w:sz w:val="24"/>
                <w:lang w:val="en-US"/>
              </w:rPr>
              <w:t xml:space="preserve"> </w:t>
            </w:r>
            <w:proofErr w:type="spellStart"/>
            <w:r w:rsidRPr="00812CA0">
              <w:rPr>
                <w:sz w:val="24"/>
                <w:lang w:val="en-US"/>
              </w:rPr>
              <w:t>концерты</w:t>
            </w:r>
            <w:proofErr w:type="spellEnd"/>
          </w:p>
        </w:tc>
        <w:tc>
          <w:tcPr>
            <w:tcW w:w="2393" w:type="dxa"/>
          </w:tcPr>
          <w:p w:rsidR="009F062C" w:rsidRPr="00812CA0" w:rsidRDefault="009F062C" w:rsidP="001055BF">
            <w:pPr>
              <w:pStyle w:val="TableParagraph"/>
              <w:ind w:right="563"/>
              <w:rPr>
                <w:sz w:val="24"/>
              </w:rPr>
            </w:pPr>
            <w:r w:rsidRPr="00812CA0">
              <w:rPr>
                <w:sz w:val="24"/>
              </w:rPr>
              <w:t>Обогащение</w:t>
            </w:r>
            <w:r w:rsidRPr="00812CA0">
              <w:rPr>
                <w:spacing w:val="1"/>
                <w:sz w:val="24"/>
              </w:rPr>
              <w:t xml:space="preserve"> </w:t>
            </w:r>
            <w:r w:rsidRPr="00812CA0">
              <w:rPr>
                <w:sz w:val="24"/>
              </w:rPr>
              <w:t>социально-</w:t>
            </w:r>
            <w:r w:rsidRPr="00812CA0">
              <w:rPr>
                <w:spacing w:val="1"/>
                <w:sz w:val="24"/>
              </w:rPr>
              <w:t xml:space="preserve"> </w:t>
            </w:r>
            <w:r w:rsidRPr="00812CA0">
              <w:rPr>
                <w:sz w:val="24"/>
              </w:rPr>
              <w:t>эмоциональной</w:t>
            </w:r>
            <w:r w:rsidRPr="00812CA0">
              <w:rPr>
                <w:spacing w:val="-57"/>
                <w:sz w:val="24"/>
              </w:rPr>
              <w:t xml:space="preserve"> </w:t>
            </w:r>
            <w:r w:rsidRPr="00812CA0">
              <w:rPr>
                <w:sz w:val="24"/>
              </w:rPr>
              <w:t>сферы</w:t>
            </w:r>
            <w:r w:rsidRPr="00812CA0">
              <w:rPr>
                <w:spacing w:val="-2"/>
                <w:sz w:val="24"/>
              </w:rPr>
              <w:t xml:space="preserve"> </w:t>
            </w:r>
            <w:r w:rsidRPr="00812CA0">
              <w:rPr>
                <w:sz w:val="24"/>
              </w:rPr>
              <w:t>детей</w:t>
            </w:r>
          </w:p>
        </w:tc>
      </w:tr>
      <w:tr w:rsidR="009F062C" w:rsidRPr="00812CA0" w:rsidTr="00891665">
        <w:trPr>
          <w:trHeight w:val="836"/>
        </w:trPr>
        <w:tc>
          <w:tcPr>
            <w:tcW w:w="2392" w:type="dxa"/>
          </w:tcPr>
          <w:p w:rsidR="009F062C" w:rsidRPr="00812CA0" w:rsidRDefault="009F062C" w:rsidP="001055BF">
            <w:pPr>
              <w:pStyle w:val="TableParagraph"/>
              <w:ind w:right="260"/>
              <w:rPr>
                <w:sz w:val="24"/>
              </w:rPr>
            </w:pPr>
            <w:r w:rsidRPr="00812CA0">
              <w:rPr>
                <w:sz w:val="24"/>
              </w:rPr>
              <w:t xml:space="preserve">Детская библиотека </w:t>
            </w:r>
          </w:p>
        </w:tc>
        <w:tc>
          <w:tcPr>
            <w:tcW w:w="2392" w:type="dxa"/>
          </w:tcPr>
          <w:p w:rsidR="009F062C" w:rsidRPr="00812CA0" w:rsidRDefault="009F062C" w:rsidP="001055BF">
            <w:pPr>
              <w:pStyle w:val="TableParagraph"/>
              <w:ind w:left="108" w:right="646"/>
              <w:rPr>
                <w:sz w:val="24"/>
              </w:rPr>
            </w:pPr>
            <w:r w:rsidRPr="00812CA0">
              <w:rPr>
                <w:sz w:val="24"/>
              </w:rPr>
              <w:t>Экскурсии,</w:t>
            </w:r>
            <w:r w:rsidRPr="00812CA0">
              <w:rPr>
                <w:spacing w:val="-14"/>
                <w:sz w:val="24"/>
              </w:rPr>
              <w:t xml:space="preserve"> </w:t>
            </w:r>
            <w:r w:rsidRPr="00812CA0">
              <w:rPr>
                <w:sz w:val="24"/>
              </w:rPr>
              <w:t>беседы,</w:t>
            </w:r>
            <w:r w:rsidRPr="00812CA0">
              <w:rPr>
                <w:spacing w:val="-57"/>
                <w:sz w:val="24"/>
              </w:rPr>
              <w:t xml:space="preserve"> </w:t>
            </w:r>
            <w:r w:rsidRPr="00812CA0">
              <w:rPr>
                <w:sz w:val="24"/>
              </w:rPr>
              <w:t>посещение мастер</w:t>
            </w:r>
            <w:r w:rsidRPr="00812CA0">
              <w:rPr>
                <w:spacing w:val="1"/>
                <w:sz w:val="24"/>
              </w:rPr>
              <w:t xml:space="preserve"> </w:t>
            </w:r>
            <w:r w:rsidRPr="00812CA0">
              <w:rPr>
                <w:sz w:val="24"/>
              </w:rPr>
              <w:t>классов,</w:t>
            </w:r>
            <w:r w:rsidRPr="00812CA0">
              <w:rPr>
                <w:spacing w:val="-2"/>
                <w:sz w:val="24"/>
              </w:rPr>
              <w:t xml:space="preserve"> </w:t>
            </w:r>
            <w:r w:rsidRPr="00812CA0">
              <w:rPr>
                <w:sz w:val="24"/>
              </w:rPr>
              <w:t>выставок</w:t>
            </w:r>
          </w:p>
        </w:tc>
        <w:tc>
          <w:tcPr>
            <w:tcW w:w="2392" w:type="dxa"/>
          </w:tcPr>
          <w:p w:rsidR="009F062C" w:rsidRPr="00812CA0" w:rsidRDefault="009F062C" w:rsidP="001055BF">
            <w:pPr>
              <w:pStyle w:val="TableParagraph"/>
              <w:ind w:left="106" w:right="184"/>
              <w:rPr>
                <w:sz w:val="24"/>
              </w:rPr>
            </w:pPr>
            <w:r w:rsidRPr="00812CA0">
              <w:rPr>
                <w:sz w:val="24"/>
              </w:rPr>
              <w:t>Выставки рисунков,</w:t>
            </w:r>
            <w:r w:rsidRPr="00812CA0">
              <w:rPr>
                <w:spacing w:val="1"/>
                <w:sz w:val="24"/>
              </w:rPr>
              <w:t xml:space="preserve"> </w:t>
            </w:r>
            <w:r w:rsidRPr="00812CA0">
              <w:rPr>
                <w:sz w:val="24"/>
              </w:rPr>
              <w:t>детские рукотворные</w:t>
            </w:r>
            <w:r w:rsidRPr="00812CA0">
              <w:rPr>
                <w:spacing w:val="-57"/>
                <w:sz w:val="24"/>
              </w:rPr>
              <w:t xml:space="preserve"> </w:t>
            </w:r>
            <w:r w:rsidRPr="00812CA0">
              <w:rPr>
                <w:sz w:val="24"/>
              </w:rPr>
              <w:t>книги</w:t>
            </w:r>
          </w:p>
        </w:tc>
        <w:tc>
          <w:tcPr>
            <w:tcW w:w="2393" w:type="dxa"/>
          </w:tcPr>
          <w:p w:rsidR="009F062C" w:rsidRPr="00812CA0" w:rsidRDefault="009F062C" w:rsidP="001055BF">
            <w:pPr>
              <w:pStyle w:val="TableParagraph"/>
              <w:ind w:right="133"/>
              <w:rPr>
                <w:sz w:val="24"/>
              </w:rPr>
            </w:pPr>
            <w:r w:rsidRPr="00812CA0">
              <w:rPr>
                <w:sz w:val="24"/>
              </w:rPr>
              <w:t>Обогащение</w:t>
            </w:r>
            <w:r w:rsidRPr="00812CA0">
              <w:rPr>
                <w:spacing w:val="1"/>
                <w:sz w:val="24"/>
              </w:rPr>
              <w:t xml:space="preserve"> </w:t>
            </w:r>
            <w:r w:rsidRPr="00812CA0">
              <w:rPr>
                <w:sz w:val="24"/>
              </w:rPr>
              <w:t>познавательной</w:t>
            </w:r>
            <w:r w:rsidRPr="00812CA0">
              <w:rPr>
                <w:spacing w:val="1"/>
                <w:sz w:val="24"/>
              </w:rPr>
              <w:t xml:space="preserve"> </w:t>
            </w:r>
            <w:r w:rsidRPr="00812CA0">
              <w:rPr>
                <w:sz w:val="24"/>
              </w:rPr>
              <w:t>сферы, расширение</w:t>
            </w:r>
            <w:r w:rsidRPr="00812CA0">
              <w:rPr>
                <w:spacing w:val="-57"/>
                <w:sz w:val="24"/>
              </w:rPr>
              <w:t xml:space="preserve"> </w:t>
            </w:r>
            <w:r w:rsidRPr="00812CA0">
              <w:rPr>
                <w:sz w:val="24"/>
              </w:rPr>
              <w:t>кругозора</w:t>
            </w:r>
          </w:p>
        </w:tc>
      </w:tr>
      <w:tr w:rsidR="009F062C" w:rsidRPr="00812CA0" w:rsidTr="00891665">
        <w:trPr>
          <w:trHeight w:val="836"/>
        </w:trPr>
        <w:tc>
          <w:tcPr>
            <w:tcW w:w="2392" w:type="dxa"/>
          </w:tcPr>
          <w:p w:rsidR="009F062C" w:rsidRPr="00812CA0" w:rsidRDefault="009F062C" w:rsidP="001055BF">
            <w:pPr>
              <w:pStyle w:val="TableParagraph"/>
              <w:ind w:right="260"/>
              <w:rPr>
                <w:sz w:val="24"/>
              </w:rPr>
            </w:pPr>
            <w:r w:rsidRPr="00812CA0">
              <w:rPr>
                <w:sz w:val="24"/>
              </w:rPr>
              <w:t>Дом спорта,</w:t>
            </w:r>
          </w:p>
          <w:p w:rsidR="009F062C" w:rsidRPr="00812CA0" w:rsidRDefault="009F062C" w:rsidP="001055BF">
            <w:pPr>
              <w:pStyle w:val="TableParagraph"/>
              <w:ind w:right="260"/>
              <w:rPr>
                <w:sz w:val="24"/>
              </w:rPr>
            </w:pPr>
            <w:r w:rsidRPr="00812CA0">
              <w:rPr>
                <w:sz w:val="24"/>
              </w:rPr>
              <w:t>Ледовая арена.</w:t>
            </w:r>
          </w:p>
        </w:tc>
        <w:tc>
          <w:tcPr>
            <w:tcW w:w="2392" w:type="dxa"/>
          </w:tcPr>
          <w:p w:rsidR="009F062C" w:rsidRPr="00812CA0" w:rsidRDefault="009F062C" w:rsidP="001055BF">
            <w:pPr>
              <w:pStyle w:val="TableParagraph"/>
              <w:ind w:left="108" w:right="646"/>
              <w:rPr>
                <w:sz w:val="24"/>
              </w:rPr>
            </w:pPr>
            <w:r w:rsidRPr="00812CA0">
              <w:rPr>
                <w:sz w:val="24"/>
              </w:rPr>
              <w:t>Кружки, соревнования</w:t>
            </w:r>
          </w:p>
        </w:tc>
        <w:tc>
          <w:tcPr>
            <w:tcW w:w="2392" w:type="dxa"/>
          </w:tcPr>
          <w:p w:rsidR="009F062C" w:rsidRPr="00812CA0" w:rsidRDefault="009F062C" w:rsidP="001055BF">
            <w:pPr>
              <w:pStyle w:val="TableParagraph"/>
              <w:ind w:left="106" w:right="184"/>
              <w:rPr>
                <w:sz w:val="24"/>
                <w:lang w:val="en-US"/>
              </w:rPr>
            </w:pPr>
          </w:p>
        </w:tc>
        <w:tc>
          <w:tcPr>
            <w:tcW w:w="2393" w:type="dxa"/>
          </w:tcPr>
          <w:p w:rsidR="009F062C" w:rsidRPr="00812CA0" w:rsidRDefault="009F062C" w:rsidP="001055BF">
            <w:pPr>
              <w:pStyle w:val="TableParagraph"/>
              <w:ind w:right="133"/>
              <w:rPr>
                <w:sz w:val="24"/>
              </w:rPr>
            </w:pPr>
            <w:r w:rsidRPr="00812CA0">
              <w:rPr>
                <w:sz w:val="24"/>
              </w:rPr>
              <w:t>Снижение уровня</w:t>
            </w:r>
            <w:r w:rsidRPr="00812CA0">
              <w:rPr>
                <w:spacing w:val="-57"/>
                <w:sz w:val="24"/>
              </w:rPr>
              <w:t xml:space="preserve"> </w:t>
            </w:r>
            <w:r w:rsidRPr="00812CA0">
              <w:rPr>
                <w:sz w:val="24"/>
              </w:rPr>
              <w:t>заболеваемости,</w:t>
            </w:r>
            <w:r w:rsidRPr="00812CA0">
              <w:rPr>
                <w:spacing w:val="1"/>
                <w:sz w:val="24"/>
              </w:rPr>
              <w:t xml:space="preserve"> </w:t>
            </w:r>
            <w:r w:rsidRPr="00812CA0">
              <w:rPr>
                <w:sz w:val="24"/>
              </w:rPr>
              <w:t>приобщение к</w:t>
            </w:r>
            <w:r w:rsidRPr="00812CA0">
              <w:rPr>
                <w:spacing w:val="1"/>
                <w:sz w:val="24"/>
              </w:rPr>
              <w:t xml:space="preserve"> </w:t>
            </w:r>
            <w:r w:rsidRPr="00812CA0">
              <w:rPr>
                <w:sz w:val="24"/>
              </w:rPr>
              <w:t>здоровому образу</w:t>
            </w:r>
            <w:r w:rsidRPr="00812CA0">
              <w:rPr>
                <w:spacing w:val="-57"/>
                <w:sz w:val="24"/>
              </w:rPr>
              <w:t xml:space="preserve"> </w:t>
            </w:r>
            <w:r w:rsidRPr="00812CA0">
              <w:rPr>
                <w:sz w:val="24"/>
              </w:rPr>
              <w:t>жизни</w:t>
            </w:r>
          </w:p>
        </w:tc>
      </w:tr>
    </w:tbl>
    <w:p w:rsidR="009F062C" w:rsidRDefault="009F062C" w:rsidP="001055BF">
      <w:pPr>
        <w:tabs>
          <w:tab w:val="left" w:pos="3465"/>
        </w:tabs>
        <w:spacing w:line="240" w:lineRule="auto"/>
        <w:rPr>
          <w:rFonts w:ascii="Times New Roman" w:hAnsi="Times New Roman"/>
          <w:sz w:val="24"/>
          <w:szCs w:val="24"/>
        </w:rPr>
      </w:pPr>
    </w:p>
    <w:p w:rsidR="009F062C" w:rsidRPr="00F17EA4" w:rsidRDefault="009F062C" w:rsidP="001055BF">
      <w:pPr>
        <w:pStyle w:val="2"/>
        <w:spacing w:before="72" w:line="240" w:lineRule="auto"/>
        <w:jc w:val="both"/>
        <w:rPr>
          <w:rFonts w:ascii="Times New Roman" w:hAnsi="Times New Roman"/>
          <w:b/>
          <w:color w:val="auto"/>
          <w:sz w:val="28"/>
          <w:szCs w:val="28"/>
        </w:rPr>
      </w:pPr>
      <w:r w:rsidRPr="00F17EA4">
        <w:rPr>
          <w:rFonts w:ascii="Times New Roman" w:hAnsi="Times New Roman"/>
          <w:b/>
          <w:color w:val="auto"/>
          <w:sz w:val="28"/>
          <w:szCs w:val="28"/>
        </w:rPr>
        <w:t>Основные</w:t>
      </w:r>
      <w:r w:rsidRPr="00F17EA4">
        <w:rPr>
          <w:rFonts w:ascii="Times New Roman" w:hAnsi="Times New Roman"/>
          <w:b/>
          <w:color w:val="auto"/>
          <w:spacing w:val="-5"/>
          <w:sz w:val="28"/>
          <w:szCs w:val="28"/>
        </w:rPr>
        <w:t xml:space="preserve"> </w:t>
      </w:r>
      <w:r w:rsidRPr="00F17EA4">
        <w:rPr>
          <w:rFonts w:ascii="Times New Roman" w:hAnsi="Times New Roman"/>
          <w:b/>
          <w:color w:val="auto"/>
          <w:sz w:val="28"/>
          <w:szCs w:val="28"/>
        </w:rPr>
        <w:t>направления</w:t>
      </w:r>
      <w:r w:rsidRPr="00F17EA4">
        <w:rPr>
          <w:rFonts w:ascii="Times New Roman" w:hAnsi="Times New Roman"/>
          <w:b/>
          <w:color w:val="auto"/>
          <w:spacing w:val="-2"/>
          <w:sz w:val="28"/>
          <w:szCs w:val="28"/>
        </w:rPr>
        <w:t xml:space="preserve"> </w:t>
      </w:r>
      <w:r w:rsidRPr="00F17EA4">
        <w:rPr>
          <w:rFonts w:ascii="Times New Roman" w:hAnsi="Times New Roman"/>
          <w:b/>
          <w:color w:val="auto"/>
          <w:sz w:val="28"/>
          <w:szCs w:val="28"/>
        </w:rPr>
        <w:t>самоанализа</w:t>
      </w:r>
      <w:r w:rsidRPr="00F17EA4">
        <w:rPr>
          <w:rFonts w:ascii="Times New Roman" w:hAnsi="Times New Roman"/>
          <w:b/>
          <w:color w:val="auto"/>
          <w:spacing w:val="-2"/>
          <w:sz w:val="28"/>
          <w:szCs w:val="28"/>
        </w:rPr>
        <w:t xml:space="preserve"> </w:t>
      </w:r>
      <w:r w:rsidRPr="00F17EA4">
        <w:rPr>
          <w:rFonts w:ascii="Times New Roman" w:hAnsi="Times New Roman"/>
          <w:b/>
          <w:color w:val="auto"/>
          <w:sz w:val="28"/>
          <w:szCs w:val="28"/>
        </w:rPr>
        <w:t>воспитательной</w:t>
      </w:r>
      <w:r w:rsidRPr="00F17EA4">
        <w:rPr>
          <w:rFonts w:ascii="Times New Roman" w:hAnsi="Times New Roman"/>
          <w:b/>
          <w:color w:val="auto"/>
          <w:spacing w:val="-2"/>
          <w:sz w:val="28"/>
          <w:szCs w:val="28"/>
        </w:rPr>
        <w:t xml:space="preserve"> </w:t>
      </w:r>
      <w:r w:rsidRPr="00F17EA4">
        <w:rPr>
          <w:rFonts w:ascii="Times New Roman" w:hAnsi="Times New Roman"/>
          <w:b/>
          <w:color w:val="auto"/>
          <w:sz w:val="28"/>
          <w:szCs w:val="28"/>
        </w:rPr>
        <w:t>работы</w:t>
      </w:r>
    </w:p>
    <w:p w:rsidR="009F062C" w:rsidRDefault="009F062C" w:rsidP="001055BF">
      <w:pPr>
        <w:pStyle w:val="ad"/>
        <w:ind w:left="878"/>
        <w:jc w:val="both"/>
      </w:pPr>
      <w:r>
        <w:t>Основные</w:t>
      </w:r>
      <w:r>
        <w:rPr>
          <w:spacing w:val="53"/>
        </w:rPr>
        <w:t xml:space="preserve"> </w:t>
      </w:r>
      <w:r>
        <w:t>принципы</w:t>
      </w:r>
      <w:r>
        <w:rPr>
          <w:spacing w:val="-2"/>
        </w:rPr>
        <w:t xml:space="preserve"> </w:t>
      </w:r>
      <w:r>
        <w:t>осуществления</w:t>
      </w:r>
      <w:r>
        <w:rPr>
          <w:spacing w:val="-1"/>
        </w:rPr>
        <w:t xml:space="preserve"> </w:t>
      </w:r>
      <w:r>
        <w:t>самоанализа</w:t>
      </w:r>
      <w:r>
        <w:rPr>
          <w:spacing w:val="-3"/>
        </w:rPr>
        <w:t xml:space="preserve"> </w:t>
      </w:r>
      <w:r>
        <w:t>воспитательной</w:t>
      </w:r>
      <w:r>
        <w:rPr>
          <w:spacing w:val="-2"/>
        </w:rPr>
        <w:t xml:space="preserve"> </w:t>
      </w:r>
      <w:r>
        <w:t>работы:</w:t>
      </w:r>
    </w:p>
    <w:p w:rsidR="009F062C" w:rsidRDefault="009F062C" w:rsidP="001055BF">
      <w:pPr>
        <w:pStyle w:val="ad"/>
        <w:jc w:val="both"/>
      </w:pPr>
      <w:r>
        <w:rPr>
          <w:b/>
        </w:rPr>
        <w:t>-</w:t>
      </w:r>
      <w:r>
        <w:rPr>
          <w:b/>
          <w:spacing w:val="1"/>
        </w:rPr>
        <w:t xml:space="preserve"> </w:t>
      </w:r>
      <w:r>
        <w:t>принцип</w:t>
      </w:r>
      <w:r>
        <w:rPr>
          <w:spacing w:val="1"/>
        </w:rPr>
        <w:t xml:space="preserve"> </w:t>
      </w:r>
      <w:r>
        <w:t>гуманистической</w:t>
      </w:r>
      <w:r>
        <w:rPr>
          <w:spacing w:val="1"/>
        </w:rPr>
        <w:t xml:space="preserve"> </w:t>
      </w:r>
      <w:r>
        <w:t>направленности</w:t>
      </w:r>
      <w:r>
        <w:rPr>
          <w:spacing w:val="1"/>
        </w:rPr>
        <w:t xml:space="preserve"> </w:t>
      </w:r>
      <w:r>
        <w:t>осуществляемого</w:t>
      </w:r>
      <w:r>
        <w:rPr>
          <w:spacing w:val="1"/>
        </w:rPr>
        <w:t xml:space="preserve"> </w:t>
      </w:r>
      <w:r>
        <w:t>анализа,</w:t>
      </w:r>
      <w:r>
        <w:rPr>
          <w:spacing w:val="1"/>
        </w:rPr>
        <w:t xml:space="preserve"> </w:t>
      </w:r>
      <w:r>
        <w:t>ориентирующий</w:t>
      </w:r>
      <w:r>
        <w:rPr>
          <w:spacing w:val="1"/>
        </w:rPr>
        <w:t xml:space="preserve"> </w:t>
      </w:r>
      <w:r>
        <w:t>экспертов</w:t>
      </w:r>
      <w:r>
        <w:rPr>
          <w:spacing w:val="1"/>
        </w:rPr>
        <w:t xml:space="preserve"> </w:t>
      </w:r>
      <w:r>
        <w:t>на</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воспитанникам</w:t>
      </w:r>
      <w:r>
        <w:rPr>
          <w:spacing w:val="1"/>
        </w:rPr>
        <w:t xml:space="preserve"> </w:t>
      </w:r>
      <w:r>
        <w:t>и</w:t>
      </w:r>
      <w:r>
        <w:rPr>
          <w:spacing w:val="1"/>
        </w:rPr>
        <w:t xml:space="preserve"> </w:t>
      </w:r>
      <w:r>
        <w:t>к</w:t>
      </w:r>
      <w:r>
        <w:rPr>
          <w:spacing w:val="1"/>
        </w:rPr>
        <w:t xml:space="preserve"> </w:t>
      </w:r>
      <w:r>
        <w:t>педагогам,</w:t>
      </w:r>
      <w:r>
        <w:rPr>
          <w:spacing w:val="1"/>
        </w:rPr>
        <w:t xml:space="preserve"> </w:t>
      </w:r>
      <w:r>
        <w:t>реализующим</w:t>
      </w:r>
      <w:r>
        <w:rPr>
          <w:spacing w:val="1"/>
        </w:rPr>
        <w:t xml:space="preserve"> </w:t>
      </w:r>
      <w:r>
        <w:t>воспитательный</w:t>
      </w:r>
      <w:r>
        <w:rPr>
          <w:spacing w:val="-3"/>
        </w:rPr>
        <w:t xml:space="preserve"> </w:t>
      </w:r>
      <w:r>
        <w:t>процесс;</w:t>
      </w:r>
    </w:p>
    <w:p w:rsidR="009F062C" w:rsidRPr="00F17EA4" w:rsidRDefault="009F062C" w:rsidP="001055BF">
      <w:pPr>
        <w:pStyle w:val="a8"/>
        <w:widowControl w:val="0"/>
        <w:numPr>
          <w:ilvl w:val="0"/>
          <w:numId w:val="32"/>
        </w:numPr>
        <w:tabs>
          <w:tab w:val="left" w:pos="445"/>
        </w:tabs>
        <w:autoSpaceDE w:val="0"/>
        <w:autoSpaceDN w:val="0"/>
        <w:spacing w:before="1" w:after="0" w:line="240" w:lineRule="auto"/>
        <w:ind w:firstLine="0"/>
        <w:contextualSpacing w:val="0"/>
        <w:jc w:val="both"/>
        <w:rPr>
          <w:rFonts w:ascii="Times New Roman" w:hAnsi="Times New Roman"/>
          <w:sz w:val="24"/>
        </w:rPr>
      </w:pPr>
      <w:r w:rsidRPr="00F17EA4">
        <w:rPr>
          <w:rFonts w:ascii="Times New Roman" w:hAnsi="Times New Roman"/>
          <w:sz w:val="24"/>
        </w:rPr>
        <w:t>принцип</w:t>
      </w:r>
      <w:r w:rsidRPr="00F17EA4">
        <w:rPr>
          <w:rFonts w:ascii="Times New Roman" w:hAnsi="Times New Roman"/>
          <w:spacing w:val="1"/>
          <w:sz w:val="24"/>
        </w:rPr>
        <w:t xml:space="preserve"> </w:t>
      </w:r>
      <w:r w:rsidRPr="00F17EA4">
        <w:rPr>
          <w:rFonts w:ascii="Times New Roman" w:hAnsi="Times New Roman"/>
          <w:sz w:val="24"/>
        </w:rPr>
        <w:t>приоритета</w:t>
      </w:r>
      <w:r w:rsidRPr="00F17EA4">
        <w:rPr>
          <w:rFonts w:ascii="Times New Roman" w:hAnsi="Times New Roman"/>
          <w:spacing w:val="1"/>
          <w:sz w:val="24"/>
        </w:rPr>
        <w:t xml:space="preserve"> </w:t>
      </w:r>
      <w:r w:rsidRPr="00F17EA4">
        <w:rPr>
          <w:rFonts w:ascii="Times New Roman" w:hAnsi="Times New Roman"/>
          <w:sz w:val="24"/>
        </w:rPr>
        <w:t>анализа</w:t>
      </w:r>
      <w:r w:rsidRPr="00F17EA4">
        <w:rPr>
          <w:rFonts w:ascii="Times New Roman" w:hAnsi="Times New Roman"/>
          <w:spacing w:val="1"/>
          <w:sz w:val="24"/>
        </w:rPr>
        <w:t xml:space="preserve"> </w:t>
      </w:r>
      <w:r w:rsidRPr="00F17EA4">
        <w:rPr>
          <w:rFonts w:ascii="Times New Roman" w:hAnsi="Times New Roman"/>
          <w:sz w:val="24"/>
        </w:rPr>
        <w:t>воспитания,</w:t>
      </w:r>
      <w:r w:rsidRPr="00F17EA4">
        <w:rPr>
          <w:rFonts w:ascii="Times New Roman" w:hAnsi="Times New Roman"/>
          <w:spacing w:val="1"/>
          <w:sz w:val="24"/>
        </w:rPr>
        <w:t xml:space="preserve"> </w:t>
      </w:r>
      <w:r w:rsidRPr="00F17EA4">
        <w:rPr>
          <w:rFonts w:ascii="Times New Roman" w:hAnsi="Times New Roman"/>
          <w:sz w:val="24"/>
        </w:rPr>
        <w:t>ориентирующий</w:t>
      </w:r>
      <w:r w:rsidRPr="00F17EA4">
        <w:rPr>
          <w:rFonts w:ascii="Times New Roman" w:hAnsi="Times New Roman"/>
          <w:spacing w:val="1"/>
          <w:sz w:val="24"/>
        </w:rPr>
        <w:t xml:space="preserve"> </w:t>
      </w:r>
      <w:r w:rsidRPr="00F17EA4">
        <w:rPr>
          <w:rFonts w:ascii="Times New Roman" w:hAnsi="Times New Roman"/>
          <w:sz w:val="24"/>
        </w:rPr>
        <w:t>экспертов</w:t>
      </w:r>
      <w:r w:rsidRPr="00F17EA4">
        <w:rPr>
          <w:rFonts w:ascii="Times New Roman" w:hAnsi="Times New Roman"/>
          <w:spacing w:val="1"/>
          <w:sz w:val="24"/>
        </w:rPr>
        <w:t xml:space="preserve"> </w:t>
      </w:r>
      <w:r w:rsidRPr="00F17EA4">
        <w:rPr>
          <w:rFonts w:ascii="Times New Roman" w:hAnsi="Times New Roman"/>
          <w:sz w:val="24"/>
        </w:rPr>
        <w:t>на</w:t>
      </w:r>
      <w:r w:rsidRPr="00F17EA4">
        <w:rPr>
          <w:rFonts w:ascii="Times New Roman" w:hAnsi="Times New Roman"/>
          <w:spacing w:val="1"/>
          <w:sz w:val="24"/>
        </w:rPr>
        <w:t xml:space="preserve"> </w:t>
      </w:r>
      <w:r w:rsidRPr="00F17EA4">
        <w:rPr>
          <w:rFonts w:ascii="Times New Roman" w:hAnsi="Times New Roman"/>
          <w:sz w:val="24"/>
        </w:rPr>
        <w:t>изучение</w:t>
      </w:r>
      <w:r w:rsidRPr="00F17EA4">
        <w:rPr>
          <w:rFonts w:ascii="Times New Roman" w:hAnsi="Times New Roman"/>
          <w:spacing w:val="1"/>
          <w:sz w:val="24"/>
        </w:rPr>
        <w:t xml:space="preserve"> </w:t>
      </w:r>
      <w:r w:rsidRPr="00F17EA4">
        <w:rPr>
          <w:rFonts w:ascii="Times New Roman" w:hAnsi="Times New Roman"/>
          <w:sz w:val="24"/>
        </w:rPr>
        <w:t>не</w:t>
      </w:r>
      <w:r w:rsidRPr="00F17EA4">
        <w:rPr>
          <w:rFonts w:ascii="Times New Roman" w:hAnsi="Times New Roman"/>
          <w:spacing w:val="1"/>
          <w:sz w:val="24"/>
        </w:rPr>
        <w:t xml:space="preserve"> </w:t>
      </w:r>
      <w:r w:rsidRPr="00F17EA4">
        <w:rPr>
          <w:rFonts w:ascii="Times New Roman" w:hAnsi="Times New Roman"/>
          <w:sz w:val="24"/>
        </w:rPr>
        <w:t>количественных его показателей, а качественных – таких как содержание и разнообразие</w:t>
      </w:r>
      <w:r w:rsidRPr="00F17EA4">
        <w:rPr>
          <w:rFonts w:ascii="Times New Roman" w:hAnsi="Times New Roman"/>
          <w:spacing w:val="1"/>
          <w:sz w:val="24"/>
        </w:rPr>
        <w:t xml:space="preserve"> </w:t>
      </w:r>
      <w:r w:rsidRPr="00F17EA4">
        <w:rPr>
          <w:rFonts w:ascii="Times New Roman" w:hAnsi="Times New Roman"/>
          <w:sz w:val="24"/>
        </w:rPr>
        <w:t>деятельности,</w:t>
      </w:r>
      <w:r w:rsidRPr="00F17EA4">
        <w:rPr>
          <w:rFonts w:ascii="Times New Roman" w:hAnsi="Times New Roman"/>
          <w:spacing w:val="-2"/>
          <w:sz w:val="24"/>
        </w:rPr>
        <w:t xml:space="preserve"> </w:t>
      </w:r>
      <w:r w:rsidRPr="00F17EA4">
        <w:rPr>
          <w:rFonts w:ascii="Times New Roman" w:hAnsi="Times New Roman"/>
          <w:sz w:val="24"/>
        </w:rPr>
        <w:t>характер</w:t>
      </w:r>
      <w:r w:rsidRPr="00F17EA4">
        <w:rPr>
          <w:rFonts w:ascii="Times New Roman" w:hAnsi="Times New Roman"/>
          <w:spacing w:val="-4"/>
          <w:sz w:val="24"/>
        </w:rPr>
        <w:t xml:space="preserve"> </w:t>
      </w:r>
      <w:r w:rsidRPr="00F17EA4">
        <w:rPr>
          <w:rFonts w:ascii="Times New Roman" w:hAnsi="Times New Roman"/>
          <w:sz w:val="24"/>
        </w:rPr>
        <w:t>общения</w:t>
      </w:r>
      <w:r w:rsidRPr="00F17EA4">
        <w:rPr>
          <w:rFonts w:ascii="Times New Roman" w:hAnsi="Times New Roman"/>
          <w:spacing w:val="-1"/>
          <w:sz w:val="24"/>
        </w:rPr>
        <w:t xml:space="preserve"> </w:t>
      </w:r>
      <w:r w:rsidRPr="00F17EA4">
        <w:rPr>
          <w:rFonts w:ascii="Times New Roman" w:hAnsi="Times New Roman"/>
          <w:sz w:val="24"/>
        </w:rPr>
        <w:t>и</w:t>
      </w:r>
      <w:r w:rsidRPr="00F17EA4">
        <w:rPr>
          <w:rFonts w:ascii="Times New Roman" w:hAnsi="Times New Roman"/>
          <w:spacing w:val="-1"/>
          <w:sz w:val="24"/>
        </w:rPr>
        <w:t xml:space="preserve"> </w:t>
      </w:r>
      <w:r w:rsidRPr="00F17EA4">
        <w:rPr>
          <w:rFonts w:ascii="Times New Roman" w:hAnsi="Times New Roman"/>
          <w:sz w:val="24"/>
        </w:rPr>
        <w:t>отношений</w:t>
      </w:r>
      <w:r w:rsidRPr="00F17EA4">
        <w:rPr>
          <w:rFonts w:ascii="Times New Roman" w:hAnsi="Times New Roman"/>
          <w:spacing w:val="-3"/>
          <w:sz w:val="24"/>
        </w:rPr>
        <w:t xml:space="preserve"> </w:t>
      </w:r>
      <w:r w:rsidRPr="00F17EA4">
        <w:rPr>
          <w:rFonts w:ascii="Times New Roman" w:hAnsi="Times New Roman"/>
          <w:sz w:val="24"/>
        </w:rPr>
        <w:t>между</w:t>
      </w:r>
      <w:r w:rsidRPr="00F17EA4">
        <w:rPr>
          <w:rFonts w:ascii="Times New Roman" w:hAnsi="Times New Roman"/>
          <w:spacing w:val="-1"/>
          <w:sz w:val="24"/>
        </w:rPr>
        <w:t xml:space="preserve"> </w:t>
      </w:r>
      <w:r w:rsidRPr="00F17EA4">
        <w:rPr>
          <w:rFonts w:ascii="Times New Roman" w:hAnsi="Times New Roman"/>
          <w:sz w:val="24"/>
        </w:rPr>
        <w:t>воспитанниками</w:t>
      </w:r>
      <w:r w:rsidRPr="00F17EA4">
        <w:rPr>
          <w:rFonts w:ascii="Times New Roman" w:hAnsi="Times New Roman"/>
          <w:spacing w:val="-3"/>
          <w:sz w:val="24"/>
        </w:rPr>
        <w:t xml:space="preserve"> </w:t>
      </w:r>
      <w:r w:rsidRPr="00F17EA4">
        <w:rPr>
          <w:rFonts w:ascii="Times New Roman" w:hAnsi="Times New Roman"/>
          <w:sz w:val="24"/>
        </w:rPr>
        <w:t>и</w:t>
      </w:r>
      <w:r w:rsidRPr="00F17EA4">
        <w:rPr>
          <w:rFonts w:ascii="Times New Roman" w:hAnsi="Times New Roman"/>
          <w:spacing w:val="-1"/>
          <w:sz w:val="24"/>
        </w:rPr>
        <w:t xml:space="preserve"> </w:t>
      </w:r>
      <w:r w:rsidRPr="00F17EA4">
        <w:rPr>
          <w:rFonts w:ascii="Times New Roman" w:hAnsi="Times New Roman"/>
          <w:sz w:val="24"/>
        </w:rPr>
        <w:t>педагогами;</w:t>
      </w:r>
    </w:p>
    <w:p w:rsidR="009F062C" w:rsidRPr="00F17EA4" w:rsidRDefault="009F062C" w:rsidP="001055BF">
      <w:pPr>
        <w:pStyle w:val="a8"/>
        <w:widowControl w:val="0"/>
        <w:numPr>
          <w:ilvl w:val="0"/>
          <w:numId w:val="32"/>
        </w:numPr>
        <w:tabs>
          <w:tab w:val="left" w:pos="368"/>
        </w:tabs>
        <w:autoSpaceDE w:val="0"/>
        <w:autoSpaceDN w:val="0"/>
        <w:spacing w:after="0" w:line="240" w:lineRule="auto"/>
        <w:ind w:firstLine="0"/>
        <w:contextualSpacing w:val="0"/>
        <w:jc w:val="both"/>
        <w:rPr>
          <w:rFonts w:ascii="Times New Roman" w:hAnsi="Times New Roman"/>
          <w:sz w:val="24"/>
        </w:rPr>
      </w:pPr>
      <w:r w:rsidRPr="00F17EA4">
        <w:rPr>
          <w:rFonts w:ascii="Times New Roman" w:hAnsi="Times New Roman"/>
          <w:sz w:val="24"/>
        </w:rPr>
        <w:t>принцип развивающего характера осуществляемого анализа, ориентирующий экспертов на</w:t>
      </w:r>
      <w:r w:rsidRPr="00F17EA4">
        <w:rPr>
          <w:rFonts w:ascii="Times New Roman" w:hAnsi="Times New Roman"/>
          <w:spacing w:val="1"/>
          <w:sz w:val="24"/>
        </w:rPr>
        <w:t xml:space="preserve"> </w:t>
      </w:r>
      <w:r w:rsidRPr="00F17EA4">
        <w:rPr>
          <w:rFonts w:ascii="Times New Roman" w:hAnsi="Times New Roman"/>
          <w:sz w:val="24"/>
        </w:rPr>
        <w:t>использование</w:t>
      </w:r>
      <w:r w:rsidRPr="00F17EA4">
        <w:rPr>
          <w:rFonts w:ascii="Times New Roman" w:hAnsi="Times New Roman"/>
          <w:spacing w:val="1"/>
          <w:sz w:val="24"/>
        </w:rPr>
        <w:t xml:space="preserve"> </w:t>
      </w:r>
      <w:r w:rsidRPr="00F17EA4">
        <w:rPr>
          <w:rFonts w:ascii="Times New Roman" w:hAnsi="Times New Roman"/>
          <w:sz w:val="24"/>
        </w:rPr>
        <w:t>его</w:t>
      </w:r>
      <w:r w:rsidRPr="00F17EA4">
        <w:rPr>
          <w:rFonts w:ascii="Times New Roman" w:hAnsi="Times New Roman"/>
          <w:spacing w:val="1"/>
          <w:sz w:val="24"/>
        </w:rPr>
        <w:t xml:space="preserve"> </w:t>
      </w:r>
      <w:r w:rsidRPr="00F17EA4">
        <w:rPr>
          <w:rFonts w:ascii="Times New Roman" w:hAnsi="Times New Roman"/>
          <w:sz w:val="24"/>
        </w:rPr>
        <w:t>результатов</w:t>
      </w:r>
      <w:r w:rsidRPr="00F17EA4">
        <w:rPr>
          <w:rFonts w:ascii="Times New Roman" w:hAnsi="Times New Roman"/>
          <w:spacing w:val="1"/>
          <w:sz w:val="24"/>
        </w:rPr>
        <w:t xml:space="preserve"> </w:t>
      </w:r>
      <w:r w:rsidRPr="00F17EA4">
        <w:rPr>
          <w:rFonts w:ascii="Times New Roman" w:hAnsi="Times New Roman"/>
          <w:sz w:val="24"/>
        </w:rPr>
        <w:t>для</w:t>
      </w:r>
      <w:r w:rsidRPr="00F17EA4">
        <w:rPr>
          <w:rFonts w:ascii="Times New Roman" w:hAnsi="Times New Roman"/>
          <w:spacing w:val="1"/>
          <w:sz w:val="24"/>
        </w:rPr>
        <w:t xml:space="preserve"> </w:t>
      </w:r>
      <w:r w:rsidRPr="00F17EA4">
        <w:rPr>
          <w:rFonts w:ascii="Times New Roman" w:hAnsi="Times New Roman"/>
          <w:sz w:val="24"/>
        </w:rPr>
        <w:t>совершенствования</w:t>
      </w:r>
      <w:r w:rsidRPr="00F17EA4">
        <w:rPr>
          <w:rFonts w:ascii="Times New Roman" w:hAnsi="Times New Roman"/>
          <w:spacing w:val="1"/>
          <w:sz w:val="24"/>
        </w:rPr>
        <w:t xml:space="preserve"> </w:t>
      </w:r>
      <w:r w:rsidRPr="00F17EA4">
        <w:rPr>
          <w:rFonts w:ascii="Times New Roman" w:hAnsi="Times New Roman"/>
          <w:sz w:val="24"/>
        </w:rPr>
        <w:t>воспитательной</w:t>
      </w:r>
      <w:r w:rsidRPr="00F17EA4">
        <w:rPr>
          <w:rFonts w:ascii="Times New Roman" w:hAnsi="Times New Roman"/>
          <w:spacing w:val="1"/>
          <w:sz w:val="24"/>
        </w:rPr>
        <w:t xml:space="preserve"> </w:t>
      </w:r>
      <w:r w:rsidRPr="00F17EA4">
        <w:rPr>
          <w:rFonts w:ascii="Times New Roman" w:hAnsi="Times New Roman"/>
          <w:sz w:val="24"/>
        </w:rPr>
        <w:t>деятельности</w:t>
      </w:r>
      <w:r w:rsidRPr="00F17EA4">
        <w:rPr>
          <w:rFonts w:ascii="Times New Roman" w:hAnsi="Times New Roman"/>
          <w:spacing w:val="1"/>
          <w:sz w:val="24"/>
        </w:rPr>
        <w:t xml:space="preserve"> </w:t>
      </w:r>
      <w:r w:rsidRPr="00F17EA4">
        <w:rPr>
          <w:rFonts w:ascii="Times New Roman" w:hAnsi="Times New Roman"/>
          <w:sz w:val="24"/>
        </w:rPr>
        <w:t>педагогов: грамотной постановки ими цели и задач воспитания, умелого планирования своей</w:t>
      </w:r>
      <w:r w:rsidRPr="00F17EA4">
        <w:rPr>
          <w:rFonts w:ascii="Times New Roman" w:hAnsi="Times New Roman"/>
          <w:spacing w:val="-57"/>
          <w:sz w:val="24"/>
        </w:rPr>
        <w:t xml:space="preserve"> </w:t>
      </w:r>
      <w:r w:rsidRPr="00F17EA4">
        <w:rPr>
          <w:rFonts w:ascii="Times New Roman" w:hAnsi="Times New Roman"/>
          <w:sz w:val="24"/>
        </w:rPr>
        <w:t>воспитательной</w:t>
      </w:r>
      <w:r w:rsidRPr="00F17EA4">
        <w:rPr>
          <w:rFonts w:ascii="Times New Roman" w:hAnsi="Times New Roman"/>
          <w:spacing w:val="1"/>
          <w:sz w:val="24"/>
        </w:rPr>
        <w:t xml:space="preserve"> </w:t>
      </w:r>
      <w:r w:rsidRPr="00F17EA4">
        <w:rPr>
          <w:rFonts w:ascii="Times New Roman" w:hAnsi="Times New Roman"/>
          <w:sz w:val="24"/>
        </w:rPr>
        <w:t>работы,</w:t>
      </w:r>
      <w:r w:rsidRPr="00F17EA4">
        <w:rPr>
          <w:rFonts w:ascii="Times New Roman" w:hAnsi="Times New Roman"/>
          <w:spacing w:val="1"/>
          <w:sz w:val="24"/>
        </w:rPr>
        <w:t xml:space="preserve"> </w:t>
      </w:r>
      <w:r w:rsidRPr="00F17EA4">
        <w:rPr>
          <w:rFonts w:ascii="Times New Roman" w:hAnsi="Times New Roman"/>
          <w:sz w:val="24"/>
        </w:rPr>
        <w:t>правильного</w:t>
      </w:r>
      <w:r w:rsidRPr="00F17EA4">
        <w:rPr>
          <w:rFonts w:ascii="Times New Roman" w:hAnsi="Times New Roman"/>
          <w:spacing w:val="1"/>
          <w:sz w:val="24"/>
        </w:rPr>
        <w:t xml:space="preserve"> </w:t>
      </w:r>
      <w:r w:rsidRPr="00F17EA4">
        <w:rPr>
          <w:rFonts w:ascii="Times New Roman" w:hAnsi="Times New Roman"/>
          <w:sz w:val="24"/>
        </w:rPr>
        <w:t>подбора видов, форм и</w:t>
      </w:r>
      <w:r w:rsidRPr="00F17EA4">
        <w:rPr>
          <w:rFonts w:ascii="Times New Roman" w:hAnsi="Times New Roman"/>
          <w:spacing w:val="1"/>
          <w:sz w:val="24"/>
        </w:rPr>
        <w:t xml:space="preserve"> </w:t>
      </w:r>
      <w:r w:rsidRPr="00F17EA4">
        <w:rPr>
          <w:rFonts w:ascii="Times New Roman" w:hAnsi="Times New Roman"/>
          <w:sz w:val="24"/>
        </w:rPr>
        <w:t>содержания их совместной</w:t>
      </w:r>
      <w:r w:rsidRPr="00F17EA4">
        <w:rPr>
          <w:rFonts w:ascii="Times New Roman" w:hAnsi="Times New Roman"/>
          <w:spacing w:val="1"/>
          <w:sz w:val="24"/>
        </w:rPr>
        <w:t xml:space="preserve"> </w:t>
      </w:r>
      <w:r w:rsidRPr="00F17EA4">
        <w:rPr>
          <w:rFonts w:ascii="Times New Roman" w:hAnsi="Times New Roman"/>
          <w:sz w:val="24"/>
        </w:rPr>
        <w:t>деятельности с</w:t>
      </w:r>
      <w:r w:rsidRPr="00F17EA4">
        <w:rPr>
          <w:rFonts w:ascii="Times New Roman" w:hAnsi="Times New Roman"/>
          <w:spacing w:val="-1"/>
          <w:sz w:val="24"/>
        </w:rPr>
        <w:t xml:space="preserve"> </w:t>
      </w:r>
      <w:r w:rsidRPr="00F17EA4">
        <w:rPr>
          <w:rFonts w:ascii="Times New Roman" w:hAnsi="Times New Roman"/>
          <w:sz w:val="24"/>
        </w:rPr>
        <w:t>детьми</w:t>
      </w:r>
      <w:r w:rsidRPr="00F17EA4">
        <w:rPr>
          <w:rFonts w:ascii="Times New Roman" w:hAnsi="Times New Roman"/>
          <w:spacing w:val="-2"/>
          <w:sz w:val="24"/>
        </w:rPr>
        <w:t xml:space="preserve"> </w:t>
      </w:r>
      <w:r w:rsidRPr="00F17EA4">
        <w:rPr>
          <w:rFonts w:ascii="Times New Roman" w:hAnsi="Times New Roman"/>
          <w:sz w:val="24"/>
        </w:rPr>
        <w:t>разного возраста;</w:t>
      </w:r>
    </w:p>
    <w:p w:rsidR="009F062C" w:rsidRPr="00F17EA4" w:rsidRDefault="009F062C" w:rsidP="001055BF">
      <w:pPr>
        <w:pStyle w:val="a8"/>
        <w:widowControl w:val="0"/>
        <w:numPr>
          <w:ilvl w:val="0"/>
          <w:numId w:val="32"/>
        </w:numPr>
        <w:tabs>
          <w:tab w:val="left" w:pos="361"/>
        </w:tabs>
        <w:autoSpaceDE w:val="0"/>
        <w:autoSpaceDN w:val="0"/>
        <w:spacing w:after="0" w:line="240" w:lineRule="auto"/>
        <w:ind w:firstLine="0"/>
        <w:contextualSpacing w:val="0"/>
        <w:jc w:val="both"/>
        <w:rPr>
          <w:rFonts w:ascii="Times New Roman" w:hAnsi="Times New Roman"/>
          <w:sz w:val="24"/>
        </w:rPr>
      </w:pPr>
      <w:r w:rsidRPr="00F17EA4">
        <w:rPr>
          <w:rFonts w:ascii="Times New Roman" w:hAnsi="Times New Roman"/>
          <w:sz w:val="24"/>
        </w:rPr>
        <w:t>принцип разделенной ответственности за результаты личностного развития воспитанников,</w:t>
      </w:r>
      <w:r w:rsidRPr="00F17EA4">
        <w:rPr>
          <w:rFonts w:ascii="Times New Roman" w:hAnsi="Times New Roman"/>
          <w:spacing w:val="-57"/>
          <w:sz w:val="24"/>
        </w:rPr>
        <w:t xml:space="preserve"> </w:t>
      </w:r>
      <w:r w:rsidRPr="00F17EA4">
        <w:rPr>
          <w:rFonts w:ascii="Times New Roman" w:hAnsi="Times New Roman"/>
          <w:sz w:val="24"/>
        </w:rPr>
        <w:t>ориентирующий</w:t>
      </w:r>
      <w:r w:rsidRPr="00F17EA4">
        <w:rPr>
          <w:rFonts w:ascii="Times New Roman" w:hAnsi="Times New Roman"/>
          <w:spacing w:val="1"/>
          <w:sz w:val="24"/>
        </w:rPr>
        <w:t xml:space="preserve"> </w:t>
      </w:r>
      <w:r w:rsidRPr="00F17EA4">
        <w:rPr>
          <w:rFonts w:ascii="Times New Roman" w:hAnsi="Times New Roman"/>
          <w:sz w:val="24"/>
        </w:rPr>
        <w:t>экспертов</w:t>
      </w:r>
      <w:r w:rsidRPr="00F17EA4">
        <w:rPr>
          <w:rFonts w:ascii="Times New Roman" w:hAnsi="Times New Roman"/>
          <w:spacing w:val="1"/>
          <w:sz w:val="24"/>
        </w:rPr>
        <w:t xml:space="preserve"> </w:t>
      </w:r>
      <w:r w:rsidRPr="00F17EA4">
        <w:rPr>
          <w:rFonts w:ascii="Times New Roman" w:hAnsi="Times New Roman"/>
          <w:sz w:val="24"/>
        </w:rPr>
        <w:t>на</w:t>
      </w:r>
      <w:r w:rsidRPr="00F17EA4">
        <w:rPr>
          <w:rFonts w:ascii="Times New Roman" w:hAnsi="Times New Roman"/>
          <w:spacing w:val="1"/>
          <w:sz w:val="24"/>
        </w:rPr>
        <w:t xml:space="preserve"> </w:t>
      </w:r>
      <w:r w:rsidRPr="00F17EA4">
        <w:rPr>
          <w:rFonts w:ascii="Times New Roman" w:hAnsi="Times New Roman"/>
          <w:sz w:val="24"/>
        </w:rPr>
        <w:t>понимание</w:t>
      </w:r>
      <w:r w:rsidRPr="00F17EA4">
        <w:rPr>
          <w:rFonts w:ascii="Times New Roman" w:hAnsi="Times New Roman"/>
          <w:spacing w:val="1"/>
          <w:sz w:val="24"/>
        </w:rPr>
        <w:t xml:space="preserve"> </w:t>
      </w:r>
      <w:r w:rsidRPr="00F17EA4">
        <w:rPr>
          <w:rFonts w:ascii="Times New Roman" w:hAnsi="Times New Roman"/>
          <w:sz w:val="24"/>
        </w:rPr>
        <w:t>того,</w:t>
      </w:r>
      <w:r w:rsidRPr="00F17EA4">
        <w:rPr>
          <w:rFonts w:ascii="Times New Roman" w:hAnsi="Times New Roman"/>
          <w:spacing w:val="1"/>
          <w:sz w:val="24"/>
        </w:rPr>
        <w:t xml:space="preserve"> </w:t>
      </w:r>
      <w:r w:rsidRPr="00F17EA4">
        <w:rPr>
          <w:rFonts w:ascii="Times New Roman" w:hAnsi="Times New Roman"/>
          <w:sz w:val="24"/>
        </w:rPr>
        <w:t>что</w:t>
      </w:r>
      <w:r w:rsidRPr="00F17EA4">
        <w:rPr>
          <w:rFonts w:ascii="Times New Roman" w:hAnsi="Times New Roman"/>
          <w:spacing w:val="1"/>
          <w:sz w:val="24"/>
        </w:rPr>
        <w:t xml:space="preserve"> </w:t>
      </w:r>
      <w:r w:rsidRPr="00F17EA4">
        <w:rPr>
          <w:rFonts w:ascii="Times New Roman" w:hAnsi="Times New Roman"/>
          <w:sz w:val="24"/>
        </w:rPr>
        <w:t>личностное</w:t>
      </w:r>
      <w:r w:rsidRPr="00F17EA4">
        <w:rPr>
          <w:rFonts w:ascii="Times New Roman" w:hAnsi="Times New Roman"/>
          <w:spacing w:val="1"/>
          <w:sz w:val="24"/>
        </w:rPr>
        <w:t xml:space="preserve"> </w:t>
      </w:r>
      <w:r w:rsidRPr="00F17EA4">
        <w:rPr>
          <w:rFonts w:ascii="Times New Roman" w:hAnsi="Times New Roman"/>
          <w:sz w:val="24"/>
        </w:rPr>
        <w:t>развитие</w:t>
      </w:r>
      <w:r w:rsidRPr="00F17EA4">
        <w:rPr>
          <w:rFonts w:ascii="Times New Roman" w:hAnsi="Times New Roman"/>
          <w:spacing w:val="1"/>
          <w:sz w:val="24"/>
        </w:rPr>
        <w:t xml:space="preserve"> </w:t>
      </w:r>
      <w:r w:rsidRPr="00F17EA4">
        <w:rPr>
          <w:rFonts w:ascii="Times New Roman" w:hAnsi="Times New Roman"/>
          <w:sz w:val="24"/>
        </w:rPr>
        <w:lastRenderedPageBreak/>
        <w:t>детей</w:t>
      </w:r>
      <w:r w:rsidRPr="00F17EA4">
        <w:rPr>
          <w:rFonts w:ascii="Times New Roman" w:hAnsi="Times New Roman"/>
          <w:spacing w:val="1"/>
          <w:sz w:val="24"/>
        </w:rPr>
        <w:t xml:space="preserve"> </w:t>
      </w:r>
      <w:r w:rsidRPr="00F17EA4">
        <w:rPr>
          <w:rFonts w:ascii="Times New Roman" w:hAnsi="Times New Roman"/>
          <w:sz w:val="24"/>
        </w:rPr>
        <w:t>–</w:t>
      </w:r>
      <w:r w:rsidRPr="00F17EA4">
        <w:rPr>
          <w:rFonts w:ascii="Times New Roman" w:hAnsi="Times New Roman"/>
          <w:spacing w:val="1"/>
          <w:sz w:val="24"/>
        </w:rPr>
        <w:t xml:space="preserve"> </w:t>
      </w:r>
      <w:r w:rsidRPr="00F17EA4">
        <w:rPr>
          <w:rFonts w:ascii="Times New Roman" w:hAnsi="Times New Roman"/>
          <w:sz w:val="24"/>
        </w:rPr>
        <w:t>это</w:t>
      </w:r>
      <w:r w:rsidRPr="00F17EA4">
        <w:rPr>
          <w:rFonts w:ascii="Times New Roman" w:hAnsi="Times New Roman"/>
          <w:spacing w:val="1"/>
          <w:sz w:val="24"/>
        </w:rPr>
        <w:t xml:space="preserve"> </w:t>
      </w:r>
      <w:r w:rsidRPr="00F17EA4">
        <w:rPr>
          <w:rFonts w:ascii="Times New Roman" w:hAnsi="Times New Roman"/>
          <w:sz w:val="24"/>
        </w:rPr>
        <w:t>результат как социального воспитания</w:t>
      </w:r>
      <w:r w:rsidRPr="00F17EA4">
        <w:rPr>
          <w:rFonts w:ascii="Times New Roman" w:hAnsi="Times New Roman"/>
          <w:spacing w:val="1"/>
          <w:sz w:val="24"/>
        </w:rPr>
        <w:t xml:space="preserve"> </w:t>
      </w:r>
      <w:r w:rsidRPr="00F17EA4">
        <w:rPr>
          <w:rFonts w:ascii="Times New Roman" w:hAnsi="Times New Roman"/>
          <w:sz w:val="24"/>
        </w:rPr>
        <w:t>(взаимодействие</w:t>
      </w:r>
      <w:r w:rsidRPr="00F17EA4">
        <w:rPr>
          <w:rFonts w:ascii="Times New Roman" w:hAnsi="Times New Roman"/>
          <w:spacing w:val="1"/>
          <w:sz w:val="24"/>
        </w:rPr>
        <w:t xml:space="preserve"> </w:t>
      </w:r>
      <w:r w:rsidRPr="00F17EA4">
        <w:rPr>
          <w:rFonts w:ascii="Times New Roman" w:hAnsi="Times New Roman"/>
          <w:sz w:val="24"/>
        </w:rPr>
        <w:t>с семьей и другими социальными</w:t>
      </w:r>
      <w:r w:rsidRPr="00F17EA4">
        <w:rPr>
          <w:rFonts w:ascii="Times New Roman" w:hAnsi="Times New Roman"/>
          <w:spacing w:val="1"/>
          <w:sz w:val="24"/>
        </w:rPr>
        <w:t xml:space="preserve"> </w:t>
      </w:r>
      <w:r w:rsidRPr="00F17EA4">
        <w:rPr>
          <w:rFonts w:ascii="Times New Roman" w:hAnsi="Times New Roman"/>
          <w:sz w:val="24"/>
        </w:rPr>
        <w:t>институтами),</w:t>
      </w:r>
      <w:r w:rsidRPr="00F17EA4">
        <w:rPr>
          <w:rFonts w:ascii="Times New Roman" w:hAnsi="Times New Roman"/>
          <w:spacing w:val="-1"/>
          <w:sz w:val="24"/>
        </w:rPr>
        <w:t xml:space="preserve"> </w:t>
      </w:r>
      <w:r w:rsidRPr="00F17EA4">
        <w:rPr>
          <w:rFonts w:ascii="Times New Roman" w:hAnsi="Times New Roman"/>
          <w:sz w:val="24"/>
        </w:rPr>
        <w:t>так и</w:t>
      </w:r>
      <w:r w:rsidRPr="00F17EA4">
        <w:rPr>
          <w:rFonts w:ascii="Times New Roman" w:hAnsi="Times New Roman"/>
          <w:spacing w:val="-1"/>
          <w:sz w:val="24"/>
        </w:rPr>
        <w:t xml:space="preserve"> </w:t>
      </w:r>
      <w:r w:rsidRPr="00F17EA4">
        <w:rPr>
          <w:rFonts w:ascii="Times New Roman" w:hAnsi="Times New Roman"/>
          <w:sz w:val="24"/>
        </w:rPr>
        <w:t>стихийной социализации</w:t>
      </w:r>
      <w:r w:rsidRPr="00F17EA4">
        <w:rPr>
          <w:rFonts w:ascii="Times New Roman" w:hAnsi="Times New Roman"/>
          <w:spacing w:val="-3"/>
          <w:sz w:val="24"/>
        </w:rPr>
        <w:t xml:space="preserve"> </w:t>
      </w:r>
      <w:r w:rsidRPr="00F17EA4">
        <w:rPr>
          <w:rFonts w:ascii="Times New Roman" w:hAnsi="Times New Roman"/>
          <w:sz w:val="24"/>
        </w:rPr>
        <w:t>и</w:t>
      </w:r>
      <w:r w:rsidRPr="00F17EA4">
        <w:rPr>
          <w:rFonts w:ascii="Times New Roman" w:hAnsi="Times New Roman"/>
          <w:spacing w:val="-2"/>
          <w:sz w:val="24"/>
        </w:rPr>
        <w:t xml:space="preserve"> </w:t>
      </w:r>
      <w:r w:rsidRPr="00F17EA4">
        <w:rPr>
          <w:rFonts w:ascii="Times New Roman" w:hAnsi="Times New Roman"/>
          <w:sz w:val="24"/>
        </w:rPr>
        <w:t>саморазвития</w:t>
      </w:r>
      <w:r w:rsidRPr="00F17EA4">
        <w:rPr>
          <w:rFonts w:ascii="Times New Roman" w:hAnsi="Times New Roman"/>
          <w:spacing w:val="-1"/>
          <w:sz w:val="24"/>
        </w:rPr>
        <w:t xml:space="preserve"> </w:t>
      </w:r>
      <w:r w:rsidRPr="00F17EA4">
        <w:rPr>
          <w:rFonts w:ascii="Times New Roman" w:hAnsi="Times New Roman"/>
          <w:sz w:val="24"/>
        </w:rPr>
        <w:t>детей.</w:t>
      </w:r>
    </w:p>
    <w:p w:rsidR="009F062C" w:rsidRDefault="009F062C" w:rsidP="001055BF">
      <w:pPr>
        <w:pStyle w:val="ad"/>
        <w:ind w:firstLine="707"/>
        <w:jc w:val="both"/>
      </w:pPr>
      <w:r>
        <w:t>Основным</w:t>
      </w:r>
      <w:r>
        <w:rPr>
          <w:spacing w:val="1"/>
        </w:rPr>
        <w:t xml:space="preserve"> </w:t>
      </w:r>
      <w:r>
        <w:t>объектом</w:t>
      </w:r>
      <w:r>
        <w:rPr>
          <w:spacing w:val="1"/>
        </w:rPr>
        <w:t xml:space="preserve"> </w:t>
      </w:r>
      <w:r>
        <w:t>анализа</w:t>
      </w:r>
      <w:r>
        <w:rPr>
          <w:spacing w:val="1"/>
        </w:rPr>
        <w:t xml:space="preserve"> </w:t>
      </w:r>
      <w:r>
        <w:t>воспитательного</w:t>
      </w:r>
      <w:r>
        <w:rPr>
          <w:spacing w:val="1"/>
        </w:rPr>
        <w:t xml:space="preserve"> </w:t>
      </w:r>
      <w:r>
        <w:t>процесса,</w:t>
      </w:r>
      <w:r>
        <w:rPr>
          <w:spacing w:val="1"/>
        </w:rPr>
        <w:t xml:space="preserve"> </w:t>
      </w:r>
      <w:r>
        <w:t>является</w:t>
      </w:r>
      <w:r>
        <w:rPr>
          <w:spacing w:val="1"/>
        </w:rPr>
        <w:t xml:space="preserve"> </w:t>
      </w:r>
      <w:r>
        <w:t>состояние</w:t>
      </w:r>
      <w:r>
        <w:rPr>
          <w:spacing w:val="1"/>
        </w:rPr>
        <w:t xml:space="preserve"> </w:t>
      </w:r>
      <w:r>
        <w:t>организуемой</w:t>
      </w:r>
      <w:r>
        <w:rPr>
          <w:spacing w:val="-1"/>
        </w:rPr>
        <w:t xml:space="preserve"> </w:t>
      </w:r>
      <w:r>
        <w:t>совместной деятельности</w:t>
      </w:r>
      <w:r>
        <w:rPr>
          <w:spacing w:val="-1"/>
        </w:rPr>
        <w:t xml:space="preserve"> </w:t>
      </w:r>
      <w:r>
        <w:t>детей</w:t>
      </w:r>
      <w:r>
        <w:rPr>
          <w:spacing w:val="-2"/>
        </w:rPr>
        <w:t xml:space="preserve"> </w:t>
      </w:r>
      <w:r>
        <w:t>и взрослых.</w:t>
      </w:r>
    </w:p>
    <w:p w:rsidR="009F062C" w:rsidRDefault="009F062C" w:rsidP="001055BF">
      <w:pPr>
        <w:pStyle w:val="ad"/>
        <w:ind w:firstLine="659"/>
        <w:jc w:val="both"/>
      </w:pPr>
      <w:r>
        <w:t>Анализ</w:t>
      </w:r>
      <w:r>
        <w:rPr>
          <w:spacing w:val="1"/>
        </w:rPr>
        <w:t xml:space="preserve"> </w:t>
      </w:r>
      <w:r>
        <w:t>данных</w:t>
      </w:r>
      <w:r>
        <w:rPr>
          <w:spacing w:val="1"/>
        </w:rPr>
        <w:t xml:space="preserve"> </w:t>
      </w:r>
      <w:r>
        <w:t>о</w:t>
      </w:r>
      <w:r>
        <w:rPr>
          <w:spacing w:val="1"/>
        </w:rPr>
        <w:t xml:space="preserve"> </w:t>
      </w:r>
      <w:r>
        <w:t>личностном</w:t>
      </w:r>
      <w:r>
        <w:rPr>
          <w:spacing w:val="1"/>
        </w:rPr>
        <w:t xml:space="preserve"> </w:t>
      </w:r>
      <w:r>
        <w:t>развитии</w:t>
      </w:r>
      <w:r>
        <w:rPr>
          <w:spacing w:val="1"/>
        </w:rPr>
        <w:t xml:space="preserve"> </w:t>
      </w:r>
      <w:r>
        <w:t>дошкольника</w:t>
      </w:r>
      <w:r>
        <w:rPr>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проводится</w:t>
      </w:r>
      <w:r>
        <w:rPr>
          <w:spacing w:val="1"/>
        </w:rPr>
        <w:t xml:space="preserve"> </w:t>
      </w:r>
      <w:r>
        <w:t>с</w:t>
      </w:r>
      <w:r>
        <w:rPr>
          <w:spacing w:val="1"/>
        </w:rPr>
        <w:t xml:space="preserve"> </w:t>
      </w:r>
      <w:r>
        <w:t>целью</w:t>
      </w:r>
      <w:r>
        <w:rPr>
          <w:spacing w:val="1"/>
        </w:rPr>
        <w:t xml:space="preserve"> </w:t>
      </w:r>
      <w:r>
        <w:t>объективного</w:t>
      </w:r>
      <w:r>
        <w:rPr>
          <w:spacing w:val="1"/>
        </w:rPr>
        <w:t xml:space="preserve"> </w:t>
      </w:r>
      <w:r>
        <w:t>определения</w:t>
      </w:r>
      <w:r>
        <w:rPr>
          <w:spacing w:val="1"/>
        </w:rPr>
        <w:t xml:space="preserve"> </w:t>
      </w:r>
      <w:r>
        <w:t>последующего</w:t>
      </w:r>
      <w:r>
        <w:rPr>
          <w:spacing w:val="1"/>
        </w:rPr>
        <w:t xml:space="preserve"> </w:t>
      </w:r>
      <w:r>
        <w:t>индивидуального</w:t>
      </w:r>
      <w:r>
        <w:rPr>
          <w:spacing w:val="61"/>
        </w:rPr>
        <w:t xml:space="preserve"> </w:t>
      </w:r>
      <w:r>
        <w:t>пути</w:t>
      </w:r>
      <w:r>
        <w:rPr>
          <w:spacing w:val="1"/>
        </w:rPr>
        <w:t xml:space="preserve"> </w:t>
      </w:r>
      <w:r>
        <w:t>развития</w:t>
      </w:r>
      <w:r>
        <w:rPr>
          <w:spacing w:val="-4"/>
        </w:rPr>
        <w:t xml:space="preserve"> </w:t>
      </w:r>
      <w:r>
        <w:t>и воспитания,</w:t>
      </w:r>
      <w:r>
        <w:rPr>
          <w:spacing w:val="-2"/>
        </w:rPr>
        <w:t xml:space="preserve"> </w:t>
      </w:r>
      <w:r>
        <w:t>наиболее</w:t>
      </w:r>
      <w:r>
        <w:rPr>
          <w:spacing w:val="-2"/>
        </w:rPr>
        <w:t xml:space="preserve"> </w:t>
      </w:r>
      <w:r>
        <w:t>благоприятного для</w:t>
      </w:r>
      <w:r>
        <w:rPr>
          <w:spacing w:val="-1"/>
        </w:rPr>
        <w:t xml:space="preserve"> </w:t>
      </w:r>
      <w:r>
        <w:t>каждого ребёнка.</w:t>
      </w:r>
    </w:p>
    <w:p w:rsidR="009F062C" w:rsidRDefault="009F062C" w:rsidP="001055BF">
      <w:pPr>
        <w:pStyle w:val="ad"/>
        <w:ind w:firstLine="707"/>
        <w:jc w:val="both"/>
      </w:pPr>
      <w:r>
        <w:t>Критерием, на основе которого осуществляется анализ, является наличие комфортной и</w:t>
      </w:r>
      <w:r>
        <w:rPr>
          <w:spacing w:val="-57"/>
        </w:rPr>
        <w:t xml:space="preserve"> </w:t>
      </w:r>
      <w:r>
        <w:t>личностно</w:t>
      </w:r>
      <w:r>
        <w:rPr>
          <w:spacing w:val="-1"/>
        </w:rPr>
        <w:t xml:space="preserve"> </w:t>
      </w:r>
      <w:r>
        <w:t>развивающей совместной</w:t>
      </w:r>
      <w:r>
        <w:rPr>
          <w:spacing w:val="-1"/>
        </w:rPr>
        <w:t xml:space="preserve"> </w:t>
      </w:r>
      <w:r>
        <w:t>деятельности</w:t>
      </w:r>
      <w:r>
        <w:rPr>
          <w:spacing w:val="1"/>
        </w:rPr>
        <w:t xml:space="preserve"> </w:t>
      </w:r>
      <w:r>
        <w:t>детей и</w:t>
      </w:r>
      <w:r>
        <w:rPr>
          <w:spacing w:val="-1"/>
        </w:rPr>
        <w:t xml:space="preserve"> </w:t>
      </w:r>
      <w:r>
        <w:t>взрослых.</w:t>
      </w:r>
    </w:p>
    <w:p w:rsidR="009F062C" w:rsidRDefault="009F062C" w:rsidP="001055BF">
      <w:pPr>
        <w:pStyle w:val="ad"/>
        <w:ind w:firstLine="480"/>
        <w:jc w:val="both"/>
      </w:pPr>
      <w:r>
        <w:t>Способами и формами</w:t>
      </w:r>
      <w:r>
        <w:rPr>
          <w:spacing w:val="1"/>
        </w:rPr>
        <w:t xml:space="preserve"> </w:t>
      </w:r>
      <w:r>
        <w:t>получения информации о состоянии организуемой совместной</w:t>
      </w:r>
      <w:r>
        <w:rPr>
          <w:spacing w:val="1"/>
        </w:rPr>
        <w:t xml:space="preserve"> </w:t>
      </w:r>
      <w:r>
        <w:t>деятельности</w:t>
      </w:r>
      <w:r>
        <w:rPr>
          <w:spacing w:val="1"/>
        </w:rPr>
        <w:t xml:space="preserve"> </w:t>
      </w:r>
      <w:r>
        <w:t>детей</w:t>
      </w:r>
      <w:r>
        <w:rPr>
          <w:spacing w:val="1"/>
        </w:rPr>
        <w:t xml:space="preserve"> </w:t>
      </w:r>
      <w:r>
        <w:t>и взрослых</w:t>
      </w:r>
      <w:r>
        <w:rPr>
          <w:spacing w:val="1"/>
        </w:rPr>
        <w:t xml:space="preserve"> </w:t>
      </w:r>
      <w:r>
        <w:t>могут</w:t>
      </w:r>
      <w:r>
        <w:rPr>
          <w:spacing w:val="1"/>
        </w:rPr>
        <w:t xml:space="preserve"> </w:t>
      </w:r>
      <w:r>
        <w:t>быть беседы</w:t>
      </w:r>
      <w:r>
        <w:rPr>
          <w:spacing w:val="1"/>
        </w:rPr>
        <w:t xml:space="preserve"> </w:t>
      </w:r>
      <w:r>
        <w:t>с</w:t>
      </w:r>
      <w:r>
        <w:rPr>
          <w:spacing w:val="1"/>
        </w:rPr>
        <w:t xml:space="preserve"> </w:t>
      </w:r>
      <w:r>
        <w:t>детьми,</w:t>
      </w:r>
      <w:r>
        <w:rPr>
          <w:spacing w:val="1"/>
        </w:rPr>
        <w:t xml:space="preserve"> </w:t>
      </w:r>
      <w:r>
        <w:t>родителями,</w:t>
      </w:r>
      <w:r>
        <w:rPr>
          <w:spacing w:val="1"/>
        </w:rPr>
        <w:t xml:space="preserve"> </w:t>
      </w:r>
      <w:r>
        <w:t>воспитателями,</w:t>
      </w:r>
      <w:r>
        <w:rPr>
          <w:spacing w:val="1"/>
        </w:rPr>
        <w:t xml:space="preserve"> </w:t>
      </w:r>
      <w:r>
        <w:t>педагогическое</w:t>
      </w:r>
      <w:r>
        <w:rPr>
          <w:spacing w:val="1"/>
        </w:rPr>
        <w:t xml:space="preserve"> </w:t>
      </w:r>
      <w:r>
        <w:t>наблюдение</w:t>
      </w:r>
      <w:r>
        <w:rPr>
          <w:spacing w:val="1"/>
        </w:rPr>
        <w:t xml:space="preserve"> </w:t>
      </w:r>
      <w:r>
        <w:t>и</w:t>
      </w:r>
      <w:r>
        <w:rPr>
          <w:spacing w:val="1"/>
        </w:rPr>
        <w:t xml:space="preserve"> </w:t>
      </w:r>
      <w:r>
        <w:t>результаты</w:t>
      </w:r>
      <w:r>
        <w:rPr>
          <w:spacing w:val="1"/>
        </w:rPr>
        <w:t xml:space="preserve"> </w:t>
      </w:r>
      <w:r>
        <w:t>контроля,</w:t>
      </w:r>
      <w:r>
        <w:rPr>
          <w:spacing w:val="1"/>
        </w:rPr>
        <w:t xml:space="preserve"> </w:t>
      </w:r>
      <w:r>
        <w:t>при</w:t>
      </w:r>
      <w:r>
        <w:rPr>
          <w:spacing w:val="1"/>
        </w:rPr>
        <w:t xml:space="preserve"> </w:t>
      </w:r>
      <w:r>
        <w:t>необходимости</w:t>
      </w:r>
      <w:r>
        <w:rPr>
          <w:spacing w:val="1"/>
        </w:rPr>
        <w:t xml:space="preserve"> </w:t>
      </w:r>
      <w:r>
        <w:t>анкетирование.</w:t>
      </w:r>
      <w:r>
        <w:rPr>
          <w:spacing w:val="1"/>
        </w:rPr>
        <w:t xml:space="preserve"> </w:t>
      </w:r>
      <w:r>
        <w:t>Периодичность проведения: 2 раза</w:t>
      </w:r>
      <w:r>
        <w:rPr>
          <w:spacing w:val="-1"/>
        </w:rPr>
        <w:t xml:space="preserve"> </w:t>
      </w:r>
      <w:r>
        <w:t>в</w:t>
      </w:r>
      <w:r>
        <w:rPr>
          <w:spacing w:val="-1"/>
        </w:rPr>
        <w:t xml:space="preserve"> </w:t>
      </w:r>
      <w:r>
        <w:t>год</w:t>
      </w:r>
    </w:p>
    <w:p w:rsidR="009F062C" w:rsidRDefault="009F062C" w:rsidP="001055BF">
      <w:pPr>
        <w:pStyle w:val="ad"/>
        <w:jc w:val="both"/>
      </w:pPr>
      <w:r>
        <w:t>Полученные</w:t>
      </w:r>
      <w:r>
        <w:rPr>
          <w:spacing w:val="-5"/>
        </w:rPr>
        <w:t xml:space="preserve"> </w:t>
      </w:r>
      <w:r>
        <w:t>результаты</w:t>
      </w:r>
      <w:r>
        <w:rPr>
          <w:spacing w:val="-3"/>
        </w:rPr>
        <w:t xml:space="preserve"> </w:t>
      </w:r>
      <w:r>
        <w:t>обсуждаются</w:t>
      </w:r>
      <w:r>
        <w:rPr>
          <w:spacing w:val="-2"/>
        </w:rPr>
        <w:t xml:space="preserve"> </w:t>
      </w:r>
      <w:r>
        <w:t>на</w:t>
      </w:r>
      <w:r>
        <w:rPr>
          <w:spacing w:val="-4"/>
        </w:rPr>
        <w:t xml:space="preserve"> </w:t>
      </w:r>
      <w:r>
        <w:t>заседании</w:t>
      </w:r>
      <w:r>
        <w:rPr>
          <w:spacing w:val="-4"/>
        </w:rPr>
        <w:t xml:space="preserve"> </w:t>
      </w:r>
      <w:r>
        <w:t>педагогического</w:t>
      </w:r>
      <w:r>
        <w:rPr>
          <w:spacing w:val="-3"/>
        </w:rPr>
        <w:t xml:space="preserve"> </w:t>
      </w:r>
      <w:r>
        <w:t>совета.</w:t>
      </w:r>
    </w:p>
    <w:p w:rsidR="009F062C" w:rsidRDefault="009F062C" w:rsidP="001055BF">
      <w:pPr>
        <w:pStyle w:val="ad"/>
        <w:ind w:left="878"/>
        <w:jc w:val="both"/>
      </w:pPr>
      <w:r>
        <w:t>Особое</w:t>
      </w:r>
      <w:r>
        <w:rPr>
          <w:spacing w:val="-3"/>
        </w:rPr>
        <w:t xml:space="preserve"> </w:t>
      </w:r>
      <w:r>
        <w:t>внимание</w:t>
      </w:r>
      <w:r>
        <w:rPr>
          <w:spacing w:val="-3"/>
        </w:rPr>
        <w:t xml:space="preserve"> </w:t>
      </w:r>
      <w:r>
        <w:t>уделяется</w:t>
      </w:r>
      <w:r>
        <w:rPr>
          <w:spacing w:val="-2"/>
        </w:rPr>
        <w:t xml:space="preserve"> </w:t>
      </w:r>
      <w:r>
        <w:t>вопросам</w:t>
      </w:r>
      <w:r>
        <w:rPr>
          <w:spacing w:val="-3"/>
        </w:rPr>
        <w:t xml:space="preserve"> </w:t>
      </w:r>
      <w:r>
        <w:t>качества</w:t>
      </w:r>
      <w:r>
        <w:rPr>
          <w:spacing w:val="-2"/>
        </w:rPr>
        <w:t xml:space="preserve"> </w:t>
      </w:r>
      <w:r>
        <w:t>результатов</w:t>
      </w:r>
      <w:r>
        <w:rPr>
          <w:spacing w:val="-2"/>
        </w:rPr>
        <w:t xml:space="preserve"> </w:t>
      </w:r>
      <w:r>
        <w:t>воспитания:</w:t>
      </w:r>
    </w:p>
    <w:p w:rsidR="009F062C" w:rsidRPr="00F17EA4" w:rsidRDefault="009F062C" w:rsidP="001055BF">
      <w:pPr>
        <w:pStyle w:val="a8"/>
        <w:widowControl w:val="0"/>
        <w:numPr>
          <w:ilvl w:val="1"/>
          <w:numId w:val="32"/>
        </w:numPr>
        <w:tabs>
          <w:tab w:val="left" w:pos="939"/>
        </w:tabs>
        <w:autoSpaceDE w:val="0"/>
        <w:autoSpaceDN w:val="0"/>
        <w:spacing w:after="0" w:line="240" w:lineRule="auto"/>
        <w:ind w:left="938" w:hanging="361"/>
        <w:contextualSpacing w:val="0"/>
        <w:jc w:val="both"/>
        <w:rPr>
          <w:rFonts w:ascii="Times New Roman" w:hAnsi="Times New Roman"/>
          <w:sz w:val="24"/>
        </w:rPr>
      </w:pPr>
      <w:r w:rsidRPr="00F17EA4">
        <w:rPr>
          <w:rFonts w:ascii="Times New Roman" w:hAnsi="Times New Roman"/>
          <w:sz w:val="24"/>
        </w:rPr>
        <w:t>при</w:t>
      </w:r>
      <w:r w:rsidRPr="00F17EA4">
        <w:rPr>
          <w:rFonts w:ascii="Times New Roman" w:hAnsi="Times New Roman"/>
          <w:spacing w:val="-3"/>
          <w:sz w:val="24"/>
        </w:rPr>
        <w:t xml:space="preserve"> </w:t>
      </w:r>
      <w:r w:rsidRPr="00F17EA4">
        <w:rPr>
          <w:rFonts w:ascii="Times New Roman" w:hAnsi="Times New Roman"/>
          <w:sz w:val="24"/>
        </w:rPr>
        <w:t>проведении общих</w:t>
      </w:r>
      <w:r w:rsidRPr="00F17EA4">
        <w:rPr>
          <w:rFonts w:ascii="Times New Roman" w:hAnsi="Times New Roman"/>
          <w:spacing w:val="-5"/>
          <w:sz w:val="24"/>
        </w:rPr>
        <w:t xml:space="preserve"> </w:t>
      </w:r>
      <w:r w:rsidRPr="00F17EA4">
        <w:rPr>
          <w:rFonts w:ascii="Times New Roman" w:hAnsi="Times New Roman"/>
          <w:sz w:val="24"/>
        </w:rPr>
        <w:t>мероприятий;</w:t>
      </w:r>
    </w:p>
    <w:p w:rsidR="009F062C" w:rsidRPr="00F17EA4" w:rsidRDefault="009F062C" w:rsidP="001055BF">
      <w:pPr>
        <w:pStyle w:val="a8"/>
        <w:widowControl w:val="0"/>
        <w:numPr>
          <w:ilvl w:val="1"/>
          <w:numId w:val="32"/>
        </w:numPr>
        <w:tabs>
          <w:tab w:val="left" w:pos="939"/>
        </w:tabs>
        <w:autoSpaceDE w:val="0"/>
        <w:autoSpaceDN w:val="0"/>
        <w:spacing w:after="0" w:line="240" w:lineRule="auto"/>
        <w:ind w:left="938" w:hanging="361"/>
        <w:contextualSpacing w:val="0"/>
        <w:jc w:val="both"/>
        <w:rPr>
          <w:rFonts w:ascii="Times New Roman" w:hAnsi="Times New Roman"/>
          <w:sz w:val="24"/>
        </w:rPr>
      </w:pPr>
      <w:r w:rsidRPr="00F17EA4">
        <w:rPr>
          <w:rFonts w:ascii="Times New Roman" w:hAnsi="Times New Roman"/>
          <w:sz w:val="24"/>
        </w:rPr>
        <w:t>совместной</w:t>
      </w:r>
      <w:r w:rsidRPr="00F17EA4">
        <w:rPr>
          <w:rFonts w:ascii="Times New Roman" w:hAnsi="Times New Roman"/>
          <w:spacing w:val="-3"/>
          <w:sz w:val="24"/>
        </w:rPr>
        <w:t xml:space="preserve"> </w:t>
      </w:r>
      <w:r w:rsidRPr="00F17EA4">
        <w:rPr>
          <w:rFonts w:ascii="Times New Roman" w:hAnsi="Times New Roman"/>
          <w:sz w:val="24"/>
        </w:rPr>
        <w:t>деятельности</w:t>
      </w:r>
      <w:r w:rsidRPr="00F17EA4">
        <w:rPr>
          <w:rFonts w:ascii="Times New Roman" w:hAnsi="Times New Roman"/>
          <w:spacing w:val="-2"/>
          <w:sz w:val="24"/>
        </w:rPr>
        <w:t xml:space="preserve"> </w:t>
      </w:r>
      <w:r w:rsidRPr="00F17EA4">
        <w:rPr>
          <w:rFonts w:ascii="Times New Roman" w:hAnsi="Times New Roman"/>
          <w:sz w:val="24"/>
        </w:rPr>
        <w:t>педагогов</w:t>
      </w:r>
      <w:r w:rsidRPr="00F17EA4">
        <w:rPr>
          <w:rFonts w:ascii="Times New Roman" w:hAnsi="Times New Roman"/>
          <w:spacing w:val="-3"/>
          <w:sz w:val="24"/>
        </w:rPr>
        <w:t xml:space="preserve"> </w:t>
      </w:r>
      <w:r w:rsidRPr="00F17EA4">
        <w:rPr>
          <w:rFonts w:ascii="Times New Roman" w:hAnsi="Times New Roman"/>
          <w:sz w:val="24"/>
        </w:rPr>
        <w:t>и</w:t>
      </w:r>
      <w:r w:rsidRPr="00F17EA4">
        <w:rPr>
          <w:rFonts w:ascii="Times New Roman" w:hAnsi="Times New Roman"/>
          <w:spacing w:val="-3"/>
          <w:sz w:val="24"/>
        </w:rPr>
        <w:t xml:space="preserve"> </w:t>
      </w:r>
      <w:r w:rsidRPr="00F17EA4">
        <w:rPr>
          <w:rFonts w:ascii="Times New Roman" w:hAnsi="Times New Roman"/>
          <w:sz w:val="24"/>
        </w:rPr>
        <w:t>детей;</w:t>
      </w:r>
    </w:p>
    <w:p w:rsidR="009F062C" w:rsidRPr="00F17EA4" w:rsidRDefault="009F062C" w:rsidP="001055BF">
      <w:pPr>
        <w:pStyle w:val="a8"/>
        <w:widowControl w:val="0"/>
        <w:numPr>
          <w:ilvl w:val="1"/>
          <w:numId w:val="32"/>
        </w:numPr>
        <w:tabs>
          <w:tab w:val="left" w:pos="939"/>
        </w:tabs>
        <w:autoSpaceDE w:val="0"/>
        <w:autoSpaceDN w:val="0"/>
        <w:spacing w:after="0" w:line="240" w:lineRule="auto"/>
        <w:ind w:left="938" w:hanging="361"/>
        <w:contextualSpacing w:val="0"/>
        <w:jc w:val="both"/>
        <w:rPr>
          <w:rFonts w:ascii="Times New Roman" w:hAnsi="Times New Roman"/>
          <w:sz w:val="24"/>
        </w:rPr>
      </w:pPr>
      <w:r w:rsidRPr="00F17EA4">
        <w:rPr>
          <w:rFonts w:ascii="Times New Roman" w:hAnsi="Times New Roman"/>
          <w:sz w:val="24"/>
        </w:rPr>
        <w:t>взаимодействия</w:t>
      </w:r>
      <w:r w:rsidRPr="00F17EA4">
        <w:rPr>
          <w:rFonts w:ascii="Times New Roman" w:hAnsi="Times New Roman"/>
          <w:spacing w:val="-3"/>
          <w:sz w:val="24"/>
        </w:rPr>
        <w:t xml:space="preserve"> </w:t>
      </w:r>
      <w:r w:rsidRPr="00F17EA4">
        <w:rPr>
          <w:rFonts w:ascii="Times New Roman" w:hAnsi="Times New Roman"/>
          <w:sz w:val="24"/>
        </w:rPr>
        <w:t>совместной</w:t>
      </w:r>
      <w:r w:rsidRPr="00F17EA4">
        <w:rPr>
          <w:rFonts w:ascii="Times New Roman" w:hAnsi="Times New Roman"/>
          <w:spacing w:val="-3"/>
          <w:sz w:val="24"/>
        </w:rPr>
        <w:t xml:space="preserve"> </w:t>
      </w:r>
      <w:r w:rsidRPr="00F17EA4">
        <w:rPr>
          <w:rFonts w:ascii="Times New Roman" w:hAnsi="Times New Roman"/>
          <w:sz w:val="24"/>
        </w:rPr>
        <w:t>деятельности</w:t>
      </w:r>
      <w:r w:rsidRPr="00F17EA4">
        <w:rPr>
          <w:rFonts w:ascii="Times New Roman" w:hAnsi="Times New Roman"/>
          <w:spacing w:val="-3"/>
          <w:sz w:val="24"/>
        </w:rPr>
        <w:t xml:space="preserve"> </w:t>
      </w:r>
      <w:r w:rsidRPr="00F17EA4">
        <w:rPr>
          <w:rFonts w:ascii="Times New Roman" w:hAnsi="Times New Roman"/>
          <w:sz w:val="24"/>
        </w:rPr>
        <w:t>воспитателей</w:t>
      </w:r>
      <w:r w:rsidRPr="00F17EA4">
        <w:rPr>
          <w:rFonts w:ascii="Times New Roman" w:hAnsi="Times New Roman"/>
          <w:spacing w:val="-3"/>
          <w:sz w:val="24"/>
        </w:rPr>
        <w:t xml:space="preserve"> </w:t>
      </w:r>
      <w:r w:rsidRPr="00F17EA4">
        <w:rPr>
          <w:rFonts w:ascii="Times New Roman" w:hAnsi="Times New Roman"/>
          <w:sz w:val="24"/>
        </w:rPr>
        <w:t>и</w:t>
      </w:r>
      <w:r w:rsidRPr="00F17EA4">
        <w:rPr>
          <w:rFonts w:ascii="Times New Roman" w:hAnsi="Times New Roman"/>
          <w:spacing w:val="-4"/>
          <w:sz w:val="24"/>
        </w:rPr>
        <w:t xml:space="preserve"> </w:t>
      </w:r>
      <w:r w:rsidRPr="00F17EA4">
        <w:rPr>
          <w:rFonts w:ascii="Times New Roman" w:hAnsi="Times New Roman"/>
          <w:sz w:val="24"/>
        </w:rPr>
        <w:t>родителей;</w:t>
      </w:r>
    </w:p>
    <w:p w:rsidR="009F062C" w:rsidRPr="00F17EA4" w:rsidRDefault="009F062C" w:rsidP="001055BF">
      <w:pPr>
        <w:pStyle w:val="a8"/>
        <w:widowControl w:val="0"/>
        <w:numPr>
          <w:ilvl w:val="1"/>
          <w:numId w:val="32"/>
        </w:numPr>
        <w:tabs>
          <w:tab w:val="left" w:pos="939"/>
        </w:tabs>
        <w:autoSpaceDE w:val="0"/>
        <w:autoSpaceDN w:val="0"/>
        <w:spacing w:after="0" w:line="240" w:lineRule="auto"/>
        <w:ind w:left="938" w:hanging="361"/>
        <w:contextualSpacing w:val="0"/>
        <w:jc w:val="both"/>
        <w:rPr>
          <w:rFonts w:ascii="Times New Roman" w:hAnsi="Times New Roman"/>
          <w:sz w:val="24"/>
        </w:rPr>
      </w:pPr>
      <w:r w:rsidRPr="00F17EA4">
        <w:rPr>
          <w:rFonts w:ascii="Times New Roman" w:hAnsi="Times New Roman"/>
          <w:sz w:val="24"/>
        </w:rPr>
        <w:t>проводимых</w:t>
      </w:r>
      <w:r w:rsidRPr="00F17EA4">
        <w:rPr>
          <w:rFonts w:ascii="Times New Roman" w:hAnsi="Times New Roman"/>
          <w:spacing w:val="-2"/>
          <w:sz w:val="24"/>
        </w:rPr>
        <w:t xml:space="preserve"> </w:t>
      </w:r>
      <w:r w:rsidRPr="00F17EA4">
        <w:rPr>
          <w:rFonts w:ascii="Times New Roman" w:hAnsi="Times New Roman"/>
          <w:sz w:val="24"/>
        </w:rPr>
        <w:t>экскурсий,</w:t>
      </w:r>
      <w:r w:rsidRPr="00F17EA4">
        <w:rPr>
          <w:rFonts w:ascii="Times New Roman" w:hAnsi="Times New Roman"/>
          <w:spacing w:val="-4"/>
          <w:sz w:val="24"/>
        </w:rPr>
        <w:t xml:space="preserve"> </w:t>
      </w:r>
      <w:r w:rsidRPr="00F17EA4">
        <w:rPr>
          <w:rFonts w:ascii="Times New Roman" w:hAnsi="Times New Roman"/>
          <w:sz w:val="24"/>
        </w:rPr>
        <w:t>походов;</w:t>
      </w:r>
    </w:p>
    <w:p w:rsidR="009F062C" w:rsidRPr="00F17EA4" w:rsidRDefault="009F062C" w:rsidP="001055BF">
      <w:pPr>
        <w:pStyle w:val="a8"/>
        <w:widowControl w:val="0"/>
        <w:numPr>
          <w:ilvl w:val="1"/>
          <w:numId w:val="32"/>
        </w:numPr>
        <w:tabs>
          <w:tab w:val="left" w:pos="939"/>
          <w:tab w:val="left" w:pos="2152"/>
          <w:tab w:val="left" w:pos="3101"/>
          <w:tab w:val="left" w:pos="4910"/>
          <w:tab w:val="left" w:pos="6553"/>
          <w:tab w:val="left" w:pos="8388"/>
          <w:tab w:val="left" w:pos="9865"/>
        </w:tabs>
        <w:autoSpaceDE w:val="0"/>
        <w:autoSpaceDN w:val="0"/>
        <w:spacing w:after="0" w:line="240" w:lineRule="auto"/>
        <w:ind w:firstLine="360"/>
        <w:contextualSpacing w:val="0"/>
        <w:jc w:val="both"/>
        <w:rPr>
          <w:rFonts w:ascii="Times New Roman" w:hAnsi="Times New Roman"/>
          <w:sz w:val="24"/>
        </w:rPr>
      </w:pPr>
      <w:r w:rsidRPr="00F17EA4">
        <w:rPr>
          <w:rFonts w:ascii="Times New Roman" w:hAnsi="Times New Roman"/>
          <w:sz w:val="24"/>
        </w:rPr>
        <w:t>организации творческих конкурсов, соревнований, праздников и других мероприятий.</w:t>
      </w:r>
      <w:r w:rsidRPr="00F17EA4">
        <w:rPr>
          <w:rFonts w:ascii="Times New Roman" w:hAnsi="Times New Roman"/>
          <w:spacing w:val="1"/>
          <w:sz w:val="24"/>
        </w:rPr>
        <w:t xml:space="preserve"> </w:t>
      </w:r>
      <w:r w:rsidRPr="00F17EA4">
        <w:rPr>
          <w:rFonts w:ascii="Times New Roman" w:hAnsi="Times New Roman"/>
          <w:sz w:val="24"/>
        </w:rPr>
        <w:t>Осуществляется</w:t>
      </w:r>
      <w:r w:rsidRPr="00F17EA4">
        <w:rPr>
          <w:rFonts w:ascii="Times New Roman" w:hAnsi="Times New Roman"/>
          <w:sz w:val="24"/>
        </w:rPr>
        <w:tab/>
        <w:t>анализ</w:t>
      </w:r>
      <w:r w:rsidRPr="00F17EA4">
        <w:rPr>
          <w:rFonts w:ascii="Times New Roman" w:hAnsi="Times New Roman"/>
          <w:sz w:val="24"/>
        </w:rPr>
        <w:tab/>
        <w:t>руководителем</w:t>
      </w:r>
      <w:r w:rsidRPr="00F17EA4">
        <w:rPr>
          <w:rFonts w:ascii="Times New Roman" w:hAnsi="Times New Roman"/>
          <w:sz w:val="24"/>
        </w:rPr>
        <w:tab/>
        <w:t>структурного</w:t>
      </w:r>
      <w:r w:rsidRPr="00F17EA4">
        <w:rPr>
          <w:rFonts w:ascii="Times New Roman" w:hAnsi="Times New Roman"/>
          <w:sz w:val="24"/>
        </w:rPr>
        <w:tab/>
        <w:t>подразделения,</w:t>
      </w:r>
      <w:r w:rsidRPr="00F17EA4">
        <w:rPr>
          <w:rFonts w:ascii="Times New Roman" w:hAnsi="Times New Roman"/>
          <w:sz w:val="24"/>
        </w:rPr>
        <w:tab/>
        <w:t>методистом</w:t>
      </w:r>
      <w:r w:rsidRPr="00F17EA4">
        <w:rPr>
          <w:rFonts w:ascii="Times New Roman" w:hAnsi="Times New Roman"/>
          <w:sz w:val="24"/>
        </w:rPr>
        <w:tab/>
      </w:r>
      <w:r w:rsidRPr="00F17EA4">
        <w:rPr>
          <w:rFonts w:ascii="Times New Roman" w:hAnsi="Times New Roman"/>
          <w:spacing w:val="-2"/>
          <w:sz w:val="24"/>
        </w:rPr>
        <w:t>и</w:t>
      </w:r>
      <w:r w:rsidRPr="00F17EA4">
        <w:rPr>
          <w:rFonts w:ascii="Times New Roman" w:hAnsi="Times New Roman"/>
          <w:spacing w:val="-57"/>
          <w:sz w:val="24"/>
        </w:rPr>
        <w:t xml:space="preserve"> </w:t>
      </w:r>
      <w:r w:rsidRPr="00F17EA4">
        <w:rPr>
          <w:rFonts w:ascii="Times New Roman" w:hAnsi="Times New Roman"/>
          <w:sz w:val="24"/>
        </w:rPr>
        <w:t>воспитателями.</w:t>
      </w:r>
    </w:p>
    <w:p w:rsidR="009F062C" w:rsidRPr="00F17EA4" w:rsidRDefault="009F062C" w:rsidP="001055BF">
      <w:pPr>
        <w:pStyle w:val="ad"/>
        <w:ind w:firstLine="360"/>
        <w:jc w:val="both"/>
      </w:pPr>
      <w:r>
        <w:t>Итогом самоанализа организуемой воспитательной работы является перечень выявленных</w:t>
      </w:r>
      <w:r>
        <w:rPr>
          <w:spacing w:val="1"/>
        </w:rPr>
        <w:t xml:space="preserve"> </w:t>
      </w:r>
      <w:r>
        <w:t>проблем</w:t>
      </w:r>
      <w:r>
        <w:rPr>
          <w:spacing w:val="1"/>
        </w:rPr>
        <w:t xml:space="preserve"> </w:t>
      </w:r>
      <w:r>
        <w:t>и</w:t>
      </w:r>
      <w:r>
        <w:rPr>
          <w:spacing w:val="1"/>
        </w:rPr>
        <w:t xml:space="preserve"> </w:t>
      </w:r>
      <w:r>
        <w:t>достижений,</w:t>
      </w:r>
      <w:r>
        <w:rPr>
          <w:spacing w:val="1"/>
        </w:rPr>
        <w:t xml:space="preserve"> </w:t>
      </w:r>
      <w:r>
        <w:t>которые</w:t>
      </w:r>
      <w:r>
        <w:rPr>
          <w:spacing w:val="1"/>
        </w:rPr>
        <w:t xml:space="preserve"> </w:t>
      </w:r>
      <w:r>
        <w:t>необходимо</w:t>
      </w:r>
      <w:r>
        <w:rPr>
          <w:spacing w:val="1"/>
        </w:rPr>
        <w:t xml:space="preserve"> </w:t>
      </w:r>
      <w:r>
        <w:t>учесть</w:t>
      </w:r>
      <w:r>
        <w:rPr>
          <w:spacing w:val="1"/>
        </w:rPr>
        <w:t xml:space="preserve"> </w:t>
      </w:r>
      <w:r>
        <w:t>в</w:t>
      </w:r>
      <w:r>
        <w:rPr>
          <w:spacing w:val="1"/>
        </w:rPr>
        <w:t xml:space="preserve"> </w:t>
      </w:r>
      <w:r>
        <w:t>будущей</w:t>
      </w:r>
      <w:r>
        <w:rPr>
          <w:spacing w:val="1"/>
        </w:rPr>
        <w:t xml:space="preserve"> </w:t>
      </w:r>
      <w:r>
        <w:t>работе</w:t>
      </w:r>
      <w:r>
        <w:rPr>
          <w:spacing w:val="1"/>
        </w:rPr>
        <w:t xml:space="preserve"> </w:t>
      </w:r>
      <w:r>
        <w:t>педагогическому</w:t>
      </w:r>
      <w:r>
        <w:rPr>
          <w:spacing w:val="1"/>
        </w:rPr>
        <w:t xml:space="preserve"> </w:t>
      </w:r>
      <w:r>
        <w:t>коллективу.</w:t>
      </w:r>
    </w:p>
    <w:p w:rsidR="009F062C" w:rsidRDefault="009F062C" w:rsidP="001055BF">
      <w:pPr>
        <w:tabs>
          <w:tab w:val="left" w:pos="3465"/>
        </w:tabs>
        <w:spacing w:line="240" w:lineRule="auto"/>
        <w:jc w:val="both"/>
        <w:rPr>
          <w:rFonts w:ascii="Times New Roman" w:hAnsi="Times New Roman"/>
          <w:sz w:val="24"/>
          <w:szCs w:val="24"/>
        </w:rPr>
      </w:pPr>
    </w:p>
    <w:p w:rsidR="009F062C" w:rsidRDefault="009F062C" w:rsidP="001055BF">
      <w:pPr>
        <w:pStyle w:val="ad"/>
        <w:ind w:right="1074"/>
        <w:jc w:val="left"/>
        <w:rPr>
          <w:b/>
          <w:sz w:val="28"/>
          <w:szCs w:val="28"/>
        </w:rPr>
      </w:pPr>
      <w:r w:rsidRPr="00F17EA4">
        <w:rPr>
          <w:b/>
          <w:sz w:val="28"/>
          <w:szCs w:val="28"/>
        </w:rPr>
        <w:t>3.ОРГАНИЗАЦИОННЫЙ</w:t>
      </w:r>
      <w:r w:rsidRPr="00F17EA4">
        <w:rPr>
          <w:b/>
          <w:spacing w:val="-7"/>
          <w:sz w:val="28"/>
          <w:szCs w:val="28"/>
        </w:rPr>
        <w:t xml:space="preserve"> </w:t>
      </w:r>
      <w:r w:rsidRPr="00F17EA4">
        <w:rPr>
          <w:b/>
          <w:sz w:val="28"/>
          <w:szCs w:val="28"/>
        </w:rPr>
        <w:t>РАЗДЕЛ</w:t>
      </w:r>
    </w:p>
    <w:p w:rsidR="009F062C" w:rsidRDefault="009F062C" w:rsidP="001055BF">
      <w:pPr>
        <w:pStyle w:val="2"/>
        <w:spacing w:line="240" w:lineRule="auto"/>
        <w:jc w:val="both"/>
        <w:rPr>
          <w:rFonts w:ascii="Times New Roman" w:hAnsi="Times New Roman"/>
          <w:b/>
          <w:color w:val="auto"/>
          <w:sz w:val="28"/>
          <w:szCs w:val="28"/>
          <w:lang w:eastAsia="ru-RU"/>
        </w:rPr>
      </w:pPr>
    </w:p>
    <w:p w:rsidR="009F062C" w:rsidRPr="00F17EA4" w:rsidRDefault="009F062C" w:rsidP="001055BF">
      <w:pPr>
        <w:pStyle w:val="2"/>
        <w:spacing w:line="240" w:lineRule="auto"/>
        <w:jc w:val="both"/>
        <w:rPr>
          <w:rFonts w:ascii="Times New Roman" w:hAnsi="Times New Roman"/>
          <w:b/>
          <w:color w:val="auto"/>
        </w:rPr>
      </w:pPr>
      <w:r>
        <w:rPr>
          <w:rFonts w:ascii="Times New Roman" w:hAnsi="Times New Roman"/>
          <w:b/>
          <w:color w:val="auto"/>
        </w:rPr>
        <w:t>3.1.</w:t>
      </w:r>
      <w:r w:rsidRPr="00F17EA4">
        <w:rPr>
          <w:rFonts w:ascii="Times New Roman" w:hAnsi="Times New Roman"/>
          <w:b/>
          <w:color w:val="auto"/>
        </w:rPr>
        <w:t>Организация</w:t>
      </w:r>
      <w:r w:rsidRPr="00F17EA4">
        <w:rPr>
          <w:rFonts w:ascii="Times New Roman" w:hAnsi="Times New Roman"/>
          <w:b/>
          <w:color w:val="auto"/>
          <w:spacing w:val="-7"/>
        </w:rPr>
        <w:t xml:space="preserve"> </w:t>
      </w:r>
      <w:r w:rsidRPr="00F17EA4">
        <w:rPr>
          <w:rFonts w:ascii="Times New Roman" w:hAnsi="Times New Roman"/>
          <w:b/>
          <w:color w:val="auto"/>
        </w:rPr>
        <w:t>развивающей</w:t>
      </w:r>
      <w:r w:rsidRPr="00F17EA4">
        <w:rPr>
          <w:rFonts w:ascii="Times New Roman" w:hAnsi="Times New Roman"/>
          <w:b/>
          <w:color w:val="auto"/>
          <w:spacing w:val="-4"/>
        </w:rPr>
        <w:t xml:space="preserve"> </w:t>
      </w:r>
      <w:r w:rsidRPr="00F17EA4">
        <w:rPr>
          <w:rFonts w:ascii="Times New Roman" w:hAnsi="Times New Roman"/>
          <w:b/>
          <w:color w:val="auto"/>
        </w:rPr>
        <w:t>предметно–пространственной</w:t>
      </w:r>
      <w:r w:rsidRPr="00F17EA4">
        <w:rPr>
          <w:rFonts w:ascii="Times New Roman" w:hAnsi="Times New Roman"/>
          <w:b/>
          <w:color w:val="auto"/>
          <w:spacing w:val="-4"/>
        </w:rPr>
        <w:t xml:space="preserve"> </w:t>
      </w:r>
      <w:r w:rsidRPr="00F17EA4">
        <w:rPr>
          <w:rFonts w:ascii="Times New Roman" w:hAnsi="Times New Roman"/>
          <w:b/>
          <w:color w:val="auto"/>
        </w:rPr>
        <w:t>среды:</w:t>
      </w:r>
    </w:p>
    <w:p w:rsidR="009F062C" w:rsidRDefault="009F062C" w:rsidP="001055BF">
      <w:pPr>
        <w:pStyle w:val="ad"/>
        <w:ind w:firstLine="599"/>
        <w:jc w:val="both"/>
      </w:pPr>
      <w:r>
        <w:t>Окружающая</w:t>
      </w:r>
      <w:r>
        <w:rPr>
          <w:spacing w:val="1"/>
        </w:rPr>
        <w:t xml:space="preserve"> </w:t>
      </w:r>
      <w:r>
        <w:t>ребенка</w:t>
      </w:r>
      <w:r>
        <w:rPr>
          <w:spacing w:val="1"/>
        </w:rPr>
        <w:t xml:space="preserve"> </w:t>
      </w:r>
      <w:r>
        <w:t>среда</w:t>
      </w:r>
      <w:r>
        <w:rPr>
          <w:spacing w:val="1"/>
        </w:rPr>
        <w:t xml:space="preserve"> </w:t>
      </w:r>
      <w:r>
        <w:t>обогащает</w:t>
      </w:r>
      <w:r>
        <w:rPr>
          <w:spacing w:val="1"/>
        </w:rPr>
        <w:t xml:space="preserve"> </w:t>
      </w:r>
      <w:r>
        <w:t>внутренний</w:t>
      </w:r>
      <w:r>
        <w:rPr>
          <w:spacing w:val="1"/>
        </w:rPr>
        <w:t xml:space="preserve"> </w:t>
      </w:r>
      <w:r>
        <w:t>мир</w:t>
      </w:r>
      <w:r>
        <w:rPr>
          <w:spacing w:val="1"/>
        </w:rPr>
        <w:t xml:space="preserve"> </w:t>
      </w:r>
      <w:r>
        <w:t>ребёнка,</w:t>
      </w:r>
      <w:r>
        <w:rPr>
          <w:spacing w:val="1"/>
        </w:rPr>
        <w:t xml:space="preserve"> </w:t>
      </w:r>
      <w:r>
        <w:t>способствует</w:t>
      </w:r>
      <w:r>
        <w:rPr>
          <w:spacing w:val="1"/>
        </w:rPr>
        <w:t xml:space="preserve"> </w:t>
      </w:r>
      <w:r>
        <w:t>формированию у него чувства вкуса и стиля, создает атмосферу психологического комфорта,</w:t>
      </w:r>
      <w:r>
        <w:rPr>
          <w:spacing w:val="1"/>
        </w:rPr>
        <w:t xml:space="preserve"> </w:t>
      </w:r>
      <w:r>
        <w:t>поднимает</w:t>
      </w:r>
      <w:r>
        <w:rPr>
          <w:spacing w:val="1"/>
        </w:rPr>
        <w:t xml:space="preserve"> </w:t>
      </w:r>
      <w:r>
        <w:t>настроение,</w:t>
      </w:r>
      <w:r>
        <w:rPr>
          <w:spacing w:val="1"/>
        </w:rPr>
        <w:t xml:space="preserve"> </w:t>
      </w:r>
      <w:r>
        <w:t>предупреждает</w:t>
      </w:r>
      <w:r>
        <w:rPr>
          <w:spacing w:val="1"/>
        </w:rPr>
        <w:t xml:space="preserve"> </w:t>
      </w:r>
      <w:r>
        <w:t>стрессовые</w:t>
      </w:r>
      <w:r>
        <w:rPr>
          <w:spacing w:val="1"/>
        </w:rPr>
        <w:t xml:space="preserve"> </w:t>
      </w:r>
      <w:r>
        <w:t>ситуации,</w:t>
      </w:r>
      <w:r>
        <w:rPr>
          <w:spacing w:val="1"/>
        </w:rPr>
        <w:t xml:space="preserve"> </w:t>
      </w:r>
      <w:r>
        <w:t>способствует</w:t>
      </w:r>
      <w:r>
        <w:rPr>
          <w:spacing w:val="1"/>
        </w:rPr>
        <w:t xml:space="preserve"> </w:t>
      </w:r>
      <w:r>
        <w:t>позитивному</w:t>
      </w:r>
      <w:r>
        <w:rPr>
          <w:spacing w:val="1"/>
        </w:rPr>
        <w:t xml:space="preserve"> </w:t>
      </w:r>
      <w:r>
        <w:t>восприятию.</w:t>
      </w:r>
    </w:p>
    <w:p w:rsidR="009F062C" w:rsidRDefault="009F062C" w:rsidP="001055BF">
      <w:pPr>
        <w:pStyle w:val="ad"/>
        <w:ind w:firstLine="719"/>
        <w:jc w:val="both"/>
      </w:pPr>
      <w:r>
        <w:t>Среда</w:t>
      </w:r>
      <w:r>
        <w:rPr>
          <w:spacing w:val="1"/>
        </w:rPr>
        <w:t xml:space="preserve"> </w:t>
      </w:r>
      <w:r>
        <w:t>является</w:t>
      </w:r>
      <w:r>
        <w:rPr>
          <w:spacing w:val="1"/>
        </w:rPr>
        <w:t xml:space="preserve"> </w:t>
      </w:r>
      <w:r>
        <w:t>важным</w:t>
      </w:r>
      <w:r>
        <w:rPr>
          <w:spacing w:val="1"/>
        </w:rPr>
        <w:t xml:space="preserve"> </w:t>
      </w:r>
      <w:r>
        <w:t>фактором</w:t>
      </w:r>
      <w:r>
        <w:rPr>
          <w:spacing w:val="1"/>
        </w:rPr>
        <w:t xml:space="preserve"> </w:t>
      </w:r>
      <w:r>
        <w:t>воспитания</w:t>
      </w:r>
      <w:r>
        <w:rPr>
          <w:spacing w:val="1"/>
        </w:rPr>
        <w:t xml:space="preserve"> </w:t>
      </w:r>
      <w:r>
        <w:t>и</w:t>
      </w:r>
      <w:r>
        <w:rPr>
          <w:spacing w:val="1"/>
        </w:rPr>
        <w:t xml:space="preserve"> </w:t>
      </w:r>
      <w:r>
        <w:t>развития</w:t>
      </w:r>
      <w:r>
        <w:rPr>
          <w:spacing w:val="1"/>
        </w:rPr>
        <w:t xml:space="preserve"> </w:t>
      </w:r>
      <w:r>
        <w:t>ребёнка,</w:t>
      </w:r>
      <w:r>
        <w:rPr>
          <w:spacing w:val="1"/>
        </w:rPr>
        <w:t xml:space="preserve"> </w:t>
      </w:r>
      <w:r>
        <w:t>организована</w:t>
      </w:r>
      <w:r>
        <w:rPr>
          <w:spacing w:val="1"/>
        </w:rPr>
        <w:t xml:space="preserve"> </w:t>
      </w:r>
      <w:r>
        <w:t>и</w:t>
      </w:r>
      <w:r>
        <w:rPr>
          <w:spacing w:val="1"/>
        </w:rPr>
        <w:t xml:space="preserve"> </w:t>
      </w:r>
      <w:r>
        <w:t>соответствует</w:t>
      </w:r>
      <w:r>
        <w:rPr>
          <w:spacing w:val="1"/>
        </w:rPr>
        <w:t xml:space="preserve"> </w:t>
      </w:r>
      <w:r>
        <w:t>принципам, изложенными</w:t>
      </w:r>
      <w:r>
        <w:rPr>
          <w:spacing w:val="1"/>
        </w:rPr>
        <w:t xml:space="preserve"> </w:t>
      </w:r>
      <w:r>
        <w:t>в Федеральных государственных образовательных</w:t>
      </w:r>
      <w:r>
        <w:rPr>
          <w:spacing w:val="1"/>
        </w:rPr>
        <w:t xml:space="preserve"> </w:t>
      </w:r>
      <w:r>
        <w:t>стандартах</w:t>
      </w:r>
      <w:r>
        <w:rPr>
          <w:spacing w:val="-1"/>
        </w:rPr>
        <w:t xml:space="preserve"> </w:t>
      </w:r>
      <w:r>
        <w:t>дошкольного образования.</w:t>
      </w:r>
    </w:p>
    <w:p w:rsidR="009F062C" w:rsidRDefault="009F062C" w:rsidP="001055BF">
      <w:pPr>
        <w:pStyle w:val="ad"/>
        <w:spacing w:before="1"/>
        <w:ind w:firstLine="599"/>
        <w:jc w:val="both"/>
      </w:pPr>
      <w:r>
        <w:t>Среда</w:t>
      </w:r>
      <w:r>
        <w:rPr>
          <w:spacing w:val="10"/>
        </w:rPr>
        <w:t xml:space="preserve"> </w:t>
      </w:r>
      <w:r>
        <w:t>спроектирована</w:t>
      </w:r>
      <w:r>
        <w:rPr>
          <w:spacing w:val="10"/>
        </w:rPr>
        <w:t xml:space="preserve"> </w:t>
      </w:r>
      <w:r>
        <w:t>в</w:t>
      </w:r>
      <w:r>
        <w:rPr>
          <w:spacing w:val="11"/>
        </w:rPr>
        <w:t xml:space="preserve"> </w:t>
      </w:r>
      <w:r>
        <w:t>соответствии</w:t>
      </w:r>
      <w:r>
        <w:rPr>
          <w:spacing w:val="12"/>
        </w:rPr>
        <w:t xml:space="preserve"> </w:t>
      </w:r>
      <w:r>
        <w:t>с</w:t>
      </w:r>
      <w:r>
        <w:rPr>
          <w:spacing w:val="13"/>
        </w:rPr>
        <w:t xml:space="preserve"> </w:t>
      </w:r>
      <w:r>
        <w:t>общеобразовательной</w:t>
      </w:r>
      <w:r>
        <w:rPr>
          <w:spacing w:val="9"/>
        </w:rPr>
        <w:t xml:space="preserve"> </w:t>
      </w:r>
      <w:r>
        <w:t>Программой,</w:t>
      </w:r>
      <w:r>
        <w:rPr>
          <w:spacing w:val="15"/>
        </w:rPr>
        <w:t xml:space="preserve"> </w:t>
      </w:r>
      <w:r>
        <w:t>в</w:t>
      </w:r>
      <w:r>
        <w:rPr>
          <w:spacing w:val="11"/>
        </w:rPr>
        <w:t xml:space="preserve"> </w:t>
      </w:r>
      <w:r>
        <w:t>сочетании</w:t>
      </w:r>
      <w:r>
        <w:rPr>
          <w:spacing w:val="-58"/>
        </w:rPr>
        <w:t xml:space="preserve"> </w:t>
      </w:r>
      <w:r>
        <w:t>с</w:t>
      </w:r>
      <w:r>
        <w:rPr>
          <w:spacing w:val="1"/>
        </w:rPr>
        <w:t xml:space="preserve"> </w:t>
      </w:r>
      <w:r>
        <w:t>Программой</w:t>
      </w:r>
      <w:r>
        <w:rPr>
          <w:spacing w:val="1"/>
        </w:rPr>
        <w:t xml:space="preserve"> </w:t>
      </w:r>
      <w:r>
        <w:t>воспитания</w:t>
      </w:r>
      <w:r>
        <w:rPr>
          <w:spacing w:val="1"/>
        </w:rPr>
        <w:t xml:space="preserve"> </w:t>
      </w:r>
      <w:r>
        <w:t>и</w:t>
      </w:r>
      <w:r>
        <w:rPr>
          <w:spacing w:val="1"/>
        </w:rPr>
        <w:t xml:space="preserve"> </w:t>
      </w:r>
      <w:r>
        <w:t>соответствует</w:t>
      </w:r>
      <w:r>
        <w:rPr>
          <w:spacing w:val="1"/>
        </w:rPr>
        <w:t xml:space="preserve"> </w:t>
      </w:r>
      <w:r>
        <w:t>возрастным</w:t>
      </w:r>
      <w:r>
        <w:rPr>
          <w:spacing w:val="1"/>
        </w:rPr>
        <w:t xml:space="preserve"> </w:t>
      </w:r>
      <w:r>
        <w:t>особенностям,</w:t>
      </w:r>
      <w:r>
        <w:rPr>
          <w:spacing w:val="1"/>
        </w:rPr>
        <w:t xml:space="preserve"> </w:t>
      </w:r>
      <w:r>
        <w:t>гигиеническим</w:t>
      </w:r>
      <w:r>
        <w:rPr>
          <w:spacing w:val="1"/>
        </w:rPr>
        <w:t xml:space="preserve"> </w:t>
      </w:r>
      <w:r>
        <w:t>требованиям</w:t>
      </w:r>
      <w:r>
        <w:rPr>
          <w:spacing w:val="-2"/>
        </w:rPr>
        <w:t xml:space="preserve"> </w:t>
      </w:r>
      <w:r>
        <w:t>и нормам, правилам</w:t>
      </w:r>
      <w:r>
        <w:rPr>
          <w:spacing w:val="-1"/>
        </w:rPr>
        <w:t xml:space="preserve"> </w:t>
      </w:r>
      <w:r>
        <w:t>пожарной безопасности.</w:t>
      </w:r>
    </w:p>
    <w:p w:rsidR="009F062C" w:rsidRDefault="009F062C" w:rsidP="001055BF">
      <w:pPr>
        <w:pStyle w:val="ad"/>
        <w:spacing w:before="72"/>
        <w:ind w:firstLine="659"/>
        <w:jc w:val="both"/>
      </w:pPr>
      <w:r>
        <w:rPr>
          <w:i/>
        </w:rPr>
        <w:t xml:space="preserve">Насыщенность </w:t>
      </w:r>
      <w:r>
        <w:t>и гибкое зонирование всего пространства обеспечивает осуществление</w:t>
      </w:r>
      <w:r>
        <w:rPr>
          <w:spacing w:val="1"/>
        </w:rPr>
        <w:t xml:space="preserve"> </w:t>
      </w:r>
      <w:r>
        <w:t>деятельностей по разным видам и</w:t>
      </w:r>
      <w:r>
        <w:rPr>
          <w:spacing w:val="1"/>
        </w:rPr>
        <w:t xml:space="preserve"> </w:t>
      </w:r>
      <w:r>
        <w:t>интересам детей. Среда содержательно насыщена, игровой</w:t>
      </w:r>
      <w:r>
        <w:rPr>
          <w:spacing w:val="1"/>
        </w:rPr>
        <w:t xml:space="preserve"> </w:t>
      </w:r>
      <w:r>
        <w:t>материал</w:t>
      </w:r>
      <w:r>
        <w:rPr>
          <w:spacing w:val="-2"/>
        </w:rPr>
        <w:t xml:space="preserve"> </w:t>
      </w:r>
      <w:r>
        <w:t>пригоден для</w:t>
      </w:r>
      <w:r>
        <w:rPr>
          <w:spacing w:val="-2"/>
        </w:rPr>
        <w:t xml:space="preserve"> </w:t>
      </w:r>
      <w:r>
        <w:t>использования.</w:t>
      </w:r>
    </w:p>
    <w:p w:rsidR="009F062C" w:rsidRDefault="009F062C" w:rsidP="001055BF">
      <w:pPr>
        <w:pStyle w:val="ad"/>
        <w:spacing w:before="1"/>
        <w:ind w:firstLine="599"/>
        <w:jc w:val="both"/>
      </w:pPr>
      <w:r>
        <w:rPr>
          <w:i/>
        </w:rPr>
        <w:t>Вариативность</w:t>
      </w:r>
      <w:r>
        <w:rPr>
          <w:i/>
          <w:spacing w:val="1"/>
        </w:rPr>
        <w:t xml:space="preserve"> </w:t>
      </w:r>
      <w:r>
        <w:t>развивающей</w:t>
      </w:r>
      <w:r>
        <w:rPr>
          <w:spacing w:val="1"/>
        </w:rPr>
        <w:t xml:space="preserve"> </w:t>
      </w:r>
      <w:r>
        <w:t>предметно–пространственной</w:t>
      </w:r>
      <w:r>
        <w:rPr>
          <w:spacing w:val="1"/>
        </w:rPr>
        <w:t xml:space="preserve"> </w:t>
      </w:r>
      <w:r>
        <w:t>среды</w:t>
      </w:r>
      <w:r>
        <w:rPr>
          <w:spacing w:val="1"/>
        </w:rPr>
        <w:t xml:space="preserve"> </w:t>
      </w:r>
      <w:r>
        <w:t>определяется,</w:t>
      </w:r>
      <w:r>
        <w:rPr>
          <w:spacing w:val="1"/>
        </w:rPr>
        <w:t xml:space="preserve"> </w:t>
      </w:r>
      <w:r>
        <w:t>содержанием</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культурными</w:t>
      </w:r>
      <w:r>
        <w:rPr>
          <w:spacing w:val="1"/>
        </w:rPr>
        <w:t xml:space="preserve"> </w:t>
      </w:r>
      <w:r>
        <w:t>и</w:t>
      </w:r>
      <w:r>
        <w:rPr>
          <w:spacing w:val="1"/>
        </w:rPr>
        <w:t xml:space="preserve"> </w:t>
      </w:r>
      <w:r>
        <w:t>художественными</w:t>
      </w:r>
      <w:r>
        <w:rPr>
          <w:spacing w:val="1"/>
        </w:rPr>
        <w:t xml:space="preserve"> </w:t>
      </w:r>
      <w:r>
        <w:t>традициями,</w:t>
      </w:r>
      <w:r>
        <w:rPr>
          <w:spacing w:val="1"/>
        </w:rPr>
        <w:t xml:space="preserve"> </w:t>
      </w:r>
      <w:r>
        <w:t>климатическими</w:t>
      </w:r>
      <w:r>
        <w:rPr>
          <w:spacing w:val="1"/>
        </w:rPr>
        <w:t xml:space="preserve"> </w:t>
      </w:r>
      <w:r>
        <w:t>и</w:t>
      </w:r>
      <w:r>
        <w:rPr>
          <w:spacing w:val="1"/>
        </w:rPr>
        <w:t xml:space="preserve"> </w:t>
      </w:r>
      <w:r>
        <w:t>географическими</w:t>
      </w:r>
      <w:r>
        <w:rPr>
          <w:spacing w:val="1"/>
        </w:rPr>
        <w:t xml:space="preserve"> </w:t>
      </w:r>
      <w:r>
        <w:t>особенностями.</w:t>
      </w:r>
      <w:r>
        <w:rPr>
          <w:spacing w:val="1"/>
        </w:rPr>
        <w:t xml:space="preserve"> </w:t>
      </w:r>
      <w:r>
        <w:t>Материал</w:t>
      </w:r>
      <w:r>
        <w:rPr>
          <w:spacing w:val="1"/>
        </w:rPr>
        <w:t xml:space="preserve"> </w:t>
      </w:r>
      <w:r>
        <w:t>периодически</w:t>
      </w:r>
      <w:r>
        <w:rPr>
          <w:spacing w:val="1"/>
        </w:rPr>
        <w:t xml:space="preserve"> </w:t>
      </w:r>
      <w:r>
        <w:t>меняется</w:t>
      </w:r>
      <w:r>
        <w:rPr>
          <w:spacing w:val="1"/>
        </w:rPr>
        <w:t xml:space="preserve"> </w:t>
      </w:r>
      <w:r>
        <w:t>в</w:t>
      </w:r>
      <w:r>
        <w:rPr>
          <w:spacing w:val="1"/>
        </w:rPr>
        <w:t xml:space="preserve"> </w:t>
      </w:r>
      <w:r>
        <w:t>разных</w:t>
      </w:r>
      <w:r>
        <w:rPr>
          <w:spacing w:val="-1"/>
        </w:rPr>
        <w:t xml:space="preserve"> </w:t>
      </w:r>
      <w:r>
        <w:t>вариациях.</w:t>
      </w:r>
    </w:p>
    <w:p w:rsidR="009F062C" w:rsidRDefault="009F062C" w:rsidP="001055BF">
      <w:pPr>
        <w:pStyle w:val="ad"/>
        <w:spacing w:before="2"/>
        <w:ind w:firstLine="599"/>
        <w:jc w:val="both"/>
      </w:pPr>
      <w:proofErr w:type="spellStart"/>
      <w:r>
        <w:rPr>
          <w:i/>
        </w:rPr>
        <w:t>Полифункциональность</w:t>
      </w:r>
      <w:proofErr w:type="spellEnd"/>
      <w:r>
        <w:rPr>
          <w:i/>
        </w:rPr>
        <w:t xml:space="preserve"> </w:t>
      </w:r>
      <w:r>
        <w:t>среды открывает множество возможностей, обеспечивает все</w:t>
      </w:r>
      <w:r>
        <w:rPr>
          <w:spacing w:val="1"/>
        </w:rPr>
        <w:t xml:space="preserve"> </w:t>
      </w:r>
      <w:r>
        <w:t>составляющие</w:t>
      </w:r>
      <w:r>
        <w:rPr>
          <w:spacing w:val="-3"/>
        </w:rPr>
        <w:t xml:space="preserve"> </w:t>
      </w:r>
      <w:r>
        <w:t>образовательного</w:t>
      </w:r>
      <w:r>
        <w:rPr>
          <w:spacing w:val="-2"/>
        </w:rPr>
        <w:t xml:space="preserve"> </w:t>
      </w:r>
      <w:r>
        <w:t>и воспитательного</w:t>
      </w:r>
      <w:r>
        <w:rPr>
          <w:spacing w:val="-1"/>
        </w:rPr>
        <w:t xml:space="preserve"> </w:t>
      </w:r>
      <w:r>
        <w:t>процесса,</w:t>
      </w:r>
      <w:r>
        <w:rPr>
          <w:spacing w:val="-2"/>
        </w:rPr>
        <w:t xml:space="preserve"> </w:t>
      </w:r>
      <w:r>
        <w:t>среда</w:t>
      </w:r>
      <w:r>
        <w:rPr>
          <w:spacing w:val="-3"/>
        </w:rPr>
        <w:t xml:space="preserve"> </w:t>
      </w:r>
      <w:r>
        <w:t>многофункциональная.</w:t>
      </w:r>
    </w:p>
    <w:p w:rsidR="009F062C" w:rsidRDefault="009F062C" w:rsidP="001055BF">
      <w:pPr>
        <w:pStyle w:val="ad"/>
        <w:spacing w:before="1"/>
        <w:ind w:firstLine="540"/>
        <w:jc w:val="both"/>
      </w:pPr>
      <w:r>
        <w:t xml:space="preserve">Пространство групп </w:t>
      </w:r>
      <w:r>
        <w:rPr>
          <w:i/>
        </w:rPr>
        <w:t xml:space="preserve">трансформируется, </w:t>
      </w:r>
      <w:r>
        <w:t>хорошо организовано в виде уголков, центров,</w:t>
      </w:r>
      <w:r>
        <w:rPr>
          <w:spacing w:val="1"/>
        </w:rPr>
        <w:t xml:space="preserve"> </w:t>
      </w:r>
      <w:r>
        <w:t>оснащённых</w:t>
      </w:r>
      <w:r>
        <w:rPr>
          <w:spacing w:val="-1"/>
        </w:rPr>
        <w:t xml:space="preserve"> </w:t>
      </w:r>
      <w:r>
        <w:t>достаточным</w:t>
      </w:r>
      <w:r>
        <w:rPr>
          <w:spacing w:val="57"/>
        </w:rPr>
        <w:t xml:space="preserve"> </w:t>
      </w:r>
      <w:r>
        <w:t>количеством развивающих</w:t>
      </w:r>
      <w:r>
        <w:rPr>
          <w:spacing w:val="-1"/>
        </w:rPr>
        <w:t xml:space="preserve"> </w:t>
      </w:r>
      <w:r>
        <w:t>материалов</w:t>
      </w:r>
      <w:r>
        <w:rPr>
          <w:spacing w:val="-1"/>
        </w:rPr>
        <w:t xml:space="preserve"> </w:t>
      </w:r>
      <w:r>
        <w:t>и</w:t>
      </w:r>
      <w:r>
        <w:rPr>
          <w:spacing w:val="-1"/>
        </w:rPr>
        <w:t xml:space="preserve"> </w:t>
      </w:r>
      <w:r>
        <w:t>средств.</w:t>
      </w:r>
    </w:p>
    <w:p w:rsidR="009F062C" w:rsidRDefault="009F062C" w:rsidP="001055BF">
      <w:pPr>
        <w:pStyle w:val="ad"/>
        <w:ind w:firstLine="659"/>
        <w:jc w:val="both"/>
      </w:pPr>
      <w:r>
        <w:rPr>
          <w:i/>
        </w:rPr>
        <w:t>Доступность</w:t>
      </w:r>
      <w:r>
        <w:rPr>
          <w:i/>
          <w:spacing w:val="1"/>
        </w:rPr>
        <w:t xml:space="preserve"> </w:t>
      </w:r>
      <w:r>
        <w:t>–</w:t>
      </w:r>
      <w:r>
        <w:rPr>
          <w:spacing w:val="1"/>
        </w:rPr>
        <w:t xml:space="preserve"> </w:t>
      </w:r>
      <w:r>
        <w:t>это</w:t>
      </w:r>
      <w:r>
        <w:rPr>
          <w:spacing w:val="1"/>
        </w:rPr>
        <w:t xml:space="preserve"> </w:t>
      </w:r>
      <w:r>
        <w:t>обеспечение</w:t>
      </w:r>
      <w:r>
        <w:rPr>
          <w:spacing w:val="1"/>
        </w:rPr>
        <w:t xml:space="preserve"> </w:t>
      </w:r>
      <w:r>
        <w:t>свободного</w:t>
      </w:r>
      <w:r>
        <w:rPr>
          <w:spacing w:val="1"/>
        </w:rPr>
        <w:t xml:space="preserve"> </w:t>
      </w:r>
      <w:r>
        <w:t>доступа</w:t>
      </w:r>
      <w:r>
        <w:rPr>
          <w:spacing w:val="61"/>
        </w:rPr>
        <w:t xml:space="preserve"> </w:t>
      </w:r>
      <w:r>
        <w:t>воспитанников</w:t>
      </w:r>
      <w:r>
        <w:rPr>
          <w:spacing w:val="61"/>
        </w:rPr>
        <w:t xml:space="preserve"> </w:t>
      </w:r>
      <w:r>
        <w:t>к</w:t>
      </w:r>
      <w:r>
        <w:rPr>
          <w:spacing w:val="60"/>
        </w:rPr>
        <w:t xml:space="preserve"> </w:t>
      </w:r>
      <w:r>
        <w:t>играм,</w:t>
      </w:r>
      <w:r>
        <w:rPr>
          <w:spacing w:val="1"/>
        </w:rPr>
        <w:t xml:space="preserve"> </w:t>
      </w:r>
      <w:r>
        <w:t>игрушкам, материалам, пособиям, обеспечивающие все основные виды детской активности и</w:t>
      </w:r>
      <w:r>
        <w:rPr>
          <w:spacing w:val="1"/>
        </w:rPr>
        <w:t xml:space="preserve"> </w:t>
      </w:r>
      <w:r>
        <w:t>позволяющие</w:t>
      </w:r>
      <w:r>
        <w:rPr>
          <w:spacing w:val="-2"/>
        </w:rPr>
        <w:t xml:space="preserve"> </w:t>
      </w:r>
      <w:r>
        <w:t>выбирать</w:t>
      </w:r>
      <w:r>
        <w:rPr>
          <w:spacing w:val="-1"/>
        </w:rPr>
        <w:t xml:space="preserve"> </w:t>
      </w:r>
      <w:r>
        <w:t>воспитанникам</w:t>
      </w:r>
      <w:r>
        <w:rPr>
          <w:spacing w:val="-2"/>
        </w:rPr>
        <w:t xml:space="preserve"> </w:t>
      </w:r>
      <w:r>
        <w:t>интересные</w:t>
      </w:r>
      <w:r>
        <w:rPr>
          <w:spacing w:val="-2"/>
        </w:rPr>
        <w:t xml:space="preserve"> </w:t>
      </w:r>
      <w:r>
        <w:t>для себя</w:t>
      </w:r>
      <w:r>
        <w:rPr>
          <w:spacing w:val="-1"/>
        </w:rPr>
        <w:t xml:space="preserve"> </w:t>
      </w:r>
      <w:r>
        <w:t>занятия.</w:t>
      </w:r>
    </w:p>
    <w:p w:rsidR="009F062C" w:rsidRDefault="009F062C" w:rsidP="001055BF">
      <w:pPr>
        <w:pStyle w:val="ad"/>
        <w:ind w:firstLine="599"/>
        <w:jc w:val="both"/>
      </w:pPr>
      <w:r>
        <w:rPr>
          <w:i/>
        </w:rPr>
        <w:t>Безопасность</w:t>
      </w:r>
      <w:r>
        <w:rPr>
          <w:i/>
          <w:spacing w:val="1"/>
        </w:rPr>
        <w:t xml:space="preserve"> </w:t>
      </w:r>
      <w:r>
        <w:t>–</w:t>
      </w:r>
      <w:r>
        <w:rPr>
          <w:spacing w:val="1"/>
        </w:rPr>
        <w:t xml:space="preserve"> </w:t>
      </w:r>
      <w:r>
        <w:t>все</w:t>
      </w:r>
      <w:r>
        <w:rPr>
          <w:spacing w:val="1"/>
        </w:rPr>
        <w:t xml:space="preserve"> </w:t>
      </w:r>
      <w:r>
        <w:t>элементы</w:t>
      </w:r>
      <w:r>
        <w:rPr>
          <w:spacing w:val="1"/>
        </w:rPr>
        <w:t xml:space="preserve"> </w:t>
      </w:r>
      <w:r>
        <w:t>среды</w:t>
      </w:r>
      <w:r>
        <w:rPr>
          <w:spacing w:val="1"/>
        </w:rPr>
        <w:t xml:space="preserve"> </w:t>
      </w:r>
      <w:r>
        <w:t>соответствуют</w:t>
      </w:r>
      <w:r>
        <w:rPr>
          <w:spacing w:val="1"/>
        </w:rPr>
        <w:t xml:space="preserve"> </w:t>
      </w:r>
      <w:r>
        <w:t>требованиям</w:t>
      </w:r>
      <w:r>
        <w:rPr>
          <w:spacing w:val="1"/>
        </w:rPr>
        <w:t xml:space="preserve"> </w:t>
      </w:r>
      <w:r>
        <w:t>СанПиН</w:t>
      </w:r>
      <w:r>
        <w:rPr>
          <w:spacing w:val="1"/>
        </w:rPr>
        <w:t xml:space="preserve"> </w:t>
      </w:r>
      <w:r>
        <w:t>по</w:t>
      </w:r>
      <w:r>
        <w:rPr>
          <w:spacing w:val="1"/>
        </w:rPr>
        <w:t xml:space="preserve"> </w:t>
      </w:r>
      <w:r>
        <w:t>обеспечению</w:t>
      </w:r>
      <w:r>
        <w:rPr>
          <w:spacing w:val="1"/>
        </w:rPr>
        <w:t xml:space="preserve"> </w:t>
      </w:r>
      <w:r>
        <w:t>надежности</w:t>
      </w:r>
      <w:r>
        <w:rPr>
          <w:spacing w:val="1"/>
        </w:rPr>
        <w:t xml:space="preserve"> </w:t>
      </w:r>
      <w:r>
        <w:t>и</w:t>
      </w:r>
      <w:r>
        <w:rPr>
          <w:spacing w:val="1"/>
        </w:rPr>
        <w:t xml:space="preserve"> </w:t>
      </w:r>
      <w:r>
        <w:t>безопасности</w:t>
      </w:r>
      <w:r>
        <w:rPr>
          <w:spacing w:val="1"/>
        </w:rPr>
        <w:t xml:space="preserve"> </w:t>
      </w:r>
      <w:r>
        <w:t>их</w:t>
      </w:r>
      <w:r>
        <w:rPr>
          <w:spacing w:val="1"/>
        </w:rPr>
        <w:t xml:space="preserve"> </w:t>
      </w:r>
      <w:r>
        <w:t>использования</w:t>
      </w:r>
      <w:r>
        <w:rPr>
          <w:spacing w:val="1"/>
        </w:rPr>
        <w:t xml:space="preserve"> </w:t>
      </w:r>
      <w:r>
        <w:t>и</w:t>
      </w:r>
      <w:r>
        <w:rPr>
          <w:spacing w:val="1"/>
        </w:rPr>
        <w:t xml:space="preserve"> </w:t>
      </w:r>
      <w:r>
        <w:t>правилам</w:t>
      </w:r>
      <w:r>
        <w:rPr>
          <w:spacing w:val="1"/>
        </w:rPr>
        <w:t xml:space="preserve"> </w:t>
      </w:r>
      <w:r>
        <w:t>пожарной</w:t>
      </w:r>
      <w:r>
        <w:rPr>
          <w:spacing w:val="1"/>
        </w:rPr>
        <w:t xml:space="preserve"> </w:t>
      </w:r>
      <w:r>
        <w:t>безопасности. Внутреннее оформление помещений, ближайшее окружение, детская площадка,</w:t>
      </w:r>
      <w:r>
        <w:rPr>
          <w:spacing w:val="-57"/>
        </w:rPr>
        <w:t xml:space="preserve"> </w:t>
      </w:r>
      <w:r>
        <w:t>оборудование</w:t>
      </w:r>
      <w:r>
        <w:rPr>
          <w:spacing w:val="-2"/>
        </w:rPr>
        <w:t xml:space="preserve"> </w:t>
      </w:r>
      <w:r>
        <w:rPr>
          <w:i/>
        </w:rPr>
        <w:t>безопасно</w:t>
      </w:r>
      <w:r>
        <w:rPr>
          <w:i/>
          <w:spacing w:val="1"/>
        </w:rPr>
        <w:t xml:space="preserve"> </w:t>
      </w:r>
      <w:r>
        <w:t>и</w:t>
      </w:r>
      <w:r>
        <w:rPr>
          <w:spacing w:val="1"/>
        </w:rPr>
        <w:t xml:space="preserve"> </w:t>
      </w:r>
      <w:r>
        <w:t>здоровье</w:t>
      </w:r>
      <w:r>
        <w:rPr>
          <w:spacing w:val="-1"/>
        </w:rPr>
        <w:t xml:space="preserve"> </w:t>
      </w:r>
      <w:r>
        <w:t>сберегающее.</w:t>
      </w:r>
    </w:p>
    <w:p w:rsidR="009F062C" w:rsidRDefault="009F062C" w:rsidP="001055BF">
      <w:pPr>
        <w:pStyle w:val="ad"/>
        <w:spacing w:before="1"/>
        <w:ind w:firstLine="540"/>
        <w:jc w:val="both"/>
      </w:pPr>
      <w:r>
        <w:rPr>
          <w:i/>
        </w:rPr>
        <w:t>Эмоциональная</w:t>
      </w:r>
      <w:r>
        <w:rPr>
          <w:i/>
          <w:spacing w:val="1"/>
        </w:rPr>
        <w:t xml:space="preserve"> </w:t>
      </w:r>
      <w:r>
        <w:rPr>
          <w:i/>
        </w:rPr>
        <w:t>насыщенность</w:t>
      </w:r>
      <w:r>
        <w:rPr>
          <w:i/>
          <w:spacing w:val="1"/>
        </w:rPr>
        <w:t xml:space="preserve"> </w:t>
      </w:r>
      <w:r>
        <w:rPr>
          <w:i/>
        </w:rPr>
        <w:t>и</w:t>
      </w:r>
      <w:r>
        <w:rPr>
          <w:i/>
          <w:spacing w:val="1"/>
        </w:rPr>
        <w:t xml:space="preserve"> </w:t>
      </w:r>
      <w:r>
        <w:rPr>
          <w:i/>
        </w:rPr>
        <w:t>эстетичность</w:t>
      </w:r>
      <w:r>
        <w:rPr>
          <w:i/>
          <w:spacing w:val="1"/>
        </w:rPr>
        <w:t xml:space="preserve"> </w:t>
      </w:r>
      <w:r>
        <w:t>–</w:t>
      </w:r>
      <w:r>
        <w:rPr>
          <w:spacing w:val="1"/>
        </w:rPr>
        <w:t xml:space="preserve"> </w:t>
      </w:r>
      <w:r>
        <w:t>то,</w:t>
      </w:r>
      <w:r>
        <w:rPr>
          <w:spacing w:val="1"/>
        </w:rPr>
        <w:t xml:space="preserve"> </w:t>
      </w:r>
      <w:r>
        <w:t>что</w:t>
      </w:r>
      <w:r>
        <w:rPr>
          <w:spacing w:val="1"/>
        </w:rPr>
        <w:t xml:space="preserve"> </w:t>
      </w:r>
      <w:r>
        <w:t>привлекательно,</w:t>
      </w:r>
      <w:r>
        <w:rPr>
          <w:spacing w:val="1"/>
        </w:rPr>
        <w:t xml:space="preserve"> </w:t>
      </w:r>
      <w:r>
        <w:t>забавно,</w:t>
      </w:r>
      <w:r>
        <w:rPr>
          <w:spacing w:val="1"/>
        </w:rPr>
        <w:t xml:space="preserve"> </w:t>
      </w:r>
      <w:r>
        <w:t>интересно,</w:t>
      </w:r>
      <w:r>
        <w:rPr>
          <w:spacing w:val="1"/>
        </w:rPr>
        <w:t xml:space="preserve"> </w:t>
      </w:r>
      <w:r>
        <w:t>ярко,</w:t>
      </w:r>
      <w:r>
        <w:rPr>
          <w:spacing w:val="1"/>
        </w:rPr>
        <w:t xml:space="preserve"> </w:t>
      </w:r>
      <w:r>
        <w:t>выразительно</w:t>
      </w:r>
      <w:r>
        <w:rPr>
          <w:spacing w:val="1"/>
        </w:rPr>
        <w:t xml:space="preserve"> </w:t>
      </w:r>
      <w:r>
        <w:t>побуждает</w:t>
      </w:r>
      <w:r>
        <w:rPr>
          <w:spacing w:val="1"/>
        </w:rPr>
        <w:t xml:space="preserve"> </w:t>
      </w:r>
      <w:r>
        <w:t>любопытство</w:t>
      </w:r>
      <w:r>
        <w:rPr>
          <w:spacing w:val="1"/>
        </w:rPr>
        <w:t xml:space="preserve"> </w:t>
      </w:r>
      <w:r>
        <w:t>и</w:t>
      </w:r>
      <w:r>
        <w:rPr>
          <w:spacing w:val="1"/>
        </w:rPr>
        <w:t xml:space="preserve"> </w:t>
      </w:r>
      <w:r>
        <w:t>довольно</w:t>
      </w:r>
      <w:r>
        <w:rPr>
          <w:spacing w:val="1"/>
        </w:rPr>
        <w:t xml:space="preserve"> </w:t>
      </w:r>
      <w:r>
        <w:t>легко</w:t>
      </w:r>
      <w:r>
        <w:rPr>
          <w:spacing w:val="1"/>
        </w:rPr>
        <w:t xml:space="preserve"> </w:t>
      </w:r>
      <w:r>
        <w:t>запоминается.</w:t>
      </w:r>
      <w:r>
        <w:rPr>
          <w:spacing w:val="1"/>
        </w:rPr>
        <w:t xml:space="preserve"> </w:t>
      </w:r>
      <w:r>
        <w:t>Игрушки</w:t>
      </w:r>
      <w:r>
        <w:rPr>
          <w:spacing w:val="-1"/>
        </w:rPr>
        <w:t xml:space="preserve"> </w:t>
      </w:r>
      <w:r>
        <w:t>–</w:t>
      </w:r>
      <w:r>
        <w:rPr>
          <w:spacing w:val="-1"/>
        </w:rPr>
        <w:t xml:space="preserve"> </w:t>
      </w:r>
      <w:r>
        <w:t>обеспечивают</w:t>
      </w:r>
      <w:r>
        <w:rPr>
          <w:spacing w:val="-1"/>
        </w:rPr>
        <w:t xml:space="preserve"> </w:t>
      </w:r>
      <w:r>
        <w:t>максимальный</w:t>
      </w:r>
      <w:r>
        <w:rPr>
          <w:spacing w:val="-2"/>
        </w:rPr>
        <w:t xml:space="preserve"> </w:t>
      </w:r>
      <w:r>
        <w:t>для</w:t>
      </w:r>
      <w:r>
        <w:rPr>
          <w:spacing w:val="-3"/>
        </w:rPr>
        <w:t xml:space="preserve"> </w:t>
      </w:r>
      <w:r>
        <w:t>каждого</w:t>
      </w:r>
      <w:r>
        <w:rPr>
          <w:spacing w:val="-1"/>
        </w:rPr>
        <w:t xml:space="preserve"> </w:t>
      </w:r>
      <w:r>
        <w:t>возраста</w:t>
      </w:r>
      <w:r>
        <w:rPr>
          <w:spacing w:val="-1"/>
        </w:rPr>
        <w:t xml:space="preserve"> </w:t>
      </w:r>
      <w:r>
        <w:t>развивающий</w:t>
      </w:r>
      <w:r>
        <w:rPr>
          <w:spacing w:val="-2"/>
        </w:rPr>
        <w:t xml:space="preserve"> </w:t>
      </w:r>
      <w:r>
        <w:t>эффект.</w:t>
      </w:r>
    </w:p>
    <w:p w:rsidR="009F062C" w:rsidRDefault="009F062C" w:rsidP="001055BF">
      <w:pPr>
        <w:pStyle w:val="ad"/>
        <w:ind w:firstLine="599"/>
        <w:jc w:val="both"/>
      </w:pPr>
      <w:r>
        <w:rPr>
          <w:i/>
        </w:rPr>
        <w:lastRenderedPageBreak/>
        <w:t>Признаки</w:t>
      </w:r>
      <w:r>
        <w:rPr>
          <w:i/>
          <w:spacing w:val="1"/>
        </w:rPr>
        <w:t xml:space="preserve"> </w:t>
      </w:r>
      <w:r>
        <w:rPr>
          <w:i/>
        </w:rPr>
        <w:t>индивидуализации</w:t>
      </w:r>
      <w:r>
        <w:t>:</w:t>
      </w:r>
      <w:r>
        <w:rPr>
          <w:spacing w:val="1"/>
        </w:rPr>
        <w:t xml:space="preserve"> </w:t>
      </w:r>
      <w:r>
        <w:t>возможность</w:t>
      </w:r>
      <w:r>
        <w:rPr>
          <w:spacing w:val="61"/>
        </w:rPr>
        <w:t xml:space="preserve"> </w:t>
      </w:r>
      <w:r>
        <w:t>организации</w:t>
      </w:r>
      <w:r>
        <w:rPr>
          <w:spacing w:val="61"/>
        </w:rPr>
        <w:t xml:space="preserve"> </w:t>
      </w:r>
      <w:r>
        <w:t>личного</w:t>
      </w:r>
      <w:r>
        <w:rPr>
          <w:spacing w:val="61"/>
        </w:rPr>
        <w:t xml:space="preserve"> </w:t>
      </w:r>
      <w:r>
        <w:t>пространства,</w:t>
      </w:r>
      <w:r>
        <w:rPr>
          <w:spacing w:val="1"/>
        </w:rPr>
        <w:t xml:space="preserve"> </w:t>
      </w:r>
      <w:r>
        <w:t>фиксация достижений ребёнка. Каждому ребенку обеспечено личное пространство (кроватка,</w:t>
      </w:r>
      <w:r>
        <w:rPr>
          <w:spacing w:val="1"/>
        </w:rPr>
        <w:t xml:space="preserve"> </w:t>
      </w:r>
      <w:r>
        <w:t>стульчик,</w:t>
      </w:r>
      <w:r>
        <w:rPr>
          <w:spacing w:val="1"/>
        </w:rPr>
        <w:t xml:space="preserve"> </w:t>
      </w:r>
      <w:r>
        <w:t>шкафчик</w:t>
      </w:r>
      <w:r>
        <w:rPr>
          <w:spacing w:val="1"/>
        </w:rPr>
        <w:t xml:space="preserve"> </w:t>
      </w:r>
      <w:r>
        <w:t>для</w:t>
      </w:r>
      <w:r>
        <w:rPr>
          <w:spacing w:val="1"/>
        </w:rPr>
        <w:t xml:space="preserve"> </w:t>
      </w:r>
      <w:r>
        <w:t>хранения</w:t>
      </w:r>
      <w:r>
        <w:rPr>
          <w:spacing w:val="1"/>
        </w:rPr>
        <w:t xml:space="preserve"> </w:t>
      </w:r>
      <w:r>
        <w:t>личных</w:t>
      </w:r>
      <w:r>
        <w:rPr>
          <w:spacing w:val="1"/>
        </w:rPr>
        <w:t xml:space="preserve"> </w:t>
      </w:r>
      <w:r>
        <w:t>вещей,</w:t>
      </w:r>
      <w:r>
        <w:rPr>
          <w:spacing w:val="1"/>
        </w:rPr>
        <w:t xml:space="preserve"> </w:t>
      </w:r>
      <w:r>
        <w:t>принадлежащих</w:t>
      </w:r>
      <w:r>
        <w:rPr>
          <w:spacing w:val="1"/>
        </w:rPr>
        <w:t xml:space="preserve"> </w:t>
      </w:r>
      <w:r>
        <w:t>только</w:t>
      </w:r>
      <w:r>
        <w:rPr>
          <w:spacing w:val="1"/>
        </w:rPr>
        <w:t xml:space="preserve"> </w:t>
      </w:r>
      <w:r>
        <w:t>ему,</w:t>
      </w:r>
      <w:r>
        <w:rPr>
          <w:spacing w:val="1"/>
        </w:rPr>
        <w:t xml:space="preserve"> </w:t>
      </w:r>
      <w:r>
        <w:t>уголки</w:t>
      </w:r>
      <w:r>
        <w:rPr>
          <w:spacing w:val="1"/>
        </w:rPr>
        <w:t xml:space="preserve"> </w:t>
      </w:r>
      <w:r>
        <w:t>уединения</w:t>
      </w:r>
      <w:r>
        <w:rPr>
          <w:spacing w:val="-4"/>
        </w:rPr>
        <w:t xml:space="preserve"> </w:t>
      </w:r>
      <w:r>
        <w:t>и т. д.)</w:t>
      </w:r>
      <w:r>
        <w:rPr>
          <w:spacing w:val="59"/>
        </w:rPr>
        <w:t xml:space="preserve"> </w:t>
      </w:r>
      <w:r>
        <w:t>Детская мебель соответствует</w:t>
      </w:r>
      <w:r>
        <w:rPr>
          <w:spacing w:val="-1"/>
        </w:rPr>
        <w:t xml:space="preserve"> </w:t>
      </w:r>
      <w:r>
        <w:t>возрасту и</w:t>
      </w:r>
      <w:r>
        <w:rPr>
          <w:spacing w:val="1"/>
        </w:rPr>
        <w:t xml:space="preserve"> </w:t>
      </w:r>
      <w:r>
        <w:t>росту детей.</w:t>
      </w:r>
    </w:p>
    <w:p w:rsidR="009F062C" w:rsidRDefault="009F062C" w:rsidP="001055BF">
      <w:pPr>
        <w:pStyle w:val="ad"/>
        <w:ind w:firstLine="540"/>
        <w:jc w:val="both"/>
      </w:pPr>
      <w:r>
        <w:t xml:space="preserve">Соблюдены </w:t>
      </w:r>
      <w:r>
        <w:rPr>
          <w:i/>
        </w:rPr>
        <w:t xml:space="preserve">гендерные </w:t>
      </w:r>
      <w:r>
        <w:t>особенности воспитанников, организованы игры для мальчиков и</w:t>
      </w:r>
      <w:r>
        <w:rPr>
          <w:spacing w:val="1"/>
        </w:rPr>
        <w:t xml:space="preserve"> </w:t>
      </w:r>
      <w:r>
        <w:t>девочек.</w:t>
      </w:r>
    </w:p>
    <w:p w:rsidR="009F062C" w:rsidRDefault="009F062C" w:rsidP="001055BF">
      <w:pPr>
        <w:pStyle w:val="ad"/>
        <w:ind w:left="758"/>
        <w:jc w:val="both"/>
      </w:pPr>
      <w:r>
        <w:t xml:space="preserve">В  </w:t>
      </w:r>
      <w:r>
        <w:rPr>
          <w:spacing w:val="11"/>
        </w:rPr>
        <w:t xml:space="preserve"> </w:t>
      </w:r>
      <w:r>
        <w:t xml:space="preserve">групповых  </w:t>
      </w:r>
      <w:r>
        <w:rPr>
          <w:spacing w:val="10"/>
        </w:rPr>
        <w:t xml:space="preserve"> </w:t>
      </w:r>
      <w:r>
        <w:t xml:space="preserve">помещениях  </w:t>
      </w:r>
      <w:r>
        <w:rPr>
          <w:spacing w:val="10"/>
        </w:rPr>
        <w:t xml:space="preserve"> </w:t>
      </w:r>
      <w:r>
        <w:t xml:space="preserve">созданы  </w:t>
      </w:r>
      <w:r>
        <w:rPr>
          <w:spacing w:val="10"/>
        </w:rPr>
        <w:t xml:space="preserve"> </w:t>
      </w:r>
      <w:r>
        <w:t xml:space="preserve">необходимые  </w:t>
      </w:r>
      <w:r>
        <w:rPr>
          <w:spacing w:val="9"/>
        </w:rPr>
        <w:t xml:space="preserve"> </w:t>
      </w:r>
      <w:r>
        <w:t xml:space="preserve">условия    </w:t>
      </w:r>
      <w:r>
        <w:rPr>
          <w:spacing w:val="24"/>
        </w:rPr>
        <w:t xml:space="preserve"> </w:t>
      </w:r>
      <w:r>
        <w:t xml:space="preserve">для  </w:t>
      </w:r>
      <w:r>
        <w:rPr>
          <w:spacing w:val="12"/>
        </w:rPr>
        <w:t xml:space="preserve"> </w:t>
      </w:r>
      <w:r>
        <w:t>самостоятельной</w:t>
      </w:r>
    </w:p>
    <w:p w:rsidR="009F062C" w:rsidRPr="00F17EA4" w:rsidRDefault="009F062C" w:rsidP="001055BF">
      <w:pPr>
        <w:spacing w:after="0" w:line="240" w:lineRule="auto"/>
        <w:ind w:left="218"/>
        <w:jc w:val="both"/>
        <w:rPr>
          <w:rFonts w:ascii="Times New Roman" w:hAnsi="Times New Roman"/>
          <w:sz w:val="24"/>
        </w:rPr>
      </w:pPr>
      <w:r w:rsidRPr="00F17EA4">
        <w:rPr>
          <w:rFonts w:ascii="Times New Roman" w:hAnsi="Times New Roman"/>
          <w:i/>
          <w:sz w:val="24"/>
        </w:rPr>
        <w:t>двигательной</w:t>
      </w:r>
      <w:r w:rsidRPr="00F17EA4">
        <w:rPr>
          <w:rFonts w:ascii="Times New Roman" w:hAnsi="Times New Roman"/>
          <w:i/>
          <w:spacing w:val="-3"/>
          <w:sz w:val="24"/>
        </w:rPr>
        <w:t xml:space="preserve"> </w:t>
      </w:r>
      <w:r w:rsidRPr="00F17EA4">
        <w:rPr>
          <w:rFonts w:ascii="Times New Roman" w:hAnsi="Times New Roman"/>
          <w:i/>
          <w:sz w:val="24"/>
        </w:rPr>
        <w:t>активности</w:t>
      </w:r>
      <w:r w:rsidRPr="00F17EA4">
        <w:rPr>
          <w:rFonts w:ascii="Times New Roman" w:hAnsi="Times New Roman"/>
          <w:i/>
          <w:spacing w:val="-1"/>
          <w:sz w:val="24"/>
        </w:rPr>
        <w:t xml:space="preserve"> </w:t>
      </w:r>
      <w:r w:rsidRPr="00F17EA4">
        <w:rPr>
          <w:rFonts w:ascii="Times New Roman" w:hAnsi="Times New Roman"/>
          <w:sz w:val="24"/>
        </w:rPr>
        <w:t>детей:</w:t>
      </w:r>
      <w:r w:rsidRPr="00F17EA4">
        <w:rPr>
          <w:rFonts w:ascii="Times New Roman" w:hAnsi="Times New Roman"/>
          <w:spacing w:val="-2"/>
          <w:sz w:val="24"/>
        </w:rPr>
        <w:t xml:space="preserve"> </w:t>
      </w:r>
      <w:r w:rsidRPr="00F17EA4">
        <w:rPr>
          <w:rFonts w:ascii="Times New Roman" w:hAnsi="Times New Roman"/>
          <w:sz w:val="24"/>
        </w:rPr>
        <w:t>предусмотрена</w:t>
      </w:r>
      <w:r w:rsidRPr="00F17EA4">
        <w:rPr>
          <w:rFonts w:ascii="Times New Roman" w:hAnsi="Times New Roman"/>
          <w:spacing w:val="-4"/>
          <w:sz w:val="24"/>
        </w:rPr>
        <w:t xml:space="preserve"> </w:t>
      </w:r>
      <w:r w:rsidRPr="00F17EA4">
        <w:rPr>
          <w:rFonts w:ascii="Times New Roman" w:hAnsi="Times New Roman"/>
          <w:sz w:val="24"/>
        </w:rPr>
        <w:t>площадь свободная</w:t>
      </w:r>
      <w:r w:rsidRPr="00F17EA4">
        <w:rPr>
          <w:rFonts w:ascii="Times New Roman" w:hAnsi="Times New Roman"/>
          <w:spacing w:val="-2"/>
          <w:sz w:val="24"/>
        </w:rPr>
        <w:t xml:space="preserve"> </w:t>
      </w:r>
      <w:r w:rsidRPr="00F17EA4">
        <w:rPr>
          <w:rFonts w:ascii="Times New Roman" w:hAnsi="Times New Roman"/>
          <w:sz w:val="24"/>
        </w:rPr>
        <w:t>от</w:t>
      </w:r>
      <w:r w:rsidRPr="00F17EA4">
        <w:rPr>
          <w:rFonts w:ascii="Times New Roman" w:hAnsi="Times New Roman"/>
          <w:spacing w:val="-3"/>
          <w:sz w:val="24"/>
        </w:rPr>
        <w:t xml:space="preserve"> </w:t>
      </w:r>
      <w:r w:rsidRPr="00F17EA4">
        <w:rPr>
          <w:rFonts w:ascii="Times New Roman" w:hAnsi="Times New Roman"/>
          <w:sz w:val="24"/>
        </w:rPr>
        <w:t>мебели</w:t>
      </w:r>
      <w:r w:rsidRPr="00F17EA4">
        <w:rPr>
          <w:rFonts w:ascii="Times New Roman" w:hAnsi="Times New Roman"/>
          <w:spacing w:val="-1"/>
          <w:sz w:val="24"/>
        </w:rPr>
        <w:t xml:space="preserve"> </w:t>
      </w:r>
      <w:r w:rsidRPr="00F17EA4">
        <w:rPr>
          <w:rFonts w:ascii="Times New Roman" w:hAnsi="Times New Roman"/>
          <w:sz w:val="24"/>
        </w:rPr>
        <w:t>и</w:t>
      </w:r>
      <w:r w:rsidRPr="00F17EA4">
        <w:rPr>
          <w:rFonts w:ascii="Times New Roman" w:hAnsi="Times New Roman"/>
          <w:spacing w:val="-2"/>
          <w:sz w:val="24"/>
        </w:rPr>
        <w:t xml:space="preserve"> </w:t>
      </w:r>
      <w:r w:rsidRPr="00F17EA4">
        <w:rPr>
          <w:rFonts w:ascii="Times New Roman" w:hAnsi="Times New Roman"/>
          <w:sz w:val="24"/>
        </w:rPr>
        <w:t>игрушек.</w:t>
      </w:r>
    </w:p>
    <w:p w:rsidR="009F062C" w:rsidRPr="00F17EA4" w:rsidRDefault="009F062C" w:rsidP="001055BF">
      <w:pPr>
        <w:spacing w:after="0" w:line="240" w:lineRule="auto"/>
        <w:ind w:left="698"/>
        <w:jc w:val="both"/>
        <w:rPr>
          <w:rFonts w:ascii="Times New Roman" w:hAnsi="Times New Roman"/>
          <w:i/>
          <w:sz w:val="24"/>
        </w:rPr>
      </w:pPr>
      <w:r w:rsidRPr="00F17EA4">
        <w:rPr>
          <w:rFonts w:ascii="Times New Roman" w:hAnsi="Times New Roman"/>
          <w:sz w:val="24"/>
        </w:rPr>
        <w:t>Каждая</w:t>
      </w:r>
      <w:r w:rsidRPr="00F17EA4">
        <w:rPr>
          <w:rFonts w:ascii="Times New Roman" w:hAnsi="Times New Roman"/>
          <w:spacing w:val="106"/>
          <w:sz w:val="24"/>
        </w:rPr>
        <w:t xml:space="preserve"> </w:t>
      </w:r>
      <w:r w:rsidRPr="00F17EA4">
        <w:rPr>
          <w:rFonts w:ascii="Times New Roman" w:hAnsi="Times New Roman"/>
          <w:sz w:val="24"/>
        </w:rPr>
        <w:t>группа</w:t>
      </w:r>
      <w:r w:rsidRPr="00F17EA4">
        <w:rPr>
          <w:rFonts w:ascii="Times New Roman" w:hAnsi="Times New Roman"/>
          <w:spacing w:val="106"/>
          <w:sz w:val="24"/>
        </w:rPr>
        <w:t xml:space="preserve"> </w:t>
      </w:r>
      <w:r w:rsidRPr="00F17EA4">
        <w:rPr>
          <w:rFonts w:ascii="Times New Roman" w:hAnsi="Times New Roman"/>
          <w:sz w:val="24"/>
        </w:rPr>
        <w:t xml:space="preserve">обеспечена   </w:t>
      </w:r>
      <w:r w:rsidRPr="00F17EA4">
        <w:rPr>
          <w:rFonts w:ascii="Times New Roman" w:hAnsi="Times New Roman"/>
          <w:spacing w:val="33"/>
          <w:sz w:val="24"/>
        </w:rPr>
        <w:t xml:space="preserve"> </w:t>
      </w:r>
      <w:r w:rsidRPr="00F17EA4">
        <w:rPr>
          <w:rFonts w:ascii="Times New Roman" w:hAnsi="Times New Roman"/>
          <w:sz w:val="24"/>
        </w:rPr>
        <w:t>игрушками,</w:t>
      </w:r>
      <w:r w:rsidRPr="00F17EA4">
        <w:rPr>
          <w:rFonts w:ascii="Times New Roman" w:hAnsi="Times New Roman"/>
          <w:spacing w:val="106"/>
          <w:sz w:val="24"/>
        </w:rPr>
        <w:t xml:space="preserve"> </w:t>
      </w:r>
      <w:r w:rsidRPr="00F17EA4">
        <w:rPr>
          <w:rFonts w:ascii="Times New Roman" w:hAnsi="Times New Roman"/>
          <w:sz w:val="24"/>
        </w:rPr>
        <w:t>побуждающими</w:t>
      </w:r>
      <w:r w:rsidRPr="00F17EA4">
        <w:rPr>
          <w:rFonts w:ascii="Times New Roman" w:hAnsi="Times New Roman"/>
          <w:spacing w:val="105"/>
          <w:sz w:val="24"/>
        </w:rPr>
        <w:t xml:space="preserve"> </w:t>
      </w:r>
      <w:r w:rsidRPr="00F17EA4">
        <w:rPr>
          <w:rFonts w:ascii="Times New Roman" w:hAnsi="Times New Roman"/>
          <w:sz w:val="24"/>
        </w:rPr>
        <w:t>к</w:t>
      </w:r>
      <w:r w:rsidRPr="00F17EA4">
        <w:rPr>
          <w:rFonts w:ascii="Times New Roman" w:hAnsi="Times New Roman"/>
          <w:spacing w:val="107"/>
          <w:sz w:val="24"/>
        </w:rPr>
        <w:t xml:space="preserve"> </w:t>
      </w:r>
      <w:r w:rsidRPr="00F17EA4">
        <w:rPr>
          <w:rFonts w:ascii="Times New Roman" w:hAnsi="Times New Roman"/>
          <w:i/>
          <w:sz w:val="24"/>
        </w:rPr>
        <w:t>игровой</w:t>
      </w:r>
      <w:r w:rsidRPr="00F17EA4">
        <w:rPr>
          <w:rFonts w:ascii="Times New Roman" w:hAnsi="Times New Roman"/>
          <w:i/>
          <w:spacing w:val="107"/>
          <w:sz w:val="24"/>
        </w:rPr>
        <w:t xml:space="preserve"> </w:t>
      </w:r>
      <w:r w:rsidRPr="00F17EA4">
        <w:rPr>
          <w:rFonts w:ascii="Times New Roman" w:hAnsi="Times New Roman"/>
          <w:i/>
          <w:sz w:val="24"/>
        </w:rPr>
        <w:t>деятельности,</w:t>
      </w:r>
    </w:p>
    <w:p w:rsidR="009F062C" w:rsidRDefault="009F062C" w:rsidP="001055BF">
      <w:pPr>
        <w:pStyle w:val="ad"/>
        <w:jc w:val="both"/>
      </w:pPr>
      <w:r>
        <w:t>постоянно</w:t>
      </w:r>
      <w:r>
        <w:rPr>
          <w:spacing w:val="-4"/>
        </w:rPr>
        <w:t xml:space="preserve"> </w:t>
      </w:r>
      <w:r>
        <w:t>производится</w:t>
      </w:r>
      <w:r>
        <w:rPr>
          <w:spacing w:val="-2"/>
        </w:rPr>
        <w:t xml:space="preserve"> </w:t>
      </w:r>
      <w:r>
        <w:t>замена</w:t>
      </w:r>
      <w:r>
        <w:rPr>
          <w:spacing w:val="-3"/>
        </w:rPr>
        <w:t xml:space="preserve"> </w:t>
      </w:r>
      <w:r>
        <w:t>игрушек,</w:t>
      </w:r>
      <w:r>
        <w:rPr>
          <w:spacing w:val="-2"/>
        </w:rPr>
        <w:t xml:space="preserve"> </w:t>
      </w:r>
      <w:r>
        <w:t>стимулирующих</w:t>
      </w:r>
      <w:r>
        <w:rPr>
          <w:spacing w:val="-2"/>
        </w:rPr>
        <w:t xml:space="preserve"> </w:t>
      </w:r>
      <w:r>
        <w:t>активность</w:t>
      </w:r>
      <w:r>
        <w:rPr>
          <w:spacing w:val="-4"/>
        </w:rPr>
        <w:t xml:space="preserve"> </w:t>
      </w:r>
      <w:r>
        <w:t>детей</w:t>
      </w:r>
      <w:r>
        <w:rPr>
          <w:spacing w:val="-2"/>
        </w:rPr>
        <w:t xml:space="preserve"> </w:t>
      </w:r>
      <w:r>
        <w:t>в</w:t>
      </w:r>
      <w:r>
        <w:rPr>
          <w:spacing w:val="-3"/>
        </w:rPr>
        <w:t xml:space="preserve"> </w:t>
      </w:r>
      <w:r>
        <w:t>течение</w:t>
      </w:r>
      <w:r>
        <w:rPr>
          <w:spacing w:val="-3"/>
        </w:rPr>
        <w:t xml:space="preserve"> </w:t>
      </w:r>
      <w:r>
        <w:t>дня.</w:t>
      </w:r>
    </w:p>
    <w:p w:rsidR="009F062C" w:rsidRDefault="009F062C" w:rsidP="001055BF">
      <w:pPr>
        <w:pStyle w:val="ad"/>
        <w:spacing w:before="1"/>
        <w:ind w:firstLine="540"/>
        <w:jc w:val="both"/>
      </w:pPr>
      <w:r>
        <w:rPr>
          <w:i/>
        </w:rPr>
        <w:t xml:space="preserve">Педагогическая и воспитательная целесообразность </w:t>
      </w:r>
      <w:r>
        <w:t>позволяет обеспечить возможность</w:t>
      </w:r>
      <w:r>
        <w:rPr>
          <w:spacing w:val="1"/>
        </w:rPr>
        <w:t xml:space="preserve"> </w:t>
      </w:r>
      <w:r>
        <w:t>самовыражения</w:t>
      </w:r>
      <w:r>
        <w:rPr>
          <w:spacing w:val="1"/>
        </w:rPr>
        <w:t xml:space="preserve"> </w:t>
      </w:r>
      <w:r>
        <w:t>воспитанников,</w:t>
      </w:r>
      <w:r>
        <w:rPr>
          <w:spacing w:val="1"/>
        </w:rPr>
        <w:t xml:space="preserve"> </w:t>
      </w:r>
      <w:r>
        <w:t>комфортность</w:t>
      </w:r>
      <w:r>
        <w:rPr>
          <w:spacing w:val="1"/>
        </w:rPr>
        <w:t xml:space="preserve"> </w:t>
      </w:r>
      <w:r>
        <w:t>и</w:t>
      </w:r>
      <w:r>
        <w:rPr>
          <w:spacing w:val="1"/>
        </w:rPr>
        <w:t xml:space="preserve"> </w:t>
      </w:r>
      <w:r>
        <w:t>эмоциональное</w:t>
      </w:r>
      <w:r>
        <w:rPr>
          <w:spacing w:val="1"/>
        </w:rPr>
        <w:t xml:space="preserve"> </w:t>
      </w:r>
      <w:r>
        <w:t>благополучие</w:t>
      </w:r>
      <w:r>
        <w:rPr>
          <w:spacing w:val="1"/>
        </w:rPr>
        <w:t xml:space="preserve"> </w:t>
      </w:r>
      <w:r>
        <w:t>каждого</w:t>
      </w:r>
      <w:r>
        <w:rPr>
          <w:spacing w:val="1"/>
        </w:rPr>
        <w:t xml:space="preserve"> </w:t>
      </w:r>
      <w:r>
        <w:t>ребёнка. Педагог</w:t>
      </w:r>
      <w:r>
        <w:rPr>
          <w:spacing w:val="1"/>
        </w:rPr>
        <w:t xml:space="preserve"> </w:t>
      </w:r>
      <w:r>
        <w:t>правильно</w:t>
      </w:r>
      <w:r>
        <w:rPr>
          <w:spacing w:val="1"/>
        </w:rPr>
        <w:t xml:space="preserve"> </w:t>
      </w:r>
      <w:r>
        <w:t>и эффективно</w:t>
      </w:r>
      <w:r>
        <w:rPr>
          <w:spacing w:val="1"/>
        </w:rPr>
        <w:t xml:space="preserve"> </w:t>
      </w:r>
      <w:r>
        <w:t>организовывает воспитательные отношения с</w:t>
      </w:r>
      <w:r>
        <w:rPr>
          <w:spacing w:val="1"/>
        </w:rPr>
        <w:t xml:space="preserve"> </w:t>
      </w:r>
      <w:r>
        <w:t>учётом</w:t>
      </w:r>
      <w:r>
        <w:rPr>
          <w:spacing w:val="-1"/>
        </w:rPr>
        <w:t xml:space="preserve"> </w:t>
      </w:r>
      <w:r>
        <w:t>индивидуальных особенностей детей.</w:t>
      </w:r>
    </w:p>
    <w:p w:rsidR="009F062C" w:rsidRDefault="009F062C" w:rsidP="001055BF">
      <w:pPr>
        <w:pStyle w:val="ad"/>
        <w:jc w:val="both"/>
      </w:pPr>
    </w:p>
    <w:p w:rsidR="009F062C" w:rsidRPr="00F17EA4" w:rsidRDefault="009F062C" w:rsidP="001055BF">
      <w:pPr>
        <w:pStyle w:val="2"/>
        <w:spacing w:line="240" w:lineRule="auto"/>
        <w:jc w:val="both"/>
        <w:rPr>
          <w:rFonts w:ascii="Times New Roman" w:hAnsi="Times New Roman"/>
          <w:b/>
          <w:color w:val="auto"/>
          <w:sz w:val="28"/>
          <w:szCs w:val="28"/>
        </w:rPr>
      </w:pPr>
      <w:r>
        <w:rPr>
          <w:rFonts w:ascii="Times New Roman" w:hAnsi="Times New Roman"/>
          <w:b/>
          <w:color w:val="auto"/>
          <w:sz w:val="28"/>
          <w:szCs w:val="28"/>
        </w:rPr>
        <w:t>3.2.</w:t>
      </w:r>
      <w:r w:rsidRPr="00F17EA4">
        <w:rPr>
          <w:rFonts w:ascii="Times New Roman" w:hAnsi="Times New Roman"/>
          <w:b/>
          <w:color w:val="auto"/>
          <w:sz w:val="28"/>
          <w:szCs w:val="28"/>
        </w:rPr>
        <w:t>Особенности</w:t>
      </w:r>
      <w:r w:rsidRPr="00F17EA4">
        <w:rPr>
          <w:rFonts w:ascii="Times New Roman" w:hAnsi="Times New Roman"/>
          <w:b/>
          <w:color w:val="auto"/>
          <w:spacing w:val="-3"/>
          <w:sz w:val="28"/>
          <w:szCs w:val="28"/>
        </w:rPr>
        <w:t xml:space="preserve"> </w:t>
      </w:r>
      <w:r w:rsidRPr="00F17EA4">
        <w:rPr>
          <w:rFonts w:ascii="Times New Roman" w:hAnsi="Times New Roman"/>
          <w:b/>
          <w:color w:val="auto"/>
          <w:sz w:val="28"/>
          <w:szCs w:val="28"/>
        </w:rPr>
        <w:t>традиционных</w:t>
      </w:r>
      <w:r w:rsidRPr="00F17EA4">
        <w:rPr>
          <w:rFonts w:ascii="Times New Roman" w:hAnsi="Times New Roman"/>
          <w:b/>
          <w:color w:val="auto"/>
          <w:spacing w:val="-3"/>
          <w:sz w:val="28"/>
          <w:szCs w:val="28"/>
        </w:rPr>
        <w:t xml:space="preserve"> </w:t>
      </w:r>
      <w:r w:rsidRPr="00F17EA4">
        <w:rPr>
          <w:rFonts w:ascii="Times New Roman" w:hAnsi="Times New Roman"/>
          <w:b/>
          <w:color w:val="auto"/>
          <w:sz w:val="28"/>
          <w:szCs w:val="28"/>
        </w:rPr>
        <w:t>событий,</w:t>
      </w:r>
      <w:r w:rsidRPr="00F17EA4">
        <w:rPr>
          <w:rFonts w:ascii="Times New Roman" w:hAnsi="Times New Roman"/>
          <w:b/>
          <w:color w:val="auto"/>
          <w:spacing w:val="-3"/>
          <w:sz w:val="28"/>
          <w:szCs w:val="28"/>
        </w:rPr>
        <w:t xml:space="preserve"> </w:t>
      </w:r>
      <w:r w:rsidRPr="00F17EA4">
        <w:rPr>
          <w:rFonts w:ascii="Times New Roman" w:hAnsi="Times New Roman"/>
          <w:b/>
          <w:color w:val="auto"/>
          <w:sz w:val="28"/>
          <w:szCs w:val="28"/>
        </w:rPr>
        <w:t>праздников</w:t>
      </w:r>
      <w:r w:rsidRPr="00F17EA4">
        <w:rPr>
          <w:rFonts w:ascii="Times New Roman" w:hAnsi="Times New Roman"/>
          <w:b/>
          <w:color w:val="auto"/>
          <w:spacing w:val="-3"/>
          <w:sz w:val="28"/>
          <w:szCs w:val="28"/>
        </w:rPr>
        <w:t xml:space="preserve"> </w:t>
      </w:r>
      <w:r w:rsidRPr="00F17EA4">
        <w:rPr>
          <w:rFonts w:ascii="Times New Roman" w:hAnsi="Times New Roman"/>
          <w:b/>
          <w:color w:val="auto"/>
          <w:sz w:val="28"/>
          <w:szCs w:val="28"/>
        </w:rPr>
        <w:t>и</w:t>
      </w:r>
      <w:r w:rsidRPr="00F17EA4">
        <w:rPr>
          <w:rFonts w:ascii="Times New Roman" w:hAnsi="Times New Roman"/>
          <w:b/>
          <w:color w:val="auto"/>
          <w:spacing w:val="-5"/>
          <w:sz w:val="28"/>
          <w:szCs w:val="28"/>
        </w:rPr>
        <w:t xml:space="preserve"> </w:t>
      </w:r>
      <w:r w:rsidRPr="00F17EA4">
        <w:rPr>
          <w:rFonts w:ascii="Times New Roman" w:hAnsi="Times New Roman"/>
          <w:b/>
          <w:color w:val="auto"/>
          <w:sz w:val="28"/>
          <w:szCs w:val="28"/>
        </w:rPr>
        <w:t>развлечений.</w:t>
      </w:r>
    </w:p>
    <w:p w:rsidR="009F062C" w:rsidRDefault="009F062C" w:rsidP="001055BF">
      <w:pPr>
        <w:spacing w:line="240" w:lineRule="auto"/>
        <w:ind w:left="218"/>
        <w:jc w:val="both"/>
        <w:rPr>
          <w:rFonts w:ascii="Times New Roman" w:hAnsi="Times New Roman"/>
          <w:b/>
          <w:sz w:val="24"/>
        </w:rPr>
      </w:pPr>
    </w:p>
    <w:p w:rsidR="009F062C" w:rsidRPr="00F17EA4" w:rsidRDefault="009F062C" w:rsidP="001055BF">
      <w:pPr>
        <w:spacing w:line="240" w:lineRule="auto"/>
        <w:ind w:left="218"/>
        <w:jc w:val="both"/>
        <w:rPr>
          <w:rFonts w:ascii="Times New Roman" w:hAnsi="Times New Roman"/>
          <w:b/>
          <w:sz w:val="24"/>
        </w:rPr>
      </w:pPr>
      <w:r w:rsidRPr="00F17EA4">
        <w:rPr>
          <w:rFonts w:ascii="Times New Roman" w:hAnsi="Times New Roman"/>
          <w:b/>
          <w:sz w:val="24"/>
        </w:rPr>
        <w:t>Цели</w:t>
      </w:r>
      <w:r w:rsidRPr="00F17EA4">
        <w:rPr>
          <w:rFonts w:ascii="Times New Roman" w:hAnsi="Times New Roman"/>
          <w:b/>
          <w:spacing w:val="-1"/>
          <w:sz w:val="24"/>
        </w:rPr>
        <w:t xml:space="preserve"> </w:t>
      </w:r>
      <w:r w:rsidRPr="00F17EA4">
        <w:rPr>
          <w:rFonts w:ascii="Times New Roman" w:hAnsi="Times New Roman"/>
          <w:b/>
          <w:sz w:val="24"/>
        </w:rPr>
        <w:t>и задачи:</w:t>
      </w:r>
    </w:p>
    <w:p w:rsidR="009F062C" w:rsidRDefault="009F062C" w:rsidP="001055BF">
      <w:pPr>
        <w:pStyle w:val="ad"/>
        <w:jc w:val="both"/>
      </w:pPr>
      <w:r>
        <w:t>- Воспитывать</w:t>
      </w:r>
      <w:r>
        <w:rPr>
          <w:spacing w:val="-4"/>
        </w:rPr>
        <w:t xml:space="preserve"> </w:t>
      </w:r>
      <w:r>
        <w:t>положительное</w:t>
      </w:r>
      <w:r>
        <w:rPr>
          <w:spacing w:val="54"/>
        </w:rPr>
        <w:t xml:space="preserve"> </w:t>
      </w:r>
      <w:r>
        <w:t>отношение</w:t>
      </w:r>
      <w:r>
        <w:rPr>
          <w:spacing w:val="-3"/>
        </w:rPr>
        <w:t xml:space="preserve"> </w:t>
      </w:r>
      <w:r>
        <w:t>к</w:t>
      </w:r>
      <w:r>
        <w:rPr>
          <w:spacing w:val="-2"/>
        </w:rPr>
        <w:t xml:space="preserve"> </w:t>
      </w:r>
      <w:r>
        <w:t>явлениям</w:t>
      </w:r>
      <w:r>
        <w:rPr>
          <w:spacing w:val="-4"/>
        </w:rPr>
        <w:t xml:space="preserve"> </w:t>
      </w:r>
      <w:r>
        <w:t>общественной</w:t>
      </w:r>
      <w:r>
        <w:rPr>
          <w:spacing w:val="-2"/>
        </w:rPr>
        <w:t xml:space="preserve"> </w:t>
      </w:r>
      <w:r>
        <w:t>жизни.</w:t>
      </w:r>
    </w:p>
    <w:p w:rsidR="009F062C" w:rsidRDefault="009F062C" w:rsidP="001055BF">
      <w:pPr>
        <w:pStyle w:val="ad"/>
        <w:jc w:val="both"/>
      </w:pPr>
      <w:r>
        <w:t>- Формировать</w:t>
      </w:r>
      <w:r>
        <w:rPr>
          <w:spacing w:val="9"/>
        </w:rPr>
        <w:t xml:space="preserve"> </w:t>
      </w:r>
      <w:r>
        <w:t>личностный</w:t>
      </w:r>
      <w:r>
        <w:rPr>
          <w:spacing w:val="8"/>
        </w:rPr>
        <w:t xml:space="preserve"> </w:t>
      </w:r>
      <w:r>
        <w:t>интерес</w:t>
      </w:r>
      <w:r>
        <w:rPr>
          <w:spacing w:val="7"/>
        </w:rPr>
        <w:t xml:space="preserve"> </w:t>
      </w:r>
      <w:r>
        <w:t>к</w:t>
      </w:r>
      <w:r>
        <w:rPr>
          <w:spacing w:val="9"/>
        </w:rPr>
        <w:t xml:space="preserve"> </w:t>
      </w:r>
      <w:r>
        <w:t>традиционным</w:t>
      </w:r>
      <w:r>
        <w:rPr>
          <w:spacing w:val="9"/>
        </w:rPr>
        <w:t xml:space="preserve"> </w:t>
      </w:r>
      <w:r>
        <w:t>праздничным</w:t>
      </w:r>
      <w:r>
        <w:rPr>
          <w:spacing w:val="7"/>
        </w:rPr>
        <w:t xml:space="preserve"> </w:t>
      </w:r>
      <w:r>
        <w:t>событиям</w:t>
      </w:r>
      <w:r>
        <w:rPr>
          <w:spacing w:val="7"/>
        </w:rPr>
        <w:t xml:space="preserve"> </w:t>
      </w:r>
      <w:r>
        <w:t>для</w:t>
      </w:r>
      <w:r>
        <w:rPr>
          <w:spacing w:val="8"/>
        </w:rPr>
        <w:t xml:space="preserve"> </w:t>
      </w:r>
      <w:r>
        <w:t>семьи,</w:t>
      </w:r>
      <w:r>
        <w:rPr>
          <w:spacing w:val="5"/>
        </w:rPr>
        <w:t xml:space="preserve"> </w:t>
      </w:r>
      <w:r>
        <w:t>и</w:t>
      </w:r>
      <w:r>
        <w:rPr>
          <w:spacing w:val="-57"/>
        </w:rPr>
        <w:t xml:space="preserve"> </w:t>
      </w:r>
      <w:r>
        <w:t>государства.</w:t>
      </w:r>
    </w:p>
    <w:p w:rsidR="009F062C" w:rsidRDefault="009F062C" w:rsidP="001055BF">
      <w:pPr>
        <w:pStyle w:val="ad"/>
        <w:jc w:val="both"/>
      </w:pPr>
      <w:r>
        <w:t>- Создавать условия для воспитания</w:t>
      </w:r>
      <w:r>
        <w:rPr>
          <w:spacing w:val="1"/>
        </w:rPr>
        <w:t xml:space="preserve"> </w:t>
      </w:r>
      <w:r>
        <w:t>чувства гражданской принадлежности ребенка.</w:t>
      </w:r>
    </w:p>
    <w:p w:rsidR="009F062C" w:rsidRDefault="009F062C" w:rsidP="001055BF">
      <w:pPr>
        <w:pStyle w:val="ad"/>
        <w:jc w:val="both"/>
      </w:pPr>
      <w:r>
        <w:t xml:space="preserve">- </w:t>
      </w:r>
      <w:r>
        <w:rPr>
          <w:spacing w:val="-57"/>
        </w:rPr>
        <w:t xml:space="preserve"> </w:t>
      </w:r>
      <w:r>
        <w:t>Воспитывать</w:t>
      </w:r>
      <w:r>
        <w:rPr>
          <w:spacing w:val="-2"/>
        </w:rPr>
        <w:t xml:space="preserve"> </w:t>
      </w:r>
      <w:r>
        <w:t>интерес</w:t>
      </w:r>
      <w:r>
        <w:rPr>
          <w:spacing w:val="-1"/>
        </w:rPr>
        <w:t xml:space="preserve"> </w:t>
      </w:r>
      <w:r>
        <w:t>и</w:t>
      </w:r>
      <w:r>
        <w:rPr>
          <w:spacing w:val="-3"/>
        </w:rPr>
        <w:t xml:space="preserve"> </w:t>
      </w:r>
      <w:r>
        <w:t>уважение</w:t>
      </w:r>
      <w:r>
        <w:rPr>
          <w:spacing w:val="-1"/>
        </w:rPr>
        <w:t xml:space="preserve"> </w:t>
      </w:r>
      <w:r>
        <w:t>к</w:t>
      </w:r>
      <w:r>
        <w:rPr>
          <w:spacing w:val="-1"/>
        </w:rPr>
        <w:t xml:space="preserve"> </w:t>
      </w:r>
      <w:r>
        <w:t>народной культуре и</w:t>
      </w:r>
      <w:r>
        <w:rPr>
          <w:spacing w:val="-1"/>
        </w:rPr>
        <w:t xml:space="preserve"> </w:t>
      </w:r>
      <w:r>
        <w:t>традициям.</w:t>
      </w:r>
    </w:p>
    <w:p w:rsidR="009F062C" w:rsidRDefault="009F062C" w:rsidP="001055BF">
      <w:pPr>
        <w:pStyle w:val="ad"/>
        <w:jc w:val="both"/>
      </w:pPr>
      <w:r>
        <w:t>- Воспитывать</w:t>
      </w:r>
      <w:r>
        <w:rPr>
          <w:spacing w:val="5"/>
        </w:rPr>
        <w:t xml:space="preserve"> </w:t>
      </w:r>
      <w:r>
        <w:t>способность</w:t>
      </w:r>
      <w:r>
        <w:rPr>
          <w:spacing w:val="5"/>
        </w:rPr>
        <w:t xml:space="preserve"> </w:t>
      </w:r>
      <w:r>
        <w:t>эмоционально</w:t>
      </w:r>
      <w:r>
        <w:rPr>
          <w:spacing w:val="3"/>
        </w:rPr>
        <w:t xml:space="preserve"> </w:t>
      </w:r>
      <w:r>
        <w:t>воспринимать</w:t>
      </w:r>
      <w:r>
        <w:rPr>
          <w:spacing w:val="5"/>
        </w:rPr>
        <w:t xml:space="preserve"> </w:t>
      </w:r>
      <w:r>
        <w:t>образ</w:t>
      </w:r>
      <w:r>
        <w:rPr>
          <w:spacing w:val="2"/>
        </w:rPr>
        <w:t xml:space="preserve"> </w:t>
      </w:r>
      <w:r>
        <w:t>и</w:t>
      </w:r>
      <w:r>
        <w:rPr>
          <w:spacing w:val="2"/>
        </w:rPr>
        <w:t xml:space="preserve"> </w:t>
      </w:r>
      <w:r>
        <w:t>передавать</w:t>
      </w:r>
      <w:r>
        <w:rPr>
          <w:spacing w:val="4"/>
        </w:rPr>
        <w:t xml:space="preserve"> </w:t>
      </w:r>
      <w:r>
        <w:t>его,</w:t>
      </w:r>
      <w:r>
        <w:rPr>
          <w:spacing w:val="3"/>
        </w:rPr>
        <w:t xml:space="preserve"> </w:t>
      </w:r>
      <w:r>
        <w:t>используя</w:t>
      </w:r>
      <w:r>
        <w:rPr>
          <w:spacing w:val="-57"/>
        </w:rPr>
        <w:t xml:space="preserve"> </w:t>
      </w:r>
      <w:r>
        <w:t>основные</w:t>
      </w:r>
      <w:r>
        <w:rPr>
          <w:spacing w:val="-3"/>
        </w:rPr>
        <w:t xml:space="preserve"> </w:t>
      </w:r>
      <w:r>
        <w:t>средства</w:t>
      </w:r>
      <w:r>
        <w:rPr>
          <w:spacing w:val="-1"/>
        </w:rPr>
        <w:t xml:space="preserve"> </w:t>
      </w:r>
      <w:r>
        <w:t>музыкальной</w:t>
      </w:r>
      <w:r>
        <w:rPr>
          <w:spacing w:val="-2"/>
        </w:rPr>
        <w:t xml:space="preserve"> </w:t>
      </w:r>
      <w:r>
        <w:t>и</w:t>
      </w:r>
      <w:r>
        <w:rPr>
          <w:spacing w:val="-1"/>
        </w:rPr>
        <w:t xml:space="preserve"> </w:t>
      </w:r>
      <w:r>
        <w:t>художественной</w:t>
      </w:r>
      <w:r>
        <w:rPr>
          <w:spacing w:val="3"/>
        </w:rPr>
        <w:t xml:space="preserve"> </w:t>
      </w:r>
      <w:r>
        <w:t>выразительности.</w:t>
      </w:r>
    </w:p>
    <w:p w:rsidR="009F062C" w:rsidRDefault="009F062C" w:rsidP="001055BF">
      <w:pPr>
        <w:pStyle w:val="ad"/>
        <w:spacing w:before="1"/>
        <w:jc w:val="both"/>
      </w:pPr>
      <w:r>
        <w:t>- Воспитывать</w:t>
      </w:r>
      <w:r>
        <w:rPr>
          <w:spacing w:val="2"/>
        </w:rPr>
        <w:t xml:space="preserve"> </w:t>
      </w:r>
      <w:r>
        <w:t>потребность</w:t>
      </w:r>
      <w:r>
        <w:rPr>
          <w:spacing w:val="4"/>
        </w:rPr>
        <w:t xml:space="preserve"> </w:t>
      </w:r>
      <w:r>
        <w:t>совершенствовать</w:t>
      </w:r>
      <w:r>
        <w:rPr>
          <w:spacing w:val="4"/>
        </w:rPr>
        <w:t xml:space="preserve"> </w:t>
      </w:r>
      <w:r>
        <w:t>свои</w:t>
      </w:r>
      <w:r>
        <w:rPr>
          <w:spacing w:val="7"/>
        </w:rPr>
        <w:t xml:space="preserve"> </w:t>
      </w:r>
      <w:r>
        <w:t>творческие</w:t>
      </w:r>
      <w:r>
        <w:rPr>
          <w:spacing w:val="2"/>
        </w:rPr>
        <w:t xml:space="preserve"> </w:t>
      </w:r>
      <w:r>
        <w:t>качества,</w:t>
      </w:r>
      <w:r>
        <w:rPr>
          <w:spacing w:val="4"/>
        </w:rPr>
        <w:t xml:space="preserve"> </w:t>
      </w:r>
      <w:r>
        <w:t>выявление</w:t>
      </w:r>
      <w:r>
        <w:rPr>
          <w:spacing w:val="2"/>
        </w:rPr>
        <w:t xml:space="preserve"> </w:t>
      </w:r>
      <w:r>
        <w:t>таланта</w:t>
      </w:r>
      <w:r>
        <w:rPr>
          <w:spacing w:val="-57"/>
        </w:rPr>
        <w:t xml:space="preserve"> </w:t>
      </w:r>
      <w:r>
        <w:t>посредством</w:t>
      </w:r>
      <w:r>
        <w:rPr>
          <w:spacing w:val="-1"/>
        </w:rPr>
        <w:t xml:space="preserve"> </w:t>
      </w:r>
      <w:r>
        <w:t>участия в</w:t>
      </w:r>
      <w:r>
        <w:rPr>
          <w:spacing w:val="-1"/>
        </w:rPr>
        <w:t xml:space="preserve"> </w:t>
      </w:r>
      <w:r>
        <w:t>различных видах деятельности.</w:t>
      </w:r>
    </w:p>
    <w:p w:rsidR="009F062C" w:rsidRDefault="009F062C" w:rsidP="001055BF">
      <w:pPr>
        <w:pStyle w:val="ad"/>
        <w:jc w:val="both"/>
      </w:pPr>
      <w:r>
        <w:t>- Воспитывать</w:t>
      </w:r>
      <w:r>
        <w:rPr>
          <w:spacing w:val="17"/>
        </w:rPr>
        <w:t xml:space="preserve"> </w:t>
      </w:r>
      <w:r>
        <w:t>положительные</w:t>
      </w:r>
      <w:r>
        <w:rPr>
          <w:spacing w:val="14"/>
        </w:rPr>
        <w:t xml:space="preserve"> </w:t>
      </w:r>
      <w:r>
        <w:t>эмоции</w:t>
      </w:r>
      <w:r>
        <w:rPr>
          <w:spacing w:val="16"/>
        </w:rPr>
        <w:t xml:space="preserve"> </w:t>
      </w:r>
      <w:r>
        <w:t>к</w:t>
      </w:r>
      <w:r>
        <w:rPr>
          <w:spacing w:val="16"/>
        </w:rPr>
        <w:t xml:space="preserve"> </w:t>
      </w:r>
      <w:r>
        <w:t>сезонным</w:t>
      </w:r>
      <w:r>
        <w:rPr>
          <w:spacing w:val="14"/>
        </w:rPr>
        <w:t xml:space="preserve"> </w:t>
      </w:r>
      <w:r>
        <w:t>явлениям,</w:t>
      </w:r>
      <w:r>
        <w:rPr>
          <w:spacing w:val="15"/>
        </w:rPr>
        <w:t xml:space="preserve"> </w:t>
      </w:r>
      <w:r>
        <w:t>бережного</w:t>
      </w:r>
      <w:r>
        <w:rPr>
          <w:spacing w:val="15"/>
        </w:rPr>
        <w:t xml:space="preserve"> </w:t>
      </w:r>
      <w:r>
        <w:t>отношения</w:t>
      </w:r>
      <w:r>
        <w:rPr>
          <w:spacing w:val="10"/>
        </w:rPr>
        <w:t xml:space="preserve"> </w:t>
      </w:r>
      <w:r>
        <w:t>к</w:t>
      </w:r>
      <w:r>
        <w:rPr>
          <w:spacing w:val="-57"/>
        </w:rPr>
        <w:t xml:space="preserve"> </w:t>
      </w:r>
      <w:r>
        <w:t>окружающей</w:t>
      </w:r>
      <w:r>
        <w:rPr>
          <w:spacing w:val="-1"/>
        </w:rPr>
        <w:t xml:space="preserve"> </w:t>
      </w:r>
      <w:r>
        <w:t>природе.</w:t>
      </w:r>
    </w:p>
    <w:p w:rsidR="009F062C" w:rsidRDefault="009F062C" w:rsidP="001055BF">
      <w:pPr>
        <w:pStyle w:val="ad"/>
        <w:jc w:val="both"/>
      </w:pPr>
      <w:r>
        <w:t>- Приобщать</w:t>
      </w:r>
      <w:r>
        <w:rPr>
          <w:spacing w:val="-2"/>
        </w:rPr>
        <w:t xml:space="preserve"> </w:t>
      </w:r>
      <w:r>
        <w:t>воспитанников</w:t>
      </w:r>
      <w:r>
        <w:rPr>
          <w:spacing w:val="-2"/>
        </w:rPr>
        <w:t xml:space="preserve"> </w:t>
      </w:r>
      <w:r>
        <w:t>к</w:t>
      </w:r>
      <w:r>
        <w:rPr>
          <w:spacing w:val="-3"/>
        </w:rPr>
        <w:t xml:space="preserve"> </w:t>
      </w:r>
      <w:r>
        <w:t>миру</w:t>
      </w:r>
      <w:r>
        <w:rPr>
          <w:spacing w:val="-2"/>
        </w:rPr>
        <w:t xml:space="preserve"> </w:t>
      </w:r>
      <w:r>
        <w:t>музыки,</w:t>
      </w:r>
      <w:r>
        <w:rPr>
          <w:spacing w:val="-3"/>
        </w:rPr>
        <w:t xml:space="preserve"> </w:t>
      </w:r>
      <w:r>
        <w:t>искусства</w:t>
      </w:r>
      <w:r>
        <w:rPr>
          <w:spacing w:val="-3"/>
        </w:rPr>
        <w:t xml:space="preserve"> </w:t>
      </w:r>
      <w:r>
        <w:t>и</w:t>
      </w:r>
      <w:r>
        <w:rPr>
          <w:spacing w:val="-2"/>
        </w:rPr>
        <w:t xml:space="preserve"> </w:t>
      </w:r>
      <w:r>
        <w:t>литературы.</w:t>
      </w:r>
    </w:p>
    <w:p w:rsidR="009F062C" w:rsidRDefault="009F062C" w:rsidP="001055BF">
      <w:pPr>
        <w:pStyle w:val="ad"/>
        <w:spacing w:before="72"/>
        <w:jc w:val="both"/>
      </w:pPr>
      <w:r>
        <w:t>- Воспитывать</w:t>
      </w:r>
      <w:r>
        <w:rPr>
          <w:spacing w:val="22"/>
        </w:rPr>
        <w:t xml:space="preserve"> </w:t>
      </w:r>
      <w:r>
        <w:t>желание</w:t>
      </w:r>
      <w:r>
        <w:rPr>
          <w:spacing w:val="17"/>
        </w:rPr>
        <w:t xml:space="preserve"> </w:t>
      </w:r>
      <w:r>
        <w:t>принимать</w:t>
      </w:r>
      <w:r>
        <w:rPr>
          <w:spacing w:val="22"/>
        </w:rPr>
        <w:t xml:space="preserve"> </w:t>
      </w:r>
      <w:r>
        <w:t>активное</w:t>
      </w:r>
      <w:r>
        <w:rPr>
          <w:spacing w:val="20"/>
        </w:rPr>
        <w:t xml:space="preserve"> </w:t>
      </w:r>
      <w:r>
        <w:t>участие</w:t>
      </w:r>
      <w:r>
        <w:rPr>
          <w:spacing w:val="19"/>
        </w:rPr>
        <w:t xml:space="preserve"> </w:t>
      </w:r>
      <w:r>
        <w:t>в</w:t>
      </w:r>
      <w:r>
        <w:rPr>
          <w:spacing w:val="26"/>
        </w:rPr>
        <w:t xml:space="preserve"> </w:t>
      </w:r>
      <w:r>
        <w:t>праздниках,</w:t>
      </w:r>
      <w:r>
        <w:rPr>
          <w:spacing w:val="20"/>
        </w:rPr>
        <w:t xml:space="preserve"> </w:t>
      </w:r>
      <w:r>
        <w:t>развлечениях,</w:t>
      </w:r>
      <w:r>
        <w:rPr>
          <w:spacing w:val="43"/>
        </w:rPr>
        <w:t xml:space="preserve"> </w:t>
      </w:r>
      <w:r>
        <w:t>в</w:t>
      </w:r>
      <w:r>
        <w:rPr>
          <w:spacing w:val="23"/>
        </w:rPr>
        <w:t xml:space="preserve"> </w:t>
      </w:r>
      <w:r>
        <w:t>игровой</w:t>
      </w:r>
      <w:r>
        <w:rPr>
          <w:spacing w:val="-4"/>
        </w:rPr>
        <w:t xml:space="preserve"> </w:t>
      </w:r>
      <w:r>
        <w:t>и</w:t>
      </w:r>
      <w:r>
        <w:rPr>
          <w:spacing w:val="-57"/>
        </w:rPr>
        <w:t xml:space="preserve"> </w:t>
      </w:r>
      <w:r>
        <w:t>театрализованной</w:t>
      </w:r>
      <w:r>
        <w:rPr>
          <w:spacing w:val="-1"/>
        </w:rPr>
        <w:t xml:space="preserve"> </w:t>
      </w:r>
      <w:r>
        <w:t>деятельности.</w:t>
      </w:r>
      <w:r w:rsidRPr="005421E4">
        <w:t xml:space="preserve"> </w:t>
      </w:r>
    </w:p>
    <w:p w:rsidR="009F062C" w:rsidRDefault="009F062C" w:rsidP="001055BF">
      <w:pPr>
        <w:pStyle w:val="ad"/>
        <w:spacing w:before="72"/>
        <w:ind w:right="-38" w:firstLine="599"/>
        <w:jc w:val="both"/>
      </w:pPr>
      <w:r>
        <w:t>Воспитательный</w:t>
      </w:r>
      <w:r>
        <w:rPr>
          <w:spacing w:val="1"/>
        </w:rPr>
        <w:t xml:space="preserve"> </w:t>
      </w:r>
      <w:r>
        <w:t>процесс</w:t>
      </w:r>
      <w:r>
        <w:rPr>
          <w:spacing w:val="1"/>
        </w:rPr>
        <w:t xml:space="preserve"> </w:t>
      </w:r>
      <w:r>
        <w:t>при</w:t>
      </w:r>
      <w:r>
        <w:rPr>
          <w:spacing w:val="1"/>
        </w:rPr>
        <w:t xml:space="preserve"> </w:t>
      </w:r>
      <w:r>
        <w:t>проведении</w:t>
      </w:r>
      <w:r>
        <w:rPr>
          <w:spacing w:val="1"/>
        </w:rPr>
        <w:t xml:space="preserve"> </w:t>
      </w:r>
      <w:r>
        <w:t>традиционных</w:t>
      </w:r>
      <w:r>
        <w:rPr>
          <w:spacing w:val="1"/>
        </w:rPr>
        <w:t xml:space="preserve"> </w:t>
      </w:r>
      <w:r>
        <w:t>праздников</w:t>
      </w:r>
      <w:r>
        <w:rPr>
          <w:spacing w:val="1"/>
        </w:rPr>
        <w:t xml:space="preserve"> </w:t>
      </w:r>
      <w:r>
        <w:t>и</w:t>
      </w:r>
      <w:r>
        <w:rPr>
          <w:spacing w:val="1"/>
        </w:rPr>
        <w:t xml:space="preserve"> </w:t>
      </w:r>
      <w:r>
        <w:t>других</w:t>
      </w:r>
      <w:r>
        <w:rPr>
          <w:spacing w:val="1"/>
        </w:rPr>
        <w:t xml:space="preserve"> </w:t>
      </w:r>
      <w:r>
        <w:t>мероприятий,</w:t>
      </w:r>
      <w:r>
        <w:rPr>
          <w:spacing w:val="1"/>
        </w:rPr>
        <w:t xml:space="preserve"> </w:t>
      </w:r>
      <w:r>
        <w:t>направлен</w:t>
      </w:r>
      <w:r>
        <w:rPr>
          <w:spacing w:val="1"/>
        </w:rPr>
        <w:t xml:space="preserve"> </w:t>
      </w:r>
      <w:r>
        <w:t>на</w:t>
      </w:r>
      <w:r>
        <w:rPr>
          <w:spacing w:val="1"/>
        </w:rPr>
        <w:t xml:space="preserve"> </w:t>
      </w:r>
      <w:r>
        <w:t>обеспечение</w:t>
      </w:r>
      <w:r>
        <w:rPr>
          <w:spacing w:val="1"/>
        </w:rPr>
        <w:t xml:space="preserve"> </w:t>
      </w:r>
      <w:r>
        <w:t>единства</w:t>
      </w:r>
      <w:r>
        <w:rPr>
          <w:spacing w:val="1"/>
        </w:rPr>
        <w:t xml:space="preserve"> </w:t>
      </w:r>
      <w:r>
        <w:t>воспитательных,</w:t>
      </w:r>
      <w:r>
        <w:rPr>
          <w:spacing w:val="1"/>
        </w:rPr>
        <w:t xml:space="preserve"> </w:t>
      </w:r>
      <w:r>
        <w:t>развивающих</w:t>
      </w:r>
      <w:r>
        <w:rPr>
          <w:spacing w:val="61"/>
        </w:rPr>
        <w:t xml:space="preserve"> </w:t>
      </w:r>
      <w:r>
        <w:t>и</w:t>
      </w:r>
      <w:r>
        <w:rPr>
          <w:spacing w:val="1"/>
        </w:rPr>
        <w:t xml:space="preserve"> </w:t>
      </w:r>
      <w:r>
        <w:t>обучающих целей и задач, с учетом интеграции на необходимом и достаточном материале, с</w:t>
      </w:r>
      <w:r>
        <w:rPr>
          <w:spacing w:val="1"/>
        </w:rPr>
        <w:t xml:space="preserve"> </w:t>
      </w:r>
      <w:r>
        <w:t>учетом</w:t>
      </w:r>
      <w:r>
        <w:rPr>
          <w:spacing w:val="1"/>
        </w:rPr>
        <w:t xml:space="preserve"> </w:t>
      </w:r>
      <w:r>
        <w:t>контингента</w:t>
      </w:r>
      <w:r>
        <w:rPr>
          <w:spacing w:val="1"/>
        </w:rPr>
        <w:t xml:space="preserve"> </w:t>
      </w:r>
      <w:r>
        <w:t>воспитанников,</w:t>
      </w:r>
      <w:r>
        <w:rPr>
          <w:spacing w:val="1"/>
        </w:rPr>
        <w:t xml:space="preserve"> </w:t>
      </w:r>
      <w:r>
        <w:t>их</w:t>
      </w:r>
      <w:r>
        <w:rPr>
          <w:spacing w:val="1"/>
        </w:rPr>
        <w:t xml:space="preserve"> </w:t>
      </w:r>
      <w:r>
        <w:t>индивидуальных</w:t>
      </w:r>
      <w:r>
        <w:rPr>
          <w:spacing w:val="1"/>
        </w:rPr>
        <w:t xml:space="preserve"> </w:t>
      </w:r>
      <w:r>
        <w:t>и</w:t>
      </w:r>
      <w:r>
        <w:rPr>
          <w:spacing w:val="1"/>
        </w:rPr>
        <w:t xml:space="preserve"> </w:t>
      </w:r>
      <w:r>
        <w:t>возрастных</w:t>
      </w:r>
      <w:r>
        <w:rPr>
          <w:spacing w:val="1"/>
        </w:rPr>
        <w:t xml:space="preserve"> </w:t>
      </w:r>
      <w:r>
        <w:t>особенностей</w:t>
      </w:r>
      <w:r>
        <w:rPr>
          <w:spacing w:val="1"/>
        </w:rPr>
        <w:t xml:space="preserve"> </w:t>
      </w:r>
      <w:r>
        <w:t>и</w:t>
      </w:r>
      <w:r>
        <w:rPr>
          <w:spacing w:val="1"/>
        </w:rPr>
        <w:t xml:space="preserve"> </w:t>
      </w:r>
      <w:r>
        <w:t>социального</w:t>
      </w:r>
      <w:r>
        <w:rPr>
          <w:spacing w:val="-4"/>
        </w:rPr>
        <w:t xml:space="preserve"> </w:t>
      </w:r>
      <w:r>
        <w:t>заказа</w:t>
      </w:r>
      <w:r>
        <w:rPr>
          <w:spacing w:val="-1"/>
        </w:rPr>
        <w:t xml:space="preserve"> </w:t>
      </w:r>
      <w:r>
        <w:t>родителей (законных представителей)</w:t>
      </w:r>
    </w:p>
    <w:p w:rsidR="009F062C" w:rsidRDefault="009F062C" w:rsidP="001055BF">
      <w:pPr>
        <w:pStyle w:val="ad"/>
        <w:spacing w:before="1"/>
        <w:ind w:right="-38" w:firstLine="599"/>
        <w:jc w:val="both"/>
      </w:pPr>
      <w:r>
        <w:t>В реализации Программы воспитания</w:t>
      </w:r>
      <w:r>
        <w:rPr>
          <w:spacing w:val="1"/>
        </w:rPr>
        <w:t xml:space="preserve"> </w:t>
      </w:r>
      <w:r>
        <w:t>проведение праздников, событий, мероприятий</w:t>
      </w:r>
      <w:r>
        <w:rPr>
          <w:spacing w:val="1"/>
        </w:rPr>
        <w:t xml:space="preserve"> </w:t>
      </w:r>
      <w:r>
        <w:t>ориентированы</w:t>
      </w:r>
      <w:r>
        <w:rPr>
          <w:spacing w:val="1"/>
        </w:rPr>
        <w:t xml:space="preserve"> </w:t>
      </w:r>
      <w:r>
        <w:t>на</w:t>
      </w:r>
      <w:r>
        <w:rPr>
          <w:spacing w:val="1"/>
        </w:rPr>
        <w:t xml:space="preserve"> </w:t>
      </w:r>
      <w:r>
        <w:t>формирование</w:t>
      </w:r>
      <w:r>
        <w:rPr>
          <w:spacing w:val="1"/>
        </w:rPr>
        <w:t xml:space="preserve"> </w:t>
      </w:r>
      <w:r>
        <w:t>личностного</w:t>
      </w:r>
      <w:r>
        <w:rPr>
          <w:spacing w:val="1"/>
        </w:rPr>
        <w:t xml:space="preserve"> </w:t>
      </w:r>
      <w:r>
        <w:t>интереса</w:t>
      </w:r>
      <w:r>
        <w:rPr>
          <w:spacing w:val="1"/>
        </w:rPr>
        <w:t xml:space="preserve"> </w:t>
      </w:r>
      <w:r>
        <w:t>по</w:t>
      </w:r>
      <w:r>
        <w:rPr>
          <w:spacing w:val="1"/>
        </w:rPr>
        <w:t xml:space="preserve"> </w:t>
      </w:r>
      <w:r>
        <w:t>всем</w:t>
      </w:r>
      <w:r>
        <w:rPr>
          <w:spacing w:val="1"/>
        </w:rPr>
        <w:t xml:space="preserve"> </w:t>
      </w:r>
      <w:r>
        <w:t>направлениям</w:t>
      </w:r>
      <w:r>
        <w:rPr>
          <w:spacing w:val="1"/>
        </w:rPr>
        <w:t xml:space="preserve"> </w:t>
      </w:r>
      <w:r>
        <w:t>развития</w:t>
      </w:r>
      <w:r>
        <w:rPr>
          <w:spacing w:val="1"/>
        </w:rPr>
        <w:t xml:space="preserve"> </w:t>
      </w:r>
      <w:r>
        <w:t>каждого</w:t>
      </w:r>
      <w:r>
        <w:rPr>
          <w:spacing w:val="-1"/>
        </w:rPr>
        <w:t xml:space="preserve"> </w:t>
      </w:r>
      <w:r>
        <w:t>ребенка</w:t>
      </w:r>
      <w:r>
        <w:rPr>
          <w:spacing w:val="-1"/>
        </w:rPr>
        <w:t xml:space="preserve"> </w:t>
      </w:r>
      <w:r>
        <w:t>дошкольного возраста.</w:t>
      </w:r>
    </w:p>
    <w:p w:rsidR="009F062C" w:rsidRDefault="009F062C" w:rsidP="001055BF">
      <w:pPr>
        <w:pStyle w:val="ad"/>
        <w:spacing w:before="1"/>
        <w:ind w:right="-38" w:firstLine="599"/>
        <w:jc w:val="both"/>
      </w:pPr>
    </w:p>
    <w:p w:rsidR="009F062C" w:rsidRPr="00DF48E7" w:rsidRDefault="009F062C" w:rsidP="001055BF">
      <w:pPr>
        <w:pStyle w:val="ad"/>
        <w:spacing w:before="1"/>
        <w:ind w:right="-38" w:firstLine="599"/>
        <w:jc w:val="both"/>
      </w:pPr>
      <w:r w:rsidRPr="00DF48E7">
        <w:rPr>
          <w:b/>
          <w:szCs w:val="24"/>
        </w:rPr>
        <w:t>Роль</w:t>
      </w:r>
      <w:r w:rsidRPr="00DF48E7">
        <w:rPr>
          <w:b/>
          <w:spacing w:val="-3"/>
          <w:szCs w:val="24"/>
        </w:rPr>
        <w:t xml:space="preserve"> </w:t>
      </w:r>
      <w:r w:rsidRPr="00DF48E7">
        <w:rPr>
          <w:b/>
          <w:szCs w:val="24"/>
        </w:rPr>
        <w:t>праздников,</w:t>
      </w:r>
      <w:r w:rsidRPr="00DF48E7">
        <w:rPr>
          <w:b/>
          <w:spacing w:val="-3"/>
          <w:szCs w:val="24"/>
        </w:rPr>
        <w:t xml:space="preserve"> </w:t>
      </w:r>
      <w:r w:rsidRPr="00DF48E7">
        <w:rPr>
          <w:b/>
          <w:szCs w:val="24"/>
        </w:rPr>
        <w:t>развлечений</w:t>
      </w:r>
      <w:r w:rsidRPr="00DF48E7">
        <w:rPr>
          <w:b/>
          <w:spacing w:val="54"/>
          <w:szCs w:val="24"/>
        </w:rPr>
        <w:t xml:space="preserve"> </w:t>
      </w:r>
      <w:r w:rsidRPr="00DF48E7">
        <w:rPr>
          <w:b/>
          <w:szCs w:val="24"/>
        </w:rPr>
        <w:t>в</w:t>
      </w:r>
      <w:r w:rsidRPr="00DF48E7">
        <w:rPr>
          <w:b/>
          <w:spacing w:val="-4"/>
          <w:szCs w:val="24"/>
        </w:rPr>
        <w:t xml:space="preserve"> </w:t>
      </w:r>
      <w:r w:rsidRPr="00DF48E7">
        <w:rPr>
          <w:b/>
          <w:szCs w:val="24"/>
        </w:rPr>
        <w:t>патриотическом</w:t>
      </w:r>
      <w:r w:rsidRPr="00DF48E7">
        <w:rPr>
          <w:b/>
          <w:spacing w:val="-3"/>
          <w:szCs w:val="24"/>
        </w:rPr>
        <w:t xml:space="preserve"> </w:t>
      </w:r>
      <w:r w:rsidRPr="00DF48E7">
        <w:rPr>
          <w:b/>
          <w:szCs w:val="24"/>
        </w:rPr>
        <w:t>воспитании</w:t>
      </w:r>
      <w:r w:rsidRPr="00DF48E7">
        <w:rPr>
          <w:b/>
          <w:spacing w:val="-3"/>
          <w:szCs w:val="24"/>
        </w:rPr>
        <w:t xml:space="preserve"> </w:t>
      </w:r>
      <w:r w:rsidRPr="00DF48E7">
        <w:rPr>
          <w:b/>
          <w:szCs w:val="24"/>
        </w:rPr>
        <w:t>детей.</w:t>
      </w:r>
    </w:p>
    <w:p w:rsidR="009F062C" w:rsidRDefault="009F062C" w:rsidP="001055BF">
      <w:pPr>
        <w:pStyle w:val="ad"/>
        <w:spacing w:before="41"/>
        <w:ind w:right="-38" w:firstLine="540"/>
        <w:jc w:val="both"/>
      </w:pPr>
      <w:r>
        <w:t>Праздники благотворно влияют на развитие психических процессов ребенка: памяти,</w:t>
      </w:r>
      <w:r>
        <w:rPr>
          <w:spacing w:val="1"/>
        </w:rPr>
        <w:t xml:space="preserve"> </w:t>
      </w:r>
      <w:r>
        <w:t>внимания;</w:t>
      </w:r>
      <w:r>
        <w:rPr>
          <w:spacing w:val="1"/>
        </w:rPr>
        <w:t xml:space="preserve"> </w:t>
      </w:r>
      <w:r>
        <w:t>создают</w:t>
      </w:r>
      <w:r>
        <w:rPr>
          <w:spacing w:val="1"/>
        </w:rPr>
        <w:t xml:space="preserve"> </w:t>
      </w:r>
      <w:r>
        <w:t>прекрасную</w:t>
      </w:r>
      <w:r>
        <w:rPr>
          <w:spacing w:val="1"/>
        </w:rPr>
        <w:t xml:space="preserve"> </w:t>
      </w:r>
      <w:r>
        <w:t>атмосферу</w:t>
      </w:r>
      <w:r>
        <w:rPr>
          <w:spacing w:val="1"/>
        </w:rPr>
        <w:t xml:space="preserve"> </w:t>
      </w:r>
      <w:r>
        <w:t>для</w:t>
      </w:r>
      <w:r>
        <w:rPr>
          <w:spacing w:val="1"/>
        </w:rPr>
        <w:t xml:space="preserve"> </w:t>
      </w:r>
      <w:r>
        <w:t>развития</w:t>
      </w:r>
      <w:r>
        <w:rPr>
          <w:spacing w:val="1"/>
        </w:rPr>
        <w:t xml:space="preserve"> </w:t>
      </w:r>
      <w:r>
        <w:t>речи</w:t>
      </w:r>
      <w:r>
        <w:rPr>
          <w:spacing w:val="1"/>
        </w:rPr>
        <w:t xml:space="preserve"> </w:t>
      </w:r>
      <w:r>
        <w:t>ребенка,</w:t>
      </w:r>
      <w:r>
        <w:rPr>
          <w:spacing w:val="1"/>
        </w:rPr>
        <w:t xml:space="preserve"> </w:t>
      </w:r>
      <w:r>
        <w:t>для</w:t>
      </w:r>
      <w:r>
        <w:rPr>
          <w:spacing w:val="60"/>
        </w:rPr>
        <w:t xml:space="preserve"> </w:t>
      </w:r>
      <w:r>
        <w:t>закрепления</w:t>
      </w:r>
      <w:r>
        <w:rPr>
          <w:spacing w:val="1"/>
        </w:rPr>
        <w:t xml:space="preserve"> </w:t>
      </w:r>
      <w:r>
        <w:t>знаний, полученных на различных занятиях, способствуют, его нравственному воспитанию,</w:t>
      </w:r>
      <w:r>
        <w:rPr>
          <w:spacing w:val="1"/>
        </w:rPr>
        <w:t xml:space="preserve"> </w:t>
      </w:r>
      <w:r>
        <w:t>развитию</w:t>
      </w:r>
      <w:r>
        <w:rPr>
          <w:spacing w:val="-1"/>
        </w:rPr>
        <w:t xml:space="preserve"> </w:t>
      </w:r>
      <w:r>
        <w:t>социально-коммуникативных</w:t>
      </w:r>
      <w:r>
        <w:rPr>
          <w:spacing w:val="-3"/>
        </w:rPr>
        <w:t xml:space="preserve"> </w:t>
      </w:r>
      <w:r>
        <w:t>навыков.</w:t>
      </w:r>
    </w:p>
    <w:p w:rsidR="009F062C" w:rsidRDefault="009F062C" w:rsidP="001055BF">
      <w:pPr>
        <w:pStyle w:val="ad"/>
        <w:ind w:right="-38" w:firstLine="480"/>
        <w:jc w:val="both"/>
      </w:pPr>
      <w:r>
        <w:t>Подготовка</w:t>
      </w:r>
      <w:r>
        <w:rPr>
          <w:spacing w:val="1"/>
        </w:rPr>
        <w:t xml:space="preserve"> </w:t>
      </w:r>
      <w:r>
        <w:t>к</w:t>
      </w:r>
      <w:r>
        <w:rPr>
          <w:spacing w:val="1"/>
        </w:rPr>
        <w:t xml:space="preserve"> </w:t>
      </w:r>
      <w:r>
        <w:t>празднику</w:t>
      </w:r>
      <w:r>
        <w:rPr>
          <w:spacing w:val="1"/>
        </w:rPr>
        <w:t xml:space="preserve"> </w:t>
      </w:r>
      <w:r>
        <w:t>является</w:t>
      </w:r>
      <w:r>
        <w:rPr>
          <w:spacing w:val="1"/>
        </w:rPr>
        <w:t xml:space="preserve"> </w:t>
      </w:r>
      <w:r>
        <w:t>отличным</w:t>
      </w:r>
      <w:r>
        <w:rPr>
          <w:spacing w:val="1"/>
        </w:rPr>
        <w:t xml:space="preserve"> </w:t>
      </w:r>
      <w:r>
        <w:t>стимулом</w:t>
      </w:r>
      <w:r>
        <w:rPr>
          <w:spacing w:val="1"/>
        </w:rPr>
        <w:t xml:space="preserve"> </w:t>
      </w:r>
      <w:r>
        <w:t>для</w:t>
      </w:r>
      <w:r>
        <w:rPr>
          <w:spacing w:val="1"/>
        </w:rPr>
        <w:t xml:space="preserve"> </w:t>
      </w:r>
      <w:r>
        <w:t>развития</w:t>
      </w:r>
      <w:r>
        <w:rPr>
          <w:spacing w:val="1"/>
        </w:rPr>
        <w:t xml:space="preserve"> </w:t>
      </w:r>
      <w:r>
        <w:t>речи</w:t>
      </w:r>
      <w:r>
        <w:rPr>
          <w:spacing w:val="61"/>
        </w:rPr>
        <w:t xml:space="preserve"> </w:t>
      </w:r>
      <w:r>
        <w:t>детей,</w:t>
      </w:r>
      <w:r>
        <w:rPr>
          <w:spacing w:val="-57"/>
        </w:rPr>
        <w:t xml:space="preserve"> </w:t>
      </w:r>
      <w:r>
        <w:t>раскрытия</w:t>
      </w:r>
      <w:r>
        <w:rPr>
          <w:spacing w:val="-1"/>
        </w:rPr>
        <w:t xml:space="preserve"> </w:t>
      </w:r>
      <w:r>
        <w:t>их творческих способностей и</w:t>
      </w:r>
      <w:r>
        <w:rPr>
          <w:spacing w:val="-2"/>
        </w:rPr>
        <w:t xml:space="preserve"> </w:t>
      </w:r>
      <w:r>
        <w:t>талантов. Праздник</w:t>
      </w:r>
      <w:r>
        <w:rPr>
          <w:spacing w:val="1"/>
        </w:rPr>
        <w:t xml:space="preserve"> </w:t>
      </w:r>
      <w:r>
        <w:t>хороший</w:t>
      </w:r>
      <w:r>
        <w:rPr>
          <w:spacing w:val="1"/>
        </w:rPr>
        <w:t xml:space="preserve"> </w:t>
      </w:r>
      <w:r>
        <w:t>способ</w:t>
      </w:r>
      <w:r>
        <w:rPr>
          <w:spacing w:val="1"/>
        </w:rPr>
        <w:t xml:space="preserve"> </w:t>
      </w:r>
      <w:r>
        <w:t>для</w:t>
      </w:r>
      <w:r>
        <w:rPr>
          <w:spacing w:val="1"/>
        </w:rPr>
        <w:t xml:space="preserve"> </w:t>
      </w:r>
      <w:r>
        <w:t>раскрепощения,</w:t>
      </w:r>
      <w:r>
        <w:rPr>
          <w:spacing w:val="1"/>
        </w:rPr>
        <w:t xml:space="preserve"> </w:t>
      </w:r>
      <w:r>
        <w:t>снижения</w:t>
      </w:r>
      <w:r>
        <w:rPr>
          <w:spacing w:val="1"/>
        </w:rPr>
        <w:t xml:space="preserve"> </w:t>
      </w:r>
      <w:r>
        <w:t>детской</w:t>
      </w:r>
      <w:r>
        <w:rPr>
          <w:spacing w:val="1"/>
        </w:rPr>
        <w:t xml:space="preserve"> </w:t>
      </w:r>
      <w:r>
        <w:t>утомляемости,</w:t>
      </w:r>
      <w:r>
        <w:rPr>
          <w:spacing w:val="1"/>
        </w:rPr>
        <w:t xml:space="preserve"> </w:t>
      </w:r>
      <w:r>
        <w:t>и</w:t>
      </w:r>
      <w:r>
        <w:rPr>
          <w:spacing w:val="1"/>
        </w:rPr>
        <w:t xml:space="preserve"> </w:t>
      </w:r>
      <w:r>
        <w:t>напряжения</w:t>
      </w:r>
      <w:r>
        <w:rPr>
          <w:spacing w:val="-1"/>
        </w:rPr>
        <w:t xml:space="preserve"> </w:t>
      </w:r>
      <w:r>
        <w:t>образовательного процесса.</w:t>
      </w:r>
    </w:p>
    <w:p w:rsidR="009F062C" w:rsidRDefault="009F062C" w:rsidP="001055BF">
      <w:pPr>
        <w:pStyle w:val="ad"/>
        <w:spacing w:before="1"/>
        <w:ind w:right="-38" w:firstLine="599"/>
        <w:jc w:val="both"/>
      </w:pPr>
      <w:r>
        <w:t>Праздник – это возможность для родителей получить представление, о том, какие у</w:t>
      </w:r>
      <w:r>
        <w:rPr>
          <w:spacing w:val="1"/>
        </w:rPr>
        <w:t xml:space="preserve"> </w:t>
      </w:r>
      <w:r>
        <w:t>ребенка</w:t>
      </w:r>
      <w:r>
        <w:rPr>
          <w:spacing w:val="1"/>
        </w:rPr>
        <w:t xml:space="preserve"> </w:t>
      </w:r>
      <w:r>
        <w:t>взаимоотношения</w:t>
      </w:r>
      <w:r>
        <w:rPr>
          <w:spacing w:val="1"/>
        </w:rPr>
        <w:t xml:space="preserve"> </w:t>
      </w:r>
      <w:r>
        <w:t>с</w:t>
      </w:r>
      <w:r>
        <w:rPr>
          <w:spacing w:val="1"/>
        </w:rPr>
        <w:t xml:space="preserve"> </w:t>
      </w:r>
      <w:r>
        <w:t>детским</w:t>
      </w:r>
      <w:r>
        <w:rPr>
          <w:spacing w:val="1"/>
        </w:rPr>
        <w:t xml:space="preserve"> </w:t>
      </w:r>
      <w:r>
        <w:t>коллективом</w:t>
      </w:r>
      <w:r>
        <w:rPr>
          <w:spacing w:val="1"/>
        </w:rPr>
        <w:t xml:space="preserve"> </w:t>
      </w:r>
      <w:r>
        <w:t>и</w:t>
      </w:r>
      <w:r>
        <w:rPr>
          <w:spacing w:val="1"/>
        </w:rPr>
        <w:t xml:space="preserve"> </w:t>
      </w:r>
      <w:r>
        <w:t>другими</w:t>
      </w:r>
      <w:r>
        <w:rPr>
          <w:spacing w:val="1"/>
        </w:rPr>
        <w:t xml:space="preserve"> </w:t>
      </w:r>
      <w:r>
        <w:t>людьми.</w:t>
      </w:r>
      <w:r>
        <w:rPr>
          <w:spacing w:val="1"/>
        </w:rPr>
        <w:t xml:space="preserve"> </w:t>
      </w:r>
      <w:r>
        <w:t>Каждый</w:t>
      </w:r>
      <w:r>
        <w:rPr>
          <w:spacing w:val="60"/>
        </w:rPr>
        <w:t xml:space="preserve"> </w:t>
      </w:r>
      <w:r>
        <w:t>родитель</w:t>
      </w:r>
      <w:r>
        <w:rPr>
          <w:spacing w:val="1"/>
        </w:rPr>
        <w:t xml:space="preserve"> </w:t>
      </w:r>
      <w:r>
        <w:t>может</w:t>
      </w:r>
      <w:r>
        <w:rPr>
          <w:spacing w:val="1"/>
        </w:rPr>
        <w:t xml:space="preserve"> </w:t>
      </w:r>
      <w:r>
        <w:t>оценить</w:t>
      </w:r>
      <w:r>
        <w:rPr>
          <w:spacing w:val="1"/>
        </w:rPr>
        <w:t xml:space="preserve"> </w:t>
      </w:r>
      <w:r>
        <w:t>поведение</w:t>
      </w:r>
      <w:r>
        <w:rPr>
          <w:spacing w:val="1"/>
        </w:rPr>
        <w:t xml:space="preserve"> </w:t>
      </w:r>
      <w:r>
        <w:t>своего</w:t>
      </w:r>
      <w:r>
        <w:rPr>
          <w:spacing w:val="1"/>
        </w:rPr>
        <w:t xml:space="preserve"> </w:t>
      </w:r>
      <w:r>
        <w:t>ребенка:</w:t>
      </w:r>
      <w:r>
        <w:rPr>
          <w:spacing w:val="1"/>
        </w:rPr>
        <w:t xml:space="preserve"> </w:t>
      </w:r>
      <w:r>
        <w:t>насколько</w:t>
      </w:r>
      <w:r>
        <w:rPr>
          <w:spacing w:val="1"/>
        </w:rPr>
        <w:t xml:space="preserve"> </w:t>
      </w:r>
      <w:r>
        <w:t>он</w:t>
      </w:r>
      <w:r>
        <w:rPr>
          <w:spacing w:val="1"/>
        </w:rPr>
        <w:t xml:space="preserve"> </w:t>
      </w:r>
      <w:r>
        <w:t>общителен,</w:t>
      </w:r>
      <w:r>
        <w:rPr>
          <w:spacing w:val="1"/>
        </w:rPr>
        <w:t xml:space="preserve"> </w:t>
      </w:r>
      <w:r>
        <w:t>артистичен,</w:t>
      </w:r>
      <w:r>
        <w:rPr>
          <w:spacing w:val="1"/>
        </w:rPr>
        <w:t xml:space="preserve"> </w:t>
      </w:r>
      <w:r>
        <w:t>умен,</w:t>
      </w:r>
      <w:r>
        <w:rPr>
          <w:spacing w:val="1"/>
        </w:rPr>
        <w:t xml:space="preserve"> </w:t>
      </w:r>
      <w:r>
        <w:t>талантлив,</w:t>
      </w:r>
      <w:r>
        <w:rPr>
          <w:spacing w:val="-2"/>
        </w:rPr>
        <w:t xml:space="preserve"> </w:t>
      </w:r>
      <w:r>
        <w:t>открыт для</w:t>
      </w:r>
      <w:r>
        <w:rPr>
          <w:spacing w:val="-3"/>
        </w:rPr>
        <w:t xml:space="preserve"> </w:t>
      </w:r>
      <w:r>
        <w:t>общения</w:t>
      </w:r>
      <w:r>
        <w:rPr>
          <w:spacing w:val="-1"/>
        </w:rPr>
        <w:t xml:space="preserve"> </w:t>
      </w:r>
      <w:r>
        <w:t>и достаточно</w:t>
      </w:r>
      <w:r>
        <w:rPr>
          <w:spacing w:val="-3"/>
        </w:rPr>
        <w:t xml:space="preserve"> </w:t>
      </w:r>
      <w:r>
        <w:t>ли дисциплинирован.</w:t>
      </w:r>
    </w:p>
    <w:p w:rsidR="009F062C" w:rsidRDefault="009F062C" w:rsidP="001055BF">
      <w:pPr>
        <w:pStyle w:val="ad"/>
        <w:ind w:right="-38" w:firstLine="599"/>
        <w:jc w:val="both"/>
      </w:pPr>
      <w:r>
        <w:t>При проведении праздников и ознакомлении детей с музыкой открываются большие</w:t>
      </w:r>
      <w:r>
        <w:rPr>
          <w:spacing w:val="1"/>
        </w:rPr>
        <w:t xml:space="preserve"> </w:t>
      </w:r>
      <w:r>
        <w:t>потенциальные</w:t>
      </w:r>
      <w:r>
        <w:rPr>
          <w:spacing w:val="-3"/>
        </w:rPr>
        <w:t xml:space="preserve"> </w:t>
      </w:r>
      <w:r>
        <w:t>возможности</w:t>
      </w:r>
      <w:r>
        <w:rPr>
          <w:spacing w:val="4"/>
        </w:rPr>
        <w:t xml:space="preserve"> </w:t>
      </w:r>
      <w:r>
        <w:t>для</w:t>
      </w:r>
      <w:r>
        <w:rPr>
          <w:spacing w:val="-3"/>
        </w:rPr>
        <w:t xml:space="preserve"> </w:t>
      </w:r>
      <w:r>
        <w:t>патриотического воспитания.</w:t>
      </w:r>
    </w:p>
    <w:p w:rsidR="009F062C" w:rsidRDefault="009F062C" w:rsidP="001055BF">
      <w:pPr>
        <w:pStyle w:val="ad"/>
        <w:ind w:right="-38" w:firstLine="599"/>
        <w:jc w:val="both"/>
      </w:pPr>
      <w:r>
        <w:t>Фольклорные</w:t>
      </w:r>
      <w:r>
        <w:rPr>
          <w:spacing w:val="1"/>
        </w:rPr>
        <w:t xml:space="preserve"> </w:t>
      </w:r>
      <w:r>
        <w:t>музыкальные</w:t>
      </w:r>
      <w:r>
        <w:rPr>
          <w:spacing w:val="1"/>
        </w:rPr>
        <w:t xml:space="preserve"> </w:t>
      </w:r>
      <w:r>
        <w:t>произведения</w:t>
      </w:r>
      <w:r>
        <w:rPr>
          <w:spacing w:val="1"/>
        </w:rPr>
        <w:t xml:space="preserve"> </w:t>
      </w:r>
      <w:r>
        <w:t>ненавязчиво,</w:t>
      </w:r>
      <w:r>
        <w:rPr>
          <w:spacing w:val="1"/>
        </w:rPr>
        <w:t xml:space="preserve"> </w:t>
      </w:r>
      <w:r>
        <w:t>в</w:t>
      </w:r>
      <w:r>
        <w:rPr>
          <w:spacing w:val="1"/>
        </w:rPr>
        <w:t xml:space="preserve"> </w:t>
      </w:r>
      <w:r>
        <w:t>веселой</w:t>
      </w:r>
      <w:r>
        <w:rPr>
          <w:spacing w:val="1"/>
        </w:rPr>
        <w:t xml:space="preserve"> </w:t>
      </w:r>
      <w:r>
        <w:t>игровой</w:t>
      </w:r>
      <w:r>
        <w:rPr>
          <w:spacing w:val="1"/>
        </w:rPr>
        <w:t xml:space="preserve"> </w:t>
      </w:r>
      <w:r>
        <w:t>форме</w:t>
      </w:r>
      <w:r>
        <w:rPr>
          <w:spacing w:val="1"/>
        </w:rPr>
        <w:t xml:space="preserve"> </w:t>
      </w:r>
      <w:r>
        <w:t>знакомят</w:t>
      </w:r>
      <w:r>
        <w:rPr>
          <w:spacing w:val="1"/>
        </w:rPr>
        <w:t xml:space="preserve"> </w:t>
      </w:r>
      <w:r>
        <w:t>детей</w:t>
      </w:r>
      <w:r>
        <w:rPr>
          <w:spacing w:val="1"/>
        </w:rPr>
        <w:t xml:space="preserve"> </w:t>
      </w:r>
      <w:r>
        <w:t>с</w:t>
      </w:r>
      <w:r>
        <w:rPr>
          <w:spacing w:val="1"/>
        </w:rPr>
        <w:t xml:space="preserve"> </w:t>
      </w:r>
      <w:r>
        <w:t>обычаями</w:t>
      </w:r>
      <w:r>
        <w:rPr>
          <w:spacing w:val="1"/>
        </w:rPr>
        <w:t xml:space="preserve"> </w:t>
      </w:r>
      <w:r>
        <w:t>и</w:t>
      </w:r>
      <w:r>
        <w:rPr>
          <w:spacing w:val="1"/>
        </w:rPr>
        <w:t xml:space="preserve"> </w:t>
      </w:r>
      <w:r>
        <w:t>бытом</w:t>
      </w:r>
      <w:r>
        <w:rPr>
          <w:spacing w:val="1"/>
        </w:rPr>
        <w:t xml:space="preserve"> </w:t>
      </w:r>
      <w:r>
        <w:t>русского</w:t>
      </w:r>
      <w:r>
        <w:rPr>
          <w:spacing w:val="1"/>
        </w:rPr>
        <w:t xml:space="preserve"> </w:t>
      </w:r>
      <w:r>
        <w:t>народа,</w:t>
      </w:r>
      <w:r>
        <w:rPr>
          <w:spacing w:val="1"/>
        </w:rPr>
        <w:t xml:space="preserve"> </w:t>
      </w:r>
      <w:r>
        <w:t>трудом,</w:t>
      </w:r>
      <w:r>
        <w:rPr>
          <w:spacing w:val="1"/>
        </w:rPr>
        <w:t xml:space="preserve"> </w:t>
      </w:r>
      <w:r>
        <w:t>бережным</w:t>
      </w:r>
      <w:r>
        <w:rPr>
          <w:spacing w:val="1"/>
        </w:rPr>
        <w:t xml:space="preserve"> </w:t>
      </w:r>
      <w:r>
        <w:t>отношением</w:t>
      </w:r>
      <w:r>
        <w:rPr>
          <w:spacing w:val="1"/>
        </w:rPr>
        <w:t xml:space="preserve"> </w:t>
      </w:r>
      <w:r>
        <w:t>к</w:t>
      </w:r>
      <w:r>
        <w:rPr>
          <w:spacing w:val="1"/>
        </w:rPr>
        <w:t xml:space="preserve"> </w:t>
      </w:r>
      <w:r>
        <w:t>природе,</w:t>
      </w:r>
      <w:r>
        <w:rPr>
          <w:spacing w:val="-1"/>
        </w:rPr>
        <w:t xml:space="preserve"> </w:t>
      </w:r>
      <w:r>
        <w:t>жизнелюбием, чувством юмора.</w:t>
      </w:r>
    </w:p>
    <w:p w:rsidR="009F062C" w:rsidRDefault="009F062C" w:rsidP="001055BF">
      <w:pPr>
        <w:pStyle w:val="ad"/>
        <w:ind w:right="-38" w:firstLine="540"/>
        <w:jc w:val="both"/>
      </w:pPr>
      <w:r>
        <w:t>С музыкальным фольклором дети знакомятся на занятиях, в повседневной жизни, на</w:t>
      </w:r>
      <w:r>
        <w:rPr>
          <w:spacing w:val="1"/>
        </w:rPr>
        <w:t xml:space="preserve"> </w:t>
      </w:r>
      <w:r>
        <w:t>досугах и во время подготовки к календарным праздникам. Органично вплетённые в жизнь</w:t>
      </w:r>
      <w:r>
        <w:rPr>
          <w:spacing w:val="1"/>
        </w:rPr>
        <w:t xml:space="preserve"> </w:t>
      </w:r>
      <w:r>
        <w:t>детей</w:t>
      </w:r>
      <w:r>
        <w:rPr>
          <w:spacing w:val="1"/>
        </w:rPr>
        <w:t xml:space="preserve"> </w:t>
      </w:r>
      <w:proofErr w:type="spellStart"/>
      <w:r>
        <w:t>попевки</w:t>
      </w:r>
      <w:proofErr w:type="spellEnd"/>
      <w:r>
        <w:t>,</w:t>
      </w:r>
      <w:r>
        <w:rPr>
          <w:spacing w:val="1"/>
        </w:rPr>
        <w:t xml:space="preserve"> </w:t>
      </w:r>
      <w:proofErr w:type="spellStart"/>
      <w:r>
        <w:t>заклички</w:t>
      </w:r>
      <w:proofErr w:type="spellEnd"/>
      <w:r>
        <w:t>,</w:t>
      </w:r>
      <w:r>
        <w:rPr>
          <w:spacing w:val="1"/>
        </w:rPr>
        <w:t xml:space="preserve"> </w:t>
      </w:r>
      <w:r>
        <w:t>колыбельные,</w:t>
      </w:r>
      <w:r>
        <w:rPr>
          <w:spacing w:val="1"/>
        </w:rPr>
        <w:t xml:space="preserve"> </w:t>
      </w:r>
      <w:r>
        <w:t>частушки,</w:t>
      </w:r>
      <w:r>
        <w:rPr>
          <w:spacing w:val="1"/>
        </w:rPr>
        <w:t xml:space="preserve"> </w:t>
      </w:r>
      <w:r>
        <w:t>песенки-потешки</w:t>
      </w:r>
      <w:r>
        <w:rPr>
          <w:spacing w:val="1"/>
        </w:rPr>
        <w:t xml:space="preserve"> </w:t>
      </w:r>
      <w:r>
        <w:t>вызывают</w:t>
      </w:r>
      <w:r>
        <w:rPr>
          <w:spacing w:val="1"/>
        </w:rPr>
        <w:t xml:space="preserve"> </w:t>
      </w:r>
      <w:r>
        <w:t>у</w:t>
      </w:r>
      <w:r>
        <w:rPr>
          <w:spacing w:val="60"/>
        </w:rPr>
        <w:t xml:space="preserve"> </w:t>
      </w:r>
      <w:r>
        <w:t>детей</w:t>
      </w:r>
      <w:r>
        <w:rPr>
          <w:spacing w:val="1"/>
        </w:rPr>
        <w:t xml:space="preserve"> </w:t>
      </w:r>
      <w:r>
        <w:t>интерес</w:t>
      </w:r>
      <w:r>
        <w:rPr>
          <w:spacing w:val="-2"/>
        </w:rPr>
        <w:t xml:space="preserve"> </w:t>
      </w:r>
      <w:r>
        <w:t>к творчеству</w:t>
      </w:r>
      <w:r>
        <w:rPr>
          <w:spacing w:val="-1"/>
        </w:rPr>
        <w:t xml:space="preserve"> </w:t>
      </w:r>
      <w:r>
        <w:t>России, желание</w:t>
      </w:r>
      <w:r>
        <w:rPr>
          <w:spacing w:val="-1"/>
        </w:rPr>
        <w:t xml:space="preserve"> </w:t>
      </w:r>
      <w:r>
        <w:t>продолжать знакомство с</w:t>
      </w:r>
      <w:r>
        <w:rPr>
          <w:spacing w:val="-1"/>
        </w:rPr>
        <w:t xml:space="preserve"> </w:t>
      </w:r>
      <w:r>
        <w:t>ним.</w:t>
      </w:r>
    </w:p>
    <w:p w:rsidR="009F062C" w:rsidRDefault="009F062C" w:rsidP="001055BF">
      <w:pPr>
        <w:pStyle w:val="ad"/>
        <w:ind w:left="698" w:right="-38"/>
        <w:jc w:val="both"/>
      </w:pPr>
      <w:r>
        <w:t>Детям</w:t>
      </w:r>
      <w:r>
        <w:rPr>
          <w:spacing w:val="94"/>
        </w:rPr>
        <w:t xml:space="preserve"> </w:t>
      </w:r>
      <w:r>
        <w:t xml:space="preserve">даются  </w:t>
      </w:r>
      <w:r>
        <w:rPr>
          <w:spacing w:val="32"/>
        </w:rPr>
        <w:t xml:space="preserve"> </w:t>
      </w:r>
      <w:r>
        <w:t xml:space="preserve">понятия: «народная  </w:t>
      </w:r>
      <w:r>
        <w:rPr>
          <w:spacing w:val="33"/>
        </w:rPr>
        <w:t xml:space="preserve"> </w:t>
      </w:r>
      <w:r>
        <w:t xml:space="preserve">музыка»,  «оркестр  </w:t>
      </w:r>
      <w:r>
        <w:rPr>
          <w:spacing w:val="34"/>
        </w:rPr>
        <w:t xml:space="preserve"> </w:t>
      </w:r>
      <w:r>
        <w:t xml:space="preserve">народных  </w:t>
      </w:r>
      <w:r>
        <w:rPr>
          <w:spacing w:val="33"/>
        </w:rPr>
        <w:t xml:space="preserve"> </w:t>
      </w:r>
      <w:r>
        <w:t>инструментов»,</w:t>
      </w:r>
    </w:p>
    <w:p w:rsidR="009F062C" w:rsidRDefault="009F062C" w:rsidP="001055BF">
      <w:pPr>
        <w:pStyle w:val="ad"/>
        <w:ind w:right="-38"/>
        <w:jc w:val="both"/>
      </w:pPr>
      <w:r>
        <w:lastRenderedPageBreak/>
        <w:t>«народный хор», «народный танец». Использование в музыкальной деятельности народных</w:t>
      </w:r>
      <w:r>
        <w:rPr>
          <w:spacing w:val="1"/>
        </w:rPr>
        <w:t xml:space="preserve"> </w:t>
      </w:r>
      <w:r>
        <w:t>инструментов:</w:t>
      </w:r>
      <w:r>
        <w:rPr>
          <w:spacing w:val="1"/>
        </w:rPr>
        <w:t xml:space="preserve"> </w:t>
      </w:r>
      <w:r>
        <w:t>ложек,</w:t>
      </w:r>
      <w:r>
        <w:rPr>
          <w:spacing w:val="1"/>
        </w:rPr>
        <w:t xml:space="preserve"> </w:t>
      </w:r>
      <w:r>
        <w:t>трещоток,</w:t>
      </w:r>
      <w:r>
        <w:rPr>
          <w:spacing w:val="1"/>
        </w:rPr>
        <w:t xml:space="preserve"> </w:t>
      </w:r>
      <w:r>
        <w:t>бубнов,</w:t>
      </w:r>
      <w:r>
        <w:rPr>
          <w:spacing w:val="1"/>
        </w:rPr>
        <w:t xml:space="preserve"> </w:t>
      </w:r>
      <w:r>
        <w:t>помогает</w:t>
      </w:r>
      <w:r>
        <w:rPr>
          <w:spacing w:val="1"/>
        </w:rPr>
        <w:t xml:space="preserve"> </w:t>
      </w:r>
      <w:r>
        <w:t>ярче</w:t>
      </w:r>
      <w:r>
        <w:rPr>
          <w:spacing w:val="1"/>
        </w:rPr>
        <w:t xml:space="preserve"> </w:t>
      </w:r>
      <w:r>
        <w:t>выразить</w:t>
      </w:r>
      <w:r>
        <w:rPr>
          <w:spacing w:val="1"/>
        </w:rPr>
        <w:t xml:space="preserve"> </w:t>
      </w:r>
      <w:r>
        <w:t>характер</w:t>
      </w:r>
      <w:r>
        <w:rPr>
          <w:spacing w:val="1"/>
        </w:rPr>
        <w:t xml:space="preserve"> </w:t>
      </w:r>
      <w:r>
        <w:t>и</w:t>
      </w:r>
      <w:r>
        <w:rPr>
          <w:spacing w:val="1"/>
        </w:rPr>
        <w:t xml:space="preserve"> </w:t>
      </w:r>
      <w:r>
        <w:t>настроение</w:t>
      </w:r>
      <w:r>
        <w:rPr>
          <w:spacing w:val="1"/>
        </w:rPr>
        <w:t xml:space="preserve"> </w:t>
      </w:r>
      <w:r>
        <w:t>русской</w:t>
      </w:r>
      <w:r>
        <w:rPr>
          <w:spacing w:val="-1"/>
        </w:rPr>
        <w:t xml:space="preserve"> </w:t>
      </w:r>
      <w:r>
        <w:t>народной музыки.</w:t>
      </w:r>
    </w:p>
    <w:p w:rsidR="009F062C" w:rsidRDefault="009F062C" w:rsidP="001055BF">
      <w:pPr>
        <w:pStyle w:val="ad"/>
        <w:ind w:left="638" w:right="-38"/>
        <w:jc w:val="both"/>
      </w:pPr>
      <w:r>
        <w:t>Чувство</w:t>
      </w:r>
      <w:r>
        <w:rPr>
          <w:spacing w:val="-1"/>
        </w:rPr>
        <w:t xml:space="preserve"> </w:t>
      </w:r>
      <w:r>
        <w:t>любви</w:t>
      </w:r>
      <w:r>
        <w:rPr>
          <w:spacing w:val="-1"/>
        </w:rPr>
        <w:t xml:space="preserve"> </w:t>
      </w:r>
      <w:r>
        <w:t>к</w:t>
      </w:r>
      <w:r>
        <w:rPr>
          <w:spacing w:val="-1"/>
        </w:rPr>
        <w:t xml:space="preserve"> </w:t>
      </w:r>
      <w:r>
        <w:t>родной</w:t>
      </w:r>
      <w:r>
        <w:rPr>
          <w:spacing w:val="-3"/>
        </w:rPr>
        <w:t xml:space="preserve"> </w:t>
      </w:r>
      <w:r>
        <w:t>природе –</w:t>
      </w:r>
      <w:r>
        <w:rPr>
          <w:spacing w:val="-1"/>
        </w:rPr>
        <w:t xml:space="preserve"> </w:t>
      </w:r>
      <w:r>
        <w:t>еще</w:t>
      </w:r>
      <w:r>
        <w:rPr>
          <w:spacing w:val="-2"/>
        </w:rPr>
        <w:t xml:space="preserve"> </w:t>
      </w:r>
      <w:r>
        <w:t>одно</w:t>
      </w:r>
      <w:r>
        <w:rPr>
          <w:spacing w:val="-1"/>
        </w:rPr>
        <w:t xml:space="preserve"> </w:t>
      </w:r>
      <w:r>
        <w:t>из</w:t>
      </w:r>
      <w:r>
        <w:rPr>
          <w:spacing w:val="-1"/>
        </w:rPr>
        <w:t xml:space="preserve"> </w:t>
      </w:r>
      <w:r>
        <w:t>слагаемых</w:t>
      </w:r>
      <w:r>
        <w:rPr>
          <w:spacing w:val="-1"/>
        </w:rPr>
        <w:t xml:space="preserve"> </w:t>
      </w:r>
      <w:r>
        <w:t>патриотизма.</w:t>
      </w:r>
    </w:p>
    <w:p w:rsidR="009F062C" w:rsidRDefault="009F062C" w:rsidP="001055BF">
      <w:pPr>
        <w:pStyle w:val="ad"/>
        <w:ind w:right="-38" w:firstLine="420"/>
        <w:jc w:val="both"/>
      </w:pPr>
      <w:r>
        <w:t>Экологические</w:t>
      </w:r>
      <w:r>
        <w:rPr>
          <w:spacing w:val="1"/>
        </w:rPr>
        <w:t xml:space="preserve"> </w:t>
      </w:r>
      <w:r>
        <w:t>праздники закладывают основу для воспитания любви к родной природе</w:t>
      </w:r>
      <w:r>
        <w:rPr>
          <w:spacing w:val="1"/>
        </w:rPr>
        <w:t xml:space="preserve"> </w:t>
      </w:r>
      <w:r>
        <w:t>через</w:t>
      </w:r>
      <w:r>
        <w:rPr>
          <w:spacing w:val="1"/>
        </w:rPr>
        <w:t xml:space="preserve"> </w:t>
      </w:r>
      <w:r>
        <w:t>слушание</w:t>
      </w:r>
      <w:r>
        <w:rPr>
          <w:spacing w:val="1"/>
        </w:rPr>
        <w:t xml:space="preserve"> </w:t>
      </w:r>
      <w:r>
        <w:t>произведений</w:t>
      </w:r>
      <w:r>
        <w:rPr>
          <w:spacing w:val="1"/>
        </w:rPr>
        <w:t xml:space="preserve"> </w:t>
      </w:r>
      <w:r>
        <w:t>композиторов-классиков,</w:t>
      </w:r>
      <w:r>
        <w:rPr>
          <w:spacing w:val="1"/>
        </w:rPr>
        <w:t xml:space="preserve"> </w:t>
      </w:r>
      <w:r>
        <w:t>исполнение</w:t>
      </w:r>
      <w:r>
        <w:rPr>
          <w:spacing w:val="1"/>
        </w:rPr>
        <w:t xml:space="preserve"> </w:t>
      </w:r>
      <w:r>
        <w:t>песен</w:t>
      </w:r>
      <w:r>
        <w:rPr>
          <w:spacing w:val="1"/>
        </w:rPr>
        <w:t xml:space="preserve"> </w:t>
      </w:r>
      <w:r>
        <w:t>о</w:t>
      </w:r>
      <w:r>
        <w:rPr>
          <w:spacing w:val="1"/>
        </w:rPr>
        <w:t xml:space="preserve"> </w:t>
      </w:r>
      <w:r>
        <w:t>природных</w:t>
      </w:r>
      <w:r>
        <w:rPr>
          <w:spacing w:val="1"/>
        </w:rPr>
        <w:t xml:space="preserve"> </w:t>
      </w:r>
      <w:r>
        <w:t>явлениях,</w:t>
      </w:r>
      <w:r>
        <w:rPr>
          <w:spacing w:val="1"/>
        </w:rPr>
        <w:t xml:space="preserve"> </w:t>
      </w:r>
      <w:r>
        <w:t>отражающих</w:t>
      </w:r>
      <w:r>
        <w:rPr>
          <w:spacing w:val="1"/>
        </w:rPr>
        <w:t xml:space="preserve"> </w:t>
      </w:r>
      <w:r>
        <w:t>красоту</w:t>
      </w:r>
      <w:r>
        <w:rPr>
          <w:spacing w:val="1"/>
        </w:rPr>
        <w:t xml:space="preserve"> </w:t>
      </w:r>
      <w:r>
        <w:t>родной</w:t>
      </w:r>
      <w:r>
        <w:rPr>
          <w:spacing w:val="1"/>
        </w:rPr>
        <w:t xml:space="preserve"> </w:t>
      </w:r>
      <w:r>
        <w:t>природы,</w:t>
      </w:r>
      <w:r>
        <w:rPr>
          <w:spacing w:val="1"/>
        </w:rPr>
        <w:t xml:space="preserve"> </w:t>
      </w:r>
      <w:r>
        <w:t>что</w:t>
      </w:r>
      <w:r>
        <w:rPr>
          <w:spacing w:val="1"/>
        </w:rPr>
        <w:t xml:space="preserve"> </w:t>
      </w:r>
      <w:r>
        <w:t>влияет</w:t>
      </w:r>
      <w:r>
        <w:rPr>
          <w:spacing w:val="1"/>
        </w:rPr>
        <w:t xml:space="preserve"> </w:t>
      </w:r>
      <w:r>
        <w:t>на</w:t>
      </w:r>
      <w:r>
        <w:rPr>
          <w:spacing w:val="1"/>
        </w:rPr>
        <w:t xml:space="preserve"> </w:t>
      </w:r>
      <w:r>
        <w:t>развитие</w:t>
      </w:r>
      <w:r>
        <w:rPr>
          <w:spacing w:val="1"/>
        </w:rPr>
        <w:t xml:space="preserve"> </w:t>
      </w:r>
      <w:r>
        <w:t>патриотических</w:t>
      </w:r>
      <w:r>
        <w:rPr>
          <w:spacing w:val="1"/>
        </w:rPr>
        <w:t xml:space="preserve"> </w:t>
      </w:r>
      <w:r>
        <w:t>чувств</w:t>
      </w:r>
      <w:r>
        <w:rPr>
          <w:spacing w:val="-1"/>
        </w:rPr>
        <w:t xml:space="preserve"> </w:t>
      </w:r>
      <w:r>
        <w:t>дошкольников.</w:t>
      </w:r>
    </w:p>
    <w:p w:rsidR="009F062C" w:rsidRDefault="009F062C" w:rsidP="001055BF">
      <w:pPr>
        <w:pStyle w:val="ad"/>
        <w:ind w:right="-38" w:firstLine="240"/>
        <w:jc w:val="both"/>
      </w:pPr>
      <w:r>
        <w:t>Знания о животных и птицах, обитающих в наших краях, отношения к ним, помогают детям</w:t>
      </w:r>
      <w:r>
        <w:rPr>
          <w:spacing w:val="-57"/>
        </w:rPr>
        <w:t xml:space="preserve"> </w:t>
      </w:r>
      <w:r>
        <w:t>воплощать художественный замысел, через различные образы мира животных в праздничном</w:t>
      </w:r>
      <w:r>
        <w:rPr>
          <w:spacing w:val="1"/>
        </w:rPr>
        <w:t xml:space="preserve"> </w:t>
      </w:r>
      <w:r>
        <w:t>театральном</w:t>
      </w:r>
      <w:r>
        <w:rPr>
          <w:spacing w:val="-2"/>
        </w:rPr>
        <w:t xml:space="preserve"> </w:t>
      </w:r>
      <w:r>
        <w:t>представлении.</w:t>
      </w:r>
    </w:p>
    <w:p w:rsidR="009F062C" w:rsidRDefault="009F062C" w:rsidP="001055BF">
      <w:pPr>
        <w:pStyle w:val="ad"/>
        <w:spacing w:before="1"/>
        <w:ind w:right="-38" w:firstLine="300"/>
        <w:jc w:val="both"/>
      </w:pPr>
      <w:r>
        <w:t>Проведение праздников, развлечений и включение</w:t>
      </w:r>
      <w:r>
        <w:rPr>
          <w:spacing w:val="1"/>
        </w:rPr>
        <w:t xml:space="preserve"> </w:t>
      </w:r>
      <w:r>
        <w:t>в музыкальную детскую деятельность</w:t>
      </w:r>
      <w:r>
        <w:rPr>
          <w:spacing w:val="1"/>
        </w:rPr>
        <w:t xml:space="preserve"> </w:t>
      </w:r>
      <w:r>
        <w:t>произведений</w:t>
      </w:r>
      <w:r>
        <w:rPr>
          <w:spacing w:val="1"/>
        </w:rPr>
        <w:t xml:space="preserve"> </w:t>
      </w:r>
      <w:r>
        <w:t>русских</w:t>
      </w:r>
      <w:r>
        <w:rPr>
          <w:spacing w:val="1"/>
        </w:rPr>
        <w:t xml:space="preserve"> </w:t>
      </w:r>
      <w:r>
        <w:t>и</w:t>
      </w:r>
      <w:r>
        <w:rPr>
          <w:spacing w:val="1"/>
        </w:rPr>
        <w:t xml:space="preserve"> </w:t>
      </w:r>
      <w:r>
        <w:t>советских</w:t>
      </w:r>
      <w:r>
        <w:rPr>
          <w:spacing w:val="1"/>
        </w:rPr>
        <w:t xml:space="preserve"> </w:t>
      </w:r>
      <w:r>
        <w:t>композиторов</w:t>
      </w:r>
      <w:r>
        <w:rPr>
          <w:spacing w:val="1"/>
        </w:rPr>
        <w:t xml:space="preserve"> </w:t>
      </w:r>
      <w:r>
        <w:t>способствует</w:t>
      </w:r>
      <w:r>
        <w:rPr>
          <w:spacing w:val="1"/>
        </w:rPr>
        <w:t xml:space="preserve"> </w:t>
      </w:r>
      <w:r>
        <w:t>воспитанию</w:t>
      </w:r>
      <w:r>
        <w:rPr>
          <w:spacing w:val="1"/>
        </w:rPr>
        <w:t xml:space="preserve"> </w:t>
      </w:r>
      <w:r>
        <w:t>чувства</w:t>
      </w:r>
      <w:r>
        <w:rPr>
          <w:spacing w:val="1"/>
        </w:rPr>
        <w:t xml:space="preserve"> </w:t>
      </w:r>
      <w:r>
        <w:t>патриотизма,</w:t>
      </w:r>
      <w:r>
        <w:rPr>
          <w:spacing w:val="58"/>
        </w:rPr>
        <w:t xml:space="preserve"> </w:t>
      </w:r>
      <w:r>
        <w:t>любви</w:t>
      </w:r>
      <w:r>
        <w:rPr>
          <w:spacing w:val="-2"/>
        </w:rPr>
        <w:t xml:space="preserve"> </w:t>
      </w:r>
      <w:r>
        <w:t>к</w:t>
      </w:r>
      <w:r>
        <w:rPr>
          <w:spacing w:val="-3"/>
        </w:rPr>
        <w:t xml:space="preserve"> </w:t>
      </w:r>
      <w:r>
        <w:t>Родине,</w:t>
      </w:r>
      <w:r>
        <w:rPr>
          <w:spacing w:val="-1"/>
        </w:rPr>
        <w:t xml:space="preserve"> </w:t>
      </w:r>
      <w:r>
        <w:t>восхищения, гордости за</w:t>
      </w:r>
      <w:r>
        <w:rPr>
          <w:spacing w:val="-2"/>
        </w:rPr>
        <w:t xml:space="preserve"> </w:t>
      </w:r>
      <w:r>
        <w:t>свой народ</w:t>
      </w:r>
      <w:r>
        <w:rPr>
          <w:spacing w:val="-1"/>
        </w:rPr>
        <w:t xml:space="preserve"> </w:t>
      </w:r>
      <w:r>
        <w:t>и</w:t>
      </w:r>
      <w:r>
        <w:rPr>
          <w:spacing w:val="-3"/>
        </w:rPr>
        <w:t xml:space="preserve"> </w:t>
      </w:r>
      <w:r>
        <w:t>свою</w:t>
      </w:r>
      <w:r>
        <w:rPr>
          <w:spacing w:val="-1"/>
        </w:rPr>
        <w:t xml:space="preserve"> </w:t>
      </w:r>
      <w:r>
        <w:t>страну.</w:t>
      </w:r>
    </w:p>
    <w:p w:rsidR="009F062C" w:rsidRDefault="009F062C" w:rsidP="001055BF">
      <w:pPr>
        <w:pStyle w:val="ad"/>
        <w:ind w:right="-38" w:firstLine="360"/>
        <w:jc w:val="both"/>
      </w:pPr>
      <w:r>
        <w:t>Традицией</w:t>
      </w:r>
      <w:r>
        <w:rPr>
          <w:spacing w:val="1"/>
        </w:rPr>
        <w:t xml:space="preserve"> </w:t>
      </w:r>
      <w:r>
        <w:t>стало</w:t>
      </w:r>
      <w:r>
        <w:rPr>
          <w:spacing w:val="1"/>
        </w:rPr>
        <w:t xml:space="preserve"> </w:t>
      </w:r>
      <w:r>
        <w:t>проведение</w:t>
      </w:r>
      <w:r>
        <w:rPr>
          <w:spacing w:val="1"/>
        </w:rPr>
        <w:t xml:space="preserve"> </w:t>
      </w:r>
      <w:r>
        <w:t>патриотических</w:t>
      </w:r>
      <w:r>
        <w:rPr>
          <w:spacing w:val="1"/>
        </w:rPr>
        <w:t xml:space="preserve"> </w:t>
      </w:r>
      <w:r>
        <w:t>вечеров</w:t>
      </w:r>
      <w:r>
        <w:rPr>
          <w:spacing w:val="1"/>
        </w:rPr>
        <w:t xml:space="preserve"> </w:t>
      </w:r>
      <w:r>
        <w:t>досуга,</w:t>
      </w:r>
      <w:r>
        <w:rPr>
          <w:spacing w:val="1"/>
        </w:rPr>
        <w:t xml:space="preserve"> </w:t>
      </w:r>
      <w:r>
        <w:t>праздников:</w:t>
      </w:r>
      <w:r>
        <w:rPr>
          <w:spacing w:val="61"/>
        </w:rPr>
        <w:t xml:space="preserve"> </w:t>
      </w:r>
      <w:r>
        <w:t>«День</w:t>
      </w:r>
      <w:r>
        <w:rPr>
          <w:spacing w:val="1"/>
        </w:rPr>
        <w:t xml:space="preserve"> </w:t>
      </w:r>
      <w:r>
        <w:t>народного</w:t>
      </w:r>
      <w:r>
        <w:rPr>
          <w:spacing w:val="58"/>
        </w:rPr>
        <w:t xml:space="preserve"> </w:t>
      </w:r>
      <w:r>
        <w:t>единства»,  «День</w:t>
      </w:r>
      <w:r>
        <w:rPr>
          <w:spacing w:val="58"/>
        </w:rPr>
        <w:t xml:space="preserve"> </w:t>
      </w:r>
      <w:r>
        <w:t>защитника</w:t>
      </w:r>
      <w:r>
        <w:rPr>
          <w:spacing w:val="58"/>
        </w:rPr>
        <w:t xml:space="preserve"> </w:t>
      </w:r>
      <w:r>
        <w:t>Отечества»,</w:t>
      </w:r>
      <w:r>
        <w:rPr>
          <w:spacing w:val="59"/>
        </w:rPr>
        <w:t xml:space="preserve"> </w:t>
      </w:r>
      <w:r>
        <w:t>«Масленица»,</w:t>
      </w:r>
      <w:r>
        <w:rPr>
          <w:spacing w:val="58"/>
        </w:rPr>
        <w:t xml:space="preserve"> </w:t>
      </w:r>
      <w:r>
        <w:t>«День</w:t>
      </w:r>
      <w:r>
        <w:rPr>
          <w:spacing w:val="59"/>
        </w:rPr>
        <w:t xml:space="preserve"> </w:t>
      </w:r>
      <w:r>
        <w:t>космонавтики»,</w:t>
      </w:r>
    </w:p>
    <w:p w:rsidR="009F062C" w:rsidRDefault="009F062C" w:rsidP="001055BF">
      <w:pPr>
        <w:pStyle w:val="ad"/>
        <w:ind w:left="497" w:right="-38" w:hanging="279"/>
        <w:jc w:val="both"/>
      </w:pPr>
      <w:r>
        <w:t>«День</w:t>
      </w:r>
      <w:r>
        <w:rPr>
          <w:spacing w:val="74"/>
        </w:rPr>
        <w:t xml:space="preserve"> </w:t>
      </w:r>
      <w:r>
        <w:t>Победы»,</w:t>
      </w:r>
      <w:r>
        <w:rPr>
          <w:spacing w:val="74"/>
        </w:rPr>
        <w:t xml:space="preserve"> </w:t>
      </w:r>
      <w:r>
        <w:t>«День</w:t>
      </w:r>
      <w:r>
        <w:rPr>
          <w:spacing w:val="74"/>
        </w:rPr>
        <w:t xml:space="preserve"> </w:t>
      </w:r>
      <w:r>
        <w:t>города»,</w:t>
      </w:r>
      <w:r>
        <w:rPr>
          <w:spacing w:val="74"/>
        </w:rPr>
        <w:t xml:space="preserve"> </w:t>
      </w:r>
      <w:r>
        <w:t>«День</w:t>
      </w:r>
      <w:r>
        <w:rPr>
          <w:spacing w:val="71"/>
        </w:rPr>
        <w:t xml:space="preserve"> </w:t>
      </w:r>
      <w:r>
        <w:t>защиты</w:t>
      </w:r>
      <w:r>
        <w:rPr>
          <w:spacing w:val="74"/>
        </w:rPr>
        <w:t xml:space="preserve"> </w:t>
      </w:r>
      <w:r>
        <w:t>детей»,   «День</w:t>
      </w:r>
      <w:r>
        <w:rPr>
          <w:spacing w:val="72"/>
        </w:rPr>
        <w:t xml:space="preserve"> </w:t>
      </w:r>
      <w:r>
        <w:t xml:space="preserve">России»,   </w:t>
      </w:r>
      <w:r>
        <w:rPr>
          <w:spacing w:val="28"/>
        </w:rPr>
        <w:t xml:space="preserve"> </w:t>
      </w:r>
      <w:r>
        <w:t>«День</w:t>
      </w:r>
      <w:r>
        <w:rPr>
          <w:spacing w:val="75"/>
        </w:rPr>
        <w:t xml:space="preserve"> </w:t>
      </w:r>
      <w:r>
        <w:t>семьи»</w:t>
      </w:r>
    </w:p>
    <w:p w:rsidR="009F062C" w:rsidRDefault="009F062C" w:rsidP="001055BF">
      <w:pPr>
        <w:pStyle w:val="ad"/>
        <w:ind w:right="-38" w:firstLine="278"/>
        <w:jc w:val="both"/>
      </w:pPr>
      <w:r>
        <w:t>Темы праздников, событий, мероприятий и форма проведения определена календарным</w:t>
      </w:r>
      <w:r>
        <w:rPr>
          <w:spacing w:val="1"/>
        </w:rPr>
        <w:t xml:space="preserve"> </w:t>
      </w:r>
      <w:r>
        <w:t>планом</w:t>
      </w:r>
      <w:r>
        <w:rPr>
          <w:spacing w:val="-2"/>
        </w:rPr>
        <w:t xml:space="preserve"> </w:t>
      </w:r>
      <w:r>
        <w:t>воспитательной</w:t>
      </w:r>
      <w:r>
        <w:rPr>
          <w:spacing w:val="-2"/>
        </w:rPr>
        <w:t xml:space="preserve"> </w:t>
      </w:r>
      <w:r>
        <w:t>работы.</w:t>
      </w:r>
    </w:p>
    <w:p w:rsidR="009F062C" w:rsidRDefault="009F062C" w:rsidP="001055BF">
      <w:pPr>
        <w:pStyle w:val="ad"/>
        <w:ind w:right="-38"/>
        <w:jc w:val="both"/>
      </w:pPr>
    </w:p>
    <w:p w:rsidR="009F062C" w:rsidRDefault="009F062C" w:rsidP="001055BF">
      <w:pPr>
        <w:pStyle w:val="2"/>
        <w:spacing w:before="72" w:line="240" w:lineRule="auto"/>
        <w:ind w:right="-38"/>
        <w:jc w:val="both"/>
        <w:rPr>
          <w:rFonts w:ascii="Times New Roman" w:hAnsi="Times New Roman"/>
          <w:b/>
          <w:color w:val="auto"/>
          <w:sz w:val="24"/>
          <w:szCs w:val="24"/>
        </w:rPr>
      </w:pPr>
      <w:r w:rsidRPr="00DF48E7">
        <w:rPr>
          <w:rFonts w:ascii="Times New Roman" w:hAnsi="Times New Roman"/>
          <w:b/>
          <w:color w:val="auto"/>
          <w:sz w:val="24"/>
          <w:szCs w:val="24"/>
          <w:lang w:eastAsia="ru-RU"/>
        </w:rPr>
        <w:t>3.3.</w:t>
      </w:r>
      <w:r w:rsidRPr="00DF48E7">
        <w:rPr>
          <w:rFonts w:ascii="Times New Roman" w:hAnsi="Times New Roman"/>
          <w:b/>
          <w:color w:val="auto"/>
          <w:sz w:val="24"/>
          <w:szCs w:val="24"/>
        </w:rPr>
        <w:t>Методическая</w:t>
      </w:r>
      <w:r w:rsidRPr="00DF48E7">
        <w:rPr>
          <w:rFonts w:ascii="Times New Roman" w:hAnsi="Times New Roman"/>
          <w:b/>
          <w:color w:val="auto"/>
          <w:spacing w:val="-4"/>
          <w:sz w:val="24"/>
          <w:szCs w:val="24"/>
        </w:rPr>
        <w:t xml:space="preserve"> </w:t>
      </w:r>
      <w:r w:rsidRPr="00DF48E7">
        <w:rPr>
          <w:rFonts w:ascii="Times New Roman" w:hAnsi="Times New Roman"/>
          <w:b/>
          <w:color w:val="auto"/>
          <w:sz w:val="24"/>
          <w:szCs w:val="24"/>
        </w:rPr>
        <w:t>обеспеченность</w:t>
      </w:r>
      <w:r w:rsidRPr="00DF48E7">
        <w:rPr>
          <w:rFonts w:ascii="Times New Roman" w:hAnsi="Times New Roman"/>
          <w:b/>
          <w:color w:val="auto"/>
          <w:spacing w:val="-5"/>
          <w:sz w:val="24"/>
          <w:szCs w:val="24"/>
        </w:rPr>
        <w:t xml:space="preserve"> </w:t>
      </w:r>
      <w:r w:rsidRPr="00DF48E7">
        <w:rPr>
          <w:rFonts w:ascii="Times New Roman" w:hAnsi="Times New Roman"/>
          <w:b/>
          <w:color w:val="auto"/>
          <w:sz w:val="24"/>
          <w:szCs w:val="24"/>
        </w:rPr>
        <w:t>материалами</w:t>
      </w:r>
      <w:r w:rsidRPr="00DF48E7">
        <w:rPr>
          <w:rFonts w:ascii="Times New Roman" w:hAnsi="Times New Roman"/>
          <w:b/>
          <w:color w:val="auto"/>
          <w:spacing w:val="-4"/>
          <w:sz w:val="24"/>
          <w:szCs w:val="24"/>
        </w:rPr>
        <w:t xml:space="preserve"> </w:t>
      </w:r>
      <w:r w:rsidRPr="00DF48E7">
        <w:rPr>
          <w:rFonts w:ascii="Times New Roman" w:hAnsi="Times New Roman"/>
          <w:b/>
          <w:color w:val="auto"/>
          <w:sz w:val="24"/>
          <w:szCs w:val="24"/>
        </w:rPr>
        <w:t>и</w:t>
      </w:r>
      <w:r w:rsidRPr="00DF48E7">
        <w:rPr>
          <w:rFonts w:ascii="Times New Roman" w:hAnsi="Times New Roman"/>
          <w:b/>
          <w:color w:val="auto"/>
          <w:spacing w:val="-4"/>
          <w:sz w:val="24"/>
          <w:szCs w:val="24"/>
        </w:rPr>
        <w:t xml:space="preserve"> </w:t>
      </w:r>
      <w:r w:rsidRPr="00DF48E7">
        <w:rPr>
          <w:rFonts w:ascii="Times New Roman" w:hAnsi="Times New Roman"/>
          <w:b/>
          <w:color w:val="auto"/>
          <w:sz w:val="24"/>
          <w:szCs w:val="24"/>
        </w:rPr>
        <w:t>средствами</w:t>
      </w:r>
      <w:r w:rsidRPr="00DF48E7">
        <w:rPr>
          <w:rFonts w:ascii="Times New Roman" w:hAnsi="Times New Roman"/>
          <w:b/>
          <w:color w:val="auto"/>
          <w:spacing w:val="-4"/>
          <w:sz w:val="24"/>
          <w:szCs w:val="24"/>
        </w:rPr>
        <w:t xml:space="preserve"> </w:t>
      </w:r>
      <w:r w:rsidRPr="00DF48E7">
        <w:rPr>
          <w:rFonts w:ascii="Times New Roman" w:hAnsi="Times New Roman"/>
          <w:b/>
          <w:color w:val="auto"/>
          <w:sz w:val="24"/>
          <w:szCs w:val="24"/>
        </w:rPr>
        <w:t>воспитания</w:t>
      </w:r>
    </w:p>
    <w:p w:rsidR="009F062C" w:rsidRPr="00DF48E7" w:rsidRDefault="009F062C" w:rsidP="001055BF">
      <w:pPr>
        <w:spacing w:line="240" w:lineRule="auto"/>
        <w:ind w:right="-38"/>
        <w:jc w:val="both"/>
      </w:pPr>
    </w:p>
    <w:p w:rsidR="009F062C" w:rsidRDefault="009F062C" w:rsidP="001055BF">
      <w:pPr>
        <w:pStyle w:val="ad"/>
        <w:ind w:right="-38" w:firstLine="360"/>
        <w:jc w:val="both"/>
      </w:pPr>
      <w:r>
        <w:t>Методическая</w:t>
      </w:r>
      <w:r>
        <w:rPr>
          <w:spacing w:val="1"/>
        </w:rPr>
        <w:t xml:space="preserve"> </w:t>
      </w:r>
      <w:r>
        <w:t>обеспеченность,</w:t>
      </w:r>
      <w:r>
        <w:rPr>
          <w:spacing w:val="1"/>
        </w:rPr>
        <w:t xml:space="preserve"> </w:t>
      </w:r>
      <w:r>
        <w:t>материально-технические условия</w:t>
      </w:r>
      <w:r>
        <w:rPr>
          <w:spacing w:val="1"/>
        </w:rPr>
        <w:t xml:space="preserve"> </w:t>
      </w:r>
      <w:r>
        <w:t>отвечают</w:t>
      </w:r>
      <w:r>
        <w:rPr>
          <w:spacing w:val="1"/>
        </w:rPr>
        <w:t xml:space="preserve"> </w:t>
      </w:r>
      <w:r>
        <w:t>требованиям</w:t>
      </w:r>
      <w:r>
        <w:rPr>
          <w:spacing w:val="-57"/>
        </w:rPr>
        <w:t xml:space="preserve"> </w:t>
      </w:r>
      <w:r>
        <w:t>современного</w:t>
      </w:r>
      <w:r>
        <w:rPr>
          <w:spacing w:val="-1"/>
        </w:rPr>
        <w:t xml:space="preserve"> </w:t>
      </w:r>
      <w:r>
        <w:t>дошкольного образования в</w:t>
      </w:r>
      <w:r>
        <w:rPr>
          <w:spacing w:val="1"/>
        </w:rPr>
        <w:t xml:space="preserve"> </w:t>
      </w:r>
      <w:r>
        <w:t>соответствии с</w:t>
      </w:r>
      <w:r>
        <w:rPr>
          <w:spacing w:val="-1"/>
        </w:rPr>
        <w:t xml:space="preserve"> </w:t>
      </w:r>
      <w:r>
        <w:t>ФГОС.</w:t>
      </w:r>
    </w:p>
    <w:p w:rsidR="009F062C" w:rsidRDefault="009F062C" w:rsidP="001055BF">
      <w:pPr>
        <w:pStyle w:val="ad"/>
        <w:spacing w:before="1"/>
        <w:ind w:right="-38" w:firstLine="360"/>
        <w:jc w:val="both"/>
      </w:pPr>
      <w:r>
        <w:t>Обеспечение</w:t>
      </w:r>
      <w:r>
        <w:rPr>
          <w:spacing w:val="40"/>
        </w:rPr>
        <w:t xml:space="preserve"> </w:t>
      </w:r>
      <w:r>
        <w:t>Рабочей</w:t>
      </w:r>
      <w:r>
        <w:rPr>
          <w:spacing w:val="44"/>
        </w:rPr>
        <w:t xml:space="preserve"> </w:t>
      </w:r>
      <w:r>
        <w:t>программы</w:t>
      </w:r>
      <w:r>
        <w:rPr>
          <w:spacing w:val="42"/>
        </w:rPr>
        <w:t xml:space="preserve"> </w:t>
      </w:r>
      <w:r>
        <w:t>воспитания</w:t>
      </w:r>
      <w:r>
        <w:rPr>
          <w:spacing w:val="40"/>
        </w:rPr>
        <w:t xml:space="preserve"> </w:t>
      </w:r>
      <w:r>
        <w:t>включает</w:t>
      </w:r>
      <w:r>
        <w:rPr>
          <w:spacing w:val="41"/>
        </w:rPr>
        <w:t xml:space="preserve"> </w:t>
      </w:r>
      <w:r>
        <w:t>в</w:t>
      </w:r>
      <w:r>
        <w:rPr>
          <w:spacing w:val="40"/>
        </w:rPr>
        <w:t xml:space="preserve"> </w:t>
      </w:r>
      <w:r>
        <w:t>себя</w:t>
      </w:r>
      <w:r>
        <w:rPr>
          <w:spacing w:val="40"/>
        </w:rPr>
        <w:t xml:space="preserve"> </w:t>
      </w:r>
      <w:r>
        <w:t>учебно-методический</w:t>
      </w:r>
      <w:r>
        <w:rPr>
          <w:spacing w:val="-57"/>
        </w:rPr>
        <w:t xml:space="preserve"> </w:t>
      </w:r>
      <w:r>
        <w:t>комплект, оборудование,</w:t>
      </w:r>
      <w:r>
        <w:rPr>
          <w:spacing w:val="-1"/>
        </w:rPr>
        <w:t xml:space="preserve"> </w:t>
      </w:r>
      <w:r>
        <w:t>и оснащение</w:t>
      </w:r>
      <w:r>
        <w:rPr>
          <w:spacing w:val="-2"/>
        </w:rPr>
        <w:t xml:space="preserve"> </w:t>
      </w:r>
      <w:r>
        <w:t>к ООПДО.</w:t>
      </w:r>
    </w:p>
    <w:p w:rsidR="009F062C" w:rsidRDefault="009F062C" w:rsidP="001055BF">
      <w:pPr>
        <w:pStyle w:val="ad"/>
        <w:ind w:right="-38"/>
        <w:jc w:val="both"/>
      </w:pPr>
      <w:r>
        <w:t>ссылка</w:t>
      </w:r>
      <w:r>
        <w:rPr>
          <w:spacing w:val="-4"/>
        </w:rPr>
        <w:t xml:space="preserve"> </w:t>
      </w:r>
      <w:r>
        <w:t>на</w:t>
      </w:r>
      <w:r>
        <w:rPr>
          <w:spacing w:val="-3"/>
        </w:rPr>
        <w:t xml:space="preserve"> </w:t>
      </w:r>
      <w:r>
        <w:t xml:space="preserve">ЭОР </w:t>
      </w:r>
      <w:r w:rsidRPr="00F52A12">
        <w:rPr>
          <w:spacing w:val="-2"/>
          <w:u w:val="single"/>
        </w:rPr>
        <w:t>http://detsad2sv.ucoz.com/index/obrazovanie/0-10</w:t>
      </w:r>
    </w:p>
    <w:p w:rsidR="009F062C" w:rsidRDefault="009F062C" w:rsidP="001055BF">
      <w:pPr>
        <w:pStyle w:val="ad"/>
        <w:ind w:right="-38" w:firstLine="300"/>
        <w:jc w:val="both"/>
      </w:pPr>
      <w:r>
        <w:t>Имеется</w:t>
      </w:r>
      <w:r>
        <w:rPr>
          <w:spacing w:val="21"/>
        </w:rPr>
        <w:t xml:space="preserve"> </w:t>
      </w:r>
      <w:r>
        <w:t>всё</w:t>
      </w:r>
      <w:r>
        <w:rPr>
          <w:spacing w:val="18"/>
        </w:rPr>
        <w:t xml:space="preserve"> </w:t>
      </w:r>
      <w:r>
        <w:t>необходимое</w:t>
      </w:r>
      <w:r>
        <w:rPr>
          <w:spacing w:val="18"/>
        </w:rPr>
        <w:t xml:space="preserve"> </w:t>
      </w:r>
      <w:r>
        <w:t>для</w:t>
      </w:r>
      <w:r>
        <w:rPr>
          <w:spacing w:val="19"/>
        </w:rPr>
        <w:t xml:space="preserve"> </w:t>
      </w:r>
      <w:r>
        <w:t>организации</w:t>
      </w:r>
      <w:r>
        <w:rPr>
          <w:spacing w:val="20"/>
        </w:rPr>
        <w:t xml:space="preserve"> </w:t>
      </w:r>
      <w:r>
        <w:t>питания</w:t>
      </w:r>
      <w:r>
        <w:rPr>
          <w:spacing w:val="19"/>
        </w:rPr>
        <w:t xml:space="preserve"> </w:t>
      </w:r>
      <w:r>
        <w:t>воспитанников,</w:t>
      </w:r>
      <w:r>
        <w:rPr>
          <w:spacing w:val="18"/>
        </w:rPr>
        <w:t xml:space="preserve"> </w:t>
      </w:r>
      <w:r>
        <w:t>дневного</w:t>
      </w:r>
      <w:r>
        <w:rPr>
          <w:spacing w:val="19"/>
        </w:rPr>
        <w:t xml:space="preserve"> </w:t>
      </w:r>
      <w:r>
        <w:t>отдыха,</w:t>
      </w:r>
      <w:r>
        <w:rPr>
          <w:spacing w:val="-57"/>
        </w:rPr>
        <w:t xml:space="preserve"> </w:t>
      </w:r>
      <w:r>
        <w:t>игровой</w:t>
      </w:r>
      <w:r>
        <w:rPr>
          <w:spacing w:val="-2"/>
        </w:rPr>
        <w:t xml:space="preserve"> </w:t>
      </w:r>
      <w:r>
        <w:t>деятельности,</w:t>
      </w:r>
      <w:r>
        <w:rPr>
          <w:spacing w:val="-3"/>
        </w:rPr>
        <w:t xml:space="preserve"> </w:t>
      </w:r>
      <w:r>
        <w:t>прогулок</w:t>
      </w:r>
      <w:r>
        <w:rPr>
          <w:spacing w:val="-1"/>
        </w:rPr>
        <w:t xml:space="preserve"> </w:t>
      </w:r>
      <w:r>
        <w:t>и</w:t>
      </w:r>
      <w:r>
        <w:rPr>
          <w:spacing w:val="-2"/>
        </w:rPr>
        <w:t xml:space="preserve"> </w:t>
      </w:r>
      <w:r>
        <w:t>ведения непрерывной образовательной</w:t>
      </w:r>
      <w:r>
        <w:rPr>
          <w:spacing w:val="-1"/>
        </w:rPr>
        <w:t xml:space="preserve"> </w:t>
      </w:r>
      <w:r>
        <w:t>деятельности.</w:t>
      </w:r>
    </w:p>
    <w:p w:rsidR="009F062C" w:rsidRDefault="009F062C" w:rsidP="001055BF">
      <w:pPr>
        <w:pStyle w:val="ad"/>
        <w:tabs>
          <w:tab w:val="left" w:pos="1806"/>
          <w:tab w:val="left" w:pos="3192"/>
          <w:tab w:val="left" w:pos="4827"/>
          <w:tab w:val="left" w:pos="6575"/>
          <w:tab w:val="left" w:pos="8088"/>
          <w:tab w:val="left" w:pos="9225"/>
        </w:tabs>
        <w:ind w:right="-38" w:firstLine="300"/>
        <w:jc w:val="both"/>
      </w:pPr>
      <w:r>
        <w:t>Состояние</w:t>
      </w:r>
      <w:r>
        <w:tab/>
        <w:t>помещений</w:t>
      </w:r>
      <w:r>
        <w:tab/>
        <w:t>соответствует</w:t>
      </w:r>
      <w:r>
        <w:tab/>
        <w:t>гигиеническим</w:t>
      </w:r>
      <w:r>
        <w:tab/>
        <w:t>требованиям</w:t>
      </w:r>
      <w:r>
        <w:tab/>
        <w:t>СанПиН, нормам противопожарной</w:t>
      </w:r>
      <w:r>
        <w:rPr>
          <w:spacing w:val="1"/>
        </w:rPr>
        <w:t xml:space="preserve"> </w:t>
      </w:r>
      <w:r>
        <w:t>и</w:t>
      </w:r>
      <w:r>
        <w:rPr>
          <w:spacing w:val="-1"/>
        </w:rPr>
        <w:t xml:space="preserve"> </w:t>
      </w:r>
      <w:r>
        <w:t>антитеррористической</w:t>
      </w:r>
      <w:r>
        <w:rPr>
          <w:spacing w:val="1"/>
        </w:rPr>
        <w:t xml:space="preserve"> </w:t>
      </w:r>
      <w:r>
        <w:t>безопасности.</w:t>
      </w:r>
    </w:p>
    <w:p w:rsidR="00E87E0A" w:rsidRDefault="00E87E0A" w:rsidP="001055BF">
      <w:pPr>
        <w:pStyle w:val="ad"/>
        <w:tabs>
          <w:tab w:val="left" w:pos="1806"/>
          <w:tab w:val="left" w:pos="3192"/>
          <w:tab w:val="left" w:pos="4827"/>
          <w:tab w:val="left" w:pos="6575"/>
          <w:tab w:val="left" w:pos="8088"/>
          <w:tab w:val="left" w:pos="9225"/>
        </w:tabs>
        <w:ind w:right="-38" w:firstLine="300"/>
        <w:jc w:val="both"/>
      </w:pPr>
    </w:p>
    <w:p w:rsidR="00E87E0A" w:rsidRDefault="00E87E0A" w:rsidP="001055BF">
      <w:pPr>
        <w:pStyle w:val="ad"/>
        <w:tabs>
          <w:tab w:val="left" w:pos="1806"/>
          <w:tab w:val="left" w:pos="3192"/>
          <w:tab w:val="left" w:pos="4827"/>
          <w:tab w:val="left" w:pos="6575"/>
          <w:tab w:val="left" w:pos="8088"/>
          <w:tab w:val="left" w:pos="9225"/>
        </w:tabs>
        <w:ind w:right="-38" w:firstLine="300"/>
        <w:jc w:val="both"/>
      </w:pPr>
    </w:p>
    <w:p w:rsidR="00E87E0A" w:rsidRPr="00DF48E7" w:rsidRDefault="00E87E0A" w:rsidP="00E87E0A">
      <w:pPr>
        <w:pStyle w:val="2"/>
        <w:spacing w:line="240" w:lineRule="auto"/>
        <w:ind w:right="-38" w:firstLine="50"/>
        <w:jc w:val="center"/>
        <w:rPr>
          <w:rFonts w:ascii="Times New Roman" w:hAnsi="Times New Roman"/>
          <w:b/>
          <w:color w:val="auto"/>
          <w:sz w:val="28"/>
          <w:szCs w:val="28"/>
        </w:rPr>
      </w:pPr>
      <w:r w:rsidRPr="00DF48E7">
        <w:rPr>
          <w:rFonts w:ascii="Times New Roman" w:hAnsi="Times New Roman"/>
          <w:b/>
          <w:color w:val="auto"/>
          <w:sz w:val="28"/>
          <w:szCs w:val="28"/>
        </w:rPr>
        <w:t>Программное</w:t>
      </w:r>
      <w:r w:rsidRPr="00DF48E7">
        <w:rPr>
          <w:rFonts w:ascii="Times New Roman" w:hAnsi="Times New Roman"/>
          <w:b/>
          <w:color w:val="auto"/>
          <w:spacing w:val="11"/>
          <w:sz w:val="28"/>
          <w:szCs w:val="28"/>
        </w:rPr>
        <w:t xml:space="preserve"> </w:t>
      </w:r>
      <w:r w:rsidRPr="00DF48E7">
        <w:rPr>
          <w:rFonts w:ascii="Times New Roman" w:hAnsi="Times New Roman"/>
          <w:b/>
          <w:color w:val="auto"/>
          <w:sz w:val="28"/>
          <w:szCs w:val="28"/>
        </w:rPr>
        <w:t>учебно-методическое</w:t>
      </w:r>
      <w:r w:rsidRPr="00DF48E7">
        <w:rPr>
          <w:rFonts w:ascii="Times New Roman" w:hAnsi="Times New Roman"/>
          <w:b/>
          <w:color w:val="auto"/>
          <w:spacing w:val="11"/>
          <w:sz w:val="28"/>
          <w:szCs w:val="28"/>
        </w:rPr>
        <w:t xml:space="preserve"> </w:t>
      </w:r>
      <w:r w:rsidRPr="00DF48E7">
        <w:rPr>
          <w:rFonts w:ascii="Times New Roman" w:hAnsi="Times New Roman"/>
          <w:b/>
          <w:color w:val="auto"/>
          <w:sz w:val="28"/>
          <w:szCs w:val="28"/>
        </w:rPr>
        <w:t>обеспечение</w:t>
      </w:r>
      <w:r w:rsidRPr="00DF48E7">
        <w:rPr>
          <w:rFonts w:ascii="Times New Roman" w:hAnsi="Times New Roman"/>
          <w:b/>
          <w:color w:val="auto"/>
          <w:spacing w:val="1"/>
          <w:sz w:val="28"/>
          <w:szCs w:val="28"/>
        </w:rPr>
        <w:t xml:space="preserve"> </w:t>
      </w:r>
      <w:r w:rsidRPr="00DF48E7">
        <w:rPr>
          <w:rFonts w:ascii="Times New Roman" w:hAnsi="Times New Roman"/>
          <w:b/>
          <w:color w:val="auto"/>
          <w:sz w:val="28"/>
          <w:szCs w:val="28"/>
        </w:rPr>
        <w:t>для</w:t>
      </w:r>
      <w:r w:rsidRPr="00DF48E7">
        <w:rPr>
          <w:rFonts w:ascii="Times New Roman" w:hAnsi="Times New Roman"/>
          <w:b/>
          <w:color w:val="auto"/>
          <w:spacing w:val="-4"/>
          <w:sz w:val="28"/>
          <w:szCs w:val="28"/>
        </w:rPr>
        <w:t xml:space="preserve"> </w:t>
      </w:r>
      <w:r w:rsidRPr="00DF48E7">
        <w:rPr>
          <w:rFonts w:ascii="Times New Roman" w:hAnsi="Times New Roman"/>
          <w:b/>
          <w:color w:val="auto"/>
          <w:sz w:val="28"/>
          <w:szCs w:val="28"/>
        </w:rPr>
        <w:t>младшего</w:t>
      </w:r>
      <w:r w:rsidRPr="00DF48E7">
        <w:rPr>
          <w:rFonts w:ascii="Times New Roman" w:hAnsi="Times New Roman"/>
          <w:b/>
          <w:color w:val="auto"/>
          <w:spacing w:val="56"/>
          <w:sz w:val="28"/>
          <w:szCs w:val="28"/>
        </w:rPr>
        <w:t xml:space="preserve"> </w:t>
      </w:r>
      <w:r w:rsidRPr="00DF48E7">
        <w:rPr>
          <w:rFonts w:ascii="Times New Roman" w:hAnsi="Times New Roman"/>
          <w:b/>
          <w:color w:val="auto"/>
          <w:sz w:val="28"/>
          <w:szCs w:val="28"/>
        </w:rPr>
        <w:t>дошкольного</w:t>
      </w:r>
      <w:r w:rsidRPr="00DF48E7">
        <w:rPr>
          <w:rFonts w:ascii="Times New Roman" w:hAnsi="Times New Roman"/>
          <w:b/>
          <w:color w:val="auto"/>
          <w:spacing w:val="-2"/>
          <w:sz w:val="28"/>
          <w:szCs w:val="28"/>
        </w:rPr>
        <w:t xml:space="preserve"> </w:t>
      </w:r>
      <w:r w:rsidRPr="00DF48E7">
        <w:rPr>
          <w:rFonts w:ascii="Times New Roman" w:hAnsi="Times New Roman"/>
          <w:b/>
          <w:color w:val="auto"/>
          <w:sz w:val="28"/>
          <w:szCs w:val="28"/>
        </w:rPr>
        <w:t>возраста</w:t>
      </w:r>
      <w:r w:rsidRPr="00DF48E7">
        <w:rPr>
          <w:rFonts w:ascii="Times New Roman" w:hAnsi="Times New Roman"/>
          <w:b/>
          <w:color w:val="auto"/>
          <w:spacing w:val="-1"/>
          <w:sz w:val="28"/>
          <w:szCs w:val="28"/>
        </w:rPr>
        <w:t xml:space="preserve"> </w:t>
      </w:r>
      <w:r w:rsidRPr="00DF48E7">
        <w:rPr>
          <w:rFonts w:ascii="Times New Roman" w:hAnsi="Times New Roman"/>
          <w:b/>
          <w:color w:val="auto"/>
          <w:sz w:val="28"/>
          <w:szCs w:val="28"/>
        </w:rPr>
        <w:t>(дополнительно)</w:t>
      </w:r>
    </w:p>
    <w:p w:rsidR="00E87E0A" w:rsidRDefault="00E87E0A" w:rsidP="00E87E0A">
      <w:pPr>
        <w:pStyle w:val="ad"/>
        <w:spacing w:before="1"/>
        <w:rPr>
          <w:b/>
        </w:rPr>
      </w:pPr>
    </w:p>
    <w:tbl>
      <w:tblPr>
        <w:tblW w:w="9748" w:type="dxa"/>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2"/>
        <w:gridCol w:w="2115"/>
        <w:gridCol w:w="6894"/>
        <w:gridCol w:w="177"/>
      </w:tblGrid>
      <w:tr w:rsidR="00E87E0A" w:rsidRPr="00812CA0" w:rsidTr="00E13E4E">
        <w:trPr>
          <w:gridAfter w:val="1"/>
          <w:wAfter w:w="177" w:type="dxa"/>
          <w:trHeight w:val="554"/>
        </w:trPr>
        <w:tc>
          <w:tcPr>
            <w:tcW w:w="562" w:type="dxa"/>
          </w:tcPr>
          <w:p w:rsidR="00E87E0A" w:rsidRPr="00812CA0" w:rsidRDefault="00E87E0A" w:rsidP="00E13E4E">
            <w:pPr>
              <w:pStyle w:val="TableParagraph"/>
              <w:spacing w:before="1"/>
              <w:jc w:val="center"/>
              <w:rPr>
                <w:sz w:val="24"/>
                <w:lang w:val="en-US"/>
              </w:rPr>
            </w:pPr>
            <w:r w:rsidRPr="00812CA0">
              <w:rPr>
                <w:sz w:val="24"/>
                <w:lang w:val="en-US"/>
              </w:rPr>
              <w:t>1</w:t>
            </w:r>
          </w:p>
        </w:tc>
        <w:tc>
          <w:tcPr>
            <w:tcW w:w="2115" w:type="dxa"/>
          </w:tcPr>
          <w:p w:rsidR="00E87E0A" w:rsidRPr="00812CA0" w:rsidRDefault="00E87E0A" w:rsidP="00E13E4E">
            <w:pPr>
              <w:pStyle w:val="TableParagraph"/>
              <w:spacing w:before="1"/>
              <w:rPr>
                <w:sz w:val="24"/>
                <w:lang w:val="en-US"/>
              </w:rPr>
            </w:pPr>
            <w:r w:rsidRPr="00812CA0">
              <w:rPr>
                <w:sz w:val="24"/>
                <w:lang w:val="en-US"/>
              </w:rPr>
              <w:t>Л.И.</w:t>
            </w:r>
            <w:r w:rsidRPr="00812CA0">
              <w:rPr>
                <w:spacing w:val="-6"/>
                <w:sz w:val="24"/>
                <w:lang w:val="en-US"/>
              </w:rPr>
              <w:t xml:space="preserve"> </w:t>
            </w:r>
            <w:proofErr w:type="spellStart"/>
            <w:r w:rsidRPr="00812CA0">
              <w:rPr>
                <w:sz w:val="24"/>
                <w:lang w:val="en-US"/>
              </w:rPr>
              <w:t>Пензулаева</w:t>
            </w:r>
            <w:proofErr w:type="spellEnd"/>
          </w:p>
        </w:tc>
        <w:tc>
          <w:tcPr>
            <w:tcW w:w="6894" w:type="dxa"/>
          </w:tcPr>
          <w:p w:rsidR="00E87E0A" w:rsidRPr="00812CA0" w:rsidRDefault="00E87E0A" w:rsidP="00E13E4E">
            <w:pPr>
              <w:pStyle w:val="TableParagraph"/>
              <w:ind w:right="454"/>
              <w:rPr>
                <w:sz w:val="24"/>
              </w:rPr>
            </w:pPr>
            <w:r w:rsidRPr="00812CA0">
              <w:rPr>
                <w:sz w:val="24"/>
              </w:rPr>
              <w:t>Физкультурные</w:t>
            </w:r>
            <w:r w:rsidRPr="00812CA0">
              <w:rPr>
                <w:spacing w:val="-5"/>
                <w:sz w:val="24"/>
              </w:rPr>
              <w:t xml:space="preserve"> </w:t>
            </w:r>
            <w:r w:rsidRPr="00812CA0">
              <w:rPr>
                <w:sz w:val="24"/>
              </w:rPr>
              <w:t>занятия</w:t>
            </w:r>
            <w:r w:rsidRPr="00812CA0">
              <w:rPr>
                <w:spacing w:val="-3"/>
                <w:sz w:val="24"/>
              </w:rPr>
              <w:t xml:space="preserve"> </w:t>
            </w:r>
            <w:r w:rsidRPr="00812CA0">
              <w:rPr>
                <w:sz w:val="24"/>
              </w:rPr>
              <w:t>в</w:t>
            </w:r>
            <w:r w:rsidRPr="00812CA0">
              <w:rPr>
                <w:spacing w:val="-4"/>
                <w:sz w:val="24"/>
              </w:rPr>
              <w:t xml:space="preserve"> </w:t>
            </w:r>
            <w:r w:rsidRPr="00812CA0">
              <w:rPr>
                <w:sz w:val="24"/>
              </w:rPr>
              <w:t>детском</w:t>
            </w:r>
            <w:r w:rsidRPr="00812CA0">
              <w:rPr>
                <w:spacing w:val="-2"/>
                <w:sz w:val="24"/>
              </w:rPr>
              <w:t xml:space="preserve"> </w:t>
            </w:r>
            <w:r w:rsidRPr="00812CA0">
              <w:rPr>
                <w:sz w:val="24"/>
              </w:rPr>
              <w:t>саду</w:t>
            </w:r>
            <w:r w:rsidRPr="00812CA0">
              <w:rPr>
                <w:spacing w:val="-3"/>
                <w:sz w:val="24"/>
              </w:rPr>
              <w:t xml:space="preserve"> </w:t>
            </w:r>
            <w:r w:rsidRPr="00812CA0">
              <w:rPr>
                <w:sz w:val="24"/>
              </w:rPr>
              <w:t>вторая</w:t>
            </w:r>
            <w:r w:rsidRPr="00812CA0">
              <w:rPr>
                <w:spacing w:val="-2"/>
                <w:sz w:val="24"/>
              </w:rPr>
              <w:t xml:space="preserve"> </w:t>
            </w:r>
            <w:r w:rsidRPr="00812CA0">
              <w:rPr>
                <w:sz w:val="24"/>
              </w:rPr>
              <w:t>младшая</w:t>
            </w:r>
            <w:r w:rsidRPr="00812CA0">
              <w:rPr>
                <w:spacing w:val="-2"/>
                <w:sz w:val="24"/>
              </w:rPr>
              <w:t xml:space="preserve"> </w:t>
            </w:r>
            <w:r w:rsidRPr="00812CA0">
              <w:rPr>
                <w:sz w:val="24"/>
              </w:rPr>
              <w:t>группа</w:t>
            </w:r>
            <w:r w:rsidRPr="00812CA0">
              <w:rPr>
                <w:spacing w:val="-57"/>
                <w:sz w:val="24"/>
              </w:rPr>
              <w:t xml:space="preserve"> </w:t>
            </w:r>
            <w:r w:rsidRPr="00812CA0">
              <w:rPr>
                <w:sz w:val="24"/>
              </w:rPr>
              <w:t>Мозаика-Синтез,</w:t>
            </w:r>
            <w:r w:rsidRPr="00812CA0">
              <w:rPr>
                <w:spacing w:val="-1"/>
                <w:sz w:val="24"/>
              </w:rPr>
              <w:t xml:space="preserve"> </w:t>
            </w:r>
            <w:r w:rsidRPr="00812CA0">
              <w:rPr>
                <w:sz w:val="24"/>
              </w:rPr>
              <w:t>2012</w:t>
            </w:r>
          </w:p>
        </w:tc>
      </w:tr>
      <w:tr w:rsidR="00E87E0A" w:rsidRPr="00812CA0" w:rsidTr="00E13E4E">
        <w:trPr>
          <w:gridAfter w:val="1"/>
          <w:wAfter w:w="177" w:type="dxa"/>
          <w:trHeight w:val="275"/>
        </w:trPr>
        <w:tc>
          <w:tcPr>
            <w:tcW w:w="562" w:type="dxa"/>
          </w:tcPr>
          <w:p w:rsidR="00E87E0A" w:rsidRPr="00812CA0" w:rsidRDefault="00E87E0A" w:rsidP="00E13E4E">
            <w:pPr>
              <w:pStyle w:val="TableParagraph"/>
              <w:jc w:val="center"/>
              <w:rPr>
                <w:sz w:val="24"/>
                <w:lang w:val="en-US"/>
              </w:rPr>
            </w:pPr>
            <w:r w:rsidRPr="00812CA0">
              <w:rPr>
                <w:sz w:val="24"/>
                <w:lang w:val="en-US"/>
              </w:rPr>
              <w:t>2.</w:t>
            </w:r>
          </w:p>
        </w:tc>
        <w:tc>
          <w:tcPr>
            <w:tcW w:w="2115" w:type="dxa"/>
          </w:tcPr>
          <w:p w:rsidR="00E87E0A" w:rsidRPr="00812CA0" w:rsidRDefault="00E87E0A" w:rsidP="00E13E4E">
            <w:pPr>
              <w:pStyle w:val="TableParagraph"/>
              <w:rPr>
                <w:sz w:val="24"/>
                <w:lang w:val="en-US"/>
              </w:rPr>
            </w:pPr>
            <w:r w:rsidRPr="00812CA0">
              <w:rPr>
                <w:sz w:val="24"/>
                <w:lang w:val="en-US"/>
              </w:rPr>
              <w:t>Л.И.</w:t>
            </w:r>
            <w:r w:rsidRPr="00812CA0">
              <w:rPr>
                <w:spacing w:val="-6"/>
                <w:sz w:val="24"/>
                <w:lang w:val="en-US"/>
              </w:rPr>
              <w:t xml:space="preserve"> </w:t>
            </w:r>
            <w:proofErr w:type="spellStart"/>
            <w:r w:rsidRPr="00812CA0">
              <w:rPr>
                <w:sz w:val="24"/>
                <w:lang w:val="en-US"/>
              </w:rPr>
              <w:t>Пензулаева</w:t>
            </w:r>
            <w:proofErr w:type="spellEnd"/>
          </w:p>
        </w:tc>
        <w:tc>
          <w:tcPr>
            <w:tcW w:w="6894" w:type="dxa"/>
          </w:tcPr>
          <w:p w:rsidR="00E87E0A" w:rsidRPr="00812CA0" w:rsidRDefault="00E87E0A" w:rsidP="00E13E4E">
            <w:pPr>
              <w:pStyle w:val="TableParagraph"/>
              <w:rPr>
                <w:sz w:val="24"/>
              </w:rPr>
            </w:pPr>
            <w:r w:rsidRPr="00812CA0">
              <w:rPr>
                <w:sz w:val="24"/>
              </w:rPr>
              <w:t>Бодрящая</w:t>
            </w:r>
            <w:r w:rsidRPr="00812CA0">
              <w:rPr>
                <w:spacing w:val="-3"/>
                <w:sz w:val="24"/>
              </w:rPr>
              <w:t xml:space="preserve"> </w:t>
            </w:r>
            <w:r w:rsidRPr="00812CA0">
              <w:rPr>
                <w:sz w:val="24"/>
              </w:rPr>
              <w:t>гимнастика</w:t>
            </w:r>
            <w:r w:rsidRPr="00812CA0">
              <w:rPr>
                <w:spacing w:val="-4"/>
                <w:sz w:val="24"/>
              </w:rPr>
              <w:t xml:space="preserve"> </w:t>
            </w:r>
            <w:r w:rsidRPr="00812CA0">
              <w:rPr>
                <w:sz w:val="24"/>
              </w:rPr>
              <w:t>для</w:t>
            </w:r>
            <w:r w:rsidRPr="00812CA0">
              <w:rPr>
                <w:spacing w:val="-3"/>
                <w:sz w:val="24"/>
              </w:rPr>
              <w:t xml:space="preserve"> </w:t>
            </w:r>
            <w:r w:rsidRPr="00812CA0">
              <w:rPr>
                <w:sz w:val="24"/>
              </w:rPr>
              <w:t>дошкольников</w:t>
            </w:r>
            <w:r w:rsidRPr="00812CA0">
              <w:rPr>
                <w:spacing w:val="-3"/>
                <w:sz w:val="24"/>
              </w:rPr>
              <w:t xml:space="preserve"> </w:t>
            </w:r>
            <w:r w:rsidRPr="00812CA0">
              <w:rPr>
                <w:sz w:val="24"/>
              </w:rPr>
              <w:t>Детство-Пресс,2011</w:t>
            </w:r>
          </w:p>
        </w:tc>
      </w:tr>
      <w:tr w:rsidR="00E87E0A" w:rsidRPr="00812CA0" w:rsidTr="00E13E4E">
        <w:trPr>
          <w:gridAfter w:val="1"/>
          <w:wAfter w:w="177" w:type="dxa"/>
          <w:trHeight w:val="552"/>
        </w:trPr>
        <w:tc>
          <w:tcPr>
            <w:tcW w:w="562" w:type="dxa"/>
          </w:tcPr>
          <w:p w:rsidR="00E87E0A" w:rsidRPr="00812CA0" w:rsidRDefault="00E87E0A" w:rsidP="00E13E4E">
            <w:pPr>
              <w:pStyle w:val="TableParagraph"/>
              <w:jc w:val="center"/>
              <w:rPr>
                <w:sz w:val="24"/>
                <w:lang w:val="en-US"/>
              </w:rPr>
            </w:pPr>
            <w:r w:rsidRPr="00812CA0">
              <w:rPr>
                <w:sz w:val="24"/>
                <w:lang w:val="en-US"/>
              </w:rPr>
              <w:t>3.</w:t>
            </w:r>
          </w:p>
        </w:tc>
        <w:tc>
          <w:tcPr>
            <w:tcW w:w="2115" w:type="dxa"/>
          </w:tcPr>
          <w:p w:rsidR="00E87E0A" w:rsidRPr="00812CA0" w:rsidRDefault="00E87E0A" w:rsidP="00E13E4E">
            <w:pPr>
              <w:pStyle w:val="TableParagraph"/>
              <w:rPr>
                <w:sz w:val="24"/>
                <w:lang w:val="en-US"/>
              </w:rPr>
            </w:pPr>
            <w:r w:rsidRPr="00812CA0">
              <w:rPr>
                <w:sz w:val="24"/>
                <w:lang w:val="en-US"/>
              </w:rPr>
              <w:t>О.С.</w:t>
            </w:r>
            <w:r w:rsidRPr="00812CA0">
              <w:rPr>
                <w:spacing w:val="-3"/>
                <w:sz w:val="24"/>
                <w:lang w:val="en-US"/>
              </w:rPr>
              <w:t xml:space="preserve"> </w:t>
            </w:r>
            <w:proofErr w:type="spellStart"/>
            <w:r w:rsidRPr="00812CA0">
              <w:rPr>
                <w:sz w:val="24"/>
                <w:lang w:val="en-US"/>
              </w:rPr>
              <w:t>Ушакова</w:t>
            </w:r>
            <w:proofErr w:type="spellEnd"/>
          </w:p>
        </w:tc>
        <w:tc>
          <w:tcPr>
            <w:tcW w:w="6894" w:type="dxa"/>
          </w:tcPr>
          <w:p w:rsidR="00E87E0A" w:rsidRPr="00812CA0" w:rsidRDefault="00E87E0A" w:rsidP="00E13E4E">
            <w:pPr>
              <w:pStyle w:val="TableParagraph"/>
              <w:ind w:right="1260"/>
              <w:rPr>
                <w:sz w:val="24"/>
              </w:rPr>
            </w:pPr>
            <w:r w:rsidRPr="00812CA0">
              <w:rPr>
                <w:sz w:val="24"/>
              </w:rPr>
              <w:t>Развитие</w:t>
            </w:r>
            <w:r w:rsidRPr="00812CA0">
              <w:rPr>
                <w:spacing w:val="-2"/>
                <w:sz w:val="24"/>
              </w:rPr>
              <w:t xml:space="preserve"> </w:t>
            </w:r>
            <w:r w:rsidRPr="00812CA0">
              <w:rPr>
                <w:sz w:val="24"/>
              </w:rPr>
              <w:t>речи</w:t>
            </w:r>
            <w:r w:rsidRPr="00812CA0">
              <w:rPr>
                <w:spacing w:val="-1"/>
                <w:sz w:val="24"/>
              </w:rPr>
              <w:t xml:space="preserve"> </w:t>
            </w:r>
            <w:r w:rsidRPr="00812CA0">
              <w:rPr>
                <w:sz w:val="24"/>
              </w:rPr>
              <w:t>детей</w:t>
            </w:r>
            <w:r w:rsidRPr="00812CA0">
              <w:rPr>
                <w:spacing w:val="-1"/>
                <w:sz w:val="24"/>
              </w:rPr>
              <w:t xml:space="preserve"> </w:t>
            </w:r>
            <w:r w:rsidRPr="00812CA0">
              <w:rPr>
                <w:sz w:val="24"/>
              </w:rPr>
              <w:t>3-4</w:t>
            </w:r>
            <w:r w:rsidRPr="00812CA0">
              <w:rPr>
                <w:spacing w:val="-1"/>
                <w:sz w:val="24"/>
              </w:rPr>
              <w:t xml:space="preserve"> </w:t>
            </w:r>
            <w:r w:rsidRPr="00812CA0">
              <w:rPr>
                <w:sz w:val="24"/>
              </w:rPr>
              <w:t>лет</w:t>
            </w:r>
            <w:r w:rsidRPr="00812CA0">
              <w:rPr>
                <w:spacing w:val="58"/>
                <w:sz w:val="24"/>
              </w:rPr>
              <w:t xml:space="preserve"> </w:t>
            </w:r>
            <w:r w:rsidRPr="00812CA0">
              <w:rPr>
                <w:sz w:val="24"/>
              </w:rPr>
              <w:t>М.Т.Ц.</w:t>
            </w:r>
            <w:r w:rsidRPr="00812CA0">
              <w:rPr>
                <w:spacing w:val="-1"/>
                <w:sz w:val="24"/>
              </w:rPr>
              <w:t xml:space="preserve"> </w:t>
            </w:r>
            <w:r w:rsidRPr="00812CA0">
              <w:rPr>
                <w:sz w:val="24"/>
              </w:rPr>
              <w:t>Сфера,</w:t>
            </w:r>
            <w:r w:rsidRPr="00812CA0">
              <w:rPr>
                <w:spacing w:val="-1"/>
                <w:sz w:val="24"/>
              </w:rPr>
              <w:t xml:space="preserve"> </w:t>
            </w:r>
            <w:r w:rsidRPr="00812CA0">
              <w:rPr>
                <w:sz w:val="24"/>
              </w:rPr>
              <w:t>2014</w:t>
            </w:r>
          </w:p>
        </w:tc>
      </w:tr>
      <w:tr w:rsidR="00E87E0A" w:rsidRPr="00812CA0" w:rsidTr="00E13E4E">
        <w:trPr>
          <w:gridAfter w:val="1"/>
          <w:wAfter w:w="177" w:type="dxa"/>
          <w:trHeight w:val="275"/>
        </w:trPr>
        <w:tc>
          <w:tcPr>
            <w:tcW w:w="562" w:type="dxa"/>
          </w:tcPr>
          <w:p w:rsidR="00E87E0A" w:rsidRPr="00812CA0" w:rsidRDefault="00E87E0A" w:rsidP="00E13E4E">
            <w:pPr>
              <w:pStyle w:val="TableParagraph"/>
              <w:jc w:val="center"/>
              <w:rPr>
                <w:sz w:val="24"/>
                <w:lang w:val="en-US"/>
              </w:rPr>
            </w:pPr>
            <w:r w:rsidRPr="00812CA0">
              <w:rPr>
                <w:sz w:val="24"/>
                <w:lang w:val="en-US"/>
              </w:rPr>
              <w:t>4.</w:t>
            </w:r>
          </w:p>
        </w:tc>
        <w:tc>
          <w:tcPr>
            <w:tcW w:w="2115" w:type="dxa"/>
          </w:tcPr>
          <w:p w:rsidR="00E87E0A" w:rsidRPr="00812CA0" w:rsidRDefault="00E87E0A" w:rsidP="00E13E4E">
            <w:pPr>
              <w:pStyle w:val="TableParagraph"/>
              <w:rPr>
                <w:sz w:val="24"/>
                <w:lang w:val="en-US"/>
              </w:rPr>
            </w:pPr>
            <w:r w:rsidRPr="00812CA0">
              <w:rPr>
                <w:sz w:val="24"/>
                <w:lang w:val="en-US"/>
              </w:rPr>
              <w:t>О.А.</w:t>
            </w:r>
          </w:p>
          <w:p w:rsidR="00E87E0A" w:rsidRPr="00812CA0" w:rsidRDefault="00E87E0A" w:rsidP="00E13E4E">
            <w:pPr>
              <w:pStyle w:val="TableParagraph"/>
              <w:rPr>
                <w:sz w:val="24"/>
                <w:lang w:val="en-US"/>
              </w:rPr>
            </w:pPr>
            <w:proofErr w:type="spellStart"/>
            <w:r w:rsidRPr="00812CA0">
              <w:rPr>
                <w:sz w:val="24"/>
                <w:lang w:val="en-US"/>
              </w:rPr>
              <w:t>Соломенникова</w:t>
            </w:r>
            <w:proofErr w:type="spellEnd"/>
          </w:p>
        </w:tc>
        <w:tc>
          <w:tcPr>
            <w:tcW w:w="6894" w:type="dxa"/>
          </w:tcPr>
          <w:p w:rsidR="00E87E0A" w:rsidRPr="00812CA0" w:rsidRDefault="00E87E0A" w:rsidP="00E13E4E">
            <w:pPr>
              <w:pStyle w:val="TableParagraph"/>
              <w:rPr>
                <w:sz w:val="24"/>
              </w:rPr>
            </w:pPr>
            <w:r w:rsidRPr="00812CA0">
              <w:rPr>
                <w:sz w:val="24"/>
              </w:rPr>
              <w:t>Занятия по формированию элементарных экологических</w:t>
            </w:r>
            <w:r w:rsidRPr="00812CA0">
              <w:rPr>
                <w:spacing w:val="1"/>
                <w:sz w:val="24"/>
              </w:rPr>
              <w:t xml:space="preserve"> </w:t>
            </w:r>
            <w:r w:rsidRPr="00812CA0">
              <w:rPr>
                <w:sz w:val="24"/>
              </w:rPr>
              <w:t xml:space="preserve">представлений вторая младшая группа. </w:t>
            </w:r>
            <w:proofErr w:type="spellStart"/>
            <w:r w:rsidRPr="00812CA0">
              <w:rPr>
                <w:sz w:val="24"/>
                <w:lang w:val="en-US"/>
              </w:rPr>
              <w:t>Конспекты</w:t>
            </w:r>
            <w:proofErr w:type="spellEnd"/>
            <w:r w:rsidRPr="00812CA0">
              <w:rPr>
                <w:sz w:val="24"/>
                <w:lang w:val="en-US"/>
              </w:rPr>
              <w:t xml:space="preserve"> </w:t>
            </w:r>
            <w:proofErr w:type="spellStart"/>
            <w:r w:rsidRPr="00812CA0">
              <w:rPr>
                <w:sz w:val="24"/>
                <w:lang w:val="en-US"/>
              </w:rPr>
              <w:t>Мозаика</w:t>
            </w:r>
            <w:proofErr w:type="spellEnd"/>
            <w:r w:rsidRPr="00812CA0">
              <w:rPr>
                <w:sz w:val="24"/>
                <w:lang w:val="en-US"/>
              </w:rPr>
              <w:t>-</w:t>
            </w:r>
            <w:r w:rsidRPr="00812CA0">
              <w:rPr>
                <w:spacing w:val="-57"/>
                <w:sz w:val="24"/>
                <w:lang w:val="en-US"/>
              </w:rPr>
              <w:t xml:space="preserve"> </w:t>
            </w:r>
            <w:proofErr w:type="spellStart"/>
            <w:r w:rsidRPr="00812CA0">
              <w:rPr>
                <w:sz w:val="24"/>
                <w:lang w:val="en-US"/>
              </w:rPr>
              <w:t>Синтез</w:t>
            </w:r>
            <w:proofErr w:type="spellEnd"/>
            <w:r w:rsidRPr="00812CA0">
              <w:rPr>
                <w:sz w:val="24"/>
                <w:lang w:val="en-US"/>
              </w:rPr>
              <w:t>,</w:t>
            </w:r>
            <w:r w:rsidRPr="00812CA0">
              <w:rPr>
                <w:spacing w:val="-1"/>
                <w:sz w:val="24"/>
                <w:lang w:val="en-US"/>
              </w:rPr>
              <w:t xml:space="preserve"> </w:t>
            </w:r>
            <w:r w:rsidRPr="00812CA0">
              <w:rPr>
                <w:sz w:val="24"/>
                <w:lang w:val="en-US"/>
              </w:rPr>
              <w:t>2010</w:t>
            </w:r>
          </w:p>
        </w:tc>
      </w:tr>
      <w:tr w:rsidR="00E87E0A" w:rsidRPr="00812CA0" w:rsidTr="00E13E4E">
        <w:trPr>
          <w:gridAfter w:val="1"/>
          <w:wAfter w:w="177" w:type="dxa"/>
          <w:trHeight w:val="551"/>
        </w:trPr>
        <w:tc>
          <w:tcPr>
            <w:tcW w:w="562" w:type="dxa"/>
          </w:tcPr>
          <w:p w:rsidR="00E87E0A" w:rsidRPr="00812CA0" w:rsidRDefault="00E87E0A" w:rsidP="00E13E4E">
            <w:pPr>
              <w:pStyle w:val="TableParagraph"/>
              <w:jc w:val="center"/>
              <w:rPr>
                <w:sz w:val="24"/>
                <w:lang w:val="en-US"/>
              </w:rPr>
            </w:pPr>
            <w:r w:rsidRPr="00812CA0">
              <w:rPr>
                <w:sz w:val="24"/>
                <w:lang w:val="en-US"/>
              </w:rPr>
              <w:t>5.</w:t>
            </w:r>
          </w:p>
        </w:tc>
        <w:tc>
          <w:tcPr>
            <w:tcW w:w="2115" w:type="dxa"/>
          </w:tcPr>
          <w:p w:rsidR="00E87E0A" w:rsidRPr="00812CA0" w:rsidRDefault="00E87E0A" w:rsidP="00E13E4E">
            <w:pPr>
              <w:pStyle w:val="TableParagraph"/>
              <w:rPr>
                <w:sz w:val="24"/>
              </w:rPr>
            </w:pPr>
            <w:r w:rsidRPr="00812CA0">
              <w:rPr>
                <w:sz w:val="24"/>
              </w:rPr>
              <w:t>М.А.</w:t>
            </w:r>
            <w:r w:rsidRPr="00812CA0">
              <w:rPr>
                <w:spacing w:val="-9"/>
                <w:sz w:val="24"/>
              </w:rPr>
              <w:t xml:space="preserve"> </w:t>
            </w:r>
            <w:r w:rsidRPr="00812CA0">
              <w:rPr>
                <w:sz w:val="24"/>
              </w:rPr>
              <w:t>Васильева,</w:t>
            </w:r>
            <w:r w:rsidRPr="00812CA0">
              <w:rPr>
                <w:spacing w:val="-57"/>
                <w:sz w:val="24"/>
              </w:rPr>
              <w:t xml:space="preserve"> </w:t>
            </w:r>
            <w:r w:rsidRPr="00812CA0">
              <w:rPr>
                <w:sz w:val="24"/>
              </w:rPr>
              <w:t xml:space="preserve">В.В. </w:t>
            </w:r>
            <w:proofErr w:type="spellStart"/>
            <w:r w:rsidRPr="00812CA0">
              <w:rPr>
                <w:sz w:val="24"/>
              </w:rPr>
              <w:t>Гербова</w:t>
            </w:r>
            <w:proofErr w:type="spellEnd"/>
            <w:r w:rsidRPr="00812CA0">
              <w:rPr>
                <w:sz w:val="24"/>
              </w:rPr>
              <w:t>,</w:t>
            </w:r>
            <w:r w:rsidRPr="00812CA0">
              <w:rPr>
                <w:spacing w:val="1"/>
                <w:sz w:val="24"/>
              </w:rPr>
              <w:t xml:space="preserve"> </w:t>
            </w:r>
            <w:r w:rsidRPr="00812CA0">
              <w:rPr>
                <w:sz w:val="24"/>
              </w:rPr>
              <w:t>Т.С.</w:t>
            </w:r>
            <w:r w:rsidRPr="00812CA0">
              <w:rPr>
                <w:spacing w:val="-1"/>
                <w:sz w:val="24"/>
              </w:rPr>
              <w:t xml:space="preserve"> </w:t>
            </w:r>
            <w:r w:rsidRPr="00812CA0">
              <w:rPr>
                <w:sz w:val="24"/>
              </w:rPr>
              <w:t>Комарова</w:t>
            </w:r>
          </w:p>
        </w:tc>
        <w:tc>
          <w:tcPr>
            <w:tcW w:w="6894" w:type="dxa"/>
          </w:tcPr>
          <w:p w:rsidR="00E87E0A" w:rsidRPr="00812CA0" w:rsidRDefault="00E87E0A" w:rsidP="00E13E4E">
            <w:pPr>
              <w:pStyle w:val="TableParagraph"/>
              <w:ind w:right="461"/>
              <w:rPr>
                <w:sz w:val="24"/>
              </w:rPr>
            </w:pPr>
            <w:r w:rsidRPr="00812CA0">
              <w:rPr>
                <w:sz w:val="24"/>
              </w:rPr>
              <w:t>Развёрнутое</w:t>
            </w:r>
            <w:r w:rsidRPr="00812CA0">
              <w:rPr>
                <w:spacing w:val="-4"/>
                <w:sz w:val="24"/>
              </w:rPr>
              <w:t xml:space="preserve"> </w:t>
            </w:r>
            <w:r w:rsidRPr="00812CA0">
              <w:rPr>
                <w:sz w:val="24"/>
              </w:rPr>
              <w:t>перспективное</w:t>
            </w:r>
            <w:r w:rsidRPr="00812CA0">
              <w:rPr>
                <w:spacing w:val="-5"/>
                <w:sz w:val="24"/>
              </w:rPr>
              <w:t xml:space="preserve"> </w:t>
            </w:r>
            <w:r w:rsidRPr="00812CA0">
              <w:rPr>
                <w:sz w:val="24"/>
              </w:rPr>
              <w:t>планирование</w:t>
            </w:r>
            <w:r w:rsidRPr="00812CA0">
              <w:rPr>
                <w:spacing w:val="-4"/>
                <w:sz w:val="24"/>
              </w:rPr>
              <w:t xml:space="preserve"> </w:t>
            </w:r>
            <w:r w:rsidRPr="00812CA0">
              <w:rPr>
                <w:sz w:val="24"/>
              </w:rPr>
              <w:t>во</w:t>
            </w:r>
            <w:r w:rsidRPr="00812CA0">
              <w:rPr>
                <w:spacing w:val="-5"/>
                <w:sz w:val="24"/>
              </w:rPr>
              <w:t xml:space="preserve"> </w:t>
            </w:r>
            <w:r w:rsidRPr="00812CA0">
              <w:rPr>
                <w:sz w:val="24"/>
              </w:rPr>
              <w:t>второй</w:t>
            </w:r>
            <w:r w:rsidRPr="00812CA0">
              <w:rPr>
                <w:spacing w:val="-2"/>
                <w:sz w:val="24"/>
              </w:rPr>
              <w:t xml:space="preserve"> </w:t>
            </w:r>
            <w:r w:rsidRPr="00812CA0">
              <w:rPr>
                <w:sz w:val="24"/>
              </w:rPr>
              <w:t>младшей</w:t>
            </w:r>
            <w:r w:rsidRPr="00812CA0">
              <w:rPr>
                <w:spacing w:val="-57"/>
                <w:sz w:val="24"/>
              </w:rPr>
              <w:t xml:space="preserve"> </w:t>
            </w:r>
            <w:r w:rsidRPr="00812CA0">
              <w:rPr>
                <w:sz w:val="24"/>
              </w:rPr>
              <w:t>группе</w:t>
            </w:r>
            <w:r w:rsidRPr="00812CA0">
              <w:rPr>
                <w:spacing w:val="-2"/>
                <w:sz w:val="24"/>
              </w:rPr>
              <w:t xml:space="preserve"> </w:t>
            </w:r>
            <w:r w:rsidRPr="00812CA0">
              <w:rPr>
                <w:sz w:val="24"/>
              </w:rPr>
              <w:t>Учитель, 2010</w:t>
            </w:r>
          </w:p>
        </w:tc>
      </w:tr>
      <w:tr w:rsidR="00E87E0A" w:rsidRPr="00812CA0" w:rsidTr="00E13E4E">
        <w:trPr>
          <w:gridAfter w:val="1"/>
          <w:wAfter w:w="177" w:type="dxa"/>
          <w:trHeight w:val="586"/>
        </w:trPr>
        <w:tc>
          <w:tcPr>
            <w:tcW w:w="562" w:type="dxa"/>
          </w:tcPr>
          <w:p w:rsidR="00E87E0A" w:rsidRPr="00812CA0" w:rsidRDefault="00E87E0A" w:rsidP="00E13E4E">
            <w:pPr>
              <w:pStyle w:val="TableParagraph"/>
              <w:jc w:val="center"/>
              <w:rPr>
                <w:sz w:val="24"/>
                <w:lang w:val="en-US"/>
              </w:rPr>
            </w:pPr>
            <w:r w:rsidRPr="00812CA0">
              <w:rPr>
                <w:sz w:val="24"/>
                <w:lang w:val="en-US"/>
              </w:rPr>
              <w:t>6.</w:t>
            </w:r>
          </w:p>
        </w:tc>
        <w:tc>
          <w:tcPr>
            <w:tcW w:w="2115" w:type="dxa"/>
          </w:tcPr>
          <w:p w:rsidR="00E87E0A" w:rsidRPr="00812CA0" w:rsidRDefault="00E87E0A" w:rsidP="00E13E4E">
            <w:pPr>
              <w:pStyle w:val="TableParagraph"/>
              <w:rPr>
                <w:sz w:val="24"/>
              </w:rPr>
            </w:pPr>
            <w:r w:rsidRPr="00812CA0">
              <w:rPr>
                <w:sz w:val="24"/>
              </w:rPr>
              <w:t>Е.А.</w:t>
            </w:r>
            <w:r w:rsidRPr="00812CA0">
              <w:rPr>
                <w:spacing w:val="43"/>
                <w:sz w:val="24"/>
              </w:rPr>
              <w:t xml:space="preserve"> </w:t>
            </w:r>
            <w:proofErr w:type="spellStart"/>
            <w:r w:rsidRPr="00812CA0">
              <w:rPr>
                <w:sz w:val="24"/>
              </w:rPr>
              <w:t>Мартышева</w:t>
            </w:r>
            <w:proofErr w:type="spellEnd"/>
            <w:r w:rsidRPr="00812CA0">
              <w:rPr>
                <w:sz w:val="24"/>
              </w:rPr>
              <w:t>,</w:t>
            </w:r>
            <w:r w:rsidRPr="00812CA0">
              <w:rPr>
                <w:spacing w:val="-57"/>
                <w:sz w:val="24"/>
              </w:rPr>
              <w:t xml:space="preserve"> </w:t>
            </w:r>
            <w:r w:rsidRPr="00812CA0">
              <w:rPr>
                <w:sz w:val="24"/>
              </w:rPr>
              <w:t>И.М.</w:t>
            </w:r>
            <w:r w:rsidRPr="00812CA0">
              <w:rPr>
                <w:spacing w:val="-2"/>
                <w:sz w:val="24"/>
              </w:rPr>
              <w:t xml:space="preserve"> </w:t>
            </w:r>
            <w:proofErr w:type="spellStart"/>
            <w:r w:rsidRPr="00812CA0">
              <w:rPr>
                <w:sz w:val="24"/>
              </w:rPr>
              <w:t>Стручкова</w:t>
            </w:r>
            <w:proofErr w:type="spellEnd"/>
          </w:p>
        </w:tc>
        <w:tc>
          <w:tcPr>
            <w:tcW w:w="6894" w:type="dxa"/>
          </w:tcPr>
          <w:p w:rsidR="00E87E0A" w:rsidRPr="00812CA0" w:rsidRDefault="00E87E0A" w:rsidP="00E13E4E">
            <w:pPr>
              <w:pStyle w:val="TableParagraph"/>
              <w:ind w:right="676"/>
              <w:rPr>
                <w:sz w:val="24"/>
              </w:rPr>
            </w:pPr>
            <w:r w:rsidRPr="00812CA0">
              <w:rPr>
                <w:sz w:val="24"/>
              </w:rPr>
              <w:t>Художественно-творческая</w:t>
            </w:r>
            <w:r w:rsidRPr="00812CA0">
              <w:rPr>
                <w:spacing w:val="-8"/>
                <w:sz w:val="24"/>
              </w:rPr>
              <w:t xml:space="preserve"> </w:t>
            </w:r>
            <w:r w:rsidRPr="00812CA0">
              <w:rPr>
                <w:sz w:val="24"/>
              </w:rPr>
              <w:t>деятельность.</w:t>
            </w:r>
            <w:r w:rsidRPr="00812CA0">
              <w:rPr>
                <w:spacing w:val="-8"/>
                <w:sz w:val="24"/>
              </w:rPr>
              <w:t xml:space="preserve"> </w:t>
            </w:r>
            <w:r w:rsidRPr="00812CA0">
              <w:rPr>
                <w:sz w:val="24"/>
              </w:rPr>
              <w:t>Развёрнутое</w:t>
            </w:r>
            <w:r w:rsidRPr="00812CA0">
              <w:rPr>
                <w:spacing w:val="-57"/>
                <w:sz w:val="24"/>
              </w:rPr>
              <w:t xml:space="preserve"> </w:t>
            </w:r>
            <w:r w:rsidRPr="00812CA0">
              <w:rPr>
                <w:sz w:val="24"/>
              </w:rPr>
              <w:t>тематическое</w:t>
            </w:r>
            <w:r w:rsidRPr="00812CA0">
              <w:rPr>
                <w:spacing w:val="-2"/>
                <w:sz w:val="24"/>
              </w:rPr>
              <w:t xml:space="preserve"> </w:t>
            </w:r>
            <w:r w:rsidRPr="00812CA0">
              <w:rPr>
                <w:sz w:val="24"/>
              </w:rPr>
              <w:t>планирование</w:t>
            </w:r>
            <w:r w:rsidRPr="00812CA0">
              <w:rPr>
                <w:spacing w:val="-1"/>
                <w:sz w:val="24"/>
              </w:rPr>
              <w:t xml:space="preserve"> </w:t>
            </w:r>
            <w:r w:rsidRPr="00812CA0">
              <w:rPr>
                <w:sz w:val="24"/>
              </w:rPr>
              <w:t>Учитель, 2010</w:t>
            </w:r>
          </w:p>
        </w:tc>
      </w:tr>
      <w:tr w:rsidR="00E87E0A" w:rsidRPr="00812CA0" w:rsidTr="00E13E4E">
        <w:trPr>
          <w:gridAfter w:val="1"/>
          <w:wAfter w:w="177" w:type="dxa"/>
          <w:trHeight w:val="566"/>
        </w:trPr>
        <w:tc>
          <w:tcPr>
            <w:tcW w:w="562" w:type="dxa"/>
          </w:tcPr>
          <w:p w:rsidR="00E87E0A" w:rsidRPr="00812CA0" w:rsidRDefault="00E87E0A" w:rsidP="00E13E4E">
            <w:pPr>
              <w:pStyle w:val="TableParagraph"/>
              <w:jc w:val="center"/>
              <w:rPr>
                <w:sz w:val="24"/>
                <w:lang w:val="en-US"/>
              </w:rPr>
            </w:pPr>
            <w:r w:rsidRPr="00812CA0">
              <w:rPr>
                <w:sz w:val="24"/>
                <w:lang w:val="en-US"/>
              </w:rPr>
              <w:t>7.</w:t>
            </w:r>
          </w:p>
        </w:tc>
        <w:tc>
          <w:tcPr>
            <w:tcW w:w="2115" w:type="dxa"/>
          </w:tcPr>
          <w:p w:rsidR="00E87E0A" w:rsidRPr="00812CA0" w:rsidRDefault="00E87E0A" w:rsidP="00E13E4E">
            <w:pPr>
              <w:pStyle w:val="TableParagraph"/>
              <w:ind w:right="303"/>
              <w:rPr>
                <w:sz w:val="24"/>
              </w:rPr>
            </w:pPr>
            <w:proofErr w:type="spellStart"/>
            <w:r w:rsidRPr="00812CA0">
              <w:rPr>
                <w:spacing w:val="-1"/>
                <w:sz w:val="24"/>
              </w:rPr>
              <w:t>Н.А.Атарщикова</w:t>
            </w:r>
            <w:proofErr w:type="spellEnd"/>
            <w:r w:rsidRPr="00812CA0">
              <w:rPr>
                <w:spacing w:val="-1"/>
                <w:sz w:val="24"/>
              </w:rPr>
              <w:t xml:space="preserve">, </w:t>
            </w:r>
            <w:r w:rsidRPr="00812CA0">
              <w:rPr>
                <w:spacing w:val="-57"/>
                <w:sz w:val="24"/>
              </w:rPr>
              <w:t xml:space="preserve"> </w:t>
            </w:r>
            <w:r w:rsidRPr="00812CA0">
              <w:rPr>
                <w:sz w:val="24"/>
              </w:rPr>
              <w:t>И.А.</w:t>
            </w:r>
            <w:r w:rsidRPr="00812CA0">
              <w:rPr>
                <w:spacing w:val="-1"/>
                <w:sz w:val="24"/>
              </w:rPr>
              <w:t xml:space="preserve"> </w:t>
            </w:r>
            <w:r w:rsidRPr="00812CA0">
              <w:rPr>
                <w:sz w:val="24"/>
              </w:rPr>
              <w:t>Осина</w:t>
            </w:r>
          </w:p>
        </w:tc>
        <w:tc>
          <w:tcPr>
            <w:tcW w:w="6894" w:type="dxa"/>
          </w:tcPr>
          <w:p w:rsidR="00E87E0A" w:rsidRPr="00812CA0" w:rsidRDefault="00E87E0A" w:rsidP="00E13E4E">
            <w:pPr>
              <w:pStyle w:val="TableParagraph"/>
              <w:ind w:right="454"/>
              <w:rPr>
                <w:sz w:val="24"/>
              </w:rPr>
            </w:pPr>
            <w:r w:rsidRPr="00812CA0">
              <w:rPr>
                <w:sz w:val="24"/>
              </w:rPr>
              <w:t>Развёрнутое</w:t>
            </w:r>
            <w:r w:rsidRPr="00812CA0">
              <w:rPr>
                <w:spacing w:val="-5"/>
                <w:sz w:val="24"/>
              </w:rPr>
              <w:t xml:space="preserve"> </w:t>
            </w:r>
            <w:r w:rsidRPr="00812CA0">
              <w:rPr>
                <w:sz w:val="24"/>
              </w:rPr>
              <w:t>перспективное</w:t>
            </w:r>
            <w:r w:rsidRPr="00812CA0">
              <w:rPr>
                <w:spacing w:val="-5"/>
                <w:sz w:val="24"/>
              </w:rPr>
              <w:t xml:space="preserve"> </w:t>
            </w:r>
            <w:r w:rsidRPr="00812CA0">
              <w:rPr>
                <w:sz w:val="24"/>
              </w:rPr>
              <w:t>планирование</w:t>
            </w:r>
            <w:r w:rsidRPr="00812CA0">
              <w:rPr>
                <w:spacing w:val="-5"/>
                <w:sz w:val="24"/>
              </w:rPr>
              <w:t xml:space="preserve"> </w:t>
            </w:r>
            <w:r w:rsidRPr="00812CA0">
              <w:rPr>
                <w:sz w:val="24"/>
              </w:rPr>
              <w:t>вторая</w:t>
            </w:r>
            <w:r w:rsidRPr="00812CA0">
              <w:rPr>
                <w:spacing w:val="-4"/>
                <w:sz w:val="24"/>
              </w:rPr>
              <w:t xml:space="preserve"> </w:t>
            </w:r>
            <w:r w:rsidRPr="00812CA0">
              <w:rPr>
                <w:sz w:val="24"/>
              </w:rPr>
              <w:t>младшая</w:t>
            </w:r>
            <w:r w:rsidRPr="00812CA0">
              <w:rPr>
                <w:spacing w:val="-5"/>
                <w:sz w:val="24"/>
              </w:rPr>
              <w:t xml:space="preserve"> </w:t>
            </w:r>
            <w:r w:rsidRPr="00812CA0">
              <w:rPr>
                <w:sz w:val="24"/>
              </w:rPr>
              <w:t>группа</w:t>
            </w:r>
            <w:r w:rsidRPr="00812CA0">
              <w:rPr>
                <w:spacing w:val="-57"/>
                <w:sz w:val="24"/>
              </w:rPr>
              <w:t xml:space="preserve"> </w:t>
            </w:r>
            <w:r w:rsidRPr="00812CA0">
              <w:rPr>
                <w:sz w:val="24"/>
              </w:rPr>
              <w:t>Учитель, 2010</w:t>
            </w:r>
          </w:p>
        </w:tc>
      </w:tr>
      <w:tr w:rsidR="00E87E0A" w:rsidRPr="00812CA0" w:rsidTr="00E13E4E">
        <w:trPr>
          <w:gridAfter w:val="1"/>
          <w:wAfter w:w="177" w:type="dxa"/>
          <w:trHeight w:val="552"/>
        </w:trPr>
        <w:tc>
          <w:tcPr>
            <w:tcW w:w="562" w:type="dxa"/>
          </w:tcPr>
          <w:p w:rsidR="00E87E0A" w:rsidRPr="00812CA0" w:rsidRDefault="00E87E0A" w:rsidP="00E13E4E">
            <w:pPr>
              <w:pStyle w:val="TableParagraph"/>
              <w:jc w:val="center"/>
              <w:rPr>
                <w:sz w:val="24"/>
                <w:lang w:val="en-US"/>
              </w:rPr>
            </w:pPr>
            <w:r w:rsidRPr="00812CA0">
              <w:rPr>
                <w:sz w:val="24"/>
                <w:lang w:val="en-US"/>
              </w:rPr>
              <w:t>8.</w:t>
            </w:r>
          </w:p>
        </w:tc>
        <w:tc>
          <w:tcPr>
            <w:tcW w:w="2115" w:type="dxa"/>
          </w:tcPr>
          <w:p w:rsidR="00E87E0A" w:rsidRPr="00812CA0" w:rsidRDefault="00E87E0A" w:rsidP="00E13E4E">
            <w:pPr>
              <w:pStyle w:val="TableParagraph"/>
              <w:rPr>
                <w:sz w:val="24"/>
              </w:rPr>
            </w:pPr>
            <w:r w:rsidRPr="00812CA0">
              <w:rPr>
                <w:sz w:val="24"/>
                <w:lang w:val="en-US"/>
              </w:rPr>
              <w:t>З.А.</w:t>
            </w:r>
            <w:r w:rsidRPr="00812CA0">
              <w:rPr>
                <w:spacing w:val="-1"/>
                <w:sz w:val="24"/>
                <w:lang w:val="en-US"/>
              </w:rPr>
              <w:t xml:space="preserve"> </w:t>
            </w:r>
            <w:proofErr w:type="spellStart"/>
            <w:r w:rsidRPr="00812CA0">
              <w:rPr>
                <w:sz w:val="24"/>
                <w:lang w:val="en-US"/>
              </w:rPr>
              <w:t>Епифанова</w:t>
            </w:r>
            <w:proofErr w:type="spellEnd"/>
          </w:p>
        </w:tc>
        <w:tc>
          <w:tcPr>
            <w:tcW w:w="6894" w:type="dxa"/>
          </w:tcPr>
          <w:p w:rsidR="00E87E0A" w:rsidRPr="00812CA0" w:rsidRDefault="00E87E0A" w:rsidP="00E13E4E">
            <w:pPr>
              <w:pStyle w:val="TableParagraph"/>
              <w:ind w:right="1345"/>
              <w:rPr>
                <w:sz w:val="24"/>
              </w:rPr>
            </w:pPr>
            <w:r w:rsidRPr="00812CA0">
              <w:rPr>
                <w:sz w:val="24"/>
              </w:rPr>
              <w:t>Комплексные занятия по программе</w:t>
            </w:r>
            <w:r w:rsidRPr="00812CA0">
              <w:rPr>
                <w:spacing w:val="1"/>
                <w:sz w:val="24"/>
              </w:rPr>
              <w:t xml:space="preserve"> </w:t>
            </w:r>
            <w:r w:rsidRPr="00812CA0">
              <w:rPr>
                <w:sz w:val="24"/>
              </w:rPr>
              <w:t>«От рождения до школы»</w:t>
            </w:r>
            <w:r w:rsidRPr="00812CA0">
              <w:rPr>
                <w:spacing w:val="-57"/>
                <w:sz w:val="24"/>
              </w:rPr>
              <w:t xml:space="preserve"> </w:t>
            </w:r>
            <w:r w:rsidRPr="00812CA0">
              <w:rPr>
                <w:sz w:val="24"/>
              </w:rPr>
              <w:t>Н.Е.</w:t>
            </w:r>
            <w:r w:rsidRPr="00812CA0">
              <w:rPr>
                <w:spacing w:val="-2"/>
                <w:sz w:val="24"/>
              </w:rPr>
              <w:t xml:space="preserve"> </w:t>
            </w:r>
            <w:proofErr w:type="spellStart"/>
            <w:r w:rsidRPr="00812CA0">
              <w:rPr>
                <w:sz w:val="24"/>
              </w:rPr>
              <w:t>Веракса</w:t>
            </w:r>
            <w:proofErr w:type="spellEnd"/>
            <w:r w:rsidRPr="00812CA0">
              <w:rPr>
                <w:sz w:val="24"/>
              </w:rPr>
              <w:t>,</w:t>
            </w:r>
            <w:r w:rsidRPr="00812CA0">
              <w:rPr>
                <w:spacing w:val="-1"/>
                <w:sz w:val="24"/>
              </w:rPr>
              <w:t xml:space="preserve"> </w:t>
            </w:r>
            <w:r w:rsidRPr="00812CA0">
              <w:rPr>
                <w:sz w:val="24"/>
              </w:rPr>
              <w:t>Т.С.</w:t>
            </w:r>
            <w:r w:rsidRPr="00812CA0">
              <w:rPr>
                <w:spacing w:val="-1"/>
                <w:sz w:val="24"/>
              </w:rPr>
              <w:t xml:space="preserve"> </w:t>
            </w:r>
            <w:r w:rsidRPr="00812CA0">
              <w:rPr>
                <w:sz w:val="24"/>
              </w:rPr>
              <w:t>Комарова,</w:t>
            </w:r>
            <w:r w:rsidRPr="00812CA0">
              <w:rPr>
                <w:spacing w:val="-1"/>
                <w:sz w:val="24"/>
              </w:rPr>
              <w:t xml:space="preserve"> </w:t>
            </w:r>
            <w:r w:rsidRPr="00812CA0">
              <w:rPr>
                <w:sz w:val="24"/>
              </w:rPr>
              <w:t>М.А. Васильева</w:t>
            </w:r>
            <w:r w:rsidRPr="00812CA0">
              <w:rPr>
                <w:spacing w:val="57"/>
                <w:sz w:val="24"/>
              </w:rPr>
              <w:t xml:space="preserve"> </w:t>
            </w:r>
            <w:r w:rsidRPr="00812CA0">
              <w:rPr>
                <w:sz w:val="24"/>
              </w:rPr>
              <w:t>Учитель,</w:t>
            </w:r>
            <w:r w:rsidRPr="00812CA0">
              <w:rPr>
                <w:spacing w:val="-1"/>
                <w:sz w:val="24"/>
              </w:rPr>
              <w:t xml:space="preserve"> </w:t>
            </w:r>
            <w:r w:rsidRPr="00812CA0">
              <w:rPr>
                <w:sz w:val="24"/>
              </w:rPr>
              <w:t>2015</w:t>
            </w:r>
          </w:p>
        </w:tc>
      </w:tr>
      <w:tr w:rsidR="00E87E0A" w:rsidRPr="00812CA0" w:rsidTr="00E13E4E">
        <w:trPr>
          <w:gridAfter w:val="1"/>
          <w:wAfter w:w="177" w:type="dxa"/>
          <w:trHeight w:val="551"/>
        </w:trPr>
        <w:tc>
          <w:tcPr>
            <w:tcW w:w="562" w:type="dxa"/>
          </w:tcPr>
          <w:p w:rsidR="00E87E0A" w:rsidRPr="00812CA0" w:rsidRDefault="00E87E0A" w:rsidP="00E13E4E">
            <w:pPr>
              <w:pStyle w:val="TableParagraph"/>
              <w:jc w:val="center"/>
              <w:rPr>
                <w:sz w:val="24"/>
                <w:lang w:val="en-US"/>
              </w:rPr>
            </w:pPr>
            <w:r w:rsidRPr="00812CA0">
              <w:rPr>
                <w:sz w:val="24"/>
                <w:lang w:val="en-US"/>
              </w:rPr>
              <w:lastRenderedPageBreak/>
              <w:t>9.</w:t>
            </w:r>
          </w:p>
        </w:tc>
        <w:tc>
          <w:tcPr>
            <w:tcW w:w="2115" w:type="dxa"/>
          </w:tcPr>
          <w:p w:rsidR="00E87E0A" w:rsidRPr="00812CA0" w:rsidRDefault="00E87E0A" w:rsidP="00E13E4E">
            <w:pPr>
              <w:pStyle w:val="TableParagraph"/>
              <w:ind w:right="191"/>
              <w:rPr>
                <w:sz w:val="24"/>
              </w:rPr>
            </w:pPr>
            <w:r w:rsidRPr="00812CA0">
              <w:rPr>
                <w:sz w:val="24"/>
              </w:rPr>
              <w:t xml:space="preserve">О.В. </w:t>
            </w:r>
            <w:proofErr w:type="spellStart"/>
            <w:r w:rsidRPr="00812CA0">
              <w:rPr>
                <w:sz w:val="24"/>
              </w:rPr>
              <w:t>Дыбина</w:t>
            </w:r>
            <w:proofErr w:type="spellEnd"/>
            <w:r w:rsidRPr="00812CA0">
              <w:rPr>
                <w:spacing w:val="1"/>
                <w:sz w:val="24"/>
              </w:rPr>
              <w:t xml:space="preserve"> </w:t>
            </w:r>
            <w:r w:rsidRPr="00812CA0">
              <w:rPr>
                <w:sz w:val="24"/>
              </w:rPr>
              <w:t>Н.П.</w:t>
            </w:r>
            <w:r w:rsidRPr="00812CA0">
              <w:rPr>
                <w:spacing w:val="-15"/>
                <w:sz w:val="24"/>
              </w:rPr>
              <w:t xml:space="preserve"> </w:t>
            </w:r>
            <w:r w:rsidRPr="00812CA0">
              <w:rPr>
                <w:sz w:val="24"/>
              </w:rPr>
              <w:t>Рахманова</w:t>
            </w:r>
            <w:r w:rsidRPr="00812CA0">
              <w:rPr>
                <w:spacing w:val="-57"/>
                <w:sz w:val="24"/>
              </w:rPr>
              <w:t xml:space="preserve"> </w:t>
            </w:r>
            <w:r w:rsidRPr="00812CA0">
              <w:rPr>
                <w:sz w:val="24"/>
              </w:rPr>
              <w:t>В.В.</w:t>
            </w:r>
            <w:r w:rsidRPr="00812CA0">
              <w:rPr>
                <w:spacing w:val="-2"/>
                <w:sz w:val="24"/>
              </w:rPr>
              <w:t xml:space="preserve"> </w:t>
            </w:r>
            <w:r w:rsidRPr="00812CA0">
              <w:rPr>
                <w:sz w:val="24"/>
              </w:rPr>
              <w:t>Щетинина</w:t>
            </w:r>
          </w:p>
        </w:tc>
        <w:tc>
          <w:tcPr>
            <w:tcW w:w="6894" w:type="dxa"/>
          </w:tcPr>
          <w:p w:rsidR="00E87E0A" w:rsidRPr="00812CA0" w:rsidRDefault="00E87E0A" w:rsidP="00E13E4E">
            <w:pPr>
              <w:pStyle w:val="TableParagraph"/>
              <w:rPr>
                <w:sz w:val="24"/>
              </w:rPr>
            </w:pPr>
            <w:r w:rsidRPr="00812CA0">
              <w:rPr>
                <w:sz w:val="24"/>
              </w:rPr>
              <w:t>Неизвестное рядом. Опыты и эксперименты для дошкольников</w:t>
            </w:r>
            <w:r w:rsidRPr="00812CA0">
              <w:rPr>
                <w:spacing w:val="-57"/>
                <w:sz w:val="24"/>
              </w:rPr>
              <w:t xml:space="preserve"> </w:t>
            </w:r>
            <w:r w:rsidRPr="00812CA0">
              <w:rPr>
                <w:sz w:val="24"/>
              </w:rPr>
              <w:t>М.Т.Ц.</w:t>
            </w:r>
            <w:r w:rsidRPr="00812CA0">
              <w:rPr>
                <w:spacing w:val="-2"/>
                <w:sz w:val="24"/>
              </w:rPr>
              <w:t xml:space="preserve"> </w:t>
            </w:r>
            <w:r w:rsidRPr="00812CA0">
              <w:rPr>
                <w:sz w:val="24"/>
              </w:rPr>
              <w:t>Сфера</w:t>
            </w:r>
            <w:r w:rsidRPr="00812CA0">
              <w:rPr>
                <w:spacing w:val="-2"/>
                <w:sz w:val="24"/>
              </w:rPr>
              <w:t xml:space="preserve"> </w:t>
            </w:r>
            <w:r w:rsidRPr="00812CA0">
              <w:rPr>
                <w:sz w:val="24"/>
              </w:rPr>
              <w:t>, 2013</w:t>
            </w:r>
          </w:p>
        </w:tc>
      </w:tr>
      <w:tr w:rsidR="00E87E0A" w:rsidRPr="00812CA0" w:rsidTr="00E13E4E">
        <w:trPr>
          <w:gridAfter w:val="1"/>
          <w:wAfter w:w="177" w:type="dxa"/>
          <w:trHeight w:val="551"/>
        </w:trPr>
        <w:tc>
          <w:tcPr>
            <w:tcW w:w="562" w:type="dxa"/>
          </w:tcPr>
          <w:p w:rsidR="00E87E0A" w:rsidRPr="00812CA0" w:rsidRDefault="00E87E0A" w:rsidP="00E13E4E">
            <w:pPr>
              <w:pStyle w:val="TableParagraph"/>
              <w:jc w:val="center"/>
              <w:rPr>
                <w:sz w:val="24"/>
                <w:lang w:val="en-US"/>
              </w:rPr>
            </w:pPr>
            <w:r w:rsidRPr="00812CA0">
              <w:rPr>
                <w:sz w:val="24"/>
                <w:lang w:val="en-US"/>
              </w:rPr>
              <w:t>10.</w:t>
            </w:r>
          </w:p>
        </w:tc>
        <w:tc>
          <w:tcPr>
            <w:tcW w:w="2115" w:type="dxa"/>
          </w:tcPr>
          <w:p w:rsidR="00E87E0A" w:rsidRPr="00812CA0" w:rsidRDefault="00E87E0A" w:rsidP="00E13E4E">
            <w:pPr>
              <w:pStyle w:val="TableParagraph"/>
              <w:rPr>
                <w:sz w:val="24"/>
                <w:lang w:val="en-US"/>
              </w:rPr>
            </w:pPr>
            <w:r w:rsidRPr="00812CA0">
              <w:rPr>
                <w:sz w:val="24"/>
                <w:lang w:val="en-US"/>
              </w:rPr>
              <w:t>А.С.</w:t>
            </w:r>
            <w:r w:rsidRPr="00812CA0">
              <w:rPr>
                <w:spacing w:val="-4"/>
                <w:sz w:val="24"/>
                <w:lang w:val="en-US"/>
              </w:rPr>
              <w:t xml:space="preserve"> </w:t>
            </w:r>
            <w:proofErr w:type="spellStart"/>
            <w:r w:rsidRPr="00812CA0">
              <w:rPr>
                <w:sz w:val="24"/>
                <w:lang w:val="en-US"/>
              </w:rPr>
              <w:t>Русаков</w:t>
            </w:r>
            <w:proofErr w:type="spellEnd"/>
          </w:p>
        </w:tc>
        <w:tc>
          <w:tcPr>
            <w:tcW w:w="6894" w:type="dxa"/>
          </w:tcPr>
          <w:p w:rsidR="00E87E0A" w:rsidRPr="00812CA0" w:rsidRDefault="00E87E0A" w:rsidP="00E13E4E">
            <w:pPr>
              <w:pStyle w:val="TableParagraph"/>
              <w:ind w:right="454"/>
              <w:rPr>
                <w:sz w:val="24"/>
              </w:rPr>
            </w:pPr>
            <w:r w:rsidRPr="00812CA0">
              <w:rPr>
                <w:sz w:val="24"/>
              </w:rPr>
              <w:t>Прогулки с детьми</w:t>
            </w:r>
            <w:r w:rsidRPr="00812CA0">
              <w:rPr>
                <w:spacing w:val="1"/>
                <w:sz w:val="24"/>
              </w:rPr>
              <w:t xml:space="preserve"> </w:t>
            </w:r>
            <w:r w:rsidRPr="00812CA0">
              <w:rPr>
                <w:sz w:val="24"/>
              </w:rPr>
              <w:t>и изучение всего на свете. Советы</w:t>
            </w:r>
            <w:r w:rsidRPr="00812CA0">
              <w:rPr>
                <w:spacing w:val="1"/>
                <w:sz w:val="24"/>
              </w:rPr>
              <w:t xml:space="preserve"> </w:t>
            </w:r>
            <w:r w:rsidRPr="00812CA0">
              <w:rPr>
                <w:sz w:val="24"/>
              </w:rPr>
              <w:t xml:space="preserve">воспитателям и родителям дошкольников. </w:t>
            </w:r>
            <w:proofErr w:type="spellStart"/>
            <w:r w:rsidRPr="00812CA0">
              <w:rPr>
                <w:sz w:val="24"/>
                <w:lang w:val="en-US"/>
              </w:rPr>
              <w:t>Сборник</w:t>
            </w:r>
            <w:proofErr w:type="spellEnd"/>
            <w:r w:rsidRPr="00812CA0">
              <w:rPr>
                <w:sz w:val="24"/>
                <w:lang w:val="en-US"/>
              </w:rPr>
              <w:t xml:space="preserve"> </w:t>
            </w:r>
            <w:proofErr w:type="spellStart"/>
            <w:r w:rsidRPr="00812CA0">
              <w:rPr>
                <w:sz w:val="24"/>
                <w:lang w:val="en-US"/>
              </w:rPr>
              <w:t>СПб</w:t>
            </w:r>
            <w:proofErr w:type="spellEnd"/>
            <w:r w:rsidRPr="00812CA0">
              <w:rPr>
                <w:sz w:val="24"/>
                <w:lang w:val="en-US"/>
              </w:rPr>
              <w:t xml:space="preserve"> </w:t>
            </w:r>
            <w:proofErr w:type="spellStart"/>
            <w:r w:rsidRPr="00812CA0">
              <w:rPr>
                <w:sz w:val="24"/>
                <w:lang w:val="en-US"/>
              </w:rPr>
              <w:t>Речь</w:t>
            </w:r>
            <w:proofErr w:type="spellEnd"/>
            <w:r w:rsidRPr="00812CA0">
              <w:rPr>
                <w:sz w:val="24"/>
                <w:lang w:val="en-US"/>
              </w:rPr>
              <w:t>.</w:t>
            </w:r>
            <w:r w:rsidRPr="00812CA0">
              <w:rPr>
                <w:spacing w:val="-58"/>
                <w:sz w:val="24"/>
                <w:lang w:val="en-US"/>
              </w:rPr>
              <w:t xml:space="preserve"> </w:t>
            </w:r>
            <w:proofErr w:type="spellStart"/>
            <w:r w:rsidRPr="00812CA0">
              <w:rPr>
                <w:sz w:val="24"/>
                <w:lang w:val="en-US"/>
              </w:rPr>
              <w:t>Образовательные</w:t>
            </w:r>
            <w:proofErr w:type="spellEnd"/>
            <w:r w:rsidRPr="00812CA0">
              <w:rPr>
                <w:spacing w:val="-3"/>
                <w:sz w:val="24"/>
                <w:lang w:val="en-US"/>
              </w:rPr>
              <w:t xml:space="preserve"> </w:t>
            </w:r>
            <w:proofErr w:type="spellStart"/>
            <w:r w:rsidRPr="00812CA0">
              <w:rPr>
                <w:sz w:val="24"/>
                <w:lang w:val="en-US"/>
              </w:rPr>
              <w:t>проекты</w:t>
            </w:r>
            <w:proofErr w:type="spellEnd"/>
            <w:r w:rsidRPr="00812CA0">
              <w:rPr>
                <w:sz w:val="24"/>
                <w:lang w:val="en-US"/>
              </w:rPr>
              <w:t xml:space="preserve"> </w:t>
            </w:r>
            <w:proofErr w:type="spellStart"/>
            <w:r w:rsidRPr="00812CA0">
              <w:rPr>
                <w:sz w:val="24"/>
                <w:lang w:val="en-US"/>
              </w:rPr>
              <w:t>Сфера</w:t>
            </w:r>
            <w:proofErr w:type="spellEnd"/>
            <w:r w:rsidRPr="00812CA0">
              <w:rPr>
                <w:sz w:val="24"/>
                <w:lang w:val="en-US"/>
              </w:rPr>
              <w:t>, 2011</w:t>
            </w:r>
          </w:p>
        </w:tc>
      </w:tr>
      <w:tr w:rsidR="00E87E0A" w:rsidRPr="00812CA0" w:rsidTr="00E13E4E">
        <w:trPr>
          <w:gridAfter w:val="1"/>
          <w:wAfter w:w="177" w:type="dxa"/>
          <w:trHeight w:val="454"/>
        </w:trPr>
        <w:tc>
          <w:tcPr>
            <w:tcW w:w="562" w:type="dxa"/>
          </w:tcPr>
          <w:p w:rsidR="00E87E0A" w:rsidRPr="00812CA0" w:rsidRDefault="00E87E0A" w:rsidP="00E13E4E">
            <w:pPr>
              <w:pStyle w:val="TableParagraph"/>
              <w:jc w:val="center"/>
              <w:rPr>
                <w:sz w:val="24"/>
                <w:lang w:val="en-US"/>
              </w:rPr>
            </w:pPr>
            <w:r w:rsidRPr="00812CA0">
              <w:rPr>
                <w:sz w:val="24"/>
                <w:lang w:val="en-US"/>
              </w:rPr>
              <w:t>11.</w:t>
            </w:r>
          </w:p>
        </w:tc>
        <w:tc>
          <w:tcPr>
            <w:tcW w:w="2115" w:type="dxa"/>
          </w:tcPr>
          <w:p w:rsidR="00E87E0A" w:rsidRPr="00812CA0" w:rsidRDefault="00E87E0A" w:rsidP="00E13E4E">
            <w:pPr>
              <w:pStyle w:val="TableParagraph"/>
              <w:rPr>
                <w:sz w:val="24"/>
                <w:lang w:val="en-US"/>
              </w:rPr>
            </w:pPr>
            <w:r w:rsidRPr="00812CA0">
              <w:rPr>
                <w:sz w:val="24"/>
                <w:lang w:val="en-US"/>
              </w:rPr>
              <w:t>Л.И.</w:t>
            </w:r>
            <w:r w:rsidRPr="00812CA0">
              <w:rPr>
                <w:spacing w:val="-4"/>
                <w:sz w:val="24"/>
                <w:lang w:val="en-US"/>
              </w:rPr>
              <w:t xml:space="preserve"> </w:t>
            </w:r>
            <w:proofErr w:type="spellStart"/>
            <w:r w:rsidRPr="00812CA0">
              <w:rPr>
                <w:sz w:val="24"/>
                <w:lang w:val="en-US"/>
              </w:rPr>
              <w:t>Одинцова</w:t>
            </w:r>
            <w:proofErr w:type="spellEnd"/>
          </w:p>
        </w:tc>
        <w:tc>
          <w:tcPr>
            <w:tcW w:w="6894" w:type="dxa"/>
          </w:tcPr>
          <w:p w:rsidR="00E87E0A" w:rsidRPr="00812CA0" w:rsidRDefault="00E87E0A" w:rsidP="00E13E4E">
            <w:pPr>
              <w:pStyle w:val="TableParagraph"/>
              <w:ind w:right="1031"/>
              <w:rPr>
                <w:sz w:val="24"/>
              </w:rPr>
            </w:pPr>
            <w:r w:rsidRPr="00812CA0">
              <w:rPr>
                <w:sz w:val="24"/>
              </w:rPr>
              <w:t>Экспериментальная</w:t>
            </w:r>
            <w:r w:rsidRPr="00812CA0">
              <w:rPr>
                <w:spacing w:val="-2"/>
                <w:sz w:val="24"/>
              </w:rPr>
              <w:t xml:space="preserve"> </w:t>
            </w:r>
            <w:r w:rsidRPr="00812CA0">
              <w:rPr>
                <w:sz w:val="24"/>
              </w:rPr>
              <w:t>деятельность</w:t>
            </w:r>
            <w:r w:rsidRPr="00812CA0">
              <w:rPr>
                <w:spacing w:val="-2"/>
                <w:sz w:val="24"/>
              </w:rPr>
              <w:t xml:space="preserve"> </w:t>
            </w:r>
            <w:r w:rsidRPr="00812CA0">
              <w:rPr>
                <w:sz w:val="24"/>
              </w:rPr>
              <w:t>в</w:t>
            </w:r>
            <w:r w:rsidRPr="00812CA0">
              <w:rPr>
                <w:spacing w:val="-4"/>
                <w:sz w:val="24"/>
              </w:rPr>
              <w:t xml:space="preserve"> </w:t>
            </w:r>
            <w:r w:rsidRPr="00812CA0">
              <w:rPr>
                <w:sz w:val="24"/>
              </w:rPr>
              <w:t>ДОУ</w:t>
            </w:r>
            <w:r w:rsidRPr="00812CA0">
              <w:rPr>
                <w:spacing w:val="-4"/>
                <w:sz w:val="24"/>
              </w:rPr>
              <w:t xml:space="preserve"> </w:t>
            </w:r>
            <w:r w:rsidRPr="00812CA0">
              <w:rPr>
                <w:sz w:val="24"/>
              </w:rPr>
              <w:t>Сфера,</w:t>
            </w:r>
            <w:r w:rsidRPr="00812CA0">
              <w:rPr>
                <w:spacing w:val="-3"/>
                <w:sz w:val="24"/>
              </w:rPr>
              <w:t xml:space="preserve"> </w:t>
            </w:r>
            <w:r w:rsidRPr="00812CA0">
              <w:rPr>
                <w:sz w:val="24"/>
              </w:rPr>
              <w:t>2012</w:t>
            </w:r>
          </w:p>
        </w:tc>
      </w:tr>
      <w:tr w:rsidR="00E87E0A" w:rsidRPr="00812CA0" w:rsidTr="00E13E4E">
        <w:trPr>
          <w:gridAfter w:val="1"/>
          <w:wAfter w:w="177" w:type="dxa"/>
          <w:trHeight w:val="490"/>
        </w:trPr>
        <w:tc>
          <w:tcPr>
            <w:tcW w:w="562" w:type="dxa"/>
          </w:tcPr>
          <w:p w:rsidR="00E87E0A" w:rsidRPr="00812CA0" w:rsidRDefault="00E87E0A" w:rsidP="00E13E4E">
            <w:pPr>
              <w:pStyle w:val="TableParagraph"/>
              <w:jc w:val="center"/>
              <w:rPr>
                <w:sz w:val="24"/>
                <w:lang w:val="en-US"/>
              </w:rPr>
            </w:pPr>
            <w:r w:rsidRPr="00812CA0">
              <w:rPr>
                <w:sz w:val="24"/>
                <w:lang w:val="en-US"/>
              </w:rPr>
              <w:t>12.</w:t>
            </w:r>
          </w:p>
        </w:tc>
        <w:tc>
          <w:tcPr>
            <w:tcW w:w="2115" w:type="dxa"/>
          </w:tcPr>
          <w:p w:rsidR="00E87E0A" w:rsidRPr="00812CA0" w:rsidRDefault="00E87E0A" w:rsidP="00E13E4E">
            <w:pPr>
              <w:pStyle w:val="TableParagraph"/>
              <w:ind w:right="379"/>
              <w:rPr>
                <w:sz w:val="24"/>
              </w:rPr>
            </w:pPr>
            <w:r w:rsidRPr="00812CA0">
              <w:rPr>
                <w:sz w:val="24"/>
                <w:lang w:val="en-US"/>
              </w:rPr>
              <w:t>Л.В.</w:t>
            </w:r>
            <w:r w:rsidRPr="00812CA0">
              <w:rPr>
                <w:spacing w:val="-2"/>
                <w:sz w:val="24"/>
                <w:lang w:val="en-US"/>
              </w:rPr>
              <w:t xml:space="preserve"> </w:t>
            </w:r>
            <w:proofErr w:type="spellStart"/>
            <w:r w:rsidRPr="00812CA0">
              <w:rPr>
                <w:sz w:val="24"/>
                <w:lang w:val="en-US"/>
              </w:rPr>
              <w:t>Куцакова</w:t>
            </w:r>
            <w:proofErr w:type="spellEnd"/>
          </w:p>
        </w:tc>
        <w:tc>
          <w:tcPr>
            <w:tcW w:w="6894" w:type="dxa"/>
          </w:tcPr>
          <w:p w:rsidR="00E87E0A" w:rsidRPr="00812CA0" w:rsidRDefault="00E87E0A" w:rsidP="00E13E4E">
            <w:pPr>
              <w:pStyle w:val="TableParagraph"/>
              <w:ind w:right="428"/>
              <w:rPr>
                <w:sz w:val="24"/>
              </w:rPr>
            </w:pPr>
            <w:r w:rsidRPr="00812CA0">
              <w:rPr>
                <w:sz w:val="24"/>
              </w:rPr>
              <w:t>Конструирование из строительного материала средняя группа</w:t>
            </w:r>
            <w:r w:rsidRPr="00812CA0">
              <w:rPr>
                <w:spacing w:val="-58"/>
                <w:sz w:val="24"/>
              </w:rPr>
              <w:t xml:space="preserve"> </w:t>
            </w:r>
            <w:r w:rsidRPr="00812CA0">
              <w:rPr>
                <w:sz w:val="24"/>
              </w:rPr>
              <w:t>Мозаика-Синтез,2014</w:t>
            </w:r>
          </w:p>
        </w:tc>
      </w:tr>
      <w:tr w:rsidR="00E87E0A" w:rsidRPr="00812CA0" w:rsidTr="00E13E4E">
        <w:trPr>
          <w:gridAfter w:val="1"/>
          <w:wAfter w:w="177" w:type="dxa"/>
          <w:trHeight w:val="553"/>
        </w:trPr>
        <w:tc>
          <w:tcPr>
            <w:tcW w:w="562" w:type="dxa"/>
          </w:tcPr>
          <w:p w:rsidR="00E87E0A" w:rsidRPr="00812CA0" w:rsidRDefault="00E87E0A" w:rsidP="00E13E4E">
            <w:pPr>
              <w:pStyle w:val="TableParagraph"/>
              <w:jc w:val="center"/>
              <w:rPr>
                <w:sz w:val="24"/>
                <w:lang w:val="en-US"/>
              </w:rPr>
            </w:pPr>
            <w:r w:rsidRPr="00812CA0">
              <w:rPr>
                <w:sz w:val="24"/>
                <w:lang w:val="en-US"/>
              </w:rPr>
              <w:t>13.</w:t>
            </w:r>
          </w:p>
        </w:tc>
        <w:tc>
          <w:tcPr>
            <w:tcW w:w="2115" w:type="dxa"/>
          </w:tcPr>
          <w:p w:rsidR="00E87E0A" w:rsidRPr="00812CA0" w:rsidRDefault="00E87E0A" w:rsidP="00E13E4E">
            <w:pPr>
              <w:pStyle w:val="TableParagraph"/>
              <w:rPr>
                <w:sz w:val="24"/>
                <w:lang w:val="en-US"/>
              </w:rPr>
            </w:pPr>
            <w:r w:rsidRPr="00812CA0">
              <w:rPr>
                <w:sz w:val="24"/>
                <w:lang w:val="en-US"/>
              </w:rPr>
              <w:t>О.А.</w:t>
            </w:r>
          </w:p>
          <w:p w:rsidR="00E87E0A" w:rsidRPr="00812CA0" w:rsidRDefault="00E87E0A" w:rsidP="00E13E4E">
            <w:pPr>
              <w:pStyle w:val="TableParagraph"/>
              <w:rPr>
                <w:sz w:val="24"/>
                <w:lang w:val="en-US"/>
              </w:rPr>
            </w:pPr>
            <w:proofErr w:type="spellStart"/>
            <w:r w:rsidRPr="00812CA0">
              <w:rPr>
                <w:sz w:val="24"/>
                <w:lang w:val="en-US"/>
              </w:rPr>
              <w:t>Соломенникова</w:t>
            </w:r>
            <w:proofErr w:type="spellEnd"/>
          </w:p>
        </w:tc>
        <w:tc>
          <w:tcPr>
            <w:tcW w:w="6894" w:type="dxa"/>
          </w:tcPr>
          <w:p w:rsidR="00E87E0A" w:rsidRPr="00812CA0" w:rsidRDefault="00E87E0A" w:rsidP="00E13E4E">
            <w:pPr>
              <w:pStyle w:val="TableParagraph"/>
              <w:ind w:right="519"/>
              <w:rPr>
                <w:sz w:val="24"/>
                <w:lang w:val="en-US"/>
              </w:rPr>
            </w:pPr>
            <w:r w:rsidRPr="00812CA0">
              <w:rPr>
                <w:sz w:val="24"/>
              </w:rPr>
              <w:t>Занятия по формированию элементарных экологических</w:t>
            </w:r>
            <w:r w:rsidRPr="00812CA0">
              <w:rPr>
                <w:spacing w:val="1"/>
                <w:sz w:val="24"/>
              </w:rPr>
              <w:t xml:space="preserve"> </w:t>
            </w:r>
            <w:r w:rsidRPr="00812CA0">
              <w:rPr>
                <w:sz w:val="24"/>
              </w:rPr>
              <w:t>представлений</w:t>
            </w:r>
            <w:r w:rsidRPr="00812CA0">
              <w:rPr>
                <w:spacing w:val="-3"/>
                <w:sz w:val="24"/>
              </w:rPr>
              <w:t xml:space="preserve"> </w:t>
            </w:r>
            <w:r w:rsidRPr="00812CA0">
              <w:rPr>
                <w:sz w:val="24"/>
              </w:rPr>
              <w:t>средняя</w:t>
            </w:r>
            <w:r w:rsidRPr="00812CA0">
              <w:rPr>
                <w:spacing w:val="-3"/>
                <w:sz w:val="24"/>
              </w:rPr>
              <w:t xml:space="preserve"> </w:t>
            </w:r>
            <w:r w:rsidRPr="00812CA0">
              <w:rPr>
                <w:sz w:val="24"/>
              </w:rPr>
              <w:t>группа.</w:t>
            </w:r>
            <w:r w:rsidRPr="00812CA0">
              <w:rPr>
                <w:spacing w:val="-3"/>
                <w:sz w:val="24"/>
              </w:rPr>
              <w:t xml:space="preserve"> </w:t>
            </w:r>
            <w:proofErr w:type="spellStart"/>
            <w:r w:rsidRPr="00812CA0">
              <w:rPr>
                <w:sz w:val="24"/>
                <w:lang w:val="en-US"/>
              </w:rPr>
              <w:t>Конспекты</w:t>
            </w:r>
            <w:proofErr w:type="spellEnd"/>
            <w:r w:rsidRPr="00812CA0">
              <w:rPr>
                <w:spacing w:val="-3"/>
                <w:sz w:val="24"/>
                <w:lang w:val="en-US"/>
              </w:rPr>
              <w:t xml:space="preserve"> </w:t>
            </w:r>
            <w:proofErr w:type="spellStart"/>
            <w:r w:rsidRPr="00812CA0">
              <w:rPr>
                <w:sz w:val="24"/>
                <w:lang w:val="en-US"/>
              </w:rPr>
              <w:t>Мозаика-Синтез</w:t>
            </w:r>
            <w:proofErr w:type="spellEnd"/>
            <w:r w:rsidRPr="00812CA0">
              <w:rPr>
                <w:sz w:val="24"/>
                <w:lang w:val="en-US"/>
              </w:rPr>
              <w:t>,</w:t>
            </w:r>
            <w:r w:rsidRPr="00812CA0">
              <w:rPr>
                <w:spacing w:val="-2"/>
                <w:sz w:val="24"/>
                <w:lang w:val="en-US"/>
              </w:rPr>
              <w:t xml:space="preserve"> </w:t>
            </w:r>
            <w:r w:rsidRPr="00812CA0">
              <w:rPr>
                <w:sz w:val="24"/>
                <w:lang w:val="en-US"/>
              </w:rPr>
              <w:t>2010</w:t>
            </w:r>
          </w:p>
        </w:tc>
      </w:tr>
      <w:tr w:rsidR="00E87E0A" w:rsidRPr="00812CA0" w:rsidTr="00E13E4E">
        <w:trPr>
          <w:gridAfter w:val="1"/>
          <w:wAfter w:w="177" w:type="dxa"/>
          <w:trHeight w:val="273"/>
        </w:trPr>
        <w:tc>
          <w:tcPr>
            <w:tcW w:w="562" w:type="dxa"/>
          </w:tcPr>
          <w:p w:rsidR="00E87E0A" w:rsidRPr="00812CA0" w:rsidRDefault="00E87E0A" w:rsidP="00E13E4E">
            <w:pPr>
              <w:pStyle w:val="TableParagraph"/>
              <w:jc w:val="center"/>
              <w:rPr>
                <w:sz w:val="24"/>
                <w:lang w:val="en-US"/>
              </w:rPr>
            </w:pPr>
            <w:r w:rsidRPr="00812CA0">
              <w:rPr>
                <w:sz w:val="24"/>
                <w:lang w:val="en-US"/>
              </w:rPr>
              <w:t>14.</w:t>
            </w:r>
          </w:p>
        </w:tc>
        <w:tc>
          <w:tcPr>
            <w:tcW w:w="2115" w:type="dxa"/>
          </w:tcPr>
          <w:p w:rsidR="00E87E0A" w:rsidRPr="00812CA0" w:rsidRDefault="00E87E0A" w:rsidP="00E13E4E">
            <w:pPr>
              <w:pStyle w:val="TableParagraph"/>
              <w:rPr>
                <w:sz w:val="24"/>
                <w:lang w:val="en-US"/>
              </w:rPr>
            </w:pPr>
            <w:r w:rsidRPr="00812CA0">
              <w:rPr>
                <w:sz w:val="24"/>
                <w:lang w:val="en-US"/>
              </w:rPr>
              <w:t>И.Г.</w:t>
            </w:r>
            <w:r w:rsidRPr="00812CA0">
              <w:rPr>
                <w:spacing w:val="-4"/>
                <w:sz w:val="24"/>
                <w:lang w:val="en-US"/>
              </w:rPr>
              <w:t xml:space="preserve"> </w:t>
            </w:r>
            <w:proofErr w:type="spellStart"/>
            <w:r w:rsidRPr="00812CA0">
              <w:rPr>
                <w:sz w:val="24"/>
                <w:lang w:val="en-US"/>
              </w:rPr>
              <w:t>Семеренко</w:t>
            </w:r>
            <w:proofErr w:type="spellEnd"/>
          </w:p>
        </w:tc>
        <w:tc>
          <w:tcPr>
            <w:tcW w:w="6894" w:type="dxa"/>
          </w:tcPr>
          <w:p w:rsidR="00E87E0A" w:rsidRPr="00812CA0" w:rsidRDefault="00E87E0A" w:rsidP="00E13E4E">
            <w:pPr>
              <w:pStyle w:val="TableParagraph"/>
              <w:rPr>
                <w:sz w:val="24"/>
              </w:rPr>
            </w:pPr>
            <w:r w:rsidRPr="00812CA0">
              <w:rPr>
                <w:sz w:val="24"/>
              </w:rPr>
              <w:t>Азбука</w:t>
            </w:r>
            <w:r w:rsidRPr="00812CA0">
              <w:rPr>
                <w:spacing w:val="-3"/>
                <w:sz w:val="24"/>
              </w:rPr>
              <w:t xml:space="preserve"> </w:t>
            </w:r>
            <w:r w:rsidRPr="00812CA0">
              <w:rPr>
                <w:sz w:val="24"/>
              </w:rPr>
              <w:t>хорошего</w:t>
            </w:r>
            <w:r w:rsidRPr="00812CA0">
              <w:rPr>
                <w:spacing w:val="-2"/>
                <w:sz w:val="24"/>
              </w:rPr>
              <w:t xml:space="preserve"> </w:t>
            </w:r>
            <w:r w:rsidRPr="00812CA0">
              <w:rPr>
                <w:sz w:val="24"/>
              </w:rPr>
              <w:t>поведения</w:t>
            </w:r>
            <w:r w:rsidRPr="00812CA0">
              <w:rPr>
                <w:spacing w:val="-1"/>
                <w:sz w:val="24"/>
              </w:rPr>
              <w:t xml:space="preserve"> </w:t>
            </w:r>
            <w:r w:rsidRPr="00812CA0">
              <w:rPr>
                <w:sz w:val="24"/>
              </w:rPr>
              <w:t>для</w:t>
            </w:r>
            <w:r w:rsidRPr="00812CA0">
              <w:rPr>
                <w:spacing w:val="-1"/>
                <w:sz w:val="24"/>
              </w:rPr>
              <w:t xml:space="preserve"> </w:t>
            </w:r>
            <w:r w:rsidRPr="00812CA0">
              <w:rPr>
                <w:sz w:val="24"/>
              </w:rPr>
              <w:t>малышей.</w:t>
            </w:r>
            <w:r w:rsidRPr="00812CA0">
              <w:rPr>
                <w:spacing w:val="-1"/>
                <w:sz w:val="24"/>
              </w:rPr>
              <w:t xml:space="preserve"> </w:t>
            </w:r>
            <w:r w:rsidRPr="00812CA0">
              <w:rPr>
                <w:sz w:val="24"/>
              </w:rPr>
              <w:t>СПб,</w:t>
            </w:r>
            <w:r w:rsidRPr="00812CA0">
              <w:rPr>
                <w:spacing w:val="-3"/>
                <w:sz w:val="24"/>
              </w:rPr>
              <w:t xml:space="preserve"> </w:t>
            </w:r>
            <w:r w:rsidRPr="00812CA0">
              <w:rPr>
                <w:sz w:val="24"/>
              </w:rPr>
              <w:t>Литера</w:t>
            </w:r>
            <w:r w:rsidRPr="00812CA0">
              <w:rPr>
                <w:spacing w:val="-3"/>
                <w:sz w:val="24"/>
              </w:rPr>
              <w:t xml:space="preserve"> </w:t>
            </w:r>
            <w:r w:rsidRPr="00812CA0">
              <w:rPr>
                <w:sz w:val="24"/>
              </w:rPr>
              <w:t>,</w:t>
            </w:r>
            <w:r w:rsidRPr="00812CA0">
              <w:rPr>
                <w:spacing w:val="-1"/>
                <w:sz w:val="24"/>
              </w:rPr>
              <w:t xml:space="preserve"> </w:t>
            </w:r>
            <w:r w:rsidRPr="00812CA0">
              <w:rPr>
                <w:sz w:val="24"/>
              </w:rPr>
              <w:t>2010</w:t>
            </w:r>
          </w:p>
        </w:tc>
      </w:tr>
      <w:tr w:rsidR="00E87E0A" w:rsidRPr="00812CA0" w:rsidTr="00E13E4E">
        <w:trPr>
          <w:gridAfter w:val="1"/>
          <w:wAfter w:w="177" w:type="dxa"/>
          <w:trHeight w:val="554"/>
        </w:trPr>
        <w:tc>
          <w:tcPr>
            <w:tcW w:w="562" w:type="dxa"/>
          </w:tcPr>
          <w:p w:rsidR="00E87E0A" w:rsidRPr="00812CA0" w:rsidRDefault="00E87E0A" w:rsidP="00E13E4E">
            <w:pPr>
              <w:pStyle w:val="TableParagraph"/>
              <w:spacing w:before="1"/>
              <w:jc w:val="center"/>
              <w:rPr>
                <w:sz w:val="24"/>
                <w:lang w:val="en-US"/>
              </w:rPr>
            </w:pPr>
            <w:r w:rsidRPr="00812CA0">
              <w:rPr>
                <w:sz w:val="24"/>
                <w:lang w:val="en-US"/>
              </w:rPr>
              <w:t>15.</w:t>
            </w:r>
          </w:p>
        </w:tc>
        <w:tc>
          <w:tcPr>
            <w:tcW w:w="2115" w:type="dxa"/>
          </w:tcPr>
          <w:p w:rsidR="00E87E0A" w:rsidRPr="00812CA0" w:rsidRDefault="00E87E0A" w:rsidP="00E13E4E">
            <w:pPr>
              <w:pStyle w:val="TableParagraph"/>
              <w:spacing w:before="1"/>
              <w:rPr>
                <w:sz w:val="24"/>
                <w:lang w:val="en-US"/>
              </w:rPr>
            </w:pPr>
            <w:r w:rsidRPr="00812CA0">
              <w:rPr>
                <w:sz w:val="24"/>
                <w:lang w:val="en-US"/>
              </w:rPr>
              <w:t>И.А.</w:t>
            </w:r>
            <w:r w:rsidRPr="00812CA0">
              <w:rPr>
                <w:spacing w:val="-3"/>
                <w:sz w:val="24"/>
                <w:lang w:val="en-US"/>
              </w:rPr>
              <w:t xml:space="preserve"> </w:t>
            </w:r>
            <w:proofErr w:type="spellStart"/>
            <w:r w:rsidRPr="00812CA0">
              <w:rPr>
                <w:sz w:val="24"/>
                <w:lang w:val="en-US"/>
              </w:rPr>
              <w:t>Лыкова</w:t>
            </w:r>
            <w:proofErr w:type="spellEnd"/>
          </w:p>
        </w:tc>
        <w:tc>
          <w:tcPr>
            <w:tcW w:w="6894" w:type="dxa"/>
          </w:tcPr>
          <w:p w:rsidR="00E87E0A" w:rsidRPr="00812CA0" w:rsidRDefault="00E87E0A" w:rsidP="00E13E4E">
            <w:pPr>
              <w:pStyle w:val="TableParagraph"/>
              <w:ind w:right="572"/>
              <w:rPr>
                <w:sz w:val="24"/>
              </w:rPr>
            </w:pPr>
            <w:r w:rsidRPr="00812CA0">
              <w:rPr>
                <w:sz w:val="24"/>
              </w:rPr>
              <w:t>Изобразительная</w:t>
            </w:r>
            <w:r w:rsidRPr="00812CA0">
              <w:rPr>
                <w:spacing w:val="-3"/>
                <w:sz w:val="24"/>
              </w:rPr>
              <w:t xml:space="preserve"> </w:t>
            </w:r>
            <w:r w:rsidRPr="00812CA0">
              <w:rPr>
                <w:sz w:val="24"/>
              </w:rPr>
              <w:t>деятельность</w:t>
            </w:r>
            <w:r w:rsidRPr="00812CA0">
              <w:rPr>
                <w:spacing w:val="-1"/>
                <w:sz w:val="24"/>
              </w:rPr>
              <w:t xml:space="preserve"> </w:t>
            </w:r>
            <w:r w:rsidRPr="00812CA0">
              <w:rPr>
                <w:sz w:val="24"/>
              </w:rPr>
              <w:t>в</w:t>
            </w:r>
            <w:r w:rsidRPr="00812CA0">
              <w:rPr>
                <w:spacing w:val="-4"/>
                <w:sz w:val="24"/>
              </w:rPr>
              <w:t xml:space="preserve"> </w:t>
            </w:r>
            <w:r w:rsidRPr="00812CA0">
              <w:rPr>
                <w:sz w:val="24"/>
              </w:rPr>
              <w:t>детском</w:t>
            </w:r>
            <w:r w:rsidRPr="00812CA0">
              <w:rPr>
                <w:spacing w:val="-2"/>
                <w:sz w:val="24"/>
              </w:rPr>
              <w:t xml:space="preserve"> </w:t>
            </w:r>
            <w:r w:rsidRPr="00812CA0">
              <w:rPr>
                <w:sz w:val="24"/>
              </w:rPr>
              <w:t>саду</w:t>
            </w:r>
            <w:r w:rsidRPr="00812CA0">
              <w:rPr>
                <w:spacing w:val="-3"/>
                <w:sz w:val="24"/>
              </w:rPr>
              <w:t xml:space="preserve"> </w:t>
            </w:r>
            <w:r w:rsidRPr="00812CA0">
              <w:rPr>
                <w:sz w:val="24"/>
              </w:rPr>
              <w:t>младшая</w:t>
            </w:r>
            <w:r w:rsidRPr="00812CA0">
              <w:rPr>
                <w:spacing w:val="-2"/>
                <w:sz w:val="24"/>
              </w:rPr>
              <w:t xml:space="preserve"> </w:t>
            </w:r>
            <w:r w:rsidRPr="00812CA0">
              <w:rPr>
                <w:sz w:val="24"/>
              </w:rPr>
              <w:t>группа,</w:t>
            </w:r>
          </w:p>
        </w:tc>
      </w:tr>
      <w:tr w:rsidR="00E87E0A" w:rsidRPr="00812CA0" w:rsidTr="00E13E4E">
        <w:trPr>
          <w:trHeight w:val="551"/>
        </w:trPr>
        <w:tc>
          <w:tcPr>
            <w:tcW w:w="562" w:type="dxa"/>
          </w:tcPr>
          <w:p w:rsidR="00E87E0A" w:rsidRPr="00812CA0" w:rsidRDefault="00E87E0A" w:rsidP="00E13E4E">
            <w:pPr>
              <w:pStyle w:val="TableParagraph"/>
              <w:ind w:left="0"/>
              <w:jc w:val="center"/>
              <w:rPr>
                <w:sz w:val="24"/>
              </w:rPr>
            </w:pPr>
            <w:r>
              <w:rPr>
                <w:sz w:val="24"/>
              </w:rPr>
              <w:t>16.</w:t>
            </w:r>
          </w:p>
        </w:tc>
        <w:tc>
          <w:tcPr>
            <w:tcW w:w="2115" w:type="dxa"/>
          </w:tcPr>
          <w:p w:rsidR="00E87E0A" w:rsidRPr="00812CA0" w:rsidRDefault="00E87E0A" w:rsidP="00E13E4E">
            <w:pPr>
              <w:pStyle w:val="TableParagraph"/>
              <w:ind w:left="0"/>
              <w:rPr>
                <w:sz w:val="24"/>
              </w:rPr>
            </w:pPr>
          </w:p>
        </w:tc>
        <w:tc>
          <w:tcPr>
            <w:tcW w:w="7071" w:type="dxa"/>
            <w:gridSpan w:val="2"/>
          </w:tcPr>
          <w:p w:rsidR="00E87E0A" w:rsidRPr="00812CA0" w:rsidRDefault="00E87E0A" w:rsidP="00E13E4E">
            <w:pPr>
              <w:pStyle w:val="TableParagraph"/>
              <w:rPr>
                <w:sz w:val="24"/>
              </w:rPr>
            </w:pPr>
            <w:r w:rsidRPr="00812CA0">
              <w:rPr>
                <w:sz w:val="24"/>
              </w:rPr>
              <w:t>Изобразительная</w:t>
            </w:r>
            <w:r w:rsidRPr="00812CA0">
              <w:rPr>
                <w:spacing w:val="-2"/>
                <w:sz w:val="24"/>
              </w:rPr>
              <w:t xml:space="preserve"> </w:t>
            </w:r>
            <w:r w:rsidRPr="00812CA0">
              <w:rPr>
                <w:sz w:val="24"/>
              </w:rPr>
              <w:t>деятельность</w:t>
            </w:r>
            <w:r w:rsidRPr="00812CA0">
              <w:rPr>
                <w:spacing w:val="-1"/>
                <w:sz w:val="24"/>
              </w:rPr>
              <w:t xml:space="preserve"> </w:t>
            </w:r>
            <w:r w:rsidRPr="00812CA0">
              <w:rPr>
                <w:sz w:val="24"/>
              </w:rPr>
              <w:t>в</w:t>
            </w:r>
            <w:r w:rsidRPr="00812CA0">
              <w:rPr>
                <w:spacing w:val="-2"/>
                <w:sz w:val="24"/>
              </w:rPr>
              <w:t xml:space="preserve"> </w:t>
            </w:r>
            <w:r w:rsidRPr="00812CA0">
              <w:rPr>
                <w:sz w:val="24"/>
              </w:rPr>
              <w:t>детском</w:t>
            </w:r>
            <w:r w:rsidRPr="00812CA0">
              <w:rPr>
                <w:spacing w:val="-2"/>
                <w:sz w:val="24"/>
              </w:rPr>
              <w:t xml:space="preserve"> </w:t>
            </w:r>
            <w:r w:rsidRPr="00812CA0">
              <w:rPr>
                <w:sz w:val="24"/>
              </w:rPr>
              <w:t>саду</w:t>
            </w:r>
            <w:r w:rsidRPr="00812CA0">
              <w:rPr>
                <w:spacing w:val="-2"/>
                <w:sz w:val="24"/>
              </w:rPr>
              <w:t xml:space="preserve"> </w:t>
            </w:r>
            <w:r w:rsidRPr="00812CA0">
              <w:rPr>
                <w:sz w:val="24"/>
              </w:rPr>
              <w:t>младшая</w:t>
            </w:r>
            <w:r w:rsidRPr="00812CA0">
              <w:rPr>
                <w:spacing w:val="-1"/>
                <w:sz w:val="24"/>
              </w:rPr>
              <w:t xml:space="preserve"> </w:t>
            </w:r>
            <w:r w:rsidRPr="00812CA0">
              <w:rPr>
                <w:sz w:val="24"/>
              </w:rPr>
              <w:t>средняя</w:t>
            </w:r>
          </w:p>
          <w:p w:rsidR="00E87E0A" w:rsidRPr="00812CA0" w:rsidRDefault="00E87E0A" w:rsidP="00E13E4E">
            <w:pPr>
              <w:pStyle w:val="TableParagraph"/>
              <w:rPr>
                <w:sz w:val="24"/>
                <w:lang w:val="en-US"/>
              </w:rPr>
            </w:pPr>
            <w:proofErr w:type="spellStart"/>
            <w:r w:rsidRPr="00812CA0">
              <w:rPr>
                <w:sz w:val="24"/>
                <w:lang w:val="en-US"/>
              </w:rPr>
              <w:t>группа</w:t>
            </w:r>
            <w:proofErr w:type="spellEnd"/>
            <w:r w:rsidRPr="00812CA0">
              <w:rPr>
                <w:spacing w:val="-3"/>
                <w:sz w:val="24"/>
                <w:lang w:val="en-US"/>
              </w:rPr>
              <w:t xml:space="preserve"> </w:t>
            </w:r>
            <w:proofErr w:type="spellStart"/>
            <w:r w:rsidRPr="00812CA0">
              <w:rPr>
                <w:sz w:val="24"/>
                <w:lang w:val="en-US"/>
              </w:rPr>
              <w:t>Карапуз</w:t>
            </w:r>
            <w:proofErr w:type="spellEnd"/>
            <w:r w:rsidRPr="00812CA0">
              <w:rPr>
                <w:spacing w:val="-1"/>
                <w:sz w:val="24"/>
                <w:lang w:val="en-US"/>
              </w:rPr>
              <w:t xml:space="preserve"> </w:t>
            </w:r>
            <w:r w:rsidRPr="00812CA0">
              <w:rPr>
                <w:sz w:val="24"/>
                <w:lang w:val="en-US"/>
              </w:rPr>
              <w:t>,</w:t>
            </w:r>
            <w:r w:rsidRPr="00812CA0">
              <w:rPr>
                <w:spacing w:val="-1"/>
                <w:sz w:val="24"/>
                <w:lang w:val="en-US"/>
              </w:rPr>
              <w:t xml:space="preserve"> </w:t>
            </w:r>
            <w:r w:rsidRPr="00812CA0">
              <w:rPr>
                <w:sz w:val="24"/>
                <w:lang w:val="en-US"/>
              </w:rPr>
              <w:t>2010</w:t>
            </w:r>
          </w:p>
        </w:tc>
      </w:tr>
      <w:tr w:rsidR="00E87E0A" w:rsidRPr="00812CA0" w:rsidTr="00E13E4E">
        <w:trPr>
          <w:trHeight w:val="552"/>
        </w:trPr>
        <w:tc>
          <w:tcPr>
            <w:tcW w:w="562" w:type="dxa"/>
          </w:tcPr>
          <w:p w:rsidR="00E87E0A" w:rsidRPr="00A12957" w:rsidRDefault="00E87E0A" w:rsidP="00E13E4E">
            <w:pPr>
              <w:pStyle w:val="TableParagraph"/>
              <w:jc w:val="center"/>
              <w:rPr>
                <w:sz w:val="24"/>
              </w:rPr>
            </w:pPr>
            <w:r>
              <w:rPr>
                <w:sz w:val="24"/>
              </w:rPr>
              <w:t>17.</w:t>
            </w:r>
          </w:p>
        </w:tc>
        <w:tc>
          <w:tcPr>
            <w:tcW w:w="2115" w:type="dxa"/>
          </w:tcPr>
          <w:p w:rsidR="00E87E0A" w:rsidRPr="00812CA0" w:rsidRDefault="00E87E0A" w:rsidP="00E13E4E">
            <w:pPr>
              <w:pStyle w:val="TableParagraph"/>
              <w:rPr>
                <w:sz w:val="24"/>
                <w:lang w:val="en-US"/>
              </w:rPr>
            </w:pPr>
            <w:r w:rsidRPr="00812CA0">
              <w:rPr>
                <w:sz w:val="24"/>
                <w:lang w:val="en-US"/>
              </w:rPr>
              <w:t>Л.И.</w:t>
            </w:r>
            <w:r w:rsidRPr="00812CA0">
              <w:rPr>
                <w:spacing w:val="-6"/>
                <w:sz w:val="24"/>
                <w:lang w:val="en-US"/>
              </w:rPr>
              <w:t xml:space="preserve"> </w:t>
            </w:r>
            <w:proofErr w:type="spellStart"/>
            <w:r w:rsidRPr="00812CA0">
              <w:rPr>
                <w:sz w:val="24"/>
                <w:lang w:val="en-US"/>
              </w:rPr>
              <w:t>Пензулаева</w:t>
            </w:r>
            <w:proofErr w:type="spellEnd"/>
          </w:p>
        </w:tc>
        <w:tc>
          <w:tcPr>
            <w:tcW w:w="7071" w:type="dxa"/>
            <w:gridSpan w:val="2"/>
          </w:tcPr>
          <w:p w:rsidR="00E87E0A" w:rsidRPr="00812CA0" w:rsidRDefault="00E87E0A" w:rsidP="00E13E4E">
            <w:pPr>
              <w:pStyle w:val="TableParagraph"/>
              <w:rPr>
                <w:sz w:val="24"/>
              </w:rPr>
            </w:pPr>
            <w:r w:rsidRPr="00812CA0">
              <w:rPr>
                <w:sz w:val="24"/>
              </w:rPr>
              <w:t>Физкультурные</w:t>
            </w:r>
            <w:r w:rsidRPr="00812CA0">
              <w:rPr>
                <w:spacing w:val="-4"/>
                <w:sz w:val="24"/>
              </w:rPr>
              <w:t xml:space="preserve"> </w:t>
            </w:r>
            <w:r w:rsidRPr="00812CA0">
              <w:rPr>
                <w:sz w:val="24"/>
              </w:rPr>
              <w:t>занятия</w:t>
            </w:r>
            <w:r w:rsidRPr="00812CA0">
              <w:rPr>
                <w:spacing w:val="-2"/>
                <w:sz w:val="24"/>
              </w:rPr>
              <w:t xml:space="preserve"> </w:t>
            </w:r>
            <w:r w:rsidRPr="00812CA0">
              <w:rPr>
                <w:sz w:val="24"/>
              </w:rPr>
              <w:t>в</w:t>
            </w:r>
            <w:r w:rsidRPr="00812CA0">
              <w:rPr>
                <w:spacing w:val="-3"/>
                <w:sz w:val="24"/>
              </w:rPr>
              <w:t xml:space="preserve"> </w:t>
            </w:r>
            <w:r w:rsidRPr="00812CA0">
              <w:rPr>
                <w:sz w:val="24"/>
              </w:rPr>
              <w:t>детском</w:t>
            </w:r>
            <w:r w:rsidRPr="00812CA0">
              <w:rPr>
                <w:spacing w:val="-2"/>
                <w:sz w:val="24"/>
              </w:rPr>
              <w:t xml:space="preserve"> </w:t>
            </w:r>
            <w:r w:rsidRPr="00812CA0">
              <w:rPr>
                <w:sz w:val="24"/>
              </w:rPr>
              <w:t>саду средняя</w:t>
            </w:r>
            <w:r w:rsidRPr="00812CA0">
              <w:rPr>
                <w:spacing w:val="-2"/>
                <w:sz w:val="24"/>
              </w:rPr>
              <w:t xml:space="preserve"> </w:t>
            </w:r>
            <w:r w:rsidRPr="00812CA0">
              <w:rPr>
                <w:sz w:val="24"/>
              </w:rPr>
              <w:t>группа,</w:t>
            </w:r>
          </w:p>
          <w:p w:rsidR="00E87E0A" w:rsidRPr="00812CA0" w:rsidRDefault="00E87E0A" w:rsidP="00E13E4E">
            <w:pPr>
              <w:pStyle w:val="TableParagraph"/>
              <w:rPr>
                <w:sz w:val="24"/>
                <w:lang w:val="en-US"/>
              </w:rPr>
            </w:pPr>
            <w:proofErr w:type="spellStart"/>
            <w:r w:rsidRPr="00812CA0">
              <w:rPr>
                <w:sz w:val="24"/>
                <w:lang w:val="en-US"/>
              </w:rPr>
              <w:t>Мозаика-Синтез</w:t>
            </w:r>
            <w:proofErr w:type="spellEnd"/>
            <w:r w:rsidRPr="00812CA0">
              <w:rPr>
                <w:sz w:val="24"/>
                <w:lang w:val="en-US"/>
              </w:rPr>
              <w:t>,</w:t>
            </w:r>
            <w:r w:rsidRPr="00812CA0">
              <w:rPr>
                <w:spacing w:val="-3"/>
                <w:sz w:val="24"/>
                <w:lang w:val="en-US"/>
              </w:rPr>
              <w:t xml:space="preserve"> </w:t>
            </w:r>
            <w:r w:rsidRPr="00812CA0">
              <w:rPr>
                <w:sz w:val="24"/>
                <w:lang w:val="en-US"/>
              </w:rPr>
              <w:t>2010</w:t>
            </w:r>
          </w:p>
        </w:tc>
      </w:tr>
      <w:tr w:rsidR="00E87E0A" w:rsidRPr="00812CA0" w:rsidTr="00E13E4E">
        <w:trPr>
          <w:trHeight w:val="551"/>
        </w:trPr>
        <w:tc>
          <w:tcPr>
            <w:tcW w:w="562" w:type="dxa"/>
          </w:tcPr>
          <w:p w:rsidR="00E87E0A" w:rsidRPr="00A12957" w:rsidRDefault="00E87E0A" w:rsidP="00E13E4E">
            <w:pPr>
              <w:pStyle w:val="TableParagraph"/>
              <w:jc w:val="center"/>
              <w:rPr>
                <w:sz w:val="24"/>
              </w:rPr>
            </w:pPr>
            <w:r>
              <w:rPr>
                <w:sz w:val="24"/>
              </w:rPr>
              <w:t>18.</w:t>
            </w:r>
          </w:p>
        </w:tc>
        <w:tc>
          <w:tcPr>
            <w:tcW w:w="2115" w:type="dxa"/>
          </w:tcPr>
          <w:p w:rsidR="00E87E0A" w:rsidRPr="00812CA0" w:rsidRDefault="00E87E0A" w:rsidP="00E13E4E">
            <w:pPr>
              <w:pStyle w:val="TableParagraph"/>
              <w:rPr>
                <w:sz w:val="24"/>
                <w:lang w:val="en-US"/>
              </w:rPr>
            </w:pPr>
            <w:r w:rsidRPr="00812CA0">
              <w:rPr>
                <w:sz w:val="24"/>
                <w:lang w:val="en-US"/>
              </w:rPr>
              <w:t>Л.И.</w:t>
            </w:r>
            <w:r w:rsidRPr="00812CA0">
              <w:rPr>
                <w:spacing w:val="-6"/>
                <w:sz w:val="24"/>
                <w:lang w:val="en-US"/>
              </w:rPr>
              <w:t xml:space="preserve"> </w:t>
            </w:r>
            <w:proofErr w:type="spellStart"/>
            <w:r w:rsidRPr="00812CA0">
              <w:rPr>
                <w:sz w:val="24"/>
                <w:lang w:val="en-US"/>
              </w:rPr>
              <w:t>Пензулаева</w:t>
            </w:r>
            <w:proofErr w:type="spellEnd"/>
          </w:p>
        </w:tc>
        <w:tc>
          <w:tcPr>
            <w:tcW w:w="7071" w:type="dxa"/>
            <w:gridSpan w:val="2"/>
          </w:tcPr>
          <w:p w:rsidR="00E87E0A" w:rsidRPr="00812CA0" w:rsidRDefault="00E87E0A" w:rsidP="00E13E4E">
            <w:pPr>
              <w:pStyle w:val="TableParagraph"/>
              <w:rPr>
                <w:sz w:val="24"/>
              </w:rPr>
            </w:pPr>
            <w:r w:rsidRPr="00812CA0">
              <w:rPr>
                <w:sz w:val="24"/>
              </w:rPr>
              <w:t>Оздоровительная</w:t>
            </w:r>
            <w:r w:rsidRPr="00812CA0">
              <w:rPr>
                <w:spacing w:val="-2"/>
                <w:sz w:val="24"/>
              </w:rPr>
              <w:t xml:space="preserve"> </w:t>
            </w:r>
            <w:r w:rsidRPr="00812CA0">
              <w:rPr>
                <w:sz w:val="24"/>
              </w:rPr>
              <w:t>гимнастика</w:t>
            </w:r>
            <w:r w:rsidRPr="00812CA0">
              <w:rPr>
                <w:spacing w:val="-2"/>
                <w:sz w:val="24"/>
              </w:rPr>
              <w:t xml:space="preserve"> </w:t>
            </w:r>
            <w:r w:rsidRPr="00812CA0">
              <w:rPr>
                <w:sz w:val="24"/>
              </w:rPr>
              <w:t>для</w:t>
            </w:r>
            <w:r w:rsidRPr="00812CA0">
              <w:rPr>
                <w:spacing w:val="-1"/>
                <w:sz w:val="24"/>
              </w:rPr>
              <w:t xml:space="preserve"> </w:t>
            </w:r>
            <w:r w:rsidRPr="00812CA0">
              <w:rPr>
                <w:sz w:val="24"/>
              </w:rPr>
              <w:t>детей</w:t>
            </w:r>
            <w:r w:rsidRPr="00812CA0">
              <w:rPr>
                <w:spacing w:val="-1"/>
                <w:sz w:val="24"/>
              </w:rPr>
              <w:t xml:space="preserve"> </w:t>
            </w:r>
            <w:r w:rsidRPr="00812CA0">
              <w:rPr>
                <w:sz w:val="24"/>
              </w:rPr>
              <w:t>3-4</w:t>
            </w:r>
            <w:r w:rsidRPr="00812CA0">
              <w:rPr>
                <w:spacing w:val="-2"/>
                <w:sz w:val="24"/>
              </w:rPr>
              <w:t xml:space="preserve"> </w:t>
            </w:r>
            <w:r w:rsidRPr="00812CA0">
              <w:rPr>
                <w:sz w:val="24"/>
              </w:rPr>
              <w:t>лет</w:t>
            </w:r>
            <w:r w:rsidRPr="00812CA0">
              <w:rPr>
                <w:spacing w:val="-1"/>
                <w:sz w:val="24"/>
              </w:rPr>
              <w:t xml:space="preserve"> </w:t>
            </w:r>
            <w:r w:rsidRPr="00812CA0">
              <w:rPr>
                <w:sz w:val="24"/>
              </w:rPr>
              <w:t>Мозаика–</w:t>
            </w:r>
          </w:p>
          <w:p w:rsidR="00E87E0A" w:rsidRPr="00812CA0" w:rsidRDefault="00E87E0A" w:rsidP="00E13E4E">
            <w:pPr>
              <w:pStyle w:val="TableParagraph"/>
              <w:rPr>
                <w:sz w:val="24"/>
                <w:lang w:val="en-US"/>
              </w:rPr>
            </w:pPr>
            <w:r w:rsidRPr="00812CA0">
              <w:rPr>
                <w:sz w:val="24"/>
                <w:lang w:val="en-US"/>
              </w:rPr>
              <w:t>Синтез,2011</w:t>
            </w:r>
          </w:p>
        </w:tc>
      </w:tr>
      <w:tr w:rsidR="00E87E0A" w:rsidRPr="00812CA0" w:rsidTr="00E13E4E">
        <w:trPr>
          <w:trHeight w:val="551"/>
        </w:trPr>
        <w:tc>
          <w:tcPr>
            <w:tcW w:w="562" w:type="dxa"/>
          </w:tcPr>
          <w:p w:rsidR="00E87E0A" w:rsidRPr="00A12957" w:rsidRDefault="00E87E0A" w:rsidP="00E13E4E">
            <w:pPr>
              <w:pStyle w:val="TableParagraph"/>
              <w:jc w:val="center"/>
              <w:rPr>
                <w:sz w:val="24"/>
              </w:rPr>
            </w:pPr>
            <w:r>
              <w:rPr>
                <w:sz w:val="24"/>
              </w:rPr>
              <w:t>19.</w:t>
            </w:r>
          </w:p>
        </w:tc>
        <w:tc>
          <w:tcPr>
            <w:tcW w:w="2115" w:type="dxa"/>
          </w:tcPr>
          <w:p w:rsidR="00E87E0A" w:rsidRPr="00812CA0" w:rsidRDefault="00E87E0A" w:rsidP="00E13E4E">
            <w:pPr>
              <w:pStyle w:val="TableParagraph"/>
              <w:rPr>
                <w:sz w:val="24"/>
                <w:lang w:val="en-US"/>
              </w:rPr>
            </w:pPr>
            <w:r w:rsidRPr="00812CA0">
              <w:rPr>
                <w:sz w:val="24"/>
                <w:lang w:val="en-US"/>
              </w:rPr>
              <w:t>Н.В.</w:t>
            </w:r>
          </w:p>
          <w:p w:rsidR="00E87E0A" w:rsidRPr="00812CA0" w:rsidRDefault="00E87E0A" w:rsidP="00E13E4E">
            <w:pPr>
              <w:pStyle w:val="TableParagraph"/>
              <w:rPr>
                <w:sz w:val="24"/>
                <w:lang w:val="en-US"/>
              </w:rPr>
            </w:pPr>
            <w:proofErr w:type="spellStart"/>
            <w:r w:rsidRPr="00812CA0">
              <w:rPr>
                <w:sz w:val="24"/>
                <w:lang w:val="en-US"/>
              </w:rPr>
              <w:t>Краснощекова</w:t>
            </w:r>
            <w:proofErr w:type="spellEnd"/>
          </w:p>
        </w:tc>
        <w:tc>
          <w:tcPr>
            <w:tcW w:w="7071" w:type="dxa"/>
            <w:gridSpan w:val="2"/>
          </w:tcPr>
          <w:p w:rsidR="00E87E0A" w:rsidRPr="00812CA0" w:rsidRDefault="00E87E0A" w:rsidP="00E13E4E">
            <w:pPr>
              <w:pStyle w:val="TableParagraph"/>
              <w:rPr>
                <w:sz w:val="24"/>
                <w:lang w:val="en-US"/>
              </w:rPr>
            </w:pPr>
            <w:r w:rsidRPr="00812CA0">
              <w:rPr>
                <w:sz w:val="24"/>
              </w:rPr>
              <w:t>Сюжетно-ролевые</w:t>
            </w:r>
            <w:r w:rsidRPr="00812CA0">
              <w:rPr>
                <w:spacing w:val="-4"/>
                <w:sz w:val="24"/>
              </w:rPr>
              <w:t xml:space="preserve"> </w:t>
            </w:r>
            <w:r w:rsidRPr="00812CA0">
              <w:rPr>
                <w:sz w:val="24"/>
              </w:rPr>
              <w:t>игры</w:t>
            </w:r>
            <w:r w:rsidRPr="00812CA0">
              <w:rPr>
                <w:spacing w:val="-4"/>
                <w:sz w:val="24"/>
              </w:rPr>
              <w:t xml:space="preserve"> </w:t>
            </w:r>
            <w:r w:rsidRPr="00812CA0">
              <w:rPr>
                <w:sz w:val="24"/>
              </w:rPr>
              <w:t>для</w:t>
            </w:r>
            <w:r w:rsidRPr="00812CA0">
              <w:rPr>
                <w:spacing w:val="-3"/>
                <w:sz w:val="24"/>
              </w:rPr>
              <w:t xml:space="preserve"> </w:t>
            </w:r>
            <w:r w:rsidRPr="00812CA0">
              <w:rPr>
                <w:sz w:val="24"/>
              </w:rPr>
              <w:t>детей</w:t>
            </w:r>
            <w:r w:rsidRPr="00812CA0">
              <w:rPr>
                <w:spacing w:val="-2"/>
                <w:sz w:val="24"/>
              </w:rPr>
              <w:t xml:space="preserve"> </w:t>
            </w:r>
            <w:r w:rsidRPr="00812CA0">
              <w:rPr>
                <w:sz w:val="24"/>
              </w:rPr>
              <w:t>дошкольного</w:t>
            </w:r>
            <w:r w:rsidRPr="00812CA0">
              <w:rPr>
                <w:spacing w:val="-4"/>
                <w:sz w:val="24"/>
              </w:rPr>
              <w:t xml:space="preserve"> </w:t>
            </w:r>
            <w:r w:rsidRPr="00812CA0">
              <w:rPr>
                <w:sz w:val="24"/>
              </w:rPr>
              <w:t>возраста.</w:t>
            </w:r>
            <w:r w:rsidRPr="00812CA0">
              <w:rPr>
                <w:spacing w:val="-3"/>
                <w:sz w:val="24"/>
              </w:rPr>
              <w:t xml:space="preserve"> </w:t>
            </w:r>
            <w:proofErr w:type="spellStart"/>
            <w:r w:rsidRPr="00812CA0">
              <w:rPr>
                <w:sz w:val="24"/>
                <w:lang w:val="en-US"/>
              </w:rPr>
              <w:t>Феникс</w:t>
            </w:r>
            <w:proofErr w:type="spellEnd"/>
            <w:r w:rsidRPr="00812CA0">
              <w:rPr>
                <w:sz w:val="24"/>
                <w:lang w:val="en-US"/>
              </w:rPr>
              <w:t>,</w:t>
            </w:r>
          </w:p>
          <w:p w:rsidR="00E87E0A" w:rsidRPr="00812CA0" w:rsidRDefault="00E87E0A" w:rsidP="00E13E4E">
            <w:pPr>
              <w:pStyle w:val="TableParagraph"/>
              <w:rPr>
                <w:sz w:val="24"/>
                <w:lang w:val="en-US"/>
              </w:rPr>
            </w:pPr>
            <w:r w:rsidRPr="00812CA0">
              <w:rPr>
                <w:sz w:val="24"/>
                <w:lang w:val="en-US"/>
              </w:rPr>
              <w:t>2014</w:t>
            </w:r>
          </w:p>
        </w:tc>
      </w:tr>
      <w:tr w:rsidR="00E87E0A" w:rsidRPr="00812CA0" w:rsidTr="00E13E4E">
        <w:trPr>
          <w:trHeight w:val="827"/>
        </w:trPr>
        <w:tc>
          <w:tcPr>
            <w:tcW w:w="562" w:type="dxa"/>
          </w:tcPr>
          <w:p w:rsidR="00E87E0A" w:rsidRPr="00A12957" w:rsidRDefault="00E87E0A" w:rsidP="00E13E4E">
            <w:pPr>
              <w:pStyle w:val="TableParagraph"/>
              <w:jc w:val="center"/>
              <w:rPr>
                <w:sz w:val="24"/>
              </w:rPr>
            </w:pPr>
            <w:r>
              <w:rPr>
                <w:sz w:val="24"/>
              </w:rPr>
              <w:t>20.</w:t>
            </w:r>
          </w:p>
        </w:tc>
        <w:tc>
          <w:tcPr>
            <w:tcW w:w="2115" w:type="dxa"/>
          </w:tcPr>
          <w:p w:rsidR="00E87E0A" w:rsidRPr="00812CA0" w:rsidRDefault="00E87E0A" w:rsidP="00E13E4E">
            <w:pPr>
              <w:pStyle w:val="TableParagraph"/>
              <w:rPr>
                <w:sz w:val="24"/>
              </w:rPr>
            </w:pPr>
            <w:r w:rsidRPr="00812CA0">
              <w:rPr>
                <w:sz w:val="24"/>
              </w:rPr>
              <w:t>В.В.</w:t>
            </w:r>
            <w:r w:rsidRPr="00812CA0">
              <w:rPr>
                <w:spacing w:val="-3"/>
                <w:sz w:val="24"/>
              </w:rPr>
              <w:t xml:space="preserve"> </w:t>
            </w:r>
            <w:r w:rsidRPr="00812CA0">
              <w:rPr>
                <w:sz w:val="24"/>
              </w:rPr>
              <w:t>Груздева,</w:t>
            </w:r>
          </w:p>
          <w:p w:rsidR="00E87E0A" w:rsidRPr="00812CA0" w:rsidRDefault="00E87E0A" w:rsidP="00E13E4E">
            <w:pPr>
              <w:pStyle w:val="TableParagraph"/>
              <w:ind w:right="386"/>
              <w:rPr>
                <w:sz w:val="24"/>
              </w:rPr>
            </w:pPr>
            <w:r w:rsidRPr="00812CA0">
              <w:rPr>
                <w:sz w:val="24"/>
              </w:rPr>
              <w:t>С.В. Николаева</w:t>
            </w:r>
            <w:r w:rsidRPr="00812CA0">
              <w:rPr>
                <w:spacing w:val="-58"/>
                <w:sz w:val="24"/>
              </w:rPr>
              <w:t xml:space="preserve"> </w:t>
            </w:r>
            <w:r w:rsidRPr="00812CA0">
              <w:rPr>
                <w:sz w:val="24"/>
              </w:rPr>
              <w:t>С.В.</w:t>
            </w:r>
            <w:r w:rsidRPr="00812CA0">
              <w:rPr>
                <w:spacing w:val="-1"/>
                <w:sz w:val="24"/>
              </w:rPr>
              <w:t xml:space="preserve"> </w:t>
            </w:r>
            <w:proofErr w:type="spellStart"/>
            <w:r w:rsidRPr="00812CA0">
              <w:rPr>
                <w:sz w:val="24"/>
              </w:rPr>
              <w:t>Жолована</w:t>
            </w:r>
            <w:proofErr w:type="spellEnd"/>
          </w:p>
        </w:tc>
        <w:tc>
          <w:tcPr>
            <w:tcW w:w="7071" w:type="dxa"/>
            <w:gridSpan w:val="2"/>
          </w:tcPr>
          <w:p w:rsidR="00E87E0A" w:rsidRPr="00812CA0" w:rsidRDefault="00E87E0A" w:rsidP="00E13E4E">
            <w:pPr>
              <w:pStyle w:val="TableParagraph"/>
              <w:ind w:right="321"/>
              <w:rPr>
                <w:sz w:val="24"/>
                <w:lang w:val="en-US"/>
              </w:rPr>
            </w:pPr>
            <w:r w:rsidRPr="00812CA0">
              <w:rPr>
                <w:sz w:val="24"/>
              </w:rPr>
              <w:t>Детство</w:t>
            </w:r>
            <w:r w:rsidRPr="00812CA0">
              <w:rPr>
                <w:spacing w:val="-3"/>
                <w:sz w:val="24"/>
              </w:rPr>
              <w:t xml:space="preserve"> </w:t>
            </w:r>
            <w:r w:rsidRPr="00812CA0">
              <w:rPr>
                <w:sz w:val="24"/>
              </w:rPr>
              <w:t>без</w:t>
            </w:r>
            <w:r w:rsidRPr="00812CA0">
              <w:rPr>
                <w:spacing w:val="-2"/>
                <w:sz w:val="24"/>
              </w:rPr>
              <w:t xml:space="preserve"> </w:t>
            </w:r>
            <w:r w:rsidRPr="00812CA0">
              <w:rPr>
                <w:sz w:val="24"/>
              </w:rPr>
              <w:t>пожаров.</w:t>
            </w:r>
            <w:r w:rsidRPr="00812CA0">
              <w:rPr>
                <w:spacing w:val="-2"/>
                <w:sz w:val="24"/>
              </w:rPr>
              <w:t xml:space="preserve"> </w:t>
            </w:r>
            <w:r w:rsidRPr="00812CA0">
              <w:rPr>
                <w:sz w:val="24"/>
              </w:rPr>
              <w:t>Правила</w:t>
            </w:r>
            <w:r w:rsidRPr="00812CA0">
              <w:rPr>
                <w:spacing w:val="-3"/>
                <w:sz w:val="24"/>
              </w:rPr>
              <w:t xml:space="preserve"> </w:t>
            </w:r>
            <w:r w:rsidRPr="00812CA0">
              <w:rPr>
                <w:sz w:val="24"/>
              </w:rPr>
              <w:t>пожарной</w:t>
            </w:r>
            <w:r w:rsidRPr="00812CA0">
              <w:rPr>
                <w:spacing w:val="-2"/>
                <w:sz w:val="24"/>
              </w:rPr>
              <w:t xml:space="preserve"> </w:t>
            </w:r>
            <w:r w:rsidRPr="00812CA0">
              <w:rPr>
                <w:sz w:val="24"/>
              </w:rPr>
              <w:t>безопасности</w:t>
            </w:r>
            <w:r w:rsidRPr="00812CA0">
              <w:rPr>
                <w:spacing w:val="-1"/>
                <w:sz w:val="24"/>
              </w:rPr>
              <w:t xml:space="preserve"> </w:t>
            </w:r>
            <w:r w:rsidRPr="00812CA0">
              <w:rPr>
                <w:sz w:val="24"/>
              </w:rPr>
              <w:t>в</w:t>
            </w:r>
            <w:r w:rsidRPr="00812CA0">
              <w:rPr>
                <w:spacing w:val="-4"/>
                <w:sz w:val="24"/>
              </w:rPr>
              <w:t xml:space="preserve"> </w:t>
            </w:r>
            <w:r w:rsidRPr="00812CA0">
              <w:rPr>
                <w:sz w:val="24"/>
              </w:rPr>
              <w:t>играх</w:t>
            </w:r>
            <w:r w:rsidRPr="00812CA0">
              <w:rPr>
                <w:spacing w:val="-2"/>
                <w:sz w:val="24"/>
              </w:rPr>
              <w:t xml:space="preserve"> </w:t>
            </w:r>
            <w:r w:rsidRPr="00812CA0">
              <w:rPr>
                <w:sz w:val="24"/>
              </w:rPr>
              <w:t>и</w:t>
            </w:r>
            <w:r w:rsidRPr="00812CA0">
              <w:rPr>
                <w:spacing w:val="-57"/>
                <w:sz w:val="24"/>
              </w:rPr>
              <w:t xml:space="preserve"> </w:t>
            </w:r>
            <w:r w:rsidRPr="00812CA0">
              <w:rPr>
                <w:sz w:val="24"/>
              </w:rPr>
              <w:t>упражнениях.</w:t>
            </w:r>
            <w:r w:rsidRPr="00812CA0">
              <w:rPr>
                <w:spacing w:val="-2"/>
                <w:sz w:val="24"/>
              </w:rPr>
              <w:t xml:space="preserve"> </w:t>
            </w:r>
            <w:proofErr w:type="spellStart"/>
            <w:r w:rsidRPr="00812CA0">
              <w:rPr>
                <w:sz w:val="24"/>
                <w:lang w:val="en-US"/>
              </w:rPr>
              <w:t>Учебно-методическое</w:t>
            </w:r>
            <w:proofErr w:type="spellEnd"/>
            <w:r w:rsidRPr="00812CA0">
              <w:rPr>
                <w:spacing w:val="-3"/>
                <w:sz w:val="24"/>
                <w:lang w:val="en-US"/>
              </w:rPr>
              <w:t xml:space="preserve"> </w:t>
            </w:r>
            <w:proofErr w:type="spellStart"/>
            <w:r w:rsidRPr="00812CA0">
              <w:rPr>
                <w:sz w:val="24"/>
                <w:lang w:val="en-US"/>
              </w:rPr>
              <w:t>пособие</w:t>
            </w:r>
            <w:proofErr w:type="spellEnd"/>
            <w:r w:rsidRPr="00812CA0">
              <w:rPr>
                <w:sz w:val="24"/>
                <w:lang w:val="en-US"/>
              </w:rPr>
              <w:t xml:space="preserve">. </w:t>
            </w:r>
            <w:proofErr w:type="spellStart"/>
            <w:r w:rsidRPr="00812CA0">
              <w:rPr>
                <w:sz w:val="24"/>
                <w:lang w:val="en-US"/>
              </w:rPr>
              <w:t>Пб</w:t>
            </w:r>
            <w:proofErr w:type="spellEnd"/>
            <w:r w:rsidRPr="00812CA0">
              <w:rPr>
                <w:sz w:val="24"/>
                <w:lang w:val="en-US"/>
              </w:rPr>
              <w:t>,</w:t>
            </w:r>
            <w:r w:rsidRPr="00812CA0">
              <w:rPr>
                <w:spacing w:val="-3"/>
                <w:sz w:val="24"/>
                <w:lang w:val="en-US"/>
              </w:rPr>
              <w:t xml:space="preserve"> </w:t>
            </w:r>
            <w:r w:rsidRPr="00812CA0">
              <w:rPr>
                <w:sz w:val="24"/>
                <w:lang w:val="en-US"/>
              </w:rPr>
              <w:t>ЦДК,2010</w:t>
            </w:r>
          </w:p>
        </w:tc>
      </w:tr>
      <w:tr w:rsidR="00E87E0A" w:rsidRPr="00812CA0" w:rsidTr="00E13E4E">
        <w:trPr>
          <w:trHeight w:val="827"/>
        </w:trPr>
        <w:tc>
          <w:tcPr>
            <w:tcW w:w="562" w:type="dxa"/>
          </w:tcPr>
          <w:p w:rsidR="00E87E0A" w:rsidRPr="00A12957" w:rsidRDefault="00E87E0A" w:rsidP="00E13E4E">
            <w:pPr>
              <w:pStyle w:val="TableParagraph"/>
              <w:jc w:val="center"/>
              <w:rPr>
                <w:sz w:val="24"/>
              </w:rPr>
            </w:pPr>
            <w:r>
              <w:rPr>
                <w:sz w:val="24"/>
              </w:rPr>
              <w:t>21.</w:t>
            </w:r>
          </w:p>
        </w:tc>
        <w:tc>
          <w:tcPr>
            <w:tcW w:w="2115" w:type="dxa"/>
          </w:tcPr>
          <w:p w:rsidR="00E87E0A" w:rsidRPr="00812CA0" w:rsidRDefault="00E87E0A" w:rsidP="00E13E4E">
            <w:pPr>
              <w:pStyle w:val="TableParagraph"/>
              <w:rPr>
                <w:sz w:val="24"/>
                <w:lang w:val="en-US"/>
              </w:rPr>
            </w:pPr>
            <w:r w:rsidRPr="00812CA0">
              <w:rPr>
                <w:sz w:val="24"/>
                <w:lang w:val="en-US"/>
              </w:rPr>
              <w:t>Н.Н.</w:t>
            </w:r>
            <w:r w:rsidRPr="00812CA0">
              <w:rPr>
                <w:spacing w:val="-5"/>
                <w:sz w:val="24"/>
                <w:lang w:val="en-US"/>
              </w:rPr>
              <w:t xml:space="preserve"> </w:t>
            </w:r>
            <w:proofErr w:type="spellStart"/>
            <w:r w:rsidRPr="00812CA0">
              <w:rPr>
                <w:sz w:val="24"/>
                <w:lang w:val="en-US"/>
              </w:rPr>
              <w:t>Гладышева</w:t>
            </w:r>
            <w:proofErr w:type="spellEnd"/>
          </w:p>
        </w:tc>
        <w:tc>
          <w:tcPr>
            <w:tcW w:w="7071" w:type="dxa"/>
            <w:gridSpan w:val="2"/>
          </w:tcPr>
          <w:p w:rsidR="00E87E0A" w:rsidRPr="00812CA0" w:rsidRDefault="00E87E0A" w:rsidP="00E13E4E">
            <w:pPr>
              <w:pStyle w:val="TableParagraph"/>
              <w:rPr>
                <w:sz w:val="24"/>
              </w:rPr>
            </w:pPr>
            <w:r w:rsidRPr="00812CA0">
              <w:rPr>
                <w:sz w:val="24"/>
              </w:rPr>
              <w:t>Рабочая</w:t>
            </w:r>
            <w:r w:rsidRPr="00812CA0">
              <w:rPr>
                <w:spacing w:val="-3"/>
                <w:sz w:val="24"/>
              </w:rPr>
              <w:t xml:space="preserve"> </w:t>
            </w:r>
            <w:r w:rsidRPr="00812CA0">
              <w:rPr>
                <w:sz w:val="24"/>
              </w:rPr>
              <w:t>программа</w:t>
            </w:r>
            <w:r w:rsidRPr="00812CA0">
              <w:rPr>
                <w:spacing w:val="-3"/>
                <w:sz w:val="24"/>
              </w:rPr>
              <w:t xml:space="preserve"> </w:t>
            </w:r>
            <w:r w:rsidRPr="00812CA0">
              <w:rPr>
                <w:sz w:val="24"/>
              </w:rPr>
              <w:t>воспитателя</w:t>
            </w:r>
            <w:r w:rsidRPr="00812CA0">
              <w:rPr>
                <w:spacing w:val="-3"/>
                <w:sz w:val="24"/>
              </w:rPr>
              <w:t xml:space="preserve"> </w:t>
            </w:r>
            <w:r w:rsidRPr="00812CA0">
              <w:rPr>
                <w:sz w:val="24"/>
              </w:rPr>
              <w:t>ежедневное</w:t>
            </w:r>
            <w:r w:rsidRPr="00812CA0">
              <w:rPr>
                <w:spacing w:val="-3"/>
                <w:sz w:val="24"/>
              </w:rPr>
              <w:t xml:space="preserve"> </w:t>
            </w:r>
            <w:r w:rsidRPr="00812CA0">
              <w:rPr>
                <w:sz w:val="24"/>
              </w:rPr>
              <w:t>планирование,</w:t>
            </w:r>
            <w:r w:rsidRPr="00812CA0">
              <w:rPr>
                <w:spacing w:val="-3"/>
                <w:sz w:val="24"/>
              </w:rPr>
              <w:t xml:space="preserve"> </w:t>
            </w:r>
            <w:r w:rsidRPr="00812CA0">
              <w:rPr>
                <w:sz w:val="24"/>
              </w:rPr>
              <w:t>с</w:t>
            </w:r>
          </w:p>
          <w:p w:rsidR="00E87E0A" w:rsidRPr="00812CA0" w:rsidRDefault="00E87E0A" w:rsidP="00E13E4E">
            <w:pPr>
              <w:pStyle w:val="TableParagraph"/>
              <w:ind w:right="115"/>
              <w:rPr>
                <w:sz w:val="24"/>
              </w:rPr>
            </w:pPr>
            <w:r w:rsidRPr="00812CA0">
              <w:rPr>
                <w:sz w:val="24"/>
              </w:rPr>
              <w:t>учётом примерной программы «От рождения до школы» Учитель,</w:t>
            </w:r>
            <w:r w:rsidRPr="00812CA0">
              <w:rPr>
                <w:spacing w:val="-57"/>
                <w:sz w:val="24"/>
              </w:rPr>
              <w:t xml:space="preserve"> </w:t>
            </w:r>
            <w:r w:rsidRPr="00812CA0">
              <w:rPr>
                <w:sz w:val="24"/>
              </w:rPr>
              <w:t>2015</w:t>
            </w:r>
          </w:p>
        </w:tc>
      </w:tr>
      <w:tr w:rsidR="00E87E0A" w:rsidRPr="00812CA0" w:rsidTr="00E13E4E">
        <w:trPr>
          <w:trHeight w:val="554"/>
        </w:trPr>
        <w:tc>
          <w:tcPr>
            <w:tcW w:w="562" w:type="dxa"/>
          </w:tcPr>
          <w:p w:rsidR="00E87E0A" w:rsidRPr="00A12957" w:rsidRDefault="00E87E0A" w:rsidP="00E13E4E">
            <w:pPr>
              <w:pStyle w:val="TableParagraph"/>
              <w:jc w:val="center"/>
              <w:rPr>
                <w:sz w:val="24"/>
              </w:rPr>
            </w:pPr>
            <w:r>
              <w:rPr>
                <w:sz w:val="24"/>
              </w:rPr>
              <w:t>22.</w:t>
            </w:r>
          </w:p>
        </w:tc>
        <w:tc>
          <w:tcPr>
            <w:tcW w:w="2115" w:type="dxa"/>
          </w:tcPr>
          <w:p w:rsidR="00E87E0A" w:rsidRPr="00812CA0" w:rsidRDefault="00E87E0A" w:rsidP="00E13E4E">
            <w:pPr>
              <w:pStyle w:val="TableParagraph"/>
              <w:rPr>
                <w:sz w:val="24"/>
                <w:lang w:val="en-US"/>
              </w:rPr>
            </w:pPr>
            <w:r w:rsidRPr="00812CA0">
              <w:rPr>
                <w:sz w:val="24"/>
                <w:lang w:val="en-US"/>
              </w:rPr>
              <w:t xml:space="preserve">С.В. </w:t>
            </w:r>
            <w:proofErr w:type="spellStart"/>
            <w:r w:rsidRPr="00812CA0">
              <w:rPr>
                <w:sz w:val="24"/>
                <w:lang w:val="en-US"/>
              </w:rPr>
              <w:t>Чиркова</w:t>
            </w:r>
            <w:proofErr w:type="spellEnd"/>
          </w:p>
        </w:tc>
        <w:tc>
          <w:tcPr>
            <w:tcW w:w="7071" w:type="dxa"/>
            <w:gridSpan w:val="2"/>
          </w:tcPr>
          <w:p w:rsidR="00E87E0A" w:rsidRPr="00812CA0" w:rsidRDefault="00E87E0A" w:rsidP="00E13E4E">
            <w:pPr>
              <w:pStyle w:val="TableParagraph"/>
              <w:rPr>
                <w:sz w:val="24"/>
              </w:rPr>
            </w:pPr>
            <w:r w:rsidRPr="00812CA0">
              <w:rPr>
                <w:sz w:val="24"/>
              </w:rPr>
              <w:t>Родительские</w:t>
            </w:r>
            <w:r w:rsidRPr="00812CA0">
              <w:rPr>
                <w:spacing w:val="-3"/>
                <w:sz w:val="24"/>
              </w:rPr>
              <w:t xml:space="preserve"> </w:t>
            </w:r>
            <w:r w:rsidRPr="00812CA0">
              <w:rPr>
                <w:sz w:val="24"/>
              </w:rPr>
              <w:t>собрания</w:t>
            </w:r>
            <w:r w:rsidRPr="00812CA0">
              <w:rPr>
                <w:spacing w:val="-5"/>
                <w:sz w:val="24"/>
              </w:rPr>
              <w:t xml:space="preserve"> </w:t>
            </w:r>
            <w:r w:rsidRPr="00812CA0">
              <w:rPr>
                <w:sz w:val="24"/>
              </w:rPr>
              <w:t>в</w:t>
            </w:r>
            <w:r w:rsidRPr="00812CA0">
              <w:rPr>
                <w:spacing w:val="-2"/>
                <w:sz w:val="24"/>
              </w:rPr>
              <w:t xml:space="preserve"> </w:t>
            </w:r>
            <w:r w:rsidRPr="00812CA0">
              <w:rPr>
                <w:sz w:val="24"/>
              </w:rPr>
              <w:t>детском</w:t>
            </w:r>
            <w:r w:rsidRPr="00812CA0">
              <w:rPr>
                <w:spacing w:val="-2"/>
                <w:sz w:val="24"/>
              </w:rPr>
              <w:t xml:space="preserve"> </w:t>
            </w:r>
            <w:r w:rsidRPr="00812CA0">
              <w:rPr>
                <w:sz w:val="24"/>
              </w:rPr>
              <w:t>саду средняя</w:t>
            </w:r>
            <w:r w:rsidRPr="00812CA0">
              <w:rPr>
                <w:spacing w:val="-1"/>
                <w:sz w:val="24"/>
              </w:rPr>
              <w:t xml:space="preserve"> </w:t>
            </w:r>
            <w:r w:rsidRPr="00812CA0">
              <w:rPr>
                <w:sz w:val="24"/>
              </w:rPr>
              <w:t>группа</w:t>
            </w:r>
          </w:p>
          <w:p w:rsidR="00E87E0A" w:rsidRPr="00812CA0" w:rsidRDefault="00E87E0A" w:rsidP="00E13E4E">
            <w:pPr>
              <w:pStyle w:val="TableParagraph"/>
              <w:rPr>
                <w:sz w:val="24"/>
                <w:lang w:val="en-US"/>
              </w:rPr>
            </w:pPr>
            <w:r w:rsidRPr="00812CA0">
              <w:rPr>
                <w:sz w:val="24"/>
                <w:lang w:val="en-US"/>
              </w:rPr>
              <w:t>М.</w:t>
            </w:r>
            <w:r w:rsidRPr="00812CA0">
              <w:rPr>
                <w:spacing w:val="-2"/>
                <w:sz w:val="24"/>
                <w:lang w:val="en-US"/>
              </w:rPr>
              <w:t xml:space="preserve"> </w:t>
            </w:r>
            <w:proofErr w:type="spellStart"/>
            <w:r w:rsidRPr="00812CA0">
              <w:rPr>
                <w:sz w:val="24"/>
                <w:lang w:val="en-US"/>
              </w:rPr>
              <w:t>Вако</w:t>
            </w:r>
            <w:proofErr w:type="spellEnd"/>
            <w:r w:rsidRPr="00812CA0">
              <w:rPr>
                <w:sz w:val="24"/>
                <w:lang w:val="en-US"/>
              </w:rPr>
              <w:t>,</w:t>
            </w:r>
            <w:r w:rsidRPr="00812CA0">
              <w:rPr>
                <w:spacing w:val="-1"/>
                <w:sz w:val="24"/>
                <w:lang w:val="en-US"/>
              </w:rPr>
              <w:t xml:space="preserve"> </w:t>
            </w:r>
            <w:r w:rsidRPr="00812CA0">
              <w:rPr>
                <w:sz w:val="24"/>
                <w:lang w:val="en-US"/>
              </w:rPr>
              <w:t>2014</w:t>
            </w:r>
          </w:p>
        </w:tc>
      </w:tr>
      <w:tr w:rsidR="00E87E0A" w:rsidRPr="00812CA0" w:rsidTr="00E13E4E">
        <w:trPr>
          <w:trHeight w:val="552"/>
        </w:trPr>
        <w:tc>
          <w:tcPr>
            <w:tcW w:w="562" w:type="dxa"/>
          </w:tcPr>
          <w:p w:rsidR="00E87E0A" w:rsidRPr="00A12957" w:rsidRDefault="00E87E0A" w:rsidP="00E13E4E">
            <w:pPr>
              <w:pStyle w:val="TableParagraph"/>
              <w:jc w:val="center"/>
              <w:rPr>
                <w:sz w:val="24"/>
              </w:rPr>
            </w:pPr>
            <w:r>
              <w:rPr>
                <w:sz w:val="24"/>
              </w:rPr>
              <w:t>23.</w:t>
            </w:r>
          </w:p>
        </w:tc>
        <w:tc>
          <w:tcPr>
            <w:tcW w:w="2115" w:type="dxa"/>
          </w:tcPr>
          <w:p w:rsidR="00E87E0A" w:rsidRPr="00812CA0" w:rsidRDefault="00E87E0A" w:rsidP="00E13E4E">
            <w:pPr>
              <w:pStyle w:val="TableParagraph"/>
              <w:rPr>
                <w:sz w:val="24"/>
                <w:lang w:val="en-US"/>
              </w:rPr>
            </w:pPr>
          </w:p>
        </w:tc>
        <w:tc>
          <w:tcPr>
            <w:tcW w:w="7071" w:type="dxa"/>
            <w:gridSpan w:val="2"/>
          </w:tcPr>
          <w:p w:rsidR="00E87E0A" w:rsidRPr="00812CA0" w:rsidRDefault="00E87E0A" w:rsidP="00E13E4E">
            <w:pPr>
              <w:pStyle w:val="TableParagraph"/>
              <w:rPr>
                <w:sz w:val="24"/>
              </w:rPr>
            </w:pPr>
            <w:r w:rsidRPr="00812CA0">
              <w:rPr>
                <w:sz w:val="24"/>
              </w:rPr>
              <w:t>Рабочая</w:t>
            </w:r>
            <w:r w:rsidRPr="00812CA0">
              <w:rPr>
                <w:spacing w:val="-3"/>
                <w:sz w:val="24"/>
              </w:rPr>
              <w:t xml:space="preserve"> </w:t>
            </w:r>
            <w:r w:rsidRPr="00812CA0">
              <w:rPr>
                <w:sz w:val="24"/>
              </w:rPr>
              <w:t>Программа</w:t>
            </w:r>
            <w:r w:rsidRPr="00812CA0">
              <w:rPr>
                <w:spacing w:val="-3"/>
                <w:sz w:val="24"/>
              </w:rPr>
              <w:t xml:space="preserve"> </w:t>
            </w:r>
            <w:r w:rsidRPr="00812CA0">
              <w:rPr>
                <w:sz w:val="24"/>
              </w:rPr>
              <w:t>воспитателя</w:t>
            </w:r>
            <w:r w:rsidRPr="00812CA0">
              <w:rPr>
                <w:spacing w:val="-3"/>
                <w:sz w:val="24"/>
              </w:rPr>
              <w:t xml:space="preserve"> </w:t>
            </w:r>
            <w:r w:rsidRPr="00812CA0">
              <w:rPr>
                <w:sz w:val="24"/>
              </w:rPr>
              <w:t>средняя</w:t>
            </w:r>
            <w:r w:rsidRPr="00812CA0">
              <w:rPr>
                <w:spacing w:val="55"/>
                <w:sz w:val="24"/>
              </w:rPr>
              <w:t xml:space="preserve"> </w:t>
            </w:r>
            <w:r w:rsidRPr="00812CA0">
              <w:rPr>
                <w:sz w:val="24"/>
              </w:rPr>
              <w:t>группа</w:t>
            </w:r>
            <w:r w:rsidRPr="00812CA0">
              <w:rPr>
                <w:spacing w:val="-3"/>
                <w:sz w:val="24"/>
              </w:rPr>
              <w:t xml:space="preserve"> </w:t>
            </w:r>
            <w:r w:rsidRPr="00812CA0">
              <w:rPr>
                <w:sz w:val="24"/>
              </w:rPr>
              <w:t>ФГОС,</w:t>
            </w:r>
            <w:r w:rsidRPr="00812CA0">
              <w:rPr>
                <w:spacing w:val="-3"/>
                <w:sz w:val="24"/>
              </w:rPr>
              <w:t xml:space="preserve"> </w:t>
            </w:r>
            <w:r w:rsidRPr="00812CA0">
              <w:rPr>
                <w:sz w:val="24"/>
              </w:rPr>
              <w:t>2015</w:t>
            </w:r>
          </w:p>
        </w:tc>
      </w:tr>
    </w:tbl>
    <w:p w:rsidR="00E87E0A" w:rsidRDefault="00E87E0A" w:rsidP="00E87E0A">
      <w:pPr>
        <w:pStyle w:val="ad"/>
        <w:jc w:val="left"/>
        <w:sectPr w:rsidR="00E87E0A" w:rsidSect="00782A93">
          <w:pgSz w:w="11910" w:h="16840"/>
          <w:pgMar w:top="1134" w:right="567" w:bottom="1134" w:left="1701" w:header="0" w:footer="969" w:gutter="0"/>
          <w:cols w:space="720"/>
        </w:sectPr>
      </w:pPr>
    </w:p>
    <w:p w:rsidR="00E87E0A" w:rsidRPr="00DF48E7" w:rsidRDefault="00E87E0A" w:rsidP="00E87E0A">
      <w:pPr>
        <w:spacing w:before="90" w:line="240" w:lineRule="auto"/>
        <w:ind w:right="2397"/>
        <w:jc w:val="center"/>
        <w:rPr>
          <w:rFonts w:ascii="Times New Roman" w:hAnsi="Times New Roman"/>
          <w:b/>
          <w:sz w:val="24"/>
        </w:rPr>
      </w:pPr>
      <w:r w:rsidRPr="00DF48E7">
        <w:rPr>
          <w:rFonts w:ascii="Times New Roman" w:hAnsi="Times New Roman"/>
          <w:b/>
          <w:sz w:val="24"/>
        </w:rPr>
        <w:lastRenderedPageBreak/>
        <w:t>Программное учебно-методическое обеспечение</w:t>
      </w:r>
      <w:r w:rsidRPr="00DF48E7">
        <w:rPr>
          <w:rFonts w:ascii="Times New Roman" w:hAnsi="Times New Roman"/>
          <w:b/>
          <w:spacing w:val="1"/>
          <w:sz w:val="24"/>
        </w:rPr>
        <w:t xml:space="preserve"> </w:t>
      </w:r>
      <w:r w:rsidRPr="00DF48E7">
        <w:rPr>
          <w:rFonts w:ascii="Times New Roman" w:hAnsi="Times New Roman"/>
          <w:b/>
          <w:sz w:val="24"/>
        </w:rPr>
        <w:t>для</w:t>
      </w:r>
      <w:r w:rsidRPr="00DF48E7">
        <w:rPr>
          <w:rFonts w:ascii="Times New Roman" w:hAnsi="Times New Roman"/>
          <w:b/>
          <w:spacing w:val="-3"/>
          <w:sz w:val="24"/>
        </w:rPr>
        <w:t xml:space="preserve"> </w:t>
      </w:r>
      <w:r w:rsidRPr="00DF48E7">
        <w:rPr>
          <w:rFonts w:ascii="Times New Roman" w:hAnsi="Times New Roman"/>
          <w:b/>
          <w:sz w:val="24"/>
        </w:rPr>
        <w:t>старшего</w:t>
      </w:r>
      <w:r w:rsidRPr="00DF48E7">
        <w:rPr>
          <w:rFonts w:ascii="Times New Roman" w:hAnsi="Times New Roman"/>
          <w:b/>
          <w:spacing w:val="-2"/>
          <w:sz w:val="24"/>
        </w:rPr>
        <w:t xml:space="preserve"> </w:t>
      </w:r>
      <w:r w:rsidRPr="00DF48E7">
        <w:rPr>
          <w:rFonts w:ascii="Times New Roman" w:hAnsi="Times New Roman"/>
          <w:b/>
          <w:sz w:val="24"/>
        </w:rPr>
        <w:t>дошкольного</w:t>
      </w:r>
      <w:r w:rsidRPr="00DF48E7">
        <w:rPr>
          <w:rFonts w:ascii="Times New Roman" w:hAnsi="Times New Roman"/>
          <w:b/>
          <w:spacing w:val="-2"/>
          <w:sz w:val="24"/>
        </w:rPr>
        <w:t xml:space="preserve"> </w:t>
      </w:r>
      <w:r w:rsidRPr="00DF48E7">
        <w:rPr>
          <w:rFonts w:ascii="Times New Roman" w:hAnsi="Times New Roman"/>
          <w:b/>
          <w:sz w:val="24"/>
        </w:rPr>
        <w:t>возраста</w:t>
      </w:r>
      <w:r w:rsidRPr="00DF48E7">
        <w:rPr>
          <w:rFonts w:ascii="Times New Roman" w:hAnsi="Times New Roman"/>
          <w:b/>
          <w:spacing w:val="-2"/>
          <w:sz w:val="24"/>
        </w:rPr>
        <w:t xml:space="preserve"> </w:t>
      </w:r>
      <w:r w:rsidRPr="00DF48E7">
        <w:rPr>
          <w:rFonts w:ascii="Times New Roman" w:hAnsi="Times New Roman"/>
          <w:b/>
          <w:sz w:val="24"/>
        </w:rPr>
        <w:t>(дополнительно)</w:t>
      </w:r>
    </w:p>
    <w:p w:rsidR="00E87E0A" w:rsidRDefault="00E87E0A" w:rsidP="00E87E0A">
      <w:pPr>
        <w:pStyle w:val="ad"/>
        <w:spacing w:before="1"/>
        <w:rPr>
          <w:b/>
        </w:rPr>
      </w:pPr>
    </w:p>
    <w:tbl>
      <w:tblPr>
        <w:tblW w:w="9432" w:type="dxa"/>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2"/>
        <w:gridCol w:w="1969"/>
        <w:gridCol w:w="220"/>
        <w:gridCol w:w="6461"/>
        <w:gridCol w:w="220"/>
      </w:tblGrid>
      <w:tr w:rsidR="00E87E0A" w:rsidRPr="00812CA0" w:rsidTr="00E13E4E">
        <w:trPr>
          <w:gridAfter w:val="1"/>
          <w:wAfter w:w="220" w:type="dxa"/>
          <w:trHeight w:val="275"/>
        </w:trPr>
        <w:tc>
          <w:tcPr>
            <w:tcW w:w="562" w:type="dxa"/>
          </w:tcPr>
          <w:p w:rsidR="00E87E0A" w:rsidRPr="00812CA0" w:rsidRDefault="00E87E0A" w:rsidP="00E13E4E">
            <w:pPr>
              <w:pStyle w:val="TableParagraph"/>
              <w:rPr>
                <w:sz w:val="24"/>
                <w:lang w:val="en-US"/>
              </w:rPr>
            </w:pPr>
            <w:r w:rsidRPr="00812CA0">
              <w:rPr>
                <w:sz w:val="24"/>
                <w:lang w:val="en-US"/>
              </w:rPr>
              <w:t>№</w:t>
            </w:r>
          </w:p>
        </w:tc>
        <w:tc>
          <w:tcPr>
            <w:tcW w:w="1969" w:type="dxa"/>
          </w:tcPr>
          <w:p w:rsidR="00E87E0A" w:rsidRPr="00812CA0" w:rsidRDefault="00E87E0A" w:rsidP="00E13E4E">
            <w:pPr>
              <w:pStyle w:val="TableParagraph"/>
              <w:tabs>
                <w:tab w:val="left" w:pos="1859"/>
              </w:tabs>
              <w:ind w:left="209" w:right="110"/>
              <w:jc w:val="center"/>
              <w:rPr>
                <w:sz w:val="24"/>
                <w:lang w:val="en-US"/>
              </w:rPr>
            </w:pPr>
            <w:proofErr w:type="spellStart"/>
            <w:r w:rsidRPr="00812CA0">
              <w:rPr>
                <w:sz w:val="24"/>
                <w:lang w:val="en-US"/>
              </w:rPr>
              <w:t>Автор</w:t>
            </w:r>
            <w:proofErr w:type="spellEnd"/>
          </w:p>
        </w:tc>
        <w:tc>
          <w:tcPr>
            <w:tcW w:w="6681" w:type="dxa"/>
            <w:gridSpan w:val="2"/>
          </w:tcPr>
          <w:p w:rsidR="00E87E0A" w:rsidRPr="00812CA0" w:rsidRDefault="00E87E0A" w:rsidP="00E13E4E">
            <w:pPr>
              <w:pStyle w:val="TableParagraph"/>
              <w:ind w:left="2002" w:right="1996"/>
              <w:jc w:val="center"/>
              <w:rPr>
                <w:sz w:val="24"/>
                <w:lang w:val="en-US"/>
              </w:rPr>
            </w:pPr>
            <w:proofErr w:type="spellStart"/>
            <w:r w:rsidRPr="00812CA0">
              <w:rPr>
                <w:sz w:val="24"/>
                <w:lang w:val="en-US"/>
              </w:rPr>
              <w:t>Наименование</w:t>
            </w:r>
            <w:proofErr w:type="spellEnd"/>
            <w:r w:rsidRPr="00812CA0">
              <w:rPr>
                <w:spacing w:val="54"/>
                <w:sz w:val="24"/>
                <w:lang w:val="en-US"/>
              </w:rPr>
              <w:t xml:space="preserve"> </w:t>
            </w:r>
            <w:proofErr w:type="spellStart"/>
            <w:r w:rsidRPr="00812CA0">
              <w:rPr>
                <w:sz w:val="24"/>
                <w:lang w:val="en-US"/>
              </w:rPr>
              <w:t>Издательство</w:t>
            </w:r>
            <w:proofErr w:type="spellEnd"/>
          </w:p>
        </w:tc>
      </w:tr>
      <w:tr w:rsidR="00E87E0A" w:rsidRPr="00812CA0" w:rsidTr="00E13E4E">
        <w:trPr>
          <w:trHeight w:val="827"/>
        </w:trPr>
        <w:tc>
          <w:tcPr>
            <w:tcW w:w="562" w:type="dxa"/>
          </w:tcPr>
          <w:p w:rsidR="00E87E0A" w:rsidRPr="00812CA0" w:rsidRDefault="00E87E0A" w:rsidP="00E13E4E">
            <w:pPr>
              <w:pStyle w:val="TableParagraph"/>
              <w:rPr>
                <w:sz w:val="24"/>
                <w:lang w:val="en-US"/>
              </w:rPr>
            </w:pPr>
            <w:r w:rsidRPr="00812CA0">
              <w:rPr>
                <w:sz w:val="24"/>
                <w:lang w:val="en-US"/>
              </w:rPr>
              <w:t>1.</w:t>
            </w:r>
          </w:p>
        </w:tc>
        <w:tc>
          <w:tcPr>
            <w:tcW w:w="2189" w:type="dxa"/>
            <w:gridSpan w:val="2"/>
          </w:tcPr>
          <w:p w:rsidR="00E87E0A" w:rsidRPr="00812CA0" w:rsidRDefault="00E87E0A" w:rsidP="00E13E4E">
            <w:pPr>
              <w:pStyle w:val="TableParagraph"/>
              <w:tabs>
                <w:tab w:val="left" w:pos="1859"/>
              </w:tabs>
              <w:ind w:right="220"/>
              <w:rPr>
                <w:sz w:val="24"/>
              </w:rPr>
            </w:pPr>
            <w:r w:rsidRPr="00812CA0">
              <w:rPr>
                <w:spacing w:val="-1"/>
                <w:sz w:val="24"/>
              </w:rPr>
              <w:t xml:space="preserve">Авдеева </w:t>
            </w:r>
            <w:r w:rsidRPr="00812CA0">
              <w:rPr>
                <w:sz w:val="24"/>
              </w:rPr>
              <w:t>Н.Н.,</w:t>
            </w:r>
            <w:r w:rsidRPr="00812CA0">
              <w:rPr>
                <w:spacing w:val="-57"/>
                <w:sz w:val="24"/>
              </w:rPr>
              <w:t xml:space="preserve"> </w:t>
            </w:r>
            <w:r w:rsidRPr="00812CA0">
              <w:rPr>
                <w:sz w:val="24"/>
              </w:rPr>
              <w:t>Князева О.Л.,</w:t>
            </w:r>
            <w:r w:rsidRPr="00812CA0">
              <w:rPr>
                <w:spacing w:val="-57"/>
                <w:sz w:val="24"/>
              </w:rPr>
              <w:t xml:space="preserve"> </w:t>
            </w:r>
            <w:proofErr w:type="spellStart"/>
            <w:r w:rsidRPr="00812CA0">
              <w:rPr>
                <w:sz w:val="24"/>
              </w:rPr>
              <w:t>Стёркина</w:t>
            </w:r>
            <w:proofErr w:type="spellEnd"/>
            <w:r w:rsidRPr="00812CA0">
              <w:rPr>
                <w:spacing w:val="-12"/>
                <w:sz w:val="24"/>
              </w:rPr>
              <w:t xml:space="preserve"> </w:t>
            </w:r>
            <w:r w:rsidRPr="00812CA0">
              <w:rPr>
                <w:sz w:val="24"/>
              </w:rPr>
              <w:t>Р.Б.</w:t>
            </w:r>
          </w:p>
        </w:tc>
        <w:tc>
          <w:tcPr>
            <w:tcW w:w="6681" w:type="dxa"/>
            <w:gridSpan w:val="2"/>
          </w:tcPr>
          <w:p w:rsidR="00E87E0A" w:rsidRPr="00812CA0" w:rsidRDefault="00E87E0A" w:rsidP="00E13E4E">
            <w:pPr>
              <w:pStyle w:val="TableParagraph"/>
              <w:ind w:right="777"/>
              <w:rPr>
                <w:sz w:val="24"/>
                <w:lang w:val="en-US"/>
              </w:rPr>
            </w:pPr>
            <w:r w:rsidRPr="00812CA0">
              <w:rPr>
                <w:sz w:val="24"/>
              </w:rPr>
              <w:t>Безопасность.</w:t>
            </w:r>
            <w:r w:rsidRPr="00812CA0">
              <w:rPr>
                <w:spacing w:val="-3"/>
                <w:sz w:val="24"/>
              </w:rPr>
              <w:t xml:space="preserve"> </w:t>
            </w:r>
            <w:proofErr w:type="spellStart"/>
            <w:r w:rsidRPr="00812CA0">
              <w:rPr>
                <w:sz w:val="24"/>
              </w:rPr>
              <w:t>Учебно</w:t>
            </w:r>
            <w:proofErr w:type="spellEnd"/>
            <w:r w:rsidRPr="00812CA0">
              <w:rPr>
                <w:spacing w:val="-2"/>
                <w:sz w:val="24"/>
              </w:rPr>
              <w:t xml:space="preserve"> </w:t>
            </w:r>
            <w:r w:rsidRPr="00812CA0">
              <w:rPr>
                <w:sz w:val="24"/>
              </w:rPr>
              <w:t>методическое</w:t>
            </w:r>
            <w:r w:rsidRPr="00812CA0">
              <w:rPr>
                <w:spacing w:val="-4"/>
                <w:sz w:val="24"/>
              </w:rPr>
              <w:t xml:space="preserve"> </w:t>
            </w:r>
            <w:r w:rsidRPr="00812CA0">
              <w:rPr>
                <w:sz w:val="24"/>
              </w:rPr>
              <w:t>пособие</w:t>
            </w:r>
            <w:r w:rsidRPr="00812CA0">
              <w:rPr>
                <w:spacing w:val="-1"/>
                <w:sz w:val="24"/>
              </w:rPr>
              <w:t xml:space="preserve"> </w:t>
            </w:r>
            <w:r w:rsidRPr="00812CA0">
              <w:rPr>
                <w:sz w:val="24"/>
              </w:rPr>
              <w:t>по</w:t>
            </w:r>
            <w:r w:rsidRPr="00812CA0">
              <w:rPr>
                <w:spacing w:val="-2"/>
                <w:sz w:val="24"/>
              </w:rPr>
              <w:t xml:space="preserve"> </w:t>
            </w:r>
            <w:r w:rsidRPr="00812CA0">
              <w:rPr>
                <w:sz w:val="24"/>
              </w:rPr>
              <w:t>ОБЖ</w:t>
            </w:r>
            <w:r w:rsidRPr="00812CA0">
              <w:rPr>
                <w:spacing w:val="-3"/>
                <w:sz w:val="24"/>
              </w:rPr>
              <w:t xml:space="preserve"> </w:t>
            </w:r>
            <w:r w:rsidRPr="00812CA0">
              <w:rPr>
                <w:sz w:val="24"/>
              </w:rPr>
              <w:t>детей</w:t>
            </w:r>
            <w:r w:rsidRPr="00812CA0">
              <w:rPr>
                <w:spacing w:val="-57"/>
                <w:sz w:val="24"/>
              </w:rPr>
              <w:t xml:space="preserve"> </w:t>
            </w:r>
            <w:r w:rsidRPr="00812CA0">
              <w:rPr>
                <w:sz w:val="24"/>
              </w:rPr>
              <w:t>старшего</w:t>
            </w:r>
            <w:r w:rsidRPr="00812CA0">
              <w:rPr>
                <w:spacing w:val="-3"/>
                <w:sz w:val="24"/>
              </w:rPr>
              <w:t xml:space="preserve"> </w:t>
            </w:r>
            <w:r w:rsidRPr="00812CA0">
              <w:rPr>
                <w:sz w:val="24"/>
              </w:rPr>
              <w:t>дошкольного</w:t>
            </w:r>
            <w:r w:rsidRPr="00812CA0">
              <w:rPr>
                <w:spacing w:val="-4"/>
                <w:sz w:val="24"/>
              </w:rPr>
              <w:t xml:space="preserve"> </w:t>
            </w:r>
            <w:r w:rsidRPr="00812CA0">
              <w:rPr>
                <w:sz w:val="24"/>
              </w:rPr>
              <w:t>возраста.</w:t>
            </w:r>
            <w:r w:rsidRPr="00812CA0">
              <w:rPr>
                <w:spacing w:val="-2"/>
                <w:sz w:val="24"/>
              </w:rPr>
              <w:t xml:space="preserve"> </w:t>
            </w:r>
            <w:proofErr w:type="spellStart"/>
            <w:r w:rsidRPr="00812CA0">
              <w:rPr>
                <w:sz w:val="24"/>
                <w:lang w:val="en-US"/>
              </w:rPr>
              <w:t>СПб</w:t>
            </w:r>
            <w:proofErr w:type="spellEnd"/>
            <w:r w:rsidRPr="00812CA0">
              <w:rPr>
                <w:spacing w:val="-1"/>
                <w:sz w:val="24"/>
                <w:lang w:val="en-US"/>
              </w:rPr>
              <w:t xml:space="preserve"> </w:t>
            </w:r>
            <w:proofErr w:type="spellStart"/>
            <w:r w:rsidRPr="00812CA0">
              <w:rPr>
                <w:sz w:val="24"/>
                <w:lang w:val="en-US"/>
              </w:rPr>
              <w:t>Детство</w:t>
            </w:r>
            <w:proofErr w:type="spellEnd"/>
            <w:r w:rsidRPr="00812CA0">
              <w:rPr>
                <w:sz w:val="24"/>
                <w:lang w:val="en-US"/>
              </w:rPr>
              <w:t xml:space="preserve"> </w:t>
            </w:r>
            <w:proofErr w:type="spellStart"/>
            <w:r w:rsidRPr="00812CA0">
              <w:rPr>
                <w:sz w:val="24"/>
                <w:lang w:val="en-US"/>
              </w:rPr>
              <w:t>пресс</w:t>
            </w:r>
            <w:proofErr w:type="spellEnd"/>
            <w:r w:rsidRPr="00812CA0">
              <w:rPr>
                <w:sz w:val="24"/>
                <w:lang w:val="en-US"/>
              </w:rPr>
              <w:t>,</w:t>
            </w:r>
            <w:r w:rsidRPr="00812CA0">
              <w:rPr>
                <w:spacing w:val="-1"/>
                <w:sz w:val="24"/>
                <w:lang w:val="en-US"/>
              </w:rPr>
              <w:t xml:space="preserve"> </w:t>
            </w:r>
            <w:r w:rsidRPr="00812CA0">
              <w:rPr>
                <w:sz w:val="24"/>
                <w:lang w:val="en-US"/>
              </w:rPr>
              <w:t>2012</w:t>
            </w:r>
          </w:p>
        </w:tc>
      </w:tr>
      <w:tr w:rsidR="00E87E0A" w:rsidRPr="00812CA0" w:rsidTr="00E13E4E">
        <w:trPr>
          <w:trHeight w:val="625"/>
        </w:trPr>
        <w:tc>
          <w:tcPr>
            <w:tcW w:w="562" w:type="dxa"/>
          </w:tcPr>
          <w:p w:rsidR="00E87E0A" w:rsidRPr="00812CA0" w:rsidRDefault="00E87E0A" w:rsidP="00E13E4E">
            <w:pPr>
              <w:pStyle w:val="TableParagraph"/>
              <w:spacing w:before="1"/>
              <w:rPr>
                <w:sz w:val="24"/>
                <w:lang w:val="en-US"/>
              </w:rPr>
            </w:pPr>
            <w:r w:rsidRPr="00812CA0">
              <w:rPr>
                <w:sz w:val="24"/>
                <w:lang w:val="en-US"/>
              </w:rPr>
              <w:t>2.</w:t>
            </w:r>
          </w:p>
        </w:tc>
        <w:tc>
          <w:tcPr>
            <w:tcW w:w="2189" w:type="dxa"/>
            <w:gridSpan w:val="2"/>
          </w:tcPr>
          <w:p w:rsidR="00E87E0A" w:rsidRPr="00812CA0" w:rsidRDefault="00E87E0A" w:rsidP="00E13E4E">
            <w:pPr>
              <w:pStyle w:val="TableParagraph"/>
              <w:tabs>
                <w:tab w:val="left" w:pos="1859"/>
              </w:tabs>
              <w:spacing w:before="1"/>
              <w:ind w:right="220"/>
              <w:rPr>
                <w:sz w:val="24"/>
                <w:lang w:val="en-US"/>
              </w:rPr>
            </w:pPr>
            <w:proofErr w:type="spellStart"/>
            <w:r w:rsidRPr="00812CA0">
              <w:rPr>
                <w:sz w:val="24"/>
                <w:lang w:val="en-US"/>
              </w:rPr>
              <w:t>Барляева</w:t>
            </w:r>
            <w:proofErr w:type="spellEnd"/>
            <w:r w:rsidRPr="00812CA0">
              <w:rPr>
                <w:spacing w:val="-4"/>
                <w:sz w:val="24"/>
                <w:lang w:val="en-US"/>
              </w:rPr>
              <w:t xml:space="preserve"> </w:t>
            </w:r>
            <w:r w:rsidRPr="00812CA0">
              <w:rPr>
                <w:sz w:val="24"/>
                <w:lang w:val="en-US"/>
              </w:rPr>
              <w:t>Л.Б.</w:t>
            </w:r>
          </w:p>
        </w:tc>
        <w:tc>
          <w:tcPr>
            <w:tcW w:w="6681" w:type="dxa"/>
            <w:gridSpan w:val="2"/>
          </w:tcPr>
          <w:p w:rsidR="00E87E0A" w:rsidRPr="00812CA0" w:rsidRDefault="00E87E0A" w:rsidP="00E13E4E">
            <w:pPr>
              <w:pStyle w:val="TableParagraph"/>
              <w:ind w:right="431"/>
              <w:rPr>
                <w:sz w:val="24"/>
                <w:lang w:val="en-US"/>
              </w:rPr>
            </w:pPr>
            <w:r w:rsidRPr="00812CA0">
              <w:rPr>
                <w:sz w:val="24"/>
              </w:rPr>
              <w:t>Дети на дорогах Правила дорожного движения в играх и</w:t>
            </w:r>
            <w:r w:rsidRPr="00812CA0">
              <w:rPr>
                <w:spacing w:val="1"/>
                <w:sz w:val="24"/>
              </w:rPr>
              <w:t xml:space="preserve"> </w:t>
            </w:r>
            <w:r w:rsidRPr="00812CA0">
              <w:rPr>
                <w:sz w:val="24"/>
              </w:rPr>
              <w:t>упражнениях.</w:t>
            </w:r>
            <w:r w:rsidRPr="00812CA0">
              <w:rPr>
                <w:spacing w:val="-3"/>
                <w:sz w:val="24"/>
              </w:rPr>
              <w:t xml:space="preserve"> </w:t>
            </w:r>
            <w:proofErr w:type="spellStart"/>
            <w:r w:rsidRPr="00812CA0">
              <w:rPr>
                <w:sz w:val="24"/>
                <w:lang w:val="en-US"/>
              </w:rPr>
              <w:t>Учебно-методическое</w:t>
            </w:r>
            <w:proofErr w:type="spellEnd"/>
            <w:r w:rsidRPr="00812CA0">
              <w:rPr>
                <w:spacing w:val="-4"/>
                <w:sz w:val="24"/>
                <w:lang w:val="en-US"/>
              </w:rPr>
              <w:t xml:space="preserve"> </w:t>
            </w:r>
            <w:proofErr w:type="spellStart"/>
            <w:r w:rsidRPr="00812CA0">
              <w:rPr>
                <w:sz w:val="24"/>
                <w:lang w:val="en-US"/>
              </w:rPr>
              <w:t>пособие</w:t>
            </w:r>
            <w:proofErr w:type="spellEnd"/>
            <w:r w:rsidRPr="00812CA0">
              <w:rPr>
                <w:sz w:val="24"/>
                <w:lang w:val="en-US"/>
              </w:rPr>
              <w:t>.</w:t>
            </w:r>
            <w:r w:rsidRPr="00812CA0">
              <w:rPr>
                <w:spacing w:val="-1"/>
                <w:sz w:val="24"/>
                <w:lang w:val="en-US"/>
              </w:rPr>
              <w:t xml:space="preserve"> </w:t>
            </w:r>
            <w:proofErr w:type="spellStart"/>
            <w:r w:rsidRPr="00812CA0">
              <w:rPr>
                <w:sz w:val="24"/>
                <w:lang w:val="en-US"/>
              </w:rPr>
              <w:t>СПб</w:t>
            </w:r>
            <w:proofErr w:type="spellEnd"/>
            <w:r w:rsidRPr="00812CA0">
              <w:rPr>
                <w:spacing w:val="-4"/>
                <w:sz w:val="24"/>
                <w:lang w:val="en-US"/>
              </w:rPr>
              <w:t xml:space="preserve"> </w:t>
            </w:r>
            <w:r w:rsidRPr="00812CA0">
              <w:rPr>
                <w:sz w:val="24"/>
                <w:lang w:val="en-US"/>
              </w:rPr>
              <w:t>ЦДК</w:t>
            </w:r>
            <w:r w:rsidRPr="00812CA0">
              <w:rPr>
                <w:spacing w:val="-4"/>
                <w:sz w:val="24"/>
                <w:lang w:val="en-US"/>
              </w:rPr>
              <w:t xml:space="preserve"> </w:t>
            </w:r>
            <w:r w:rsidRPr="00812CA0">
              <w:rPr>
                <w:sz w:val="24"/>
                <w:lang w:val="en-US"/>
              </w:rPr>
              <w:t>2008</w:t>
            </w:r>
          </w:p>
        </w:tc>
      </w:tr>
      <w:tr w:rsidR="00E87E0A" w:rsidRPr="00812CA0" w:rsidTr="00E13E4E">
        <w:trPr>
          <w:trHeight w:val="551"/>
        </w:trPr>
        <w:tc>
          <w:tcPr>
            <w:tcW w:w="562" w:type="dxa"/>
          </w:tcPr>
          <w:p w:rsidR="00E87E0A" w:rsidRPr="00812CA0" w:rsidRDefault="00E87E0A" w:rsidP="00E13E4E">
            <w:pPr>
              <w:pStyle w:val="TableParagraph"/>
              <w:rPr>
                <w:sz w:val="24"/>
                <w:lang w:val="en-US"/>
              </w:rPr>
            </w:pPr>
            <w:r w:rsidRPr="00812CA0">
              <w:rPr>
                <w:sz w:val="24"/>
                <w:lang w:val="en-US"/>
              </w:rPr>
              <w:t>3.</w:t>
            </w:r>
          </w:p>
        </w:tc>
        <w:tc>
          <w:tcPr>
            <w:tcW w:w="2189" w:type="dxa"/>
            <w:gridSpan w:val="2"/>
          </w:tcPr>
          <w:p w:rsidR="00E87E0A" w:rsidRPr="00812CA0" w:rsidRDefault="00E87E0A" w:rsidP="00E13E4E">
            <w:pPr>
              <w:pStyle w:val="TableParagraph"/>
              <w:tabs>
                <w:tab w:val="left" w:pos="1859"/>
              </w:tabs>
              <w:ind w:right="220"/>
              <w:rPr>
                <w:sz w:val="24"/>
                <w:lang w:val="en-US"/>
              </w:rPr>
            </w:pPr>
            <w:proofErr w:type="spellStart"/>
            <w:r w:rsidRPr="00812CA0">
              <w:rPr>
                <w:sz w:val="24"/>
                <w:lang w:val="en-US"/>
              </w:rPr>
              <w:t>Барляева</w:t>
            </w:r>
            <w:proofErr w:type="spellEnd"/>
            <w:r w:rsidRPr="00812CA0">
              <w:rPr>
                <w:spacing w:val="-4"/>
                <w:sz w:val="24"/>
                <w:lang w:val="en-US"/>
              </w:rPr>
              <w:t xml:space="preserve"> </w:t>
            </w:r>
            <w:r w:rsidRPr="00812CA0">
              <w:rPr>
                <w:sz w:val="24"/>
                <w:lang w:val="en-US"/>
              </w:rPr>
              <w:t>Л.Б.</w:t>
            </w:r>
          </w:p>
        </w:tc>
        <w:tc>
          <w:tcPr>
            <w:tcW w:w="6681" w:type="dxa"/>
            <w:gridSpan w:val="2"/>
          </w:tcPr>
          <w:p w:rsidR="00E87E0A" w:rsidRPr="00812CA0" w:rsidRDefault="00E87E0A" w:rsidP="00E13E4E">
            <w:pPr>
              <w:pStyle w:val="TableParagraph"/>
              <w:ind w:right="616"/>
              <w:rPr>
                <w:sz w:val="24"/>
                <w:lang w:val="en-US"/>
              </w:rPr>
            </w:pPr>
            <w:r w:rsidRPr="00812CA0">
              <w:rPr>
                <w:sz w:val="24"/>
              </w:rPr>
              <w:t>Детство</w:t>
            </w:r>
            <w:r w:rsidRPr="00812CA0">
              <w:rPr>
                <w:spacing w:val="-3"/>
                <w:sz w:val="24"/>
              </w:rPr>
              <w:t xml:space="preserve"> </w:t>
            </w:r>
            <w:r w:rsidRPr="00812CA0">
              <w:rPr>
                <w:sz w:val="24"/>
              </w:rPr>
              <w:t>без</w:t>
            </w:r>
            <w:r w:rsidRPr="00812CA0">
              <w:rPr>
                <w:spacing w:val="-1"/>
                <w:sz w:val="24"/>
              </w:rPr>
              <w:t xml:space="preserve"> </w:t>
            </w:r>
            <w:r w:rsidRPr="00812CA0">
              <w:rPr>
                <w:sz w:val="24"/>
              </w:rPr>
              <w:t>пожаров.</w:t>
            </w:r>
            <w:r w:rsidRPr="00812CA0">
              <w:rPr>
                <w:spacing w:val="-2"/>
                <w:sz w:val="24"/>
              </w:rPr>
              <w:t xml:space="preserve"> </w:t>
            </w:r>
            <w:r w:rsidRPr="00812CA0">
              <w:rPr>
                <w:sz w:val="24"/>
              </w:rPr>
              <w:t>Правила</w:t>
            </w:r>
            <w:r w:rsidRPr="00812CA0">
              <w:rPr>
                <w:spacing w:val="-3"/>
                <w:sz w:val="24"/>
              </w:rPr>
              <w:t xml:space="preserve"> </w:t>
            </w:r>
            <w:r w:rsidRPr="00812CA0">
              <w:rPr>
                <w:sz w:val="24"/>
              </w:rPr>
              <w:t>пожарной</w:t>
            </w:r>
            <w:r w:rsidRPr="00812CA0">
              <w:rPr>
                <w:spacing w:val="-2"/>
                <w:sz w:val="24"/>
              </w:rPr>
              <w:t xml:space="preserve"> </w:t>
            </w:r>
            <w:r w:rsidRPr="00812CA0">
              <w:rPr>
                <w:sz w:val="24"/>
              </w:rPr>
              <w:t>безопасности</w:t>
            </w:r>
            <w:r w:rsidRPr="00812CA0">
              <w:rPr>
                <w:spacing w:val="-2"/>
                <w:sz w:val="24"/>
              </w:rPr>
              <w:t xml:space="preserve"> </w:t>
            </w:r>
            <w:r w:rsidRPr="00812CA0">
              <w:rPr>
                <w:sz w:val="24"/>
              </w:rPr>
              <w:t>в</w:t>
            </w:r>
            <w:r w:rsidRPr="00812CA0">
              <w:rPr>
                <w:spacing w:val="-3"/>
                <w:sz w:val="24"/>
              </w:rPr>
              <w:t xml:space="preserve"> </w:t>
            </w:r>
            <w:r w:rsidRPr="00812CA0">
              <w:rPr>
                <w:sz w:val="24"/>
              </w:rPr>
              <w:t>играх</w:t>
            </w:r>
            <w:r w:rsidRPr="00812CA0">
              <w:rPr>
                <w:spacing w:val="-2"/>
                <w:sz w:val="24"/>
              </w:rPr>
              <w:t xml:space="preserve"> </w:t>
            </w:r>
            <w:r w:rsidRPr="00812CA0">
              <w:rPr>
                <w:sz w:val="24"/>
              </w:rPr>
              <w:t>и</w:t>
            </w:r>
            <w:r w:rsidRPr="00812CA0">
              <w:rPr>
                <w:spacing w:val="-57"/>
                <w:sz w:val="24"/>
              </w:rPr>
              <w:t xml:space="preserve"> </w:t>
            </w:r>
            <w:r w:rsidRPr="00812CA0">
              <w:rPr>
                <w:sz w:val="24"/>
              </w:rPr>
              <w:t>упражнениях.</w:t>
            </w:r>
            <w:r w:rsidRPr="00812CA0">
              <w:rPr>
                <w:spacing w:val="-2"/>
                <w:sz w:val="24"/>
              </w:rPr>
              <w:t xml:space="preserve"> </w:t>
            </w:r>
            <w:proofErr w:type="spellStart"/>
            <w:r w:rsidRPr="00812CA0">
              <w:rPr>
                <w:sz w:val="24"/>
                <w:lang w:val="en-US"/>
              </w:rPr>
              <w:t>Учебно-методическое</w:t>
            </w:r>
            <w:proofErr w:type="spellEnd"/>
            <w:r w:rsidRPr="00812CA0">
              <w:rPr>
                <w:spacing w:val="-2"/>
                <w:sz w:val="24"/>
                <w:lang w:val="en-US"/>
              </w:rPr>
              <w:t xml:space="preserve"> </w:t>
            </w:r>
            <w:proofErr w:type="spellStart"/>
            <w:r w:rsidRPr="00812CA0">
              <w:rPr>
                <w:sz w:val="24"/>
                <w:lang w:val="en-US"/>
              </w:rPr>
              <w:t>пособие</w:t>
            </w:r>
            <w:proofErr w:type="spellEnd"/>
            <w:r w:rsidRPr="00812CA0">
              <w:rPr>
                <w:sz w:val="24"/>
                <w:lang w:val="en-US"/>
              </w:rPr>
              <w:t xml:space="preserve">. </w:t>
            </w:r>
            <w:proofErr w:type="spellStart"/>
            <w:r w:rsidRPr="00812CA0">
              <w:rPr>
                <w:sz w:val="24"/>
                <w:lang w:val="en-US"/>
              </w:rPr>
              <w:t>СПб</w:t>
            </w:r>
            <w:proofErr w:type="spellEnd"/>
            <w:r w:rsidRPr="00812CA0">
              <w:rPr>
                <w:spacing w:val="-2"/>
                <w:sz w:val="24"/>
                <w:lang w:val="en-US"/>
              </w:rPr>
              <w:t xml:space="preserve"> </w:t>
            </w:r>
            <w:r w:rsidRPr="00812CA0">
              <w:rPr>
                <w:sz w:val="24"/>
                <w:lang w:val="en-US"/>
              </w:rPr>
              <w:t>ЦДК</w:t>
            </w:r>
            <w:r w:rsidRPr="00812CA0">
              <w:rPr>
                <w:spacing w:val="-2"/>
                <w:sz w:val="24"/>
                <w:lang w:val="en-US"/>
              </w:rPr>
              <w:t xml:space="preserve"> </w:t>
            </w:r>
            <w:r w:rsidRPr="00812CA0">
              <w:rPr>
                <w:sz w:val="24"/>
                <w:lang w:val="en-US"/>
              </w:rPr>
              <w:t>2010</w:t>
            </w:r>
          </w:p>
        </w:tc>
      </w:tr>
      <w:tr w:rsidR="00E87E0A" w:rsidRPr="00812CA0" w:rsidTr="00E13E4E">
        <w:trPr>
          <w:trHeight w:val="551"/>
        </w:trPr>
        <w:tc>
          <w:tcPr>
            <w:tcW w:w="562" w:type="dxa"/>
          </w:tcPr>
          <w:p w:rsidR="00E87E0A" w:rsidRPr="00812CA0" w:rsidRDefault="00E87E0A" w:rsidP="00E13E4E">
            <w:pPr>
              <w:pStyle w:val="TableParagraph"/>
              <w:rPr>
                <w:sz w:val="24"/>
                <w:lang w:val="en-US"/>
              </w:rPr>
            </w:pPr>
            <w:r w:rsidRPr="00812CA0">
              <w:rPr>
                <w:sz w:val="24"/>
                <w:lang w:val="en-US"/>
              </w:rPr>
              <w:t>4.</w:t>
            </w:r>
          </w:p>
        </w:tc>
        <w:tc>
          <w:tcPr>
            <w:tcW w:w="2189" w:type="dxa"/>
            <w:gridSpan w:val="2"/>
          </w:tcPr>
          <w:p w:rsidR="00E87E0A" w:rsidRPr="00812CA0" w:rsidRDefault="00E87E0A" w:rsidP="00E13E4E">
            <w:pPr>
              <w:pStyle w:val="TableParagraph"/>
              <w:tabs>
                <w:tab w:val="left" w:pos="1859"/>
              </w:tabs>
              <w:ind w:right="220"/>
              <w:rPr>
                <w:sz w:val="24"/>
                <w:lang w:val="en-US"/>
              </w:rPr>
            </w:pPr>
            <w:proofErr w:type="spellStart"/>
            <w:r w:rsidRPr="00812CA0">
              <w:rPr>
                <w:sz w:val="24"/>
                <w:lang w:val="en-US"/>
              </w:rPr>
              <w:t>Шипунова</w:t>
            </w:r>
            <w:proofErr w:type="spellEnd"/>
            <w:r w:rsidRPr="00812CA0">
              <w:rPr>
                <w:spacing w:val="-3"/>
                <w:sz w:val="24"/>
                <w:lang w:val="en-US"/>
              </w:rPr>
              <w:t xml:space="preserve"> </w:t>
            </w:r>
            <w:r w:rsidRPr="00812CA0">
              <w:rPr>
                <w:sz w:val="24"/>
                <w:lang w:val="en-US"/>
              </w:rPr>
              <w:t>В.А.</w:t>
            </w:r>
          </w:p>
        </w:tc>
        <w:tc>
          <w:tcPr>
            <w:tcW w:w="6681" w:type="dxa"/>
            <w:gridSpan w:val="2"/>
          </w:tcPr>
          <w:p w:rsidR="00E87E0A" w:rsidRPr="00812CA0" w:rsidRDefault="00E87E0A" w:rsidP="00E13E4E">
            <w:pPr>
              <w:pStyle w:val="TableParagraph"/>
              <w:ind w:right="292"/>
              <w:rPr>
                <w:sz w:val="24"/>
                <w:lang w:val="en-US"/>
              </w:rPr>
            </w:pPr>
            <w:r w:rsidRPr="00812CA0">
              <w:rPr>
                <w:sz w:val="24"/>
              </w:rPr>
              <w:t>Пожарная</w:t>
            </w:r>
            <w:r w:rsidRPr="00812CA0">
              <w:rPr>
                <w:spacing w:val="-4"/>
                <w:sz w:val="24"/>
              </w:rPr>
              <w:t xml:space="preserve"> </w:t>
            </w:r>
            <w:r w:rsidRPr="00812CA0">
              <w:rPr>
                <w:sz w:val="24"/>
              </w:rPr>
              <w:t>безопасность.</w:t>
            </w:r>
            <w:r w:rsidRPr="00812CA0">
              <w:rPr>
                <w:spacing w:val="-3"/>
                <w:sz w:val="24"/>
              </w:rPr>
              <w:t xml:space="preserve"> </w:t>
            </w:r>
            <w:r w:rsidRPr="00812CA0">
              <w:rPr>
                <w:sz w:val="24"/>
              </w:rPr>
              <w:t>Беседы</w:t>
            </w:r>
            <w:r w:rsidRPr="00812CA0">
              <w:rPr>
                <w:spacing w:val="-3"/>
                <w:sz w:val="24"/>
              </w:rPr>
              <w:t xml:space="preserve"> </w:t>
            </w:r>
            <w:r w:rsidRPr="00812CA0">
              <w:rPr>
                <w:sz w:val="24"/>
              </w:rPr>
              <w:t>с</w:t>
            </w:r>
            <w:r w:rsidRPr="00812CA0">
              <w:rPr>
                <w:spacing w:val="-5"/>
                <w:sz w:val="24"/>
              </w:rPr>
              <w:t xml:space="preserve"> </w:t>
            </w:r>
            <w:r w:rsidRPr="00812CA0">
              <w:rPr>
                <w:sz w:val="24"/>
              </w:rPr>
              <w:t>ребёнком.</w:t>
            </w:r>
            <w:r w:rsidRPr="00812CA0">
              <w:rPr>
                <w:spacing w:val="-57"/>
                <w:sz w:val="24"/>
              </w:rPr>
              <w:t xml:space="preserve"> </w:t>
            </w:r>
            <w:proofErr w:type="spellStart"/>
            <w:r w:rsidRPr="00812CA0">
              <w:rPr>
                <w:sz w:val="24"/>
                <w:lang w:val="en-US"/>
              </w:rPr>
              <w:t>Москва</w:t>
            </w:r>
            <w:proofErr w:type="spellEnd"/>
            <w:r w:rsidRPr="00812CA0">
              <w:rPr>
                <w:spacing w:val="-3"/>
                <w:sz w:val="24"/>
                <w:lang w:val="en-US"/>
              </w:rPr>
              <w:t xml:space="preserve"> </w:t>
            </w:r>
            <w:r w:rsidRPr="00812CA0">
              <w:rPr>
                <w:sz w:val="24"/>
                <w:lang w:val="en-US"/>
              </w:rPr>
              <w:t>ИД</w:t>
            </w:r>
            <w:r w:rsidRPr="00812CA0">
              <w:rPr>
                <w:spacing w:val="-1"/>
                <w:sz w:val="24"/>
                <w:lang w:val="en-US"/>
              </w:rPr>
              <w:t xml:space="preserve"> </w:t>
            </w:r>
            <w:proofErr w:type="spellStart"/>
            <w:r w:rsidRPr="00812CA0">
              <w:rPr>
                <w:sz w:val="24"/>
                <w:lang w:val="en-US"/>
              </w:rPr>
              <w:t>Карапуз</w:t>
            </w:r>
            <w:proofErr w:type="spellEnd"/>
            <w:r w:rsidRPr="00812CA0">
              <w:rPr>
                <w:sz w:val="24"/>
                <w:lang w:val="en-US"/>
              </w:rPr>
              <w:t>, 2012</w:t>
            </w:r>
          </w:p>
        </w:tc>
      </w:tr>
      <w:tr w:rsidR="00E87E0A" w:rsidRPr="00812CA0" w:rsidTr="00E13E4E">
        <w:trPr>
          <w:trHeight w:val="550"/>
        </w:trPr>
        <w:tc>
          <w:tcPr>
            <w:tcW w:w="562" w:type="dxa"/>
          </w:tcPr>
          <w:p w:rsidR="00E87E0A" w:rsidRPr="00812CA0" w:rsidRDefault="00E87E0A" w:rsidP="00E13E4E">
            <w:pPr>
              <w:pStyle w:val="TableParagraph"/>
              <w:rPr>
                <w:sz w:val="24"/>
                <w:lang w:val="en-US"/>
              </w:rPr>
            </w:pPr>
            <w:r w:rsidRPr="00812CA0">
              <w:rPr>
                <w:sz w:val="24"/>
                <w:lang w:val="en-US"/>
              </w:rPr>
              <w:t>5.</w:t>
            </w:r>
          </w:p>
        </w:tc>
        <w:tc>
          <w:tcPr>
            <w:tcW w:w="2189" w:type="dxa"/>
            <w:gridSpan w:val="2"/>
          </w:tcPr>
          <w:p w:rsidR="00E87E0A" w:rsidRPr="00812CA0" w:rsidRDefault="00E87E0A" w:rsidP="00E13E4E">
            <w:pPr>
              <w:pStyle w:val="TableParagraph"/>
              <w:tabs>
                <w:tab w:val="left" w:pos="1859"/>
              </w:tabs>
              <w:ind w:right="220"/>
              <w:rPr>
                <w:sz w:val="24"/>
                <w:lang w:val="en-US"/>
              </w:rPr>
            </w:pPr>
            <w:proofErr w:type="spellStart"/>
            <w:r w:rsidRPr="00812CA0">
              <w:rPr>
                <w:sz w:val="24"/>
                <w:lang w:val="en-US"/>
              </w:rPr>
              <w:t>Алямовская</w:t>
            </w:r>
            <w:proofErr w:type="spellEnd"/>
            <w:r w:rsidRPr="00812CA0">
              <w:rPr>
                <w:spacing w:val="-3"/>
                <w:sz w:val="24"/>
                <w:lang w:val="en-US"/>
              </w:rPr>
              <w:t xml:space="preserve"> </w:t>
            </w:r>
            <w:r w:rsidRPr="00812CA0">
              <w:rPr>
                <w:sz w:val="24"/>
                <w:lang w:val="en-US"/>
              </w:rPr>
              <w:t>В.Г</w:t>
            </w:r>
          </w:p>
        </w:tc>
        <w:tc>
          <w:tcPr>
            <w:tcW w:w="6681" w:type="dxa"/>
            <w:gridSpan w:val="2"/>
          </w:tcPr>
          <w:p w:rsidR="00E87E0A" w:rsidRPr="00812CA0" w:rsidRDefault="00E87E0A" w:rsidP="00E13E4E">
            <w:pPr>
              <w:pStyle w:val="TableParagraph"/>
              <w:ind w:right="2356"/>
              <w:rPr>
                <w:sz w:val="24"/>
              </w:rPr>
            </w:pPr>
            <w:r w:rsidRPr="00812CA0">
              <w:rPr>
                <w:sz w:val="24"/>
              </w:rPr>
              <w:t>Беседы</w:t>
            </w:r>
            <w:r w:rsidRPr="00812CA0">
              <w:rPr>
                <w:spacing w:val="-2"/>
                <w:sz w:val="24"/>
              </w:rPr>
              <w:t xml:space="preserve"> </w:t>
            </w:r>
            <w:r w:rsidRPr="00812CA0">
              <w:rPr>
                <w:sz w:val="24"/>
              </w:rPr>
              <w:t>о</w:t>
            </w:r>
            <w:r w:rsidRPr="00812CA0">
              <w:rPr>
                <w:spacing w:val="-2"/>
                <w:sz w:val="24"/>
              </w:rPr>
              <w:t xml:space="preserve"> </w:t>
            </w:r>
            <w:r w:rsidRPr="00812CA0">
              <w:rPr>
                <w:sz w:val="24"/>
              </w:rPr>
              <w:t>поведении</w:t>
            </w:r>
            <w:r w:rsidRPr="00812CA0">
              <w:rPr>
                <w:spacing w:val="-2"/>
                <w:sz w:val="24"/>
              </w:rPr>
              <w:t xml:space="preserve"> </w:t>
            </w:r>
            <w:r w:rsidRPr="00812CA0">
              <w:rPr>
                <w:sz w:val="24"/>
              </w:rPr>
              <w:t>ребёнка</w:t>
            </w:r>
            <w:r w:rsidRPr="00812CA0">
              <w:rPr>
                <w:spacing w:val="-3"/>
                <w:sz w:val="24"/>
              </w:rPr>
              <w:t xml:space="preserve"> </w:t>
            </w:r>
            <w:r w:rsidRPr="00812CA0">
              <w:rPr>
                <w:sz w:val="24"/>
              </w:rPr>
              <w:t>за</w:t>
            </w:r>
            <w:r w:rsidRPr="00812CA0">
              <w:rPr>
                <w:spacing w:val="-3"/>
                <w:sz w:val="24"/>
              </w:rPr>
              <w:t xml:space="preserve"> </w:t>
            </w:r>
            <w:r w:rsidRPr="00812CA0">
              <w:rPr>
                <w:sz w:val="24"/>
              </w:rPr>
              <w:t>столом.</w:t>
            </w:r>
            <w:r w:rsidRPr="00812CA0">
              <w:rPr>
                <w:spacing w:val="-57"/>
                <w:sz w:val="24"/>
              </w:rPr>
              <w:t xml:space="preserve"> </w:t>
            </w:r>
            <w:r w:rsidRPr="00812CA0">
              <w:rPr>
                <w:sz w:val="24"/>
              </w:rPr>
              <w:t>Москва</w:t>
            </w:r>
            <w:r w:rsidRPr="00812CA0">
              <w:rPr>
                <w:spacing w:val="-3"/>
                <w:sz w:val="24"/>
              </w:rPr>
              <w:t xml:space="preserve"> </w:t>
            </w:r>
            <w:r w:rsidRPr="00812CA0">
              <w:rPr>
                <w:sz w:val="24"/>
              </w:rPr>
              <w:t>ТЦ</w:t>
            </w:r>
            <w:r w:rsidRPr="00812CA0">
              <w:rPr>
                <w:spacing w:val="-1"/>
                <w:sz w:val="24"/>
              </w:rPr>
              <w:t xml:space="preserve"> </w:t>
            </w:r>
            <w:r w:rsidRPr="00812CA0">
              <w:rPr>
                <w:sz w:val="24"/>
              </w:rPr>
              <w:t>Сфера, 2011</w:t>
            </w:r>
          </w:p>
        </w:tc>
      </w:tr>
      <w:tr w:rsidR="00E87E0A" w:rsidRPr="00812CA0" w:rsidTr="00E13E4E">
        <w:trPr>
          <w:trHeight w:val="550"/>
        </w:trPr>
        <w:tc>
          <w:tcPr>
            <w:tcW w:w="562" w:type="dxa"/>
          </w:tcPr>
          <w:p w:rsidR="00E87E0A" w:rsidRPr="00812CA0" w:rsidRDefault="00E87E0A" w:rsidP="00E13E4E">
            <w:pPr>
              <w:pStyle w:val="TableParagraph"/>
              <w:rPr>
                <w:sz w:val="24"/>
                <w:lang w:val="en-US"/>
              </w:rPr>
            </w:pPr>
            <w:r w:rsidRPr="00812CA0">
              <w:rPr>
                <w:sz w:val="24"/>
                <w:lang w:val="en-US"/>
              </w:rPr>
              <w:t>6</w:t>
            </w:r>
          </w:p>
        </w:tc>
        <w:tc>
          <w:tcPr>
            <w:tcW w:w="2189" w:type="dxa"/>
            <w:gridSpan w:val="2"/>
          </w:tcPr>
          <w:p w:rsidR="00E87E0A" w:rsidRPr="00812CA0" w:rsidRDefault="00E87E0A" w:rsidP="00E13E4E">
            <w:pPr>
              <w:pStyle w:val="TableParagraph"/>
              <w:tabs>
                <w:tab w:val="left" w:pos="1859"/>
              </w:tabs>
              <w:ind w:right="220"/>
              <w:rPr>
                <w:sz w:val="24"/>
                <w:lang w:val="en-US"/>
              </w:rPr>
            </w:pPr>
            <w:proofErr w:type="spellStart"/>
            <w:r w:rsidRPr="00812CA0">
              <w:rPr>
                <w:sz w:val="24"/>
              </w:rPr>
              <w:t>Дыбина</w:t>
            </w:r>
            <w:proofErr w:type="spellEnd"/>
            <w:r w:rsidRPr="00812CA0">
              <w:rPr>
                <w:spacing w:val="-4"/>
                <w:sz w:val="24"/>
              </w:rPr>
              <w:t xml:space="preserve"> </w:t>
            </w:r>
            <w:r w:rsidRPr="00812CA0">
              <w:rPr>
                <w:sz w:val="24"/>
              </w:rPr>
              <w:t xml:space="preserve">О.В. </w:t>
            </w:r>
          </w:p>
        </w:tc>
        <w:tc>
          <w:tcPr>
            <w:tcW w:w="6681" w:type="dxa"/>
            <w:gridSpan w:val="2"/>
          </w:tcPr>
          <w:p w:rsidR="00E87E0A" w:rsidRPr="00812CA0" w:rsidRDefault="00E87E0A" w:rsidP="00E13E4E">
            <w:pPr>
              <w:pStyle w:val="TableParagraph"/>
              <w:ind w:left="0" w:right="81"/>
              <w:rPr>
                <w:sz w:val="24"/>
              </w:rPr>
            </w:pPr>
            <w:r w:rsidRPr="00812CA0">
              <w:rPr>
                <w:sz w:val="24"/>
              </w:rPr>
              <w:t>Ознакомление</w:t>
            </w:r>
            <w:r w:rsidRPr="00812CA0">
              <w:rPr>
                <w:spacing w:val="-4"/>
                <w:sz w:val="24"/>
              </w:rPr>
              <w:t xml:space="preserve"> </w:t>
            </w:r>
            <w:r w:rsidRPr="00812CA0">
              <w:rPr>
                <w:sz w:val="24"/>
              </w:rPr>
              <w:t>с</w:t>
            </w:r>
            <w:r w:rsidRPr="00812CA0">
              <w:rPr>
                <w:spacing w:val="-4"/>
                <w:sz w:val="24"/>
              </w:rPr>
              <w:t xml:space="preserve"> </w:t>
            </w:r>
            <w:r w:rsidRPr="00812CA0">
              <w:rPr>
                <w:sz w:val="24"/>
              </w:rPr>
              <w:t>предметным</w:t>
            </w:r>
            <w:r w:rsidRPr="00812CA0">
              <w:rPr>
                <w:spacing w:val="-5"/>
                <w:sz w:val="24"/>
              </w:rPr>
              <w:t xml:space="preserve"> </w:t>
            </w:r>
            <w:r w:rsidRPr="00812CA0">
              <w:rPr>
                <w:sz w:val="24"/>
              </w:rPr>
              <w:t>и</w:t>
            </w:r>
            <w:r w:rsidRPr="00812CA0">
              <w:rPr>
                <w:spacing w:val="-3"/>
                <w:sz w:val="24"/>
              </w:rPr>
              <w:t xml:space="preserve"> </w:t>
            </w:r>
            <w:r w:rsidRPr="00812CA0">
              <w:rPr>
                <w:sz w:val="24"/>
              </w:rPr>
              <w:t>социальным</w:t>
            </w:r>
            <w:r w:rsidRPr="00812CA0">
              <w:rPr>
                <w:spacing w:val="-5"/>
                <w:sz w:val="24"/>
              </w:rPr>
              <w:t xml:space="preserve"> </w:t>
            </w:r>
            <w:r w:rsidRPr="00812CA0">
              <w:rPr>
                <w:sz w:val="24"/>
              </w:rPr>
              <w:t>окружением</w:t>
            </w:r>
            <w:r w:rsidRPr="00812CA0">
              <w:rPr>
                <w:spacing w:val="-3"/>
                <w:sz w:val="24"/>
              </w:rPr>
              <w:t xml:space="preserve"> </w:t>
            </w:r>
            <w:r w:rsidRPr="00812CA0">
              <w:rPr>
                <w:sz w:val="24"/>
              </w:rPr>
              <w:t>старшая</w:t>
            </w:r>
            <w:r w:rsidRPr="00812CA0">
              <w:rPr>
                <w:spacing w:val="-57"/>
                <w:sz w:val="24"/>
              </w:rPr>
              <w:t xml:space="preserve"> </w:t>
            </w:r>
            <w:r w:rsidRPr="00812CA0">
              <w:rPr>
                <w:sz w:val="24"/>
              </w:rPr>
              <w:t>группа.</w:t>
            </w:r>
            <w:r w:rsidRPr="00812CA0">
              <w:rPr>
                <w:spacing w:val="-1"/>
                <w:sz w:val="24"/>
              </w:rPr>
              <w:t xml:space="preserve"> </w:t>
            </w:r>
            <w:r w:rsidRPr="00812CA0">
              <w:rPr>
                <w:sz w:val="24"/>
              </w:rPr>
              <w:t>Москва</w:t>
            </w:r>
            <w:r w:rsidRPr="00812CA0">
              <w:rPr>
                <w:spacing w:val="-2"/>
                <w:sz w:val="24"/>
              </w:rPr>
              <w:t xml:space="preserve"> </w:t>
            </w:r>
            <w:r w:rsidRPr="00812CA0">
              <w:rPr>
                <w:sz w:val="24"/>
              </w:rPr>
              <w:t>Мозаика</w:t>
            </w:r>
            <w:r w:rsidRPr="00812CA0">
              <w:rPr>
                <w:spacing w:val="1"/>
                <w:sz w:val="24"/>
              </w:rPr>
              <w:t xml:space="preserve"> </w:t>
            </w:r>
            <w:r w:rsidRPr="00812CA0">
              <w:rPr>
                <w:sz w:val="24"/>
              </w:rPr>
              <w:t>– Синтез,</w:t>
            </w:r>
            <w:r w:rsidRPr="00812CA0">
              <w:rPr>
                <w:spacing w:val="-1"/>
                <w:sz w:val="24"/>
              </w:rPr>
              <w:t xml:space="preserve"> </w:t>
            </w:r>
            <w:r w:rsidRPr="00812CA0">
              <w:rPr>
                <w:sz w:val="24"/>
              </w:rPr>
              <w:t>2014</w:t>
            </w:r>
          </w:p>
        </w:tc>
      </w:tr>
      <w:tr w:rsidR="00E87E0A" w:rsidRPr="00812CA0" w:rsidTr="00E13E4E">
        <w:trPr>
          <w:trHeight w:val="273"/>
        </w:trPr>
        <w:tc>
          <w:tcPr>
            <w:tcW w:w="562" w:type="dxa"/>
          </w:tcPr>
          <w:p w:rsidR="00E87E0A" w:rsidRPr="00812CA0" w:rsidRDefault="00E87E0A" w:rsidP="00E13E4E">
            <w:pPr>
              <w:pStyle w:val="TableParagraph"/>
              <w:rPr>
                <w:sz w:val="24"/>
                <w:lang w:val="en-US"/>
              </w:rPr>
            </w:pPr>
            <w:r w:rsidRPr="00812CA0">
              <w:rPr>
                <w:sz w:val="24"/>
                <w:lang w:val="en-US"/>
              </w:rPr>
              <w:t>7.</w:t>
            </w:r>
          </w:p>
        </w:tc>
        <w:tc>
          <w:tcPr>
            <w:tcW w:w="2189" w:type="dxa"/>
            <w:gridSpan w:val="2"/>
          </w:tcPr>
          <w:p w:rsidR="00E87E0A" w:rsidRPr="00812CA0" w:rsidRDefault="00E87E0A" w:rsidP="00E13E4E">
            <w:pPr>
              <w:pStyle w:val="TableParagraph"/>
              <w:tabs>
                <w:tab w:val="left" w:pos="1859"/>
              </w:tabs>
              <w:ind w:right="220"/>
              <w:rPr>
                <w:sz w:val="24"/>
                <w:lang w:val="en-US"/>
              </w:rPr>
            </w:pPr>
            <w:proofErr w:type="spellStart"/>
            <w:r w:rsidRPr="00812CA0">
              <w:rPr>
                <w:sz w:val="24"/>
                <w:lang w:val="en-US"/>
              </w:rPr>
              <w:t>Ионова</w:t>
            </w:r>
            <w:proofErr w:type="spellEnd"/>
            <w:r w:rsidRPr="00812CA0">
              <w:rPr>
                <w:spacing w:val="-5"/>
                <w:sz w:val="24"/>
                <w:lang w:val="en-US"/>
              </w:rPr>
              <w:t xml:space="preserve"> </w:t>
            </w:r>
            <w:r w:rsidRPr="00812CA0">
              <w:rPr>
                <w:sz w:val="24"/>
                <w:lang w:val="en-US"/>
              </w:rPr>
              <w:t>А.Н.</w:t>
            </w:r>
          </w:p>
        </w:tc>
        <w:tc>
          <w:tcPr>
            <w:tcW w:w="6681" w:type="dxa"/>
            <w:gridSpan w:val="2"/>
          </w:tcPr>
          <w:p w:rsidR="00E87E0A" w:rsidRPr="00812CA0" w:rsidRDefault="00E87E0A" w:rsidP="00E13E4E">
            <w:pPr>
              <w:pStyle w:val="TableParagraph"/>
              <w:rPr>
                <w:sz w:val="24"/>
              </w:rPr>
            </w:pPr>
            <w:r w:rsidRPr="00812CA0">
              <w:rPr>
                <w:sz w:val="24"/>
              </w:rPr>
              <w:t>Играем,</w:t>
            </w:r>
            <w:r w:rsidRPr="00812CA0">
              <w:rPr>
                <w:spacing w:val="-4"/>
                <w:sz w:val="24"/>
              </w:rPr>
              <w:t xml:space="preserve"> </w:t>
            </w:r>
            <w:r w:rsidRPr="00812CA0">
              <w:rPr>
                <w:sz w:val="24"/>
              </w:rPr>
              <w:t>гуляем,</w:t>
            </w:r>
            <w:r w:rsidRPr="00812CA0">
              <w:rPr>
                <w:spacing w:val="-3"/>
                <w:sz w:val="24"/>
              </w:rPr>
              <w:t xml:space="preserve"> </w:t>
            </w:r>
            <w:r w:rsidRPr="00812CA0">
              <w:rPr>
                <w:sz w:val="24"/>
              </w:rPr>
              <w:t>развиваем.</w:t>
            </w:r>
            <w:r w:rsidRPr="00812CA0">
              <w:rPr>
                <w:spacing w:val="-3"/>
                <w:sz w:val="24"/>
              </w:rPr>
              <w:t xml:space="preserve"> </w:t>
            </w:r>
            <w:r w:rsidRPr="00812CA0">
              <w:rPr>
                <w:sz w:val="24"/>
              </w:rPr>
              <w:t>Москва.</w:t>
            </w:r>
            <w:r w:rsidRPr="00812CA0">
              <w:rPr>
                <w:spacing w:val="-2"/>
                <w:sz w:val="24"/>
              </w:rPr>
              <w:t xml:space="preserve"> </w:t>
            </w:r>
            <w:r w:rsidRPr="00812CA0">
              <w:rPr>
                <w:sz w:val="24"/>
              </w:rPr>
              <w:t>Экзамен,</w:t>
            </w:r>
            <w:r w:rsidRPr="00812CA0">
              <w:rPr>
                <w:spacing w:val="-3"/>
                <w:sz w:val="24"/>
              </w:rPr>
              <w:t xml:space="preserve"> </w:t>
            </w:r>
            <w:r w:rsidRPr="00812CA0">
              <w:rPr>
                <w:sz w:val="24"/>
              </w:rPr>
              <w:t>2014</w:t>
            </w:r>
          </w:p>
        </w:tc>
      </w:tr>
      <w:tr w:rsidR="00E87E0A" w:rsidRPr="00812CA0" w:rsidTr="00E13E4E">
        <w:trPr>
          <w:trHeight w:val="551"/>
        </w:trPr>
        <w:tc>
          <w:tcPr>
            <w:tcW w:w="562" w:type="dxa"/>
          </w:tcPr>
          <w:p w:rsidR="00E87E0A" w:rsidRPr="00812CA0" w:rsidRDefault="00E87E0A" w:rsidP="00E13E4E">
            <w:pPr>
              <w:pStyle w:val="TableParagraph"/>
              <w:spacing w:before="1"/>
              <w:rPr>
                <w:sz w:val="24"/>
                <w:lang w:val="en-US"/>
              </w:rPr>
            </w:pPr>
            <w:r w:rsidRPr="00812CA0">
              <w:rPr>
                <w:sz w:val="24"/>
                <w:lang w:val="en-US"/>
              </w:rPr>
              <w:t>8.</w:t>
            </w:r>
          </w:p>
        </w:tc>
        <w:tc>
          <w:tcPr>
            <w:tcW w:w="2189" w:type="dxa"/>
            <w:gridSpan w:val="2"/>
          </w:tcPr>
          <w:p w:rsidR="00E87E0A" w:rsidRPr="00812CA0" w:rsidRDefault="00E87E0A" w:rsidP="00E13E4E">
            <w:pPr>
              <w:pStyle w:val="TableParagraph"/>
              <w:tabs>
                <w:tab w:val="left" w:pos="1859"/>
              </w:tabs>
              <w:spacing w:before="1"/>
              <w:ind w:right="220"/>
              <w:rPr>
                <w:sz w:val="24"/>
                <w:lang w:val="en-US"/>
              </w:rPr>
            </w:pPr>
            <w:proofErr w:type="spellStart"/>
            <w:r w:rsidRPr="00812CA0">
              <w:rPr>
                <w:sz w:val="24"/>
                <w:lang w:val="en-US"/>
              </w:rPr>
              <w:t>Куцакова</w:t>
            </w:r>
            <w:proofErr w:type="spellEnd"/>
            <w:r w:rsidRPr="00812CA0">
              <w:rPr>
                <w:spacing w:val="-4"/>
                <w:sz w:val="24"/>
                <w:lang w:val="en-US"/>
              </w:rPr>
              <w:t xml:space="preserve"> </w:t>
            </w:r>
            <w:r w:rsidRPr="00812CA0">
              <w:rPr>
                <w:sz w:val="24"/>
                <w:lang w:val="en-US"/>
              </w:rPr>
              <w:t>Л.В.</w:t>
            </w:r>
          </w:p>
        </w:tc>
        <w:tc>
          <w:tcPr>
            <w:tcW w:w="6681" w:type="dxa"/>
            <w:gridSpan w:val="2"/>
          </w:tcPr>
          <w:p w:rsidR="00E87E0A" w:rsidRPr="00812CA0" w:rsidRDefault="00E87E0A" w:rsidP="00E13E4E">
            <w:pPr>
              <w:pStyle w:val="TableParagraph"/>
              <w:rPr>
                <w:sz w:val="24"/>
              </w:rPr>
            </w:pPr>
            <w:r w:rsidRPr="00812CA0">
              <w:rPr>
                <w:sz w:val="24"/>
              </w:rPr>
              <w:t>Конструирование</w:t>
            </w:r>
            <w:r w:rsidRPr="00812CA0">
              <w:rPr>
                <w:spacing w:val="-7"/>
                <w:sz w:val="24"/>
              </w:rPr>
              <w:t xml:space="preserve"> </w:t>
            </w:r>
            <w:r w:rsidRPr="00812CA0">
              <w:rPr>
                <w:sz w:val="24"/>
              </w:rPr>
              <w:t>из</w:t>
            </w:r>
            <w:r w:rsidRPr="00812CA0">
              <w:rPr>
                <w:spacing w:val="-3"/>
                <w:sz w:val="24"/>
              </w:rPr>
              <w:t xml:space="preserve"> </w:t>
            </w:r>
            <w:r w:rsidRPr="00812CA0">
              <w:rPr>
                <w:sz w:val="24"/>
              </w:rPr>
              <w:t>строительного</w:t>
            </w:r>
            <w:r w:rsidRPr="00812CA0">
              <w:rPr>
                <w:spacing w:val="-3"/>
                <w:sz w:val="24"/>
              </w:rPr>
              <w:t xml:space="preserve"> </w:t>
            </w:r>
            <w:r w:rsidRPr="00812CA0">
              <w:rPr>
                <w:sz w:val="24"/>
              </w:rPr>
              <w:t>материала</w:t>
            </w:r>
            <w:r w:rsidRPr="00812CA0">
              <w:rPr>
                <w:spacing w:val="-4"/>
                <w:sz w:val="24"/>
              </w:rPr>
              <w:t xml:space="preserve"> </w:t>
            </w:r>
            <w:r w:rsidRPr="00812CA0">
              <w:rPr>
                <w:sz w:val="24"/>
              </w:rPr>
              <w:t>старшая</w:t>
            </w:r>
            <w:r w:rsidRPr="00812CA0">
              <w:rPr>
                <w:spacing w:val="-3"/>
                <w:sz w:val="24"/>
              </w:rPr>
              <w:t xml:space="preserve"> </w:t>
            </w:r>
            <w:r w:rsidRPr="00812CA0">
              <w:rPr>
                <w:sz w:val="24"/>
              </w:rPr>
              <w:t>группа.</w:t>
            </w:r>
            <w:r w:rsidRPr="00812CA0">
              <w:rPr>
                <w:spacing w:val="-57"/>
                <w:sz w:val="24"/>
              </w:rPr>
              <w:t xml:space="preserve"> </w:t>
            </w:r>
            <w:r w:rsidRPr="00812CA0">
              <w:rPr>
                <w:sz w:val="24"/>
              </w:rPr>
              <w:t>Мозаика-Синтез,</w:t>
            </w:r>
            <w:r w:rsidRPr="00812CA0">
              <w:rPr>
                <w:spacing w:val="-1"/>
                <w:sz w:val="24"/>
              </w:rPr>
              <w:t xml:space="preserve"> </w:t>
            </w:r>
            <w:r w:rsidRPr="00812CA0">
              <w:rPr>
                <w:sz w:val="24"/>
              </w:rPr>
              <w:t>2014</w:t>
            </w:r>
          </w:p>
        </w:tc>
      </w:tr>
      <w:tr w:rsidR="00E87E0A" w:rsidRPr="00812CA0" w:rsidTr="00E13E4E">
        <w:trPr>
          <w:trHeight w:val="278"/>
        </w:trPr>
        <w:tc>
          <w:tcPr>
            <w:tcW w:w="562" w:type="dxa"/>
          </w:tcPr>
          <w:p w:rsidR="00E87E0A" w:rsidRPr="00812CA0" w:rsidRDefault="00E87E0A" w:rsidP="00E13E4E">
            <w:pPr>
              <w:pStyle w:val="TableParagraph"/>
              <w:spacing w:before="1"/>
              <w:rPr>
                <w:sz w:val="24"/>
                <w:lang w:val="en-US"/>
              </w:rPr>
            </w:pPr>
            <w:r w:rsidRPr="00812CA0">
              <w:rPr>
                <w:sz w:val="24"/>
                <w:lang w:val="en-US"/>
              </w:rPr>
              <w:t>9.</w:t>
            </w:r>
          </w:p>
        </w:tc>
        <w:tc>
          <w:tcPr>
            <w:tcW w:w="2189" w:type="dxa"/>
            <w:gridSpan w:val="2"/>
          </w:tcPr>
          <w:p w:rsidR="00E87E0A" w:rsidRPr="00812CA0" w:rsidRDefault="00E87E0A" w:rsidP="00E13E4E">
            <w:pPr>
              <w:pStyle w:val="TableParagraph"/>
              <w:tabs>
                <w:tab w:val="left" w:pos="1859"/>
              </w:tabs>
              <w:spacing w:before="1"/>
              <w:ind w:right="220"/>
              <w:rPr>
                <w:sz w:val="24"/>
                <w:lang w:val="en-US"/>
              </w:rPr>
            </w:pPr>
            <w:proofErr w:type="spellStart"/>
            <w:r w:rsidRPr="00812CA0">
              <w:rPr>
                <w:sz w:val="24"/>
                <w:lang w:val="en-US"/>
              </w:rPr>
              <w:t>Семеренко</w:t>
            </w:r>
            <w:proofErr w:type="spellEnd"/>
            <w:r w:rsidRPr="00812CA0">
              <w:rPr>
                <w:spacing w:val="-3"/>
                <w:sz w:val="24"/>
                <w:lang w:val="en-US"/>
              </w:rPr>
              <w:t xml:space="preserve"> </w:t>
            </w:r>
            <w:r w:rsidRPr="00812CA0">
              <w:rPr>
                <w:sz w:val="24"/>
                <w:lang w:val="en-US"/>
              </w:rPr>
              <w:t>И.Т.</w:t>
            </w:r>
          </w:p>
        </w:tc>
        <w:tc>
          <w:tcPr>
            <w:tcW w:w="6681" w:type="dxa"/>
            <w:gridSpan w:val="2"/>
          </w:tcPr>
          <w:p w:rsidR="00E87E0A" w:rsidRPr="00812CA0" w:rsidRDefault="00E87E0A" w:rsidP="00E13E4E">
            <w:pPr>
              <w:pStyle w:val="TableParagraph"/>
              <w:spacing w:before="1"/>
              <w:rPr>
                <w:sz w:val="24"/>
              </w:rPr>
            </w:pPr>
            <w:r w:rsidRPr="00812CA0">
              <w:rPr>
                <w:sz w:val="24"/>
              </w:rPr>
              <w:t>Весёлая</w:t>
            </w:r>
            <w:r w:rsidRPr="00812CA0">
              <w:rPr>
                <w:spacing w:val="-2"/>
                <w:sz w:val="24"/>
              </w:rPr>
              <w:t xml:space="preserve"> </w:t>
            </w:r>
            <w:r w:rsidRPr="00812CA0">
              <w:rPr>
                <w:sz w:val="24"/>
              </w:rPr>
              <w:t>школа</w:t>
            </w:r>
            <w:r w:rsidRPr="00812CA0">
              <w:rPr>
                <w:spacing w:val="-3"/>
                <w:sz w:val="24"/>
              </w:rPr>
              <w:t xml:space="preserve"> </w:t>
            </w:r>
            <w:r w:rsidRPr="00812CA0">
              <w:rPr>
                <w:sz w:val="24"/>
              </w:rPr>
              <w:t>вежливых</w:t>
            </w:r>
            <w:r w:rsidRPr="00812CA0">
              <w:rPr>
                <w:spacing w:val="-2"/>
                <w:sz w:val="24"/>
              </w:rPr>
              <w:t xml:space="preserve"> </w:t>
            </w:r>
            <w:r w:rsidRPr="00812CA0">
              <w:rPr>
                <w:sz w:val="24"/>
              </w:rPr>
              <w:t>наук.</w:t>
            </w:r>
            <w:r w:rsidRPr="00812CA0">
              <w:rPr>
                <w:spacing w:val="-1"/>
                <w:sz w:val="24"/>
              </w:rPr>
              <w:t xml:space="preserve"> </w:t>
            </w:r>
            <w:r w:rsidRPr="00812CA0">
              <w:rPr>
                <w:sz w:val="24"/>
              </w:rPr>
              <w:t>Этикет</w:t>
            </w:r>
            <w:r w:rsidRPr="00812CA0">
              <w:rPr>
                <w:spacing w:val="-2"/>
                <w:sz w:val="24"/>
              </w:rPr>
              <w:t xml:space="preserve"> </w:t>
            </w:r>
            <w:r w:rsidRPr="00812CA0">
              <w:rPr>
                <w:sz w:val="24"/>
              </w:rPr>
              <w:t>в</w:t>
            </w:r>
            <w:r w:rsidRPr="00812CA0">
              <w:rPr>
                <w:spacing w:val="-5"/>
                <w:sz w:val="24"/>
              </w:rPr>
              <w:t xml:space="preserve"> </w:t>
            </w:r>
            <w:r w:rsidRPr="00812CA0">
              <w:rPr>
                <w:sz w:val="24"/>
              </w:rPr>
              <w:t>играх,</w:t>
            </w:r>
            <w:r w:rsidRPr="00812CA0">
              <w:rPr>
                <w:spacing w:val="-1"/>
                <w:sz w:val="24"/>
              </w:rPr>
              <w:t xml:space="preserve"> </w:t>
            </w:r>
            <w:r w:rsidRPr="00812CA0">
              <w:rPr>
                <w:sz w:val="24"/>
              </w:rPr>
              <w:t>стихах,</w:t>
            </w:r>
            <w:r w:rsidRPr="00812CA0">
              <w:rPr>
                <w:spacing w:val="-2"/>
                <w:sz w:val="24"/>
              </w:rPr>
              <w:t xml:space="preserve"> </w:t>
            </w:r>
            <w:r w:rsidRPr="00812CA0">
              <w:rPr>
                <w:sz w:val="24"/>
              </w:rPr>
              <w:t xml:space="preserve">загадках. </w:t>
            </w:r>
            <w:r w:rsidRPr="00812CA0">
              <w:rPr>
                <w:sz w:val="24"/>
                <w:lang w:val="en-US"/>
              </w:rPr>
              <w:t>СПБ</w:t>
            </w:r>
            <w:r w:rsidRPr="00812CA0">
              <w:rPr>
                <w:spacing w:val="-5"/>
                <w:sz w:val="24"/>
                <w:lang w:val="en-US"/>
              </w:rPr>
              <w:t xml:space="preserve"> </w:t>
            </w:r>
            <w:r w:rsidRPr="00812CA0">
              <w:rPr>
                <w:sz w:val="24"/>
                <w:lang w:val="en-US"/>
              </w:rPr>
              <w:t>И.Д.Литера,2006</w:t>
            </w:r>
          </w:p>
        </w:tc>
      </w:tr>
      <w:tr w:rsidR="00E87E0A" w:rsidRPr="00812CA0" w:rsidTr="00E13E4E">
        <w:trPr>
          <w:trHeight w:val="551"/>
        </w:trPr>
        <w:tc>
          <w:tcPr>
            <w:tcW w:w="562" w:type="dxa"/>
          </w:tcPr>
          <w:p w:rsidR="00E87E0A" w:rsidRPr="00812CA0" w:rsidRDefault="00E87E0A" w:rsidP="00E13E4E">
            <w:pPr>
              <w:pStyle w:val="TableParagraph"/>
              <w:rPr>
                <w:sz w:val="24"/>
                <w:lang w:val="en-US"/>
              </w:rPr>
            </w:pPr>
            <w:r w:rsidRPr="00812CA0">
              <w:rPr>
                <w:sz w:val="24"/>
                <w:lang w:val="en-US"/>
              </w:rPr>
              <w:t>10.</w:t>
            </w:r>
          </w:p>
        </w:tc>
        <w:tc>
          <w:tcPr>
            <w:tcW w:w="2189" w:type="dxa"/>
            <w:gridSpan w:val="2"/>
          </w:tcPr>
          <w:p w:rsidR="00E87E0A" w:rsidRPr="00812CA0" w:rsidRDefault="00E87E0A" w:rsidP="00E13E4E">
            <w:pPr>
              <w:pStyle w:val="TableParagraph"/>
              <w:tabs>
                <w:tab w:val="left" w:pos="1859"/>
              </w:tabs>
              <w:ind w:right="220"/>
              <w:rPr>
                <w:sz w:val="24"/>
                <w:lang w:val="en-US"/>
              </w:rPr>
            </w:pPr>
            <w:proofErr w:type="spellStart"/>
            <w:r w:rsidRPr="00812CA0">
              <w:rPr>
                <w:sz w:val="24"/>
                <w:lang w:val="en-US"/>
              </w:rPr>
              <w:t>Семеренко</w:t>
            </w:r>
            <w:proofErr w:type="spellEnd"/>
            <w:r w:rsidRPr="00812CA0">
              <w:rPr>
                <w:spacing w:val="-3"/>
                <w:sz w:val="24"/>
                <w:lang w:val="en-US"/>
              </w:rPr>
              <w:t xml:space="preserve"> </w:t>
            </w:r>
            <w:r w:rsidRPr="00812CA0">
              <w:rPr>
                <w:sz w:val="24"/>
                <w:lang w:val="en-US"/>
              </w:rPr>
              <w:t>И.Т.</w:t>
            </w:r>
          </w:p>
        </w:tc>
        <w:tc>
          <w:tcPr>
            <w:tcW w:w="6681" w:type="dxa"/>
            <w:gridSpan w:val="2"/>
          </w:tcPr>
          <w:p w:rsidR="00E87E0A" w:rsidRPr="00812CA0" w:rsidRDefault="00E87E0A" w:rsidP="00E13E4E">
            <w:pPr>
              <w:pStyle w:val="TableParagraph"/>
              <w:rPr>
                <w:sz w:val="24"/>
              </w:rPr>
            </w:pPr>
            <w:r w:rsidRPr="00812CA0">
              <w:rPr>
                <w:sz w:val="24"/>
              </w:rPr>
              <w:t>В</w:t>
            </w:r>
            <w:r w:rsidRPr="00812CA0">
              <w:rPr>
                <w:spacing w:val="-2"/>
                <w:sz w:val="24"/>
              </w:rPr>
              <w:t xml:space="preserve"> </w:t>
            </w:r>
            <w:r w:rsidRPr="00812CA0">
              <w:rPr>
                <w:sz w:val="24"/>
              </w:rPr>
              <w:t>мире</w:t>
            </w:r>
            <w:r w:rsidRPr="00812CA0">
              <w:rPr>
                <w:spacing w:val="-3"/>
                <w:sz w:val="24"/>
              </w:rPr>
              <w:t xml:space="preserve"> </w:t>
            </w:r>
            <w:r w:rsidRPr="00812CA0">
              <w:rPr>
                <w:sz w:val="24"/>
              </w:rPr>
              <w:t>природы.</w:t>
            </w:r>
            <w:r w:rsidRPr="00812CA0">
              <w:rPr>
                <w:spacing w:val="-2"/>
                <w:sz w:val="24"/>
              </w:rPr>
              <w:t xml:space="preserve"> </w:t>
            </w:r>
            <w:r w:rsidRPr="00812CA0">
              <w:rPr>
                <w:sz w:val="24"/>
              </w:rPr>
              <w:t>Наблюдения,</w:t>
            </w:r>
            <w:r w:rsidRPr="00812CA0">
              <w:rPr>
                <w:spacing w:val="-2"/>
                <w:sz w:val="24"/>
              </w:rPr>
              <w:t xml:space="preserve"> </w:t>
            </w:r>
            <w:r w:rsidRPr="00812CA0">
              <w:rPr>
                <w:sz w:val="24"/>
              </w:rPr>
              <w:t>календарь</w:t>
            </w:r>
            <w:r w:rsidRPr="00812CA0">
              <w:rPr>
                <w:spacing w:val="-3"/>
                <w:sz w:val="24"/>
              </w:rPr>
              <w:t xml:space="preserve"> </w:t>
            </w:r>
            <w:r w:rsidRPr="00812CA0">
              <w:rPr>
                <w:sz w:val="24"/>
              </w:rPr>
              <w:t>погоды,</w:t>
            </w:r>
            <w:r w:rsidRPr="00812CA0">
              <w:rPr>
                <w:spacing w:val="-2"/>
                <w:sz w:val="24"/>
              </w:rPr>
              <w:t xml:space="preserve"> </w:t>
            </w:r>
            <w:r w:rsidRPr="00812CA0">
              <w:rPr>
                <w:sz w:val="24"/>
              </w:rPr>
              <w:t>народные</w:t>
            </w:r>
          </w:p>
          <w:p w:rsidR="00E87E0A" w:rsidRPr="00812CA0" w:rsidRDefault="00E87E0A" w:rsidP="00E13E4E">
            <w:pPr>
              <w:pStyle w:val="TableParagraph"/>
              <w:ind w:right="451"/>
              <w:rPr>
                <w:sz w:val="24"/>
              </w:rPr>
            </w:pPr>
            <w:r w:rsidRPr="00812CA0">
              <w:rPr>
                <w:sz w:val="24"/>
              </w:rPr>
              <w:t>приметы</w:t>
            </w:r>
            <w:r w:rsidRPr="00812CA0">
              <w:rPr>
                <w:spacing w:val="-1"/>
                <w:sz w:val="24"/>
              </w:rPr>
              <w:t xml:space="preserve"> </w:t>
            </w:r>
            <w:r w:rsidRPr="00812CA0">
              <w:rPr>
                <w:sz w:val="24"/>
              </w:rPr>
              <w:t>для</w:t>
            </w:r>
            <w:r w:rsidRPr="00812CA0">
              <w:rPr>
                <w:spacing w:val="-1"/>
                <w:sz w:val="24"/>
              </w:rPr>
              <w:t xml:space="preserve"> </w:t>
            </w:r>
            <w:r w:rsidRPr="00812CA0">
              <w:rPr>
                <w:sz w:val="24"/>
              </w:rPr>
              <w:t>детей</w:t>
            </w:r>
            <w:r w:rsidRPr="00812CA0">
              <w:rPr>
                <w:spacing w:val="-1"/>
                <w:sz w:val="24"/>
              </w:rPr>
              <w:t xml:space="preserve"> </w:t>
            </w:r>
            <w:r w:rsidRPr="00812CA0">
              <w:rPr>
                <w:sz w:val="24"/>
              </w:rPr>
              <w:t>4-6</w:t>
            </w:r>
            <w:r w:rsidRPr="00812CA0">
              <w:rPr>
                <w:spacing w:val="-1"/>
                <w:sz w:val="24"/>
              </w:rPr>
              <w:t xml:space="preserve"> </w:t>
            </w:r>
            <w:r w:rsidRPr="00812CA0">
              <w:rPr>
                <w:sz w:val="24"/>
              </w:rPr>
              <w:t>лет</w:t>
            </w:r>
            <w:r w:rsidRPr="00812CA0">
              <w:rPr>
                <w:spacing w:val="-1"/>
                <w:sz w:val="24"/>
              </w:rPr>
              <w:t xml:space="preserve"> </w:t>
            </w:r>
            <w:r w:rsidRPr="00812CA0">
              <w:rPr>
                <w:sz w:val="24"/>
              </w:rPr>
              <w:t>СПб,</w:t>
            </w:r>
            <w:r w:rsidRPr="00812CA0">
              <w:rPr>
                <w:spacing w:val="-2"/>
                <w:sz w:val="24"/>
              </w:rPr>
              <w:t xml:space="preserve"> </w:t>
            </w:r>
            <w:r w:rsidRPr="00812CA0">
              <w:rPr>
                <w:sz w:val="24"/>
              </w:rPr>
              <w:t>Литера, 2007</w:t>
            </w:r>
          </w:p>
        </w:tc>
      </w:tr>
      <w:tr w:rsidR="00E87E0A" w:rsidRPr="00812CA0" w:rsidTr="00E13E4E">
        <w:trPr>
          <w:trHeight w:val="563"/>
        </w:trPr>
        <w:tc>
          <w:tcPr>
            <w:tcW w:w="562" w:type="dxa"/>
          </w:tcPr>
          <w:p w:rsidR="00E87E0A" w:rsidRPr="00812CA0" w:rsidRDefault="00E87E0A" w:rsidP="00E13E4E">
            <w:pPr>
              <w:pStyle w:val="TableParagraph"/>
              <w:rPr>
                <w:sz w:val="24"/>
                <w:lang w:val="en-US"/>
              </w:rPr>
            </w:pPr>
            <w:r w:rsidRPr="00812CA0">
              <w:rPr>
                <w:sz w:val="24"/>
                <w:lang w:val="en-US"/>
              </w:rPr>
              <w:t>11.</w:t>
            </w:r>
          </w:p>
        </w:tc>
        <w:tc>
          <w:tcPr>
            <w:tcW w:w="2189" w:type="dxa"/>
            <w:gridSpan w:val="2"/>
          </w:tcPr>
          <w:p w:rsidR="00E87E0A" w:rsidRPr="00812CA0" w:rsidRDefault="00E87E0A" w:rsidP="00E13E4E">
            <w:pPr>
              <w:pStyle w:val="TableParagraph"/>
              <w:tabs>
                <w:tab w:val="left" w:pos="1859"/>
              </w:tabs>
              <w:ind w:right="220"/>
              <w:rPr>
                <w:sz w:val="24"/>
                <w:lang w:val="en-US"/>
              </w:rPr>
            </w:pPr>
            <w:proofErr w:type="spellStart"/>
            <w:r w:rsidRPr="00812CA0">
              <w:rPr>
                <w:sz w:val="24"/>
                <w:lang w:val="en-US"/>
              </w:rPr>
              <w:t>Шорыгина</w:t>
            </w:r>
            <w:proofErr w:type="spellEnd"/>
            <w:r w:rsidRPr="00812CA0">
              <w:rPr>
                <w:spacing w:val="-1"/>
                <w:sz w:val="24"/>
                <w:lang w:val="en-US"/>
              </w:rPr>
              <w:t xml:space="preserve"> </w:t>
            </w:r>
            <w:r w:rsidRPr="00812CA0">
              <w:rPr>
                <w:sz w:val="24"/>
                <w:lang w:val="en-US"/>
              </w:rPr>
              <w:t>Т.Ф.</w:t>
            </w:r>
          </w:p>
        </w:tc>
        <w:tc>
          <w:tcPr>
            <w:tcW w:w="6681" w:type="dxa"/>
            <w:gridSpan w:val="2"/>
          </w:tcPr>
          <w:p w:rsidR="00E87E0A" w:rsidRPr="00812CA0" w:rsidRDefault="00E87E0A" w:rsidP="00E13E4E">
            <w:pPr>
              <w:pStyle w:val="TableParagraph"/>
              <w:rPr>
                <w:sz w:val="24"/>
              </w:rPr>
            </w:pPr>
            <w:r w:rsidRPr="00812CA0">
              <w:rPr>
                <w:sz w:val="24"/>
              </w:rPr>
              <w:t>Красивые</w:t>
            </w:r>
            <w:r w:rsidRPr="00812CA0">
              <w:rPr>
                <w:spacing w:val="-4"/>
                <w:sz w:val="24"/>
              </w:rPr>
              <w:t xml:space="preserve"> </w:t>
            </w:r>
            <w:r w:rsidRPr="00812CA0">
              <w:rPr>
                <w:sz w:val="24"/>
              </w:rPr>
              <w:t>сказки</w:t>
            </w:r>
            <w:r w:rsidRPr="00812CA0">
              <w:rPr>
                <w:spacing w:val="-3"/>
                <w:sz w:val="24"/>
              </w:rPr>
              <w:t xml:space="preserve"> </w:t>
            </w:r>
            <w:r w:rsidRPr="00812CA0">
              <w:rPr>
                <w:sz w:val="24"/>
              </w:rPr>
              <w:t>Эстетика</w:t>
            </w:r>
            <w:r w:rsidRPr="00812CA0">
              <w:rPr>
                <w:spacing w:val="-4"/>
                <w:sz w:val="24"/>
              </w:rPr>
              <w:t xml:space="preserve"> </w:t>
            </w:r>
            <w:r w:rsidRPr="00812CA0">
              <w:rPr>
                <w:sz w:val="24"/>
              </w:rPr>
              <w:t>для</w:t>
            </w:r>
            <w:r w:rsidRPr="00812CA0">
              <w:rPr>
                <w:spacing w:val="-2"/>
                <w:sz w:val="24"/>
              </w:rPr>
              <w:t xml:space="preserve"> </w:t>
            </w:r>
            <w:r w:rsidRPr="00812CA0">
              <w:rPr>
                <w:sz w:val="24"/>
              </w:rPr>
              <w:t>малышей.</w:t>
            </w:r>
            <w:r w:rsidRPr="00812CA0">
              <w:rPr>
                <w:spacing w:val="-3"/>
                <w:sz w:val="24"/>
              </w:rPr>
              <w:t xml:space="preserve"> </w:t>
            </w:r>
            <w:r w:rsidRPr="00812CA0">
              <w:rPr>
                <w:sz w:val="24"/>
              </w:rPr>
              <w:t>Москва,</w:t>
            </w:r>
            <w:r w:rsidRPr="00812CA0">
              <w:rPr>
                <w:spacing w:val="-3"/>
                <w:sz w:val="24"/>
              </w:rPr>
              <w:t xml:space="preserve"> </w:t>
            </w:r>
            <w:r w:rsidRPr="00812CA0">
              <w:rPr>
                <w:sz w:val="24"/>
              </w:rPr>
              <w:t>Прометей,</w:t>
            </w:r>
          </w:p>
          <w:p w:rsidR="00E87E0A" w:rsidRPr="00812CA0" w:rsidRDefault="00E87E0A" w:rsidP="00E13E4E">
            <w:pPr>
              <w:pStyle w:val="TableParagraph"/>
              <w:ind w:right="491"/>
              <w:rPr>
                <w:sz w:val="24"/>
              </w:rPr>
            </w:pPr>
            <w:r w:rsidRPr="00812CA0">
              <w:rPr>
                <w:sz w:val="24"/>
              </w:rPr>
              <w:t>Книголюб,</w:t>
            </w:r>
            <w:r w:rsidRPr="00812CA0">
              <w:rPr>
                <w:spacing w:val="-3"/>
                <w:sz w:val="24"/>
              </w:rPr>
              <w:t xml:space="preserve"> </w:t>
            </w:r>
            <w:r w:rsidRPr="00812CA0">
              <w:rPr>
                <w:sz w:val="24"/>
              </w:rPr>
              <w:t>2003</w:t>
            </w:r>
          </w:p>
        </w:tc>
      </w:tr>
      <w:tr w:rsidR="00E87E0A" w:rsidRPr="00812CA0" w:rsidTr="00E13E4E">
        <w:trPr>
          <w:trHeight w:val="550"/>
        </w:trPr>
        <w:tc>
          <w:tcPr>
            <w:tcW w:w="562" w:type="dxa"/>
          </w:tcPr>
          <w:p w:rsidR="00E87E0A" w:rsidRPr="00812CA0" w:rsidRDefault="00E87E0A" w:rsidP="00E13E4E">
            <w:pPr>
              <w:pStyle w:val="TableParagraph"/>
              <w:rPr>
                <w:sz w:val="24"/>
                <w:lang w:val="en-US"/>
              </w:rPr>
            </w:pPr>
            <w:r w:rsidRPr="00812CA0">
              <w:rPr>
                <w:sz w:val="24"/>
                <w:lang w:val="en-US"/>
              </w:rPr>
              <w:t>12</w:t>
            </w:r>
          </w:p>
        </w:tc>
        <w:tc>
          <w:tcPr>
            <w:tcW w:w="2189" w:type="dxa"/>
            <w:gridSpan w:val="2"/>
          </w:tcPr>
          <w:p w:rsidR="00E87E0A" w:rsidRPr="00812CA0" w:rsidRDefault="00E87E0A" w:rsidP="00E13E4E">
            <w:pPr>
              <w:pStyle w:val="TableParagraph"/>
              <w:tabs>
                <w:tab w:val="left" w:pos="1859"/>
              </w:tabs>
              <w:ind w:right="220"/>
              <w:rPr>
                <w:sz w:val="24"/>
                <w:lang w:val="en-US"/>
              </w:rPr>
            </w:pPr>
            <w:proofErr w:type="spellStart"/>
            <w:r w:rsidRPr="00812CA0">
              <w:rPr>
                <w:sz w:val="24"/>
                <w:lang w:val="en-US"/>
              </w:rPr>
              <w:t>Бондаренко</w:t>
            </w:r>
            <w:proofErr w:type="spellEnd"/>
            <w:r w:rsidRPr="00812CA0">
              <w:rPr>
                <w:spacing w:val="-2"/>
                <w:sz w:val="24"/>
                <w:lang w:val="en-US"/>
              </w:rPr>
              <w:t xml:space="preserve"> </w:t>
            </w:r>
            <w:r w:rsidRPr="00812CA0">
              <w:rPr>
                <w:sz w:val="24"/>
                <w:lang w:val="en-US"/>
              </w:rPr>
              <w:t>Т.М.</w:t>
            </w:r>
          </w:p>
        </w:tc>
        <w:tc>
          <w:tcPr>
            <w:tcW w:w="6681" w:type="dxa"/>
            <w:gridSpan w:val="2"/>
          </w:tcPr>
          <w:p w:rsidR="00E87E0A" w:rsidRPr="00812CA0" w:rsidRDefault="00E87E0A" w:rsidP="00E13E4E">
            <w:pPr>
              <w:pStyle w:val="TableParagraph"/>
              <w:rPr>
                <w:sz w:val="24"/>
              </w:rPr>
            </w:pPr>
            <w:r w:rsidRPr="00812CA0">
              <w:rPr>
                <w:sz w:val="24"/>
              </w:rPr>
              <w:t>Организация</w:t>
            </w:r>
            <w:r w:rsidRPr="00812CA0">
              <w:rPr>
                <w:spacing w:val="-4"/>
                <w:sz w:val="24"/>
              </w:rPr>
              <w:t xml:space="preserve"> </w:t>
            </w:r>
            <w:r w:rsidRPr="00812CA0">
              <w:rPr>
                <w:sz w:val="24"/>
              </w:rPr>
              <w:t>НОД</w:t>
            </w:r>
            <w:r w:rsidRPr="00812CA0">
              <w:rPr>
                <w:spacing w:val="-4"/>
                <w:sz w:val="24"/>
              </w:rPr>
              <w:t xml:space="preserve"> </w:t>
            </w:r>
            <w:r w:rsidRPr="00812CA0">
              <w:rPr>
                <w:sz w:val="24"/>
              </w:rPr>
              <w:t>в</w:t>
            </w:r>
            <w:r w:rsidRPr="00812CA0">
              <w:rPr>
                <w:spacing w:val="-5"/>
                <w:sz w:val="24"/>
              </w:rPr>
              <w:t xml:space="preserve"> </w:t>
            </w:r>
            <w:r w:rsidRPr="00812CA0">
              <w:rPr>
                <w:sz w:val="24"/>
              </w:rPr>
              <w:t>подготовительной</w:t>
            </w:r>
            <w:r w:rsidRPr="00812CA0">
              <w:rPr>
                <w:spacing w:val="-3"/>
                <w:sz w:val="24"/>
              </w:rPr>
              <w:t xml:space="preserve"> </w:t>
            </w:r>
            <w:r w:rsidRPr="00812CA0">
              <w:rPr>
                <w:sz w:val="24"/>
              </w:rPr>
              <w:t>группе</w:t>
            </w:r>
            <w:r w:rsidRPr="00812CA0">
              <w:rPr>
                <w:spacing w:val="-4"/>
                <w:sz w:val="24"/>
              </w:rPr>
              <w:t xml:space="preserve"> </w:t>
            </w:r>
            <w:r w:rsidRPr="00812CA0">
              <w:rPr>
                <w:sz w:val="24"/>
              </w:rPr>
              <w:t>«Художественное</w:t>
            </w:r>
          </w:p>
          <w:p w:rsidR="00E87E0A" w:rsidRPr="00812CA0" w:rsidRDefault="00E87E0A" w:rsidP="00E13E4E">
            <w:pPr>
              <w:pStyle w:val="TableParagraph"/>
              <w:ind w:right="540"/>
              <w:rPr>
                <w:sz w:val="24"/>
              </w:rPr>
            </w:pPr>
            <w:proofErr w:type="spellStart"/>
            <w:r w:rsidRPr="00812CA0">
              <w:rPr>
                <w:sz w:val="24"/>
                <w:lang w:val="en-US"/>
              </w:rPr>
              <w:t>творчество</w:t>
            </w:r>
            <w:proofErr w:type="spellEnd"/>
            <w:r w:rsidRPr="00812CA0">
              <w:rPr>
                <w:sz w:val="24"/>
                <w:lang w:val="en-US"/>
              </w:rPr>
              <w:t>»,</w:t>
            </w:r>
            <w:r w:rsidRPr="00812CA0">
              <w:rPr>
                <w:spacing w:val="-2"/>
                <w:sz w:val="24"/>
                <w:lang w:val="en-US"/>
              </w:rPr>
              <w:t xml:space="preserve"> </w:t>
            </w:r>
            <w:r w:rsidRPr="00812CA0">
              <w:rPr>
                <w:sz w:val="24"/>
                <w:lang w:val="en-US"/>
              </w:rPr>
              <w:t>2012</w:t>
            </w:r>
          </w:p>
        </w:tc>
      </w:tr>
      <w:tr w:rsidR="00E87E0A" w:rsidRPr="00812CA0" w:rsidTr="00E13E4E">
        <w:trPr>
          <w:trHeight w:val="274"/>
        </w:trPr>
        <w:tc>
          <w:tcPr>
            <w:tcW w:w="562" w:type="dxa"/>
          </w:tcPr>
          <w:p w:rsidR="00E87E0A" w:rsidRPr="00812CA0" w:rsidRDefault="00E87E0A" w:rsidP="00E13E4E">
            <w:pPr>
              <w:pStyle w:val="TableParagraph"/>
              <w:rPr>
                <w:sz w:val="24"/>
                <w:lang w:val="en-US"/>
              </w:rPr>
            </w:pPr>
            <w:r w:rsidRPr="00812CA0">
              <w:rPr>
                <w:sz w:val="24"/>
                <w:lang w:val="en-US"/>
              </w:rPr>
              <w:t>13.</w:t>
            </w:r>
          </w:p>
        </w:tc>
        <w:tc>
          <w:tcPr>
            <w:tcW w:w="2189" w:type="dxa"/>
            <w:gridSpan w:val="2"/>
          </w:tcPr>
          <w:p w:rsidR="00E87E0A" w:rsidRPr="00812CA0" w:rsidRDefault="00E87E0A" w:rsidP="00E13E4E">
            <w:pPr>
              <w:pStyle w:val="TableParagraph"/>
              <w:tabs>
                <w:tab w:val="left" w:pos="1859"/>
              </w:tabs>
              <w:ind w:right="220"/>
              <w:rPr>
                <w:sz w:val="24"/>
              </w:rPr>
            </w:pPr>
            <w:r w:rsidRPr="00812CA0">
              <w:rPr>
                <w:sz w:val="24"/>
              </w:rPr>
              <w:t>Т.А. Третьякова</w:t>
            </w:r>
            <w:r w:rsidRPr="00812CA0">
              <w:rPr>
                <w:spacing w:val="-57"/>
                <w:sz w:val="24"/>
              </w:rPr>
              <w:t xml:space="preserve"> </w:t>
            </w:r>
            <w:r w:rsidRPr="00812CA0">
              <w:rPr>
                <w:sz w:val="24"/>
              </w:rPr>
              <w:t>С.Б.</w:t>
            </w:r>
            <w:r w:rsidRPr="00812CA0">
              <w:rPr>
                <w:spacing w:val="-2"/>
                <w:sz w:val="24"/>
              </w:rPr>
              <w:t xml:space="preserve"> </w:t>
            </w:r>
            <w:r w:rsidRPr="00812CA0">
              <w:rPr>
                <w:sz w:val="24"/>
              </w:rPr>
              <w:t>Суровцева</w:t>
            </w:r>
          </w:p>
          <w:p w:rsidR="00E87E0A" w:rsidRPr="00812CA0" w:rsidRDefault="00E87E0A" w:rsidP="00E13E4E">
            <w:pPr>
              <w:pStyle w:val="TableParagraph"/>
              <w:tabs>
                <w:tab w:val="left" w:pos="1859"/>
              </w:tabs>
              <w:ind w:right="220"/>
              <w:rPr>
                <w:sz w:val="24"/>
                <w:lang w:val="en-US"/>
              </w:rPr>
            </w:pPr>
            <w:r w:rsidRPr="00812CA0">
              <w:rPr>
                <w:sz w:val="24"/>
                <w:lang w:val="en-US"/>
              </w:rPr>
              <w:t>О.В.</w:t>
            </w:r>
            <w:r w:rsidRPr="00812CA0">
              <w:rPr>
                <w:spacing w:val="-4"/>
                <w:sz w:val="24"/>
                <w:lang w:val="en-US"/>
              </w:rPr>
              <w:t xml:space="preserve"> </w:t>
            </w:r>
            <w:proofErr w:type="spellStart"/>
            <w:r w:rsidRPr="00812CA0">
              <w:rPr>
                <w:sz w:val="24"/>
                <w:lang w:val="en-US"/>
              </w:rPr>
              <w:t>Кирьянова</w:t>
            </w:r>
            <w:proofErr w:type="spellEnd"/>
          </w:p>
        </w:tc>
        <w:tc>
          <w:tcPr>
            <w:tcW w:w="6681" w:type="dxa"/>
            <w:gridSpan w:val="2"/>
          </w:tcPr>
          <w:p w:rsidR="00E87E0A" w:rsidRPr="00812CA0" w:rsidRDefault="00E87E0A" w:rsidP="00E13E4E">
            <w:pPr>
              <w:pStyle w:val="TableParagraph"/>
              <w:rPr>
                <w:sz w:val="24"/>
              </w:rPr>
            </w:pPr>
            <w:r w:rsidRPr="00812CA0">
              <w:rPr>
                <w:sz w:val="24"/>
              </w:rPr>
              <w:t>Комплексные</w:t>
            </w:r>
            <w:r w:rsidRPr="00812CA0">
              <w:rPr>
                <w:spacing w:val="-4"/>
                <w:sz w:val="24"/>
              </w:rPr>
              <w:t xml:space="preserve"> </w:t>
            </w:r>
            <w:r w:rsidRPr="00812CA0">
              <w:rPr>
                <w:sz w:val="24"/>
              </w:rPr>
              <w:t>занятия</w:t>
            </w:r>
            <w:r w:rsidRPr="00812CA0">
              <w:rPr>
                <w:spacing w:val="-4"/>
                <w:sz w:val="24"/>
              </w:rPr>
              <w:t xml:space="preserve"> </w:t>
            </w:r>
            <w:r w:rsidRPr="00812CA0">
              <w:rPr>
                <w:sz w:val="24"/>
              </w:rPr>
              <w:t>для</w:t>
            </w:r>
            <w:r w:rsidRPr="00812CA0">
              <w:rPr>
                <w:spacing w:val="-2"/>
                <w:sz w:val="24"/>
              </w:rPr>
              <w:t xml:space="preserve"> </w:t>
            </w:r>
            <w:r w:rsidRPr="00812CA0">
              <w:rPr>
                <w:sz w:val="24"/>
              </w:rPr>
              <w:t>детей</w:t>
            </w:r>
            <w:r w:rsidRPr="00812CA0">
              <w:rPr>
                <w:spacing w:val="-1"/>
                <w:sz w:val="24"/>
              </w:rPr>
              <w:t xml:space="preserve"> </w:t>
            </w:r>
            <w:r w:rsidRPr="00812CA0">
              <w:rPr>
                <w:sz w:val="24"/>
              </w:rPr>
              <w:t>6-7</w:t>
            </w:r>
            <w:r w:rsidRPr="00812CA0">
              <w:rPr>
                <w:spacing w:val="-1"/>
                <w:sz w:val="24"/>
              </w:rPr>
              <w:t xml:space="preserve"> </w:t>
            </w:r>
            <w:r w:rsidRPr="00812CA0">
              <w:rPr>
                <w:sz w:val="24"/>
              </w:rPr>
              <w:t>лет</w:t>
            </w:r>
          </w:p>
          <w:p w:rsidR="00E87E0A" w:rsidRPr="00812CA0" w:rsidRDefault="00E87E0A" w:rsidP="00E13E4E">
            <w:pPr>
              <w:pStyle w:val="TableParagraph"/>
              <w:rPr>
                <w:sz w:val="24"/>
              </w:rPr>
            </w:pPr>
            <w:r w:rsidRPr="00812CA0">
              <w:rPr>
                <w:sz w:val="24"/>
              </w:rPr>
              <w:t>Окружающий</w:t>
            </w:r>
            <w:r w:rsidRPr="00812CA0">
              <w:rPr>
                <w:spacing w:val="-2"/>
                <w:sz w:val="24"/>
              </w:rPr>
              <w:t xml:space="preserve"> </w:t>
            </w:r>
            <w:r w:rsidRPr="00812CA0">
              <w:rPr>
                <w:sz w:val="24"/>
              </w:rPr>
              <w:t>мир</w:t>
            </w:r>
            <w:r w:rsidRPr="00812CA0">
              <w:rPr>
                <w:spacing w:val="-5"/>
                <w:sz w:val="24"/>
              </w:rPr>
              <w:t xml:space="preserve"> </w:t>
            </w:r>
            <w:r w:rsidRPr="00812CA0">
              <w:rPr>
                <w:sz w:val="24"/>
              </w:rPr>
              <w:t>Развитие</w:t>
            </w:r>
            <w:r w:rsidRPr="00812CA0">
              <w:rPr>
                <w:spacing w:val="-2"/>
                <w:sz w:val="24"/>
              </w:rPr>
              <w:t xml:space="preserve"> </w:t>
            </w:r>
            <w:r w:rsidRPr="00812CA0">
              <w:rPr>
                <w:sz w:val="24"/>
              </w:rPr>
              <w:t>речи</w:t>
            </w:r>
            <w:r w:rsidRPr="00812CA0">
              <w:rPr>
                <w:spacing w:val="1"/>
                <w:sz w:val="24"/>
              </w:rPr>
              <w:t xml:space="preserve"> </w:t>
            </w:r>
            <w:r w:rsidRPr="00812CA0">
              <w:rPr>
                <w:sz w:val="24"/>
              </w:rPr>
              <w:t>Мелкая</w:t>
            </w:r>
            <w:r w:rsidRPr="00812CA0">
              <w:rPr>
                <w:spacing w:val="-2"/>
                <w:sz w:val="24"/>
              </w:rPr>
              <w:t xml:space="preserve"> </w:t>
            </w:r>
            <w:r w:rsidRPr="00812CA0">
              <w:rPr>
                <w:sz w:val="24"/>
              </w:rPr>
              <w:t>моторика</w:t>
            </w:r>
            <w:r w:rsidRPr="00812CA0">
              <w:rPr>
                <w:spacing w:val="-2"/>
                <w:sz w:val="24"/>
              </w:rPr>
              <w:t xml:space="preserve"> </w:t>
            </w:r>
            <w:r w:rsidRPr="00812CA0">
              <w:rPr>
                <w:sz w:val="24"/>
              </w:rPr>
              <w:t>рук</w:t>
            </w:r>
            <w:r w:rsidRPr="00812CA0">
              <w:rPr>
                <w:spacing w:val="-2"/>
                <w:sz w:val="24"/>
              </w:rPr>
              <w:t xml:space="preserve"> </w:t>
            </w:r>
            <w:r w:rsidRPr="00812CA0">
              <w:rPr>
                <w:sz w:val="24"/>
              </w:rPr>
              <w:t>,</w:t>
            </w:r>
            <w:r w:rsidRPr="00812CA0">
              <w:rPr>
                <w:spacing w:val="-1"/>
                <w:sz w:val="24"/>
              </w:rPr>
              <w:t xml:space="preserve"> </w:t>
            </w:r>
            <w:r w:rsidRPr="00812CA0">
              <w:rPr>
                <w:sz w:val="24"/>
              </w:rPr>
              <w:t>2013</w:t>
            </w:r>
          </w:p>
        </w:tc>
      </w:tr>
      <w:tr w:rsidR="00E87E0A" w:rsidRPr="00812CA0" w:rsidTr="00E13E4E">
        <w:trPr>
          <w:trHeight w:val="274"/>
        </w:trPr>
        <w:tc>
          <w:tcPr>
            <w:tcW w:w="562" w:type="dxa"/>
          </w:tcPr>
          <w:p w:rsidR="00E87E0A" w:rsidRPr="00812CA0" w:rsidRDefault="00E87E0A" w:rsidP="00E13E4E">
            <w:pPr>
              <w:pStyle w:val="TableParagraph"/>
              <w:rPr>
                <w:sz w:val="24"/>
                <w:lang w:val="en-US"/>
              </w:rPr>
            </w:pPr>
            <w:r w:rsidRPr="00812CA0">
              <w:rPr>
                <w:sz w:val="24"/>
                <w:lang w:val="en-US"/>
              </w:rPr>
              <w:t>14.</w:t>
            </w:r>
          </w:p>
        </w:tc>
        <w:tc>
          <w:tcPr>
            <w:tcW w:w="2189" w:type="dxa"/>
            <w:gridSpan w:val="2"/>
          </w:tcPr>
          <w:p w:rsidR="00E87E0A" w:rsidRPr="00812CA0" w:rsidRDefault="00E87E0A" w:rsidP="00E13E4E">
            <w:pPr>
              <w:pStyle w:val="TableParagraph"/>
              <w:tabs>
                <w:tab w:val="left" w:pos="1859"/>
              </w:tabs>
              <w:ind w:right="220"/>
              <w:rPr>
                <w:sz w:val="24"/>
                <w:lang w:val="en-US"/>
              </w:rPr>
            </w:pPr>
            <w:r w:rsidRPr="00812CA0">
              <w:rPr>
                <w:sz w:val="24"/>
                <w:lang w:val="en-US"/>
              </w:rPr>
              <w:t>Г.</w:t>
            </w:r>
            <w:r w:rsidRPr="00812CA0">
              <w:rPr>
                <w:spacing w:val="-4"/>
                <w:sz w:val="24"/>
                <w:lang w:val="en-US"/>
              </w:rPr>
              <w:t xml:space="preserve"> </w:t>
            </w:r>
            <w:proofErr w:type="spellStart"/>
            <w:r w:rsidRPr="00812CA0">
              <w:rPr>
                <w:sz w:val="24"/>
                <w:lang w:val="en-US"/>
              </w:rPr>
              <w:t>Османова</w:t>
            </w:r>
            <w:proofErr w:type="spellEnd"/>
          </w:p>
        </w:tc>
        <w:tc>
          <w:tcPr>
            <w:tcW w:w="6681" w:type="dxa"/>
            <w:gridSpan w:val="2"/>
          </w:tcPr>
          <w:p w:rsidR="00E87E0A" w:rsidRPr="00812CA0" w:rsidRDefault="00E87E0A" w:rsidP="00E13E4E">
            <w:pPr>
              <w:pStyle w:val="TableParagraph"/>
              <w:rPr>
                <w:sz w:val="24"/>
              </w:rPr>
            </w:pPr>
            <w:r w:rsidRPr="00812CA0">
              <w:rPr>
                <w:sz w:val="24"/>
              </w:rPr>
              <w:t>Времена</w:t>
            </w:r>
            <w:r w:rsidRPr="00812CA0">
              <w:rPr>
                <w:spacing w:val="-3"/>
                <w:sz w:val="24"/>
              </w:rPr>
              <w:t xml:space="preserve"> </w:t>
            </w:r>
            <w:r w:rsidRPr="00812CA0">
              <w:rPr>
                <w:sz w:val="24"/>
              </w:rPr>
              <w:t>года</w:t>
            </w:r>
            <w:r w:rsidRPr="00812CA0">
              <w:rPr>
                <w:spacing w:val="-2"/>
                <w:sz w:val="24"/>
              </w:rPr>
              <w:t xml:space="preserve"> </w:t>
            </w:r>
            <w:r w:rsidRPr="00812CA0">
              <w:rPr>
                <w:sz w:val="24"/>
              </w:rPr>
              <w:t>для</w:t>
            </w:r>
            <w:r w:rsidRPr="00812CA0">
              <w:rPr>
                <w:spacing w:val="-1"/>
                <w:sz w:val="24"/>
              </w:rPr>
              <w:t xml:space="preserve"> </w:t>
            </w:r>
            <w:r w:rsidRPr="00812CA0">
              <w:rPr>
                <w:sz w:val="24"/>
              </w:rPr>
              <w:t>дошколят</w:t>
            </w:r>
            <w:r w:rsidRPr="00812CA0">
              <w:rPr>
                <w:spacing w:val="-1"/>
                <w:sz w:val="24"/>
              </w:rPr>
              <w:t xml:space="preserve"> </w:t>
            </w:r>
            <w:r w:rsidRPr="00812CA0">
              <w:rPr>
                <w:sz w:val="24"/>
              </w:rPr>
              <w:t>СПб,</w:t>
            </w:r>
            <w:r w:rsidRPr="00812CA0">
              <w:rPr>
                <w:spacing w:val="-2"/>
                <w:sz w:val="24"/>
              </w:rPr>
              <w:t xml:space="preserve"> </w:t>
            </w:r>
            <w:r w:rsidRPr="00812CA0">
              <w:rPr>
                <w:sz w:val="24"/>
              </w:rPr>
              <w:t>Каро,</w:t>
            </w:r>
            <w:r w:rsidRPr="00812CA0">
              <w:rPr>
                <w:spacing w:val="-1"/>
                <w:sz w:val="24"/>
              </w:rPr>
              <w:t xml:space="preserve"> </w:t>
            </w:r>
            <w:r w:rsidRPr="00812CA0">
              <w:rPr>
                <w:sz w:val="24"/>
              </w:rPr>
              <w:t>2011</w:t>
            </w:r>
          </w:p>
        </w:tc>
      </w:tr>
      <w:tr w:rsidR="00E87E0A" w:rsidRPr="00812CA0" w:rsidTr="00E13E4E">
        <w:trPr>
          <w:trHeight w:val="274"/>
        </w:trPr>
        <w:tc>
          <w:tcPr>
            <w:tcW w:w="562" w:type="dxa"/>
          </w:tcPr>
          <w:p w:rsidR="00E87E0A" w:rsidRPr="00812CA0" w:rsidRDefault="00E87E0A" w:rsidP="00E13E4E">
            <w:pPr>
              <w:pStyle w:val="TableParagraph"/>
              <w:rPr>
                <w:sz w:val="24"/>
                <w:lang w:val="en-US"/>
              </w:rPr>
            </w:pPr>
            <w:r w:rsidRPr="00812CA0">
              <w:rPr>
                <w:sz w:val="24"/>
                <w:lang w:val="en-US"/>
              </w:rPr>
              <w:t>15.</w:t>
            </w:r>
          </w:p>
        </w:tc>
        <w:tc>
          <w:tcPr>
            <w:tcW w:w="2189" w:type="dxa"/>
            <w:gridSpan w:val="2"/>
          </w:tcPr>
          <w:p w:rsidR="00E87E0A" w:rsidRPr="00812CA0" w:rsidRDefault="00E87E0A" w:rsidP="00E13E4E">
            <w:pPr>
              <w:pStyle w:val="TableParagraph"/>
              <w:tabs>
                <w:tab w:val="left" w:pos="1859"/>
              </w:tabs>
              <w:ind w:left="0" w:right="220"/>
              <w:rPr>
                <w:sz w:val="24"/>
              </w:rPr>
            </w:pPr>
            <w:r w:rsidRPr="00812CA0">
              <w:rPr>
                <w:sz w:val="24"/>
              </w:rPr>
              <w:t>Крашенинников</w:t>
            </w:r>
            <w:r w:rsidRPr="00812CA0">
              <w:rPr>
                <w:spacing w:val="-57"/>
                <w:sz w:val="24"/>
              </w:rPr>
              <w:t xml:space="preserve"> </w:t>
            </w:r>
            <w:r w:rsidRPr="00812CA0">
              <w:rPr>
                <w:sz w:val="24"/>
              </w:rPr>
              <w:t>О.Л.</w:t>
            </w:r>
            <w:r w:rsidRPr="00812CA0">
              <w:rPr>
                <w:spacing w:val="-4"/>
                <w:sz w:val="24"/>
              </w:rPr>
              <w:t xml:space="preserve"> </w:t>
            </w:r>
            <w:r w:rsidRPr="00812CA0">
              <w:rPr>
                <w:sz w:val="24"/>
              </w:rPr>
              <w:t>Холодова</w:t>
            </w:r>
          </w:p>
        </w:tc>
        <w:tc>
          <w:tcPr>
            <w:tcW w:w="6681" w:type="dxa"/>
            <w:gridSpan w:val="2"/>
          </w:tcPr>
          <w:p w:rsidR="00E87E0A" w:rsidRPr="00812CA0" w:rsidRDefault="00E87E0A" w:rsidP="00E13E4E">
            <w:pPr>
              <w:pStyle w:val="TableParagraph"/>
              <w:rPr>
                <w:sz w:val="24"/>
              </w:rPr>
            </w:pPr>
            <w:r w:rsidRPr="00812CA0">
              <w:rPr>
                <w:sz w:val="24"/>
              </w:rPr>
              <w:t>Развитие познавательных способностей дошкольников Мозаика–</w:t>
            </w:r>
            <w:r w:rsidRPr="00812CA0">
              <w:rPr>
                <w:spacing w:val="-57"/>
                <w:sz w:val="24"/>
              </w:rPr>
              <w:t xml:space="preserve"> </w:t>
            </w:r>
            <w:r w:rsidRPr="00812CA0">
              <w:rPr>
                <w:sz w:val="24"/>
              </w:rPr>
              <w:t>Синтез</w:t>
            </w:r>
            <w:r w:rsidRPr="00812CA0">
              <w:rPr>
                <w:spacing w:val="-1"/>
                <w:sz w:val="24"/>
              </w:rPr>
              <w:t xml:space="preserve"> </w:t>
            </w:r>
            <w:r w:rsidRPr="00812CA0">
              <w:rPr>
                <w:sz w:val="24"/>
              </w:rPr>
              <w:t>2012</w:t>
            </w:r>
          </w:p>
        </w:tc>
      </w:tr>
      <w:tr w:rsidR="00E87E0A" w:rsidRPr="00812CA0" w:rsidTr="00E13E4E">
        <w:trPr>
          <w:trHeight w:val="274"/>
        </w:trPr>
        <w:tc>
          <w:tcPr>
            <w:tcW w:w="562" w:type="dxa"/>
          </w:tcPr>
          <w:p w:rsidR="00E87E0A" w:rsidRPr="00812CA0" w:rsidRDefault="00E87E0A" w:rsidP="00E13E4E">
            <w:pPr>
              <w:pStyle w:val="TableParagraph"/>
              <w:rPr>
                <w:sz w:val="24"/>
                <w:lang w:val="en-US"/>
              </w:rPr>
            </w:pPr>
            <w:r w:rsidRPr="00812CA0">
              <w:rPr>
                <w:sz w:val="24"/>
                <w:lang w:val="en-US"/>
              </w:rPr>
              <w:t>16.</w:t>
            </w:r>
          </w:p>
        </w:tc>
        <w:tc>
          <w:tcPr>
            <w:tcW w:w="2189" w:type="dxa"/>
            <w:gridSpan w:val="2"/>
          </w:tcPr>
          <w:p w:rsidR="00E87E0A" w:rsidRPr="00812CA0" w:rsidRDefault="00E87E0A" w:rsidP="00E13E4E">
            <w:pPr>
              <w:pStyle w:val="TableParagraph"/>
              <w:tabs>
                <w:tab w:val="left" w:pos="1859"/>
              </w:tabs>
              <w:ind w:right="220"/>
              <w:rPr>
                <w:sz w:val="24"/>
                <w:lang w:val="en-US"/>
              </w:rPr>
            </w:pPr>
            <w:r w:rsidRPr="00812CA0">
              <w:rPr>
                <w:sz w:val="24"/>
                <w:lang w:val="en-US"/>
              </w:rPr>
              <w:t>Р.С.</w:t>
            </w:r>
            <w:r w:rsidRPr="00812CA0">
              <w:rPr>
                <w:spacing w:val="-1"/>
                <w:sz w:val="24"/>
                <w:lang w:val="en-US"/>
              </w:rPr>
              <w:t xml:space="preserve"> </w:t>
            </w:r>
            <w:proofErr w:type="spellStart"/>
            <w:r w:rsidRPr="00812CA0">
              <w:rPr>
                <w:sz w:val="24"/>
                <w:lang w:val="en-US"/>
              </w:rPr>
              <w:t>Буре</w:t>
            </w:r>
            <w:proofErr w:type="spellEnd"/>
          </w:p>
        </w:tc>
        <w:tc>
          <w:tcPr>
            <w:tcW w:w="6681" w:type="dxa"/>
            <w:gridSpan w:val="2"/>
          </w:tcPr>
          <w:p w:rsidR="00E87E0A" w:rsidRPr="00812CA0" w:rsidRDefault="00E87E0A" w:rsidP="00E13E4E">
            <w:pPr>
              <w:pStyle w:val="TableParagraph"/>
              <w:rPr>
                <w:sz w:val="24"/>
              </w:rPr>
            </w:pPr>
            <w:r w:rsidRPr="00812CA0">
              <w:rPr>
                <w:sz w:val="24"/>
              </w:rPr>
              <w:t>Социально-нравственное</w:t>
            </w:r>
            <w:r w:rsidRPr="00812CA0">
              <w:rPr>
                <w:spacing w:val="51"/>
                <w:sz w:val="24"/>
              </w:rPr>
              <w:t xml:space="preserve"> </w:t>
            </w:r>
            <w:r w:rsidRPr="00812CA0">
              <w:rPr>
                <w:sz w:val="24"/>
              </w:rPr>
              <w:t>воспитание</w:t>
            </w:r>
            <w:r w:rsidRPr="00812CA0">
              <w:rPr>
                <w:spacing w:val="-5"/>
                <w:sz w:val="24"/>
              </w:rPr>
              <w:t xml:space="preserve"> </w:t>
            </w:r>
            <w:r w:rsidRPr="00812CA0">
              <w:rPr>
                <w:sz w:val="24"/>
              </w:rPr>
              <w:t>дошкольников</w:t>
            </w:r>
            <w:r w:rsidRPr="00812CA0">
              <w:rPr>
                <w:spacing w:val="-4"/>
                <w:sz w:val="24"/>
              </w:rPr>
              <w:t xml:space="preserve"> </w:t>
            </w:r>
            <w:r w:rsidRPr="00812CA0">
              <w:rPr>
                <w:sz w:val="24"/>
              </w:rPr>
              <w:t>Мозаика–</w:t>
            </w:r>
          </w:p>
          <w:p w:rsidR="00E87E0A" w:rsidRPr="00812CA0" w:rsidRDefault="00E87E0A" w:rsidP="00E13E4E">
            <w:pPr>
              <w:pStyle w:val="TableParagraph"/>
              <w:rPr>
                <w:sz w:val="24"/>
                <w:lang w:val="en-US"/>
              </w:rPr>
            </w:pPr>
            <w:proofErr w:type="spellStart"/>
            <w:r w:rsidRPr="00812CA0">
              <w:rPr>
                <w:sz w:val="24"/>
                <w:lang w:val="en-US"/>
              </w:rPr>
              <w:t>Синтез</w:t>
            </w:r>
            <w:proofErr w:type="spellEnd"/>
            <w:r w:rsidRPr="00812CA0">
              <w:rPr>
                <w:spacing w:val="-1"/>
                <w:sz w:val="24"/>
                <w:lang w:val="en-US"/>
              </w:rPr>
              <w:t xml:space="preserve"> </w:t>
            </w:r>
            <w:r w:rsidRPr="00812CA0">
              <w:rPr>
                <w:sz w:val="24"/>
                <w:lang w:val="en-US"/>
              </w:rPr>
              <w:t>2012</w:t>
            </w:r>
          </w:p>
        </w:tc>
      </w:tr>
      <w:tr w:rsidR="00E87E0A" w:rsidRPr="00812CA0" w:rsidTr="00E13E4E">
        <w:trPr>
          <w:trHeight w:val="274"/>
        </w:trPr>
        <w:tc>
          <w:tcPr>
            <w:tcW w:w="562" w:type="dxa"/>
          </w:tcPr>
          <w:p w:rsidR="00E87E0A" w:rsidRPr="00812CA0" w:rsidRDefault="00E87E0A" w:rsidP="00E13E4E">
            <w:pPr>
              <w:pStyle w:val="TableParagraph"/>
              <w:spacing w:before="4"/>
              <w:ind w:left="0"/>
              <w:rPr>
                <w:b/>
                <w:sz w:val="23"/>
                <w:lang w:val="en-US"/>
              </w:rPr>
            </w:pPr>
          </w:p>
          <w:p w:rsidR="00E87E0A" w:rsidRPr="00812CA0" w:rsidRDefault="00E87E0A" w:rsidP="00E13E4E">
            <w:pPr>
              <w:pStyle w:val="TableParagraph"/>
              <w:rPr>
                <w:sz w:val="24"/>
                <w:lang w:val="en-US"/>
              </w:rPr>
            </w:pPr>
            <w:r w:rsidRPr="00812CA0">
              <w:rPr>
                <w:sz w:val="24"/>
                <w:lang w:val="en-US"/>
              </w:rPr>
              <w:t>17.</w:t>
            </w:r>
          </w:p>
        </w:tc>
        <w:tc>
          <w:tcPr>
            <w:tcW w:w="2189" w:type="dxa"/>
            <w:gridSpan w:val="2"/>
          </w:tcPr>
          <w:p w:rsidR="00E87E0A" w:rsidRPr="00812CA0" w:rsidRDefault="00E87E0A" w:rsidP="00E13E4E">
            <w:pPr>
              <w:pStyle w:val="TableParagraph"/>
              <w:tabs>
                <w:tab w:val="left" w:pos="1859"/>
              </w:tabs>
              <w:ind w:right="220"/>
              <w:rPr>
                <w:sz w:val="24"/>
                <w:lang w:val="en-US"/>
              </w:rPr>
            </w:pPr>
            <w:r w:rsidRPr="00812CA0">
              <w:rPr>
                <w:sz w:val="24"/>
                <w:lang w:val="en-US"/>
              </w:rPr>
              <w:t>Л.Л.</w:t>
            </w:r>
            <w:r w:rsidRPr="00812CA0">
              <w:rPr>
                <w:spacing w:val="-3"/>
                <w:sz w:val="24"/>
                <w:lang w:val="en-US"/>
              </w:rPr>
              <w:t xml:space="preserve"> </w:t>
            </w:r>
            <w:proofErr w:type="spellStart"/>
            <w:r w:rsidRPr="00812CA0">
              <w:rPr>
                <w:sz w:val="24"/>
                <w:lang w:val="en-US"/>
              </w:rPr>
              <w:t>Маслова</w:t>
            </w:r>
            <w:proofErr w:type="spellEnd"/>
          </w:p>
        </w:tc>
        <w:tc>
          <w:tcPr>
            <w:tcW w:w="6681" w:type="dxa"/>
            <w:gridSpan w:val="2"/>
          </w:tcPr>
          <w:p w:rsidR="00E87E0A" w:rsidRPr="00812CA0" w:rsidRDefault="00E87E0A" w:rsidP="00E13E4E">
            <w:pPr>
              <w:pStyle w:val="TableParagraph"/>
              <w:rPr>
                <w:sz w:val="24"/>
              </w:rPr>
            </w:pPr>
            <w:r w:rsidRPr="00812CA0">
              <w:rPr>
                <w:sz w:val="24"/>
              </w:rPr>
              <w:t>Конспекты</w:t>
            </w:r>
            <w:r w:rsidRPr="00812CA0">
              <w:rPr>
                <w:spacing w:val="-4"/>
                <w:sz w:val="24"/>
              </w:rPr>
              <w:t xml:space="preserve"> </w:t>
            </w:r>
            <w:r w:rsidRPr="00812CA0">
              <w:rPr>
                <w:sz w:val="24"/>
              </w:rPr>
              <w:t>занятий</w:t>
            </w:r>
            <w:r w:rsidRPr="00812CA0">
              <w:rPr>
                <w:spacing w:val="-3"/>
                <w:sz w:val="24"/>
              </w:rPr>
              <w:t xml:space="preserve"> </w:t>
            </w:r>
            <w:r w:rsidRPr="00812CA0">
              <w:rPr>
                <w:sz w:val="24"/>
              </w:rPr>
              <w:t>по</w:t>
            </w:r>
            <w:r w:rsidRPr="00812CA0">
              <w:rPr>
                <w:spacing w:val="-7"/>
                <w:sz w:val="24"/>
              </w:rPr>
              <w:t xml:space="preserve"> </w:t>
            </w:r>
            <w:r w:rsidRPr="00812CA0">
              <w:rPr>
                <w:sz w:val="24"/>
              </w:rPr>
              <w:t>социально-нравственному</w:t>
            </w:r>
            <w:r w:rsidRPr="00812CA0">
              <w:rPr>
                <w:spacing w:val="-3"/>
                <w:sz w:val="24"/>
              </w:rPr>
              <w:t xml:space="preserve"> </w:t>
            </w:r>
            <w:r w:rsidRPr="00812CA0">
              <w:rPr>
                <w:sz w:val="24"/>
              </w:rPr>
              <w:t>воспитанию</w:t>
            </w:r>
          </w:p>
          <w:p w:rsidR="00E87E0A" w:rsidRPr="00812CA0" w:rsidRDefault="00E87E0A" w:rsidP="00E13E4E">
            <w:pPr>
              <w:pStyle w:val="TableParagraph"/>
              <w:rPr>
                <w:sz w:val="24"/>
              </w:rPr>
            </w:pPr>
            <w:r w:rsidRPr="00812CA0">
              <w:rPr>
                <w:sz w:val="24"/>
              </w:rPr>
              <w:t>детей</w:t>
            </w:r>
            <w:r w:rsidRPr="00812CA0">
              <w:rPr>
                <w:spacing w:val="-3"/>
                <w:sz w:val="24"/>
              </w:rPr>
              <w:t xml:space="preserve"> </w:t>
            </w:r>
            <w:r w:rsidRPr="00812CA0">
              <w:rPr>
                <w:sz w:val="24"/>
              </w:rPr>
              <w:t>дошкольного</w:t>
            </w:r>
            <w:r w:rsidRPr="00812CA0">
              <w:rPr>
                <w:spacing w:val="-2"/>
                <w:sz w:val="24"/>
              </w:rPr>
              <w:t xml:space="preserve"> </w:t>
            </w:r>
            <w:r w:rsidRPr="00812CA0">
              <w:rPr>
                <w:sz w:val="24"/>
              </w:rPr>
              <w:t>возраста</w:t>
            </w:r>
            <w:r w:rsidRPr="00812CA0">
              <w:rPr>
                <w:spacing w:val="-2"/>
                <w:sz w:val="24"/>
              </w:rPr>
              <w:t xml:space="preserve"> </w:t>
            </w:r>
            <w:r w:rsidRPr="00812CA0">
              <w:rPr>
                <w:sz w:val="24"/>
              </w:rPr>
              <w:t>Детство-Пресс,</w:t>
            </w:r>
            <w:r w:rsidRPr="00812CA0">
              <w:rPr>
                <w:spacing w:val="-2"/>
                <w:sz w:val="24"/>
              </w:rPr>
              <w:t xml:space="preserve"> </w:t>
            </w:r>
            <w:r w:rsidRPr="00812CA0">
              <w:rPr>
                <w:sz w:val="24"/>
              </w:rPr>
              <w:t>2011</w:t>
            </w:r>
          </w:p>
        </w:tc>
      </w:tr>
      <w:tr w:rsidR="00E87E0A" w:rsidRPr="00812CA0" w:rsidTr="00E13E4E">
        <w:trPr>
          <w:trHeight w:val="274"/>
        </w:trPr>
        <w:tc>
          <w:tcPr>
            <w:tcW w:w="562" w:type="dxa"/>
          </w:tcPr>
          <w:p w:rsidR="00E87E0A" w:rsidRPr="00812CA0" w:rsidRDefault="00E87E0A" w:rsidP="00E13E4E">
            <w:pPr>
              <w:pStyle w:val="TableParagraph"/>
              <w:rPr>
                <w:sz w:val="24"/>
                <w:lang w:val="en-US"/>
              </w:rPr>
            </w:pPr>
            <w:r w:rsidRPr="00812CA0">
              <w:rPr>
                <w:sz w:val="24"/>
                <w:lang w:val="en-US"/>
              </w:rPr>
              <w:t>18.</w:t>
            </w:r>
          </w:p>
        </w:tc>
        <w:tc>
          <w:tcPr>
            <w:tcW w:w="2189" w:type="dxa"/>
            <w:gridSpan w:val="2"/>
          </w:tcPr>
          <w:p w:rsidR="00E87E0A" w:rsidRPr="00812CA0" w:rsidRDefault="00E87E0A" w:rsidP="00E13E4E">
            <w:pPr>
              <w:pStyle w:val="TableParagraph"/>
              <w:tabs>
                <w:tab w:val="left" w:pos="1859"/>
              </w:tabs>
              <w:ind w:right="220"/>
              <w:rPr>
                <w:sz w:val="24"/>
              </w:rPr>
            </w:pPr>
            <w:r w:rsidRPr="00812CA0">
              <w:rPr>
                <w:sz w:val="24"/>
              </w:rPr>
              <w:t xml:space="preserve">Л.М. </w:t>
            </w:r>
            <w:proofErr w:type="spellStart"/>
            <w:r w:rsidRPr="00812CA0">
              <w:rPr>
                <w:sz w:val="24"/>
              </w:rPr>
              <w:t>Щипицина</w:t>
            </w:r>
            <w:proofErr w:type="spellEnd"/>
            <w:r w:rsidRPr="00812CA0">
              <w:rPr>
                <w:sz w:val="24"/>
              </w:rPr>
              <w:t>,</w:t>
            </w:r>
            <w:r w:rsidRPr="00812CA0">
              <w:rPr>
                <w:spacing w:val="-57"/>
                <w:sz w:val="24"/>
              </w:rPr>
              <w:t xml:space="preserve"> </w:t>
            </w:r>
          </w:p>
          <w:p w:rsidR="00E87E0A" w:rsidRPr="00812CA0" w:rsidRDefault="00E87E0A" w:rsidP="00E13E4E">
            <w:pPr>
              <w:pStyle w:val="TableParagraph"/>
              <w:tabs>
                <w:tab w:val="left" w:pos="1859"/>
              </w:tabs>
              <w:ind w:right="220"/>
              <w:rPr>
                <w:sz w:val="24"/>
              </w:rPr>
            </w:pPr>
            <w:r w:rsidRPr="00812CA0">
              <w:rPr>
                <w:sz w:val="24"/>
              </w:rPr>
              <w:t>А.П. Воронова,</w:t>
            </w:r>
            <w:r w:rsidRPr="00812CA0">
              <w:rPr>
                <w:spacing w:val="-58"/>
                <w:sz w:val="24"/>
              </w:rPr>
              <w:t xml:space="preserve"> </w:t>
            </w:r>
            <w:r w:rsidRPr="00812CA0">
              <w:rPr>
                <w:sz w:val="24"/>
              </w:rPr>
              <w:t>Т.А.Нилова</w:t>
            </w:r>
          </w:p>
        </w:tc>
        <w:tc>
          <w:tcPr>
            <w:tcW w:w="6681" w:type="dxa"/>
            <w:gridSpan w:val="2"/>
          </w:tcPr>
          <w:p w:rsidR="00E87E0A" w:rsidRPr="00812CA0" w:rsidRDefault="00E87E0A" w:rsidP="00E13E4E">
            <w:pPr>
              <w:pStyle w:val="TableParagraph"/>
              <w:rPr>
                <w:sz w:val="24"/>
              </w:rPr>
            </w:pPr>
            <w:r w:rsidRPr="00812CA0">
              <w:rPr>
                <w:sz w:val="24"/>
              </w:rPr>
              <w:t>Азбука общения. Развитие ребёнка, навыков общения со</w:t>
            </w:r>
            <w:r w:rsidRPr="00812CA0">
              <w:rPr>
                <w:spacing w:val="1"/>
                <w:sz w:val="24"/>
              </w:rPr>
              <w:t xml:space="preserve"> </w:t>
            </w:r>
            <w:r w:rsidRPr="00812CA0">
              <w:rPr>
                <w:sz w:val="24"/>
              </w:rPr>
              <w:t>взрослыми</w:t>
            </w:r>
            <w:r w:rsidRPr="00812CA0">
              <w:rPr>
                <w:spacing w:val="-2"/>
                <w:sz w:val="24"/>
              </w:rPr>
              <w:t xml:space="preserve"> </w:t>
            </w:r>
            <w:r w:rsidRPr="00812CA0">
              <w:rPr>
                <w:sz w:val="24"/>
              </w:rPr>
              <w:t>и</w:t>
            </w:r>
            <w:r w:rsidRPr="00812CA0">
              <w:rPr>
                <w:spacing w:val="-1"/>
                <w:sz w:val="24"/>
              </w:rPr>
              <w:t xml:space="preserve"> </w:t>
            </w:r>
            <w:r w:rsidRPr="00812CA0">
              <w:rPr>
                <w:sz w:val="24"/>
              </w:rPr>
              <w:t>сверстниками</w:t>
            </w:r>
            <w:r w:rsidRPr="00812CA0">
              <w:rPr>
                <w:spacing w:val="-2"/>
                <w:sz w:val="24"/>
              </w:rPr>
              <w:t xml:space="preserve"> </w:t>
            </w:r>
            <w:r w:rsidRPr="00812CA0">
              <w:rPr>
                <w:sz w:val="24"/>
              </w:rPr>
              <w:t>(для</w:t>
            </w:r>
            <w:r w:rsidRPr="00812CA0">
              <w:rPr>
                <w:spacing w:val="-1"/>
                <w:sz w:val="24"/>
              </w:rPr>
              <w:t xml:space="preserve"> </w:t>
            </w:r>
            <w:r w:rsidRPr="00812CA0">
              <w:rPr>
                <w:sz w:val="24"/>
              </w:rPr>
              <w:t>детей</w:t>
            </w:r>
            <w:r w:rsidRPr="00812CA0">
              <w:rPr>
                <w:spacing w:val="-1"/>
                <w:sz w:val="24"/>
              </w:rPr>
              <w:t xml:space="preserve"> </w:t>
            </w:r>
            <w:r w:rsidRPr="00812CA0">
              <w:rPr>
                <w:sz w:val="24"/>
              </w:rPr>
              <w:t>0т</w:t>
            </w:r>
            <w:r w:rsidRPr="00812CA0">
              <w:rPr>
                <w:spacing w:val="-2"/>
                <w:sz w:val="24"/>
              </w:rPr>
              <w:t xml:space="preserve"> </w:t>
            </w:r>
            <w:r w:rsidRPr="00812CA0">
              <w:rPr>
                <w:sz w:val="24"/>
              </w:rPr>
              <w:t>3</w:t>
            </w:r>
            <w:r w:rsidRPr="00812CA0">
              <w:rPr>
                <w:spacing w:val="-1"/>
                <w:sz w:val="24"/>
              </w:rPr>
              <w:t xml:space="preserve"> </w:t>
            </w:r>
            <w:r w:rsidRPr="00812CA0">
              <w:rPr>
                <w:sz w:val="24"/>
              </w:rPr>
              <w:t>до</w:t>
            </w:r>
            <w:r w:rsidRPr="00812CA0">
              <w:rPr>
                <w:spacing w:val="-1"/>
                <w:sz w:val="24"/>
              </w:rPr>
              <w:t xml:space="preserve"> </w:t>
            </w:r>
            <w:r w:rsidRPr="00812CA0">
              <w:rPr>
                <w:sz w:val="24"/>
              </w:rPr>
              <w:t>6</w:t>
            </w:r>
            <w:r w:rsidRPr="00812CA0">
              <w:rPr>
                <w:spacing w:val="-2"/>
                <w:sz w:val="24"/>
              </w:rPr>
              <w:t xml:space="preserve"> </w:t>
            </w:r>
            <w:r w:rsidRPr="00812CA0">
              <w:rPr>
                <w:sz w:val="24"/>
              </w:rPr>
              <w:t>лет)</w:t>
            </w:r>
            <w:r w:rsidRPr="00812CA0">
              <w:rPr>
                <w:spacing w:val="-2"/>
                <w:sz w:val="24"/>
              </w:rPr>
              <w:t xml:space="preserve"> </w:t>
            </w:r>
            <w:r w:rsidRPr="00812CA0">
              <w:rPr>
                <w:sz w:val="24"/>
              </w:rPr>
              <w:t>Детство-</w:t>
            </w:r>
            <w:r w:rsidRPr="00812CA0">
              <w:rPr>
                <w:spacing w:val="-57"/>
                <w:sz w:val="24"/>
              </w:rPr>
              <w:t xml:space="preserve"> </w:t>
            </w:r>
            <w:r w:rsidRPr="00812CA0">
              <w:rPr>
                <w:sz w:val="24"/>
              </w:rPr>
              <w:t>Пресс,</w:t>
            </w:r>
            <w:r w:rsidRPr="00812CA0">
              <w:rPr>
                <w:spacing w:val="-1"/>
                <w:sz w:val="24"/>
              </w:rPr>
              <w:t xml:space="preserve"> </w:t>
            </w:r>
            <w:r w:rsidRPr="00812CA0">
              <w:rPr>
                <w:sz w:val="24"/>
              </w:rPr>
              <w:t>2010</w:t>
            </w:r>
          </w:p>
        </w:tc>
      </w:tr>
      <w:tr w:rsidR="00E87E0A" w:rsidRPr="00812CA0" w:rsidTr="00E13E4E">
        <w:trPr>
          <w:trHeight w:val="274"/>
        </w:trPr>
        <w:tc>
          <w:tcPr>
            <w:tcW w:w="562" w:type="dxa"/>
          </w:tcPr>
          <w:p w:rsidR="00E87E0A" w:rsidRPr="00812CA0" w:rsidRDefault="00E87E0A" w:rsidP="00E13E4E">
            <w:pPr>
              <w:pStyle w:val="TableParagraph"/>
              <w:rPr>
                <w:sz w:val="24"/>
                <w:lang w:val="en-US"/>
              </w:rPr>
            </w:pPr>
            <w:r w:rsidRPr="00812CA0">
              <w:rPr>
                <w:sz w:val="24"/>
                <w:lang w:val="en-US"/>
              </w:rPr>
              <w:t>19.</w:t>
            </w:r>
          </w:p>
        </w:tc>
        <w:tc>
          <w:tcPr>
            <w:tcW w:w="2189" w:type="dxa"/>
            <w:gridSpan w:val="2"/>
          </w:tcPr>
          <w:p w:rsidR="00E87E0A" w:rsidRPr="00812CA0" w:rsidRDefault="00E87E0A" w:rsidP="00E13E4E">
            <w:pPr>
              <w:pStyle w:val="TableParagraph"/>
              <w:tabs>
                <w:tab w:val="left" w:pos="1859"/>
              </w:tabs>
              <w:ind w:right="220"/>
              <w:rPr>
                <w:sz w:val="24"/>
              </w:rPr>
            </w:pPr>
            <w:proofErr w:type="spellStart"/>
            <w:r w:rsidRPr="00812CA0">
              <w:rPr>
                <w:sz w:val="24"/>
                <w:lang w:val="en-US"/>
              </w:rPr>
              <w:t>Л.А.Вдовиченк</w:t>
            </w:r>
            <w:proofErr w:type="spellEnd"/>
            <w:r w:rsidRPr="00812CA0">
              <w:rPr>
                <w:sz w:val="24"/>
              </w:rPr>
              <w:t>о</w:t>
            </w:r>
          </w:p>
        </w:tc>
        <w:tc>
          <w:tcPr>
            <w:tcW w:w="6681" w:type="dxa"/>
            <w:gridSpan w:val="2"/>
          </w:tcPr>
          <w:p w:rsidR="00E87E0A" w:rsidRPr="00812CA0" w:rsidRDefault="00E87E0A" w:rsidP="00E13E4E">
            <w:pPr>
              <w:pStyle w:val="TableParagraph"/>
              <w:rPr>
                <w:sz w:val="24"/>
              </w:rPr>
            </w:pPr>
            <w:r w:rsidRPr="00812CA0">
              <w:rPr>
                <w:sz w:val="24"/>
              </w:rPr>
              <w:t>Ребёнок</w:t>
            </w:r>
            <w:r w:rsidRPr="00812CA0">
              <w:rPr>
                <w:spacing w:val="-2"/>
                <w:sz w:val="24"/>
              </w:rPr>
              <w:t xml:space="preserve"> </w:t>
            </w:r>
            <w:r w:rsidRPr="00812CA0">
              <w:rPr>
                <w:sz w:val="24"/>
              </w:rPr>
              <w:t>на</w:t>
            </w:r>
            <w:r w:rsidRPr="00812CA0">
              <w:rPr>
                <w:spacing w:val="-3"/>
                <w:sz w:val="24"/>
              </w:rPr>
              <w:t xml:space="preserve"> </w:t>
            </w:r>
            <w:r w:rsidRPr="00812CA0">
              <w:rPr>
                <w:sz w:val="24"/>
              </w:rPr>
              <w:t>улице.</w:t>
            </w:r>
            <w:r w:rsidRPr="00812CA0">
              <w:rPr>
                <w:spacing w:val="-1"/>
                <w:sz w:val="24"/>
              </w:rPr>
              <w:t xml:space="preserve"> </w:t>
            </w:r>
            <w:r w:rsidRPr="00812CA0">
              <w:rPr>
                <w:sz w:val="24"/>
              </w:rPr>
              <w:t>Цикл</w:t>
            </w:r>
            <w:r w:rsidRPr="00812CA0">
              <w:rPr>
                <w:spacing w:val="-4"/>
                <w:sz w:val="24"/>
              </w:rPr>
              <w:t xml:space="preserve"> </w:t>
            </w:r>
            <w:r w:rsidRPr="00812CA0">
              <w:rPr>
                <w:sz w:val="24"/>
              </w:rPr>
              <w:t>занятий</w:t>
            </w:r>
            <w:r w:rsidRPr="00812CA0">
              <w:rPr>
                <w:spacing w:val="-2"/>
                <w:sz w:val="24"/>
              </w:rPr>
              <w:t xml:space="preserve"> </w:t>
            </w:r>
            <w:r w:rsidRPr="00812CA0">
              <w:rPr>
                <w:sz w:val="24"/>
              </w:rPr>
              <w:t>для</w:t>
            </w:r>
            <w:r w:rsidRPr="00812CA0">
              <w:rPr>
                <w:spacing w:val="-2"/>
                <w:sz w:val="24"/>
              </w:rPr>
              <w:t xml:space="preserve"> </w:t>
            </w:r>
            <w:r w:rsidRPr="00812CA0">
              <w:rPr>
                <w:sz w:val="24"/>
              </w:rPr>
              <w:t>старших</w:t>
            </w:r>
            <w:r w:rsidRPr="00812CA0">
              <w:rPr>
                <w:spacing w:val="-1"/>
                <w:sz w:val="24"/>
              </w:rPr>
              <w:t xml:space="preserve"> </w:t>
            </w:r>
            <w:r w:rsidRPr="00812CA0">
              <w:rPr>
                <w:sz w:val="24"/>
              </w:rPr>
              <w:t>дошкольников</w:t>
            </w:r>
            <w:r w:rsidRPr="00812CA0">
              <w:rPr>
                <w:spacing w:val="-4"/>
                <w:sz w:val="24"/>
              </w:rPr>
              <w:t xml:space="preserve"> </w:t>
            </w:r>
            <w:r w:rsidRPr="00812CA0">
              <w:rPr>
                <w:sz w:val="24"/>
              </w:rPr>
              <w:t>по</w:t>
            </w:r>
          </w:p>
          <w:p w:rsidR="00E87E0A" w:rsidRPr="00812CA0" w:rsidRDefault="00E87E0A" w:rsidP="00E13E4E">
            <w:pPr>
              <w:pStyle w:val="TableParagraph"/>
              <w:rPr>
                <w:sz w:val="24"/>
              </w:rPr>
            </w:pPr>
            <w:r w:rsidRPr="00812CA0">
              <w:rPr>
                <w:sz w:val="24"/>
              </w:rPr>
              <w:t>обучению</w:t>
            </w:r>
            <w:r w:rsidRPr="00812CA0">
              <w:rPr>
                <w:spacing w:val="-4"/>
                <w:sz w:val="24"/>
              </w:rPr>
              <w:t xml:space="preserve"> </w:t>
            </w:r>
            <w:r w:rsidRPr="00812CA0">
              <w:rPr>
                <w:sz w:val="24"/>
              </w:rPr>
              <w:t>правилам</w:t>
            </w:r>
            <w:r w:rsidRPr="00812CA0">
              <w:rPr>
                <w:spacing w:val="-5"/>
                <w:sz w:val="24"/>
              </w:rPr>
              <w:t xml:space="preserve"> </w:t>
            </w:r>
            <w:r w:rsidRPr="00812CA0">
              <w:rPr>
                <w:sz w:val="24"/>
              </w:rPr>
              <w:t>дорожного</w:t>
            </w:r>
            <w:r w:rsidRPr="00812CA0">
              <w:rPr>
                <w:spacing w:val="-3"/>
                <w:sz w:val="24"/>
              </w:rPr>
              <w:t xml:space="preserve"> </w:t>
            </w:r>
            <w:r w:rsidRPr="00812CA0">
              <w:rPr>
                <w:sz w:val="24"/>
              </w:rPr>
              <w:t>движения.</w:t>
            </w:r>
            <w:r w:rsidRPr="00812CA0">
              <w:rPr>
                <w:spacing w:val="-4"/>
                <w:sz w:val="24"/>
              </w:rPr>
              <w:t xml:space="preserve"> </w:t>
            </w:r>
            <w:r w:rsidRPr="00812CA0">
              <w:rPr>
                <w:sz w:val="24"/>
              </w:rPr>
              <w:t>Детство-Пресс,</w:t>
            </w:r>
            <w:r w:rsidRPr="00812CA0">
              <w:rPr>
                <w:spacing w:val="-3"/>
                <w:sz w:val="24"/>
              </w:rPr>
              <w:t xml:space="preserve"> </w:t>
            </w:r>
            <w:r w:rsidRPr="00812CA0">
              <w:rPr>
                <w:sz w:val="24"/>
              </w:rPr>
              <w:t>2011</w:t>
            </w:r>
          </w:p>
        </w:tc>
      </w:tr>
      <w:tr w:rsidR="00E87E0A" w:rsidRPr="00812CA0" w:rsidTr="00E13E4E">
        <w:trPr>
          <w:trHeight w:val="274"/>
        </w:trPr>
        <w:tc>
          <w:tcPr>
            <w:tcW w:w="562" w:type="dxa"/>
          </w:tcPr>
          <w:p w:rsidR="00E87E0A" w:rsidRPr="00812CA0" w:rsidRDefault="00E87E0A" w:rsidP="00E13E4E">
            <w:pPr>
              <w:pStyle w:val="TableParagraph"/>
              <w:rPr>
                <w:sz w:val="24"/>
                <w:lang w:val="en-US"/>
              </w:rPr>
            </w:pPr>
            <w:r w:rsidRPr="00812CA0">
              <w:rPr>
                <w:sz w:val="24"/>
                <w:lang w:val="en-US"/>
              </w:rPr>
              <w:t>20.</w:t>
            </w:r>
          </w:p>
        </w:tc>
        <w:tc>
          <w:tcPr>
            <w:tcW w:w="2189" w:type="dxa"/>
            <w:gridSpan w:val="2"/>
          </w:tcPr>
          <w:p w:rsidR="00E87E0A" w:rsidRPr="00812CA0" w:rsidRDefault="00E87E0A" w:rsidP="00E13E4E">
            <w:pPr>
              <w:pStyle w:val="TableParagraph"/>
              <w:tabs>
                <w:tab w:val="left" w:pos="1859"/>
              </w:tabs>
              <w:ind w:right="220"/>
              <w:rPr>
                <w:sz w:val="24"/>
              </w:rPr>
            </w:pPr>
            <w:r w:rsidRPr="00812CA0">
              <w:rPr>
                <w:sz w:val="24"/>
              </w:rPr>
              <w:t>Н.Н.Авдеева,</w:t>
            </w:r>
            <w:r w:rsidRPr="00812CA0">
              <w:rPr>
                <w:spacing w:val="-57"/>
                <w:sz w:val="24"/>
              </w:rPr>
              <w:t xml:space="preserve"> </w:t>
            </w:r>
            <w:r w:rsidRPr="00812CA0">
              <w:rPr>
                <w:sz w:val="24"/>
              </w:rPr>
              <w:t>О.Л.</w:t>
            </w:r>
            <w:r w:rsidRPr="00812CA0">
              <w:rPr>
                <w:spacing w:val="-7"/>
                <w:sz w:val="24"/>
              </w:rPr>
              <w:t xml:space="preserve"> </w:t>
            </w:r>
            <w:r w:rsidRPr="00812CA0">
              <w:rPr>
                <w:sz w:val="24"/>
              </w:rPr>
              <w:lastRenderedPageBreak/>
              <w:t>Князева,</w:t>
            </w:r>
          </w:p>
          <w:p w:rsidR="00E87E0A" w:rsidRPr="00812CA0" w:rsidRDefault="00E87E0A" w:rsidP="00E13E4E">
            <w:pPr>
              <w:pStyle w:val="TableParagraph"/>
              <w:tabs>
                <w:tab w:val="left" w:pos="1859"/>
              </w:tabs>
              <w:ind w:right="220"/>
              <w:rPr>
                <w:sz w:val="24"/>
                <w:lang w:val="en-US"/>
              </w:rPr>
            </w:pPr>
            <w:r w:rsidRPr="00812CA0">
              <w:rPr>
                <w:sz w:val="24"/>
                <w:lang w:val="en-US"/>
              </w:rPr>
              <w:t>Р.Б.</w:t>
            </w:r>
            <w:r w:rsidRPr="00812CA0">
              <w:rPr>
                <w:spacing w:val="-1"/>
                <w:sz w:val="24"/>
                <w:lang w:val="en-US"/>
              </w:rPr>
              <w:t xml:space="preserve"> </w:t>
            </w:r>
            <w:proofErr w:type="spellStart"/>
            <w:r w:rsidRPr="00812CA0">
              <w:rPr>
                <w:sz w:val="24"/>
                <w:lang w:val="en-US"/>
              </w:rPr>
              <w:t>Стеркина</w:t>
            </w:r>
            <w:proofErr w:type="spellEnd"/>
          </w:p>
        </w:tc>
        <w:tc>
          <w:tcPr>
            <w:tcW w:w="6681" w:type="dxa"/>
            <w:gridSpan w:val="2"/>
          </w:tcPr>
          <w:p w:rsidR="00E87E0A" w:rsidRPr="00A12957" w:rsidRDefault="00E87E0A" w:rsidP="00E13E4E">
            <w:pPr>
              <w:pStyle w:val="TableParagraph"/>
              <w:rPr>
                <w:sz w:val="24"/>
              </w:rPr>
            </w:pPr>
            <w:r w:rsidRPr="00812CA0">
              <w:rPr>
                <w:sz w:val="24"/>
              </w:rPr>
              <w:lastRenderedPageBreak/>
              <w:t>Безопасность. Учебно-методическое пособие по основам</w:t>
            </w:r>
            <w:r w:rsidRPr="00812CA0">
              <w:rPr>
                <w:spacing w:val="1"/>
                <w:sz w:val="24"/>
              </w:rPr>
              <w:t xml:space="preserve"> </w:t>
            </w:r>
            <w:r w:rsidRPr="00812CA0">
              <w:rPr>
                <w:sz w:val="24"/>
              </w:rPr>
              <w:lastRenderedPageBreak/>
              <w:t>безопасности</w:t>
            </w:r>
            <w:r w:rsidRPr="00812CA0">
              <w:rPr>
                <w:spacing w:val="-3"/>
                <w:sz w:val="24"/>
              </w:rPr>
              <w:t xml:space="preserve"> </w:t>
            </w:r>
            <w:r w:rsidRPr="00812CA0">
              <w:rPr>
                <w:sz w:val="24"/>
              </w:rPr>
              <w:t>и</w:t>
            </w:r>
            <w:r w:rsidRPr="00812CA0">
              <w:rPr>
                <w:spacing w:val="-3"/>
                <w:sz w:val="24"/>
              </w:rPr>
              <w:t xml:space="preserve"> </w:t>
            </w:r>
            <w:r w:rsidRPr="00812CA0">
              <w:rPr>
                <w:sz w:val="24"/>
              </w:rPr>
              <w:t>жизнедеятельности</w:t>
            </w:r>
            <w:r w:rsidRPr="00812CA0">
              <w:rPr>
                <w:spacing w:val="-2"/>
                <w:sz w:val="24"/>
              </w:rPr>
              <w:t xml:space="preserve"> </w:t>
            </w:r>
            <w:r w:rsidRPr="00812CA0">
              <w:rPr>
                <w:sz w:val="24"/>
              </w:rPr>
              <w:t>детей</w:t>
            </w:r>
            <w:r w:rsidRPr="00812CA0">
              <w:rPr>
                <w:spacing w:val="-3"/>
                <w:sz w:val="24"/>
              </w:rPr>
              <w:t xml:space="preserve"> </w:t>
            </w:r>
            <w:r w:rsidRPr="00812CA0">
              <w:rPr>
                <w:sz w:val="24"/>
              </w:rPr>
              <w:t>старшего</w:t>
            </w:r>
            <w:r w:rsidRPr="00812CA0">
              <w:rPr>
                <w:spacing w:val="-4"/>
                <w:sz w:val="24"/>
              </w:rPr>
              <w:t xml:space="preserve"> </w:t>
            </w:r>
            <w:r w:rsidRPr="00812CA0">
              <w:rPr>
                <w:sz w:val="24"/>
              </w:rPr>
              <w:t>дошкольного</w:t>
            </w:r>
            <w:r>
              <w:rPr>
                <w:sz w:val="24"/>
              </w:rPr>
              <w:t xml:space="preserve"> </w:t>
            </w:r>
            <w:r w:rsidRPr="00A12957">
              <w:rPr>
                <w:sz w:val="24"/>
              </w:rPr>
              <w:t>возраста.</w:t>
            </w:r>
          </w:p>
        </w:tc>
      </w:tr>
    </w:tbl>
    <w:p w:rsidR="00E87E0A" w:rsidRDefault="00E87E0A" w:rsidP="00E87E0A">
      <w:pPr>
        <w:pStyle w:val="2"/>
        <w:spacing w:before="72" w:line="240" w:lineRule="auto"/>
        <w:ind w:left="827" w:right="1075"/>
        <w:rPr>
          <w:rFonts w:ascii="Times New Roman" w:hAnsi="Times New Roman"/>
          <w:color w:val="auto"/>
          <w:sz w:val="28"/>
          <w:szCs w:val="28"/>
        </w:rPr>
      </w:pPr>
    </w:p>
    <w:p w:rsidR="00E87E0A" w:rsidRPr="00DF48E7" w:rsidRDefault="00E87E0A" w:rsidP="00E87E0A">
      <w:pPr>
        <w:pStyle w:val="2"/>
        <w:spacing w:before="72" w:line="240" w:lineRule="auto"/>
        <w:ind w:left="827" w:right="1075"/>
        <w:rPr>
          <w:rFonts w:ascii="Times New Roman" w:hAnsi="Times New Roman"/>
          <w:b/>
          <w:color w:val="auto"/>
          <w:sz w:val="28"/>
          <w:szCs w:val="28"/>
        </w:rPr>
      </w:pPr>
      <w:r w:rsidRPr="00DF48E7">
        <w:rPr>
          <w:rFonts w:ascii="Times New Roman" w:hAnsi="Times New Roman"/>
          <w:b/>
          <w:color w:val="auto"/>
          <w:sz w:val="28"/>
          <w:szCs w:val="28"/>
        </w:rPr>
        <w:t>Перечень</w:t>
      </w:r>
      <w:r w:rsidRPr="00DF48E7">
        <w:rPr>
          <w:rFonts w:ascii="Times New Roman" w:hAnsi="Times New Roman"/>
          <w:b/>
          <w:color w:val="auto"/>
          <w:spacing w:val="-4"/>
          <w:sz w:val="28"/>
          <w:szCs w:val="28"/>
        </w:rPr>
        <w:t xml:space="preserve"> </w:t>
      </w:r>
      <w:r w:rsidRPr="00DF48E7">
        <w:rPr>
          <w:rFonts w:ascii="Times New Roman" w:hAnsi="Times New Roman"/>
          <w:b/>
          <w:color w:val="auto"/>
          <w:sz w:val="28"/>
          <w:szCs w:val="28"/>
        </w:rPr>
        <w:t>нормативно-правового</w:t>
      </w:r>
      <w:r w:rsidRPr="00DF48E7">
        <w:rPr>
          <w:rFonts w:ascii="Times New Roman" w:hAnsi="Times New Roman"/>
          <w:b/>
          <w:color w:val="auto"/>
          <w:spacing w:val="-4"/>
          <w:sz w:val="28"/>
          <w:szCs w:val="28"/>
        </w:rPr>
        <w:t xml:space="preserve"> </w:t>
      </w:r>
      <w:r w:rsidRPr="00DF48E7">
        <w:rPr>
          <w:rFonts w:ascii="Times New Roman" w:hAnsi="Times New Roman"/>
          <w:b/>
          <w:color w:val="auto"/>
          <w:sz w:val="28"/>
          <w:szCs w:val="28"/>
        </w:rPr>
        <w:t>обеспечения</w:t>
      </w:r>
    </w:p>
    <w:p w:rsidR="00E87E0A" w:rsidRDefault="00E87E0A" w:rsidP="00E87E0A">
      <w:pPr>
        <w:pStyle w:val="ad"/>
        <w:rPr>
          <w:b/>
        </w:rPr>
      </w:pPr>
    </w:p>
    <w:p w:rsidR="00E87E0A" w:rsidRPr="007E4CF5" w:rsidRDefault="00E87E0A" w:rsidP="00E87E0A">
      <w:pPr>
        <w:pStyle w:val="a8"/>
        <w:widowControl w:val="0"/>
        <w:numPr>
          <w:ilvl w:val="0"/>
          <w:numId w:val="35"/>
        </w:numPr>
        <w:tabs>
          <w:tab w:val="left" w:pos="579"/>
        </w:tabs>
        <w:autoSpaceDE w:val="0"/>
        <w:autoSpaceDN w:val="0"/>
        <w:spacing w:after="0" w:line="240" w:lineRule="auto"/>
        <w:ind w:hanging="361"/>
        <w:contextualSpacing w:val="0"/>
        <w:jc w:val="both"/>
        <w:rPr>
          <w:rFonts w:ascii="Times New Roman" w:hAnsi="Times New Roman"/>
          <w:sz w:val="24"/>
        </w:rPr>
      </w:pPr>
      <w:r w:rsidRPr="007E4CF5">
        <w:rPr>
          <w:rFonts w:ascii="Times New Roman" w:hAnsi="Times New Roman"/>
          <w:sz w:val="24"/>
        </w:rPr>
        <w:t>Конституция</w:t>
      </w:r>
      <w:r w:rsidRPr="007E4CF5">
        <w:rPr>
          <w:rFonts w:ascii="Times New Roman" w:hAnsi="Times New Roman"/>
          <w:spacing w:val="-5"/>
          <w:sz w:val="24"/>
        </w:rPr>
        <w:t xml:space="preserve"> </w:t>
      </w:r>
      <w:r w:rsidRPr="007E4CF5">
        <w:rPr>
          <w:rFonts w:ascii="Times New Roman" w:hAnsi="Times New Roman"/>
          <w:sz w:val="24"/>
        </w:rPr>
        <w:t>Российской</w:t>
      </w:r>
      <w:r w:rsidRPr="007E4CF5">
        <w:rPr>
          <w:rFonts w:ascii="Times New Roman" w:hAnsi="Times New Roman"/>
          <w:spacing w:val="-1"/>
          <w:sz w:val="24"/>
        </w:rPr>
        <w:t xml:space="preserve"> </w:t>
      </w:r>
      <w:r w:rsidRPr="007E4CF5">
        <w:rPr>
          <w:rFonts w:ascii="Times New Roman" w:hAnsi="Times New Roman"/>
          <w:sz w:val="24"/>
        </w:rPr>
        <w:t>Федерации</w:t>
      </w:r>
      <w:r w:rsidRPr="007E4CF5">
        <w:rPr>
          <w:rFonts w:ascii="Times New Roman" w:hAnsi="Times New Roman"/>
          <w:spacing w:val="-2"/>
          <w:sz w:val="24"/>
        </w:rPr>
        <w:t xml:space="preserve"> </w:t>
      </w:r>
      <w:r w:rsidRPr="007E4CF5">
        <w:rPr>
          <w:rFonts w:ascii="Times New Roman" w:hAnsi="Times New Roman"/>
          <w:sz w:val="24"/>
        </w:rPr>
        <w:t>(ред.</w:t>
      </w:r>
      <w:r w:rsidRPr="007E4CF5">
        <w:rPr>
          <w:rFonts w:ascii="Times New Roman" w:hAnsi="Times New Roman"/>
          <w:spacing w:val="1"/>
          <w:sz w:val="24"/>
        </w:rPr>
        <w:t xml:space="preserve"> </w:t>
      </w:r>
      <w:r w:rsidRPr="007E4CF5">
        <w:rPr>
          <w:rFonts w:ascii="Times New Roman" w:hAnsi="Times New Roman"/>
          <w:sz w:val="24"/>
        </w:rPr>
        <w:t>От</w:t>
      </w:r>
      <w:r w:rsidRPr="007E4CF5">
        <w:rPr>
          <w:rFonts w:ascii="Times New Roman" w:hAnsi="Times New Roman"/>
          <w:spacing w:val="-1"/>
          <w:sz w:val="24"/>
        </w:rPr>
        <w:t xml:space="preserve"> </w:t>
      </w:r>
      <w:r w:rsidRPr="007E4CF5">
        <w:rPr>
          <w:rFonts w:ascii="Times New Roman" w:hAnsi="Times New Roman"/>
          <w:sz w:val="24"/>
        </w:rPr>
        <w:t>04.07.2020г.)</w:t>
      </w:r>
      <w:r w:rsidRPr="007E4CF5">
        <w:rPr>
          <w:rFonts w:ascii="Times New Roman" w:hAnsi="Times New Roman"/>
          <w:spacing w:val="-2"/>
          <w:sz w:val="24"/>
        </w:rPr>
        <w:t xml:space="preserve"> </w:t>
      </w:r>
      <w:r w:rsidRPr="007E4CF5">
        <w:rPr>
          <w:rFonts w:ascii="Times New Roman" w:hAnsi="Times New Roman"/>
          <w:sz w:val="24"/>
        </w:rPr>
        <w:t>ст.67.1</w:t>
      </w:r>
      <w:r w:rsidRPr="007E4CF5">
        <w:rPr>
          <w:rFonts w:ascii="Times New Roman" w:hAnsi="Times New Roman"/>
          <w:spacing w:val="-2"/>
          <w:sz w:val="24"/>
        </w:rPr>
        <w:t xml:space="preserve"> </w:t>
      </w:r>
      <w:r w:rsidRPr="007E4CF5">
        <w:rPr>
          <w:rFonts w:ascii="Times New Roman" w:hAnsi="Times New Roman"/>
          <w:sz w:val="24"/>
        </w:rPr>
        <w:t>,</w:t>
      </w:r>
      <w:r w:rsidRPr="007E4CF5">
        <w:rPr>
          <w:rFonts w:ascii="Times New Roman" w:hAnsi="Times New Roman"/>
          <w:spacing w:val="-1"/>
          <w:sz w:val="24"/>
        </w:rPr>
        <w:t xml:space="preserve"> </w:t>
      </w:r>
      <w:r w:rsidRPr="007E4CF5">
        <w:rPr>
          <w:rFonts w:ascii="Times New Roman" w:hAnsi="Times New Roman"/>
          <w:sz w:val="24"/>
        </w:rPr>
        <w:t>п.4;</w:t>
      </w:r>
    </w:p>
    <w:p w:rsidR="00E87E0A" w:rsidRPr="007E4CF5" w:rsidRDefault="00E87E0A" w:rsidP="00E87E0A">
      <w:pPr>
        <w:pStyle w:val="a8"/>
        <w:widowControl w:val="0"/>
        <w:numPr>
          <w:ilvl w:val="0"/>
          <w:numId w:val="35"/>
        </w:numPr>
        <w:tabs>
          <w:tab w:val="left" w:pos="579"/>
        </w:tabs>
        <w:autoSpaceDE w:val="0"/>
        <w:autoSpaceDN w:val="0"/>
        <w:spacing w:before="1" w:after="0" w:line="240" w:lineRule="auto"/>
        <w:contextualSpacing w:val="0"/>
        <w:jc w:val="both"/>
        <w:rPr>
          <w:rFonts w:ascii="Times New Roman" w:hAnsi="Times New Roman"/>
          <w:sz w:val="24"/>
        </w:rPr>
      </w:pPr>
      <w:r w:rsidRPr="007E4CF5">
        <w:rPr>
          <w:rFonts w:ascii="Times New Roman" w:hAnsi="Times New Roman"/>
          <w:sz w:val="24"/>
        </w:rPr>
        <w:t>Федеральный закон Российской Федерации от 29.12.2012 г. № 273-ФЗ «Об образовании в</w:t>
      </w:r>
      <w:r w:rsidRPr="007E4CF5">
        <w:rPr>
          <w:rFonts w:ascii="Times New Roman" w:hAnsi="Times New Roman"/>
          <w:spacing w:val="1"/>
          <w:sz w:val="24"/>
        </w:rPr>
        <w:t xml:space="preserve"> </w:t>
      </w:r>
      <w:r w:rsidRPr="007E4CF5">
        <w:rPr>
          <w:rFonts w:ascii="Times New Roman" w:hAnsi="Times New Roman"/>
          <w:sz w:val="24"/>
        </w:rPr>
        <w:t>Российской</w:t>
      </w:r>
      <w:r w:rsidRPr="007E4CF5">
        <w:rPr>
          <w:rFonts w:ascii="Times New Roman" w:hAnsi="Times New Roman"/>
          <w:spacing w:val="-1"/>
          <w:sz w:val="24"/>
        </w:rPr>
        <w:t xml:space="preserve"> </w:t>
      </w:r>
      <w:r w:rsidRPr="007E4CF5">
        <w:rPr>
          <w:rFonts w:ascii="Times New Roman" w:hAnsi="Times New Roman"/>
          <w:sz w:val="24"/>
        </w:rPr>
        <w:t>Федерации»;</w:t>
      </w:r>
    </w:p>
    <w:p w:rsidR="00E87E0A" w:rsidRPr="007E4CF5" w:rsidRDefault="00E87E0A" w:rsidP="00E87E0A">
      <w:pPr>
        <w:pStyle w:val="a8"/>
        <w:widowControl w:val="0"/>
        <w:numPr>
          <w:ilvl w:val="0"/>
          <w:numId w:val="35"/>
        </w:numPr>
        <w:tabs>
          <w:tab w:val="left" w:pos="579"/>
        </w:tabs>
        <w:autoSpaceDE w:val="0"/>
        <w:autoSpaceDN w:val="0"/>
        <w:spacing w:after="0" w:line="240" w:lineRule="auto"/>
        <w:contextualSpacing w:val="0"/>
        <w:jc w:val="both"/>
        <w:rPr>
          <w:rFonts w:ascii="Times New Roman" w:hAnsi="Times New Roman"/>
          <w:sz w:val="24"/>
        </w:rPr>
      </w:pPr>
      <w:r w:rsidRPr="007E4CF5">
        <w:rPr>
          <w:rFonts w:ascii="Times New Roman" w:hAnsi="Times New Roman"/>
          <w:sz w:val="24"/>
        </w:rPr>
        <w:t>Федеральный закон от 31.07.2020 г. № 304-ФЗ «О внесении изменений в Федеральный</w:t>
      </w:r>
      <w:r w:rsidRPr="007E4CF5">
        <w:rPr>
          <w:rFonts w:ascii="Times New Roman" w:hAnsi="Times New Roman"/>
          <w:spacing w:val="1"/>
          <w:sz w:val="24"/>
        </w:rPr>
        <w:t xml:space="preserve"> </w:t>
      </w:r>
      <w:r w:rsidRPr="007E4CF5">
        <w:rPr>
          <w:rFonts w:ascii="Times New Roman" w:hAnsi="Times New Roman"/>
          <w:sz w:val="24"/>
        </w:rPr>
        <w:t>закон</w:t>
      </w:r>
      <w:r w:rsidRPr="007E4CF5">
        <w:rPr>
          <w:rFonts w:ascii="Times New Roman" w:hAnsi="Times New Roman"/>
          <w:spacing w:val="-3"/>
          <w:sz w:val="24"/>
        </w:rPr>
        <w:t xml:space="preserve"> </w:t>
      </w:r>
      <w:r w:rsidRPr="007E4CF5">
        <w:rPr>
          <w:rFonts w:ascii="Times New Roman" w:hAnsi="Times New Roman"/>
          <w:sz w:val="24"/>
        </w:rPr>
        <w:t>«Об</w:t>
      </w:r>
      <w:r w:rsidRPr="007E4CF5">
        <w:rPr>
          <w:rFonts w:ascii="Times New Roman" w:hAnsi="Times New Roman"/>
          <w:spacing w:val="-2"/>
          <w:sz w:val="24"/>
        </w:rPr>
        <w:t xml:space="preserve"> </w:t>
      </w:r>
      <w:r w:rsidRPr="007E4CF5">
        <w:rPr>
          <w:rFonts w:ascii="Times New Roman" w:hAnsi="Times New Roman"/>
          <w:sz w:val="24"/>
        </w:rPr>
        <w:t>образовании</w:t>
      </w:r>
      <w:r w:rsidRPr="007E4CF5">
        <w:rPr>
          <w:rFonts w:ascii="Times New Roman" w:hAnsi="Times New Roman"/>
          <w:spacing w:val="-4"/>
          <w:sz w:val="24"/>
        </w:rPr>
        <w:t xml:space="preserve"> </w:t>
      </w:r>
      <w:r w:rsidRPr="007E4CF5">
        <w:rPr>
          <w:rFonts w:ascii="Times New Roman" w:hAnsi="Times New Roman"/>
          <w:sz w:val="24"/>
        </w:rPr>
        <w:t>в</w:t>
      </w:r>
      <w:r w:rsidRPr="007E4CF5">
        <w:rPr>
          <w:rFonts w:ascii="Times New Roman" w:hAnsi="Times New Roman"/>
          <w:spacing w:val="-3"/>
          <w:sz w:val="24"/>
        </w:rPr>
        <w:t xml:space="preserve"> </w:t>
      </w:r>
      <w:r w:rsidRPr="007E4CF5">
        <w:rPr>
          <w:rFonts w:ascii="Times New Roman" w:hAnsi="Times New Roman"/>
          <w:sz w:val="24"/>
        </w:rPr>
        <w:t>Российской</w:t>
      </w:r>
      <w:r w:rsidRPr="007E4CF5">
        <w:rPr>
          <w:rFonts w:ascii="Times New Roman" w:hAnsi="Times New Roman"/>
          <w:spacing w:val="-3"/>
          <w:sz w:val="24"/>
        </w:rPr>
        <w:t xml:space="preserve"> </w:t>
      </w:r>
      <w:r w:rsidRPr="007E4CF5">
        <w:rPr>
          <w:rFonts w:ascii="Times New Roman" w:hAnsi="Times New Roman"/>
          <w:sz w:val="24"/>
        </w:rPr>
        <w:t>Федерации»</w:t>
      </w:r>
      <w:r w:rsidRPr="007E4CF5">
        <w:rPr>
          <w:rFonts w:ascii="Times New Roman" w:hAnsi="Times New Roman"/>
          <w:spacing w:val="-2"/>
          <w:sz w:val="24"/>
        </w:rPr>
        <w:t xml:space="preserve"> </w:t>
      </w:r>
      <w:r w:rsidRPr="007E4CF5">
        <w:rPr>
          <w:rFonts w:ascii="Times New Roman" w:hAnsi="Times New Roman"/>
          <w:sz w:val="24"/>
        </w:rPr>
        <w:t>по</w:t>
      </w:r>
      <w:r w:rsidRPr="007E4CF5">
        <w:rPr>
          <w:rFonts w:ascii="Times New Roman" w:hAnsi="Times New Roman"/>
          <w:spacing w:val="-2"/>
          <w:sz w:val="24"/>
        </w:rPr>
        <w:t xml:space="preserve"> </w:t>
      </w:r>
      <w:r w:rsidRPr="007E4CF5">
        <w:rPr>
          <w:rFonts w:ascii="Times New Roman" w:hAnsi="Times New Roman"/>
          <w:sz w:val="24"/>
        </w:rPr>
        <w:t>вопросам</w:t>
      </w:r>
      <w:r w:rsidRPr="007E4CF5">
        <w:rPr>
          <w:rFonts w:ascii="Times New Roman" w:hAnsi="Times New Roman"/>
          <w:spacing w:val="-3"/>
          <w:sz w:val="24"/>
        </w:rPr>
        <w:t xml:space="preserve"> </w:t>
      </w:r>
      <w:r w:rsidRPr="007E4CF5">
        <w:rPr>
          <w:rFonts w:ascii="Times New Roman" w:hAnsi="Times New Roman"/>
          <w:sz w:val="24"/>
        </w:rPr>
        <w:t>воспитания</w:t>
      </w:r>
      <w:r w:rsidRPr="007E4CF5">
        <w:rPr>
          <w:rFonts w:ascii="Times New Roman" w:hAnsi="Times New Roman"/>
          <w:spacing w:val="-3"/>
          <w:sz w:val="24"/>
        </w:rPr>
        <w:t xml:space="preserve"> </w:t>
      </w:r>
      <w:r w:rsidRPr="007E4CF5">
        <w:rPr>
          <w:rFonts w:ascii="Times New Roman" w:hAnsi="Times New Roman"/>
          <w:sz w:val="24"/>
        </w:rPr>
        <w:t>обучающихся;</w:t>
      </w:r>
    </w:p>
    <w:p w:rsidR="00E87E0A" w:rsidRPr="007E4CF5" w:rsidRDefault="00E87E0A" w:rsidP="00E87E0A">
      <w:pPr>
        <w:pStyle w:val="a8"/>
        <w:widowControl w:val="0"/>
        <w:numPr>
          <w:ilvl w:val="0"/>
          <w:numId w:val="35"/>
        </w:numPr>
        <w:tabs>
          <w:tab w:val="left" w:pos="579"/>
        </w:tabs>
        <w:autoSpaceDE w:val="0"/>
        <w:autoSpaceDN w:val="0"/>
        <w:spacing w:after="0" w:line="240" w:lineRule="auto"/>
        <w:contextualSpacing w:val="0"/>
        <w:jc w:val="both"/>
        <w:rPr>
          <w:rFonts w:ascii="Times New Roman" w:hAnsi="Times New Roman"/>
          <w:sz w:val="24"/>
        </w:rPr>
      </w:pPr>
      <w:r w:rsidRPr="007E4CF5">
        <w:rPr>
          <w:rFonts w:ascii="Times New Roman" w:hAnsi="Times New Roman"/>
          <w:sz w:val="24"/>
        </w:rPr>
        <w:t>Федеральный</w:t>
      </w:r>
      <w:r w:rsidRPr="007E4CF5">
        <w:rPr>
          <w:rFonts w:ascii="Times New Roman" w:hAnsi="Times New Roman"/>
          <w:spacing w:val="1"/>
          <w:sz w:val="24"/>
        </w:rPr>
        <w:t xml:space="preserve"> </w:t>
      </w:r>
      <w:r w:rsidRPr="007E4CF5">
        <w:rPr>
          <w:rFonts w:ascii="Times New Roman" w:hAnsi="Times New Roman"/>
          <w:sz w:val="24"/>
        </w:rPr>
        <w:t>государственный</w:t>
      </w:r>
      <w:r w:rsidRPr="007E4CF5">
        <w:rPr>
          <w:rFonts w:ascii="Times New Roman" w:hAnsi="Times New Roman"/>
          <w:spacing w:val="1"/>
          <w:sz w:val="24"/>
        </w:rPr>
        <w:t xml:space="preserve"> </w:t>
      </w:r>
      <w:r w:rsidRPr="007E4CF5">
        <w:rPr>
          <w:rFonts w:ascii="Times New Roman" w:hAnsi="Times New Roman"/>
          <w:sz w:val="24"/>
        </w:rPr>
        <w:t>образовательный</w:t>
      </w:r>
      <w:r w:rsidRPr="007E4CF5">
        <w:rPr>
          <w:rFonts w:ascii="Times New Roman" w:hAnsi="Times New Roman"/>
          <w:spacing w:val="1"/>
          <w:sz w:val="24"/>
        </w:rPr>
        <w:t xml:space="preserve"> </w:t>
      </w:r>
      <w:r w:rsidRPr="007E4CF5">
        <w:rPr>
          <w:rFonts w:ascii="Times New Roman" w:hAnsi="Times New Roman"/>
          <w:sz w:val="24"/>
        </w:rPr>
        <w:t>стандарт</w:t>
      </w:r>
      <w:r w:rsidRPr="007E4CF5">
        <w:rPr>
          <w:rFonts w:ascii="Times New Roman" w:hAnsi="Times New Roman"/>
          <w:spacing w:val="1"/>
          <w:sz w:val="24"/>
        </w:rPr>
        <w:t xml:space="preserve"> </w:t>
      </w:r>
      <w:r w:rsidRPr="007E4CF5">
        <w:rPr>
          <w:rFonts w:ascii="Times New Roman" w:hAnsi="Times New Roman"/>
          <w:sz w:val="24"/>
        </w:rPr>
        <w:t>дошкольного</w:t>
      </w:r>
      <w:r w:rsidRPr="007E4CF5">
        <w:rPr>
          <w:rFonts w:ascii="Times New Roman" w:hAnsi="Times New Roman"/>
          <w:spacing w:val="1"/>
          <w:sz w:val="24"/>
        </w:rPr>
        <w:t xml:space="preserve"> </w:t>
      </w:r>
      <w:r w:rsidRPr="007E4CF5">
        <w:rPr>
          <w:rFonts w:ascii="Times New Roman" w:hAnsi="Times New Roman"/>
          <w:sz w:val="24"/>
        </w:rPr>
        <w:t>образования,</w:t>
      </w:r>
      <w:r w:rsidRPr="007E4CF5">
        <w:rPr>
          <w:rFonts w:ascii="Times New Roman" w:hAnsi="Times New Roman"/>
          <w:spacing w:val="1"/>
          <w:sz w:val="24"/>
        </w:rPr>
        <w:t xml:space="preserve"> </w:t>
      </w:r>
      <w:r w:rsidRPr="007E4CF5">
        <w:rPr>
          <w:rFonts w:ascii="Times New Roman" w:hAnsi="Times New Roman"/>
          <w:sz w:val="24"/>
        </w:rPr>
        <w:t>утвержден приказом Министерства образования и науки России от 17 октября 2013г. №</w:t>
      </w:r>
      <w:r w:rsidRPr="007E4CF5">
        <w:rPr>
          <w:rFonts w:ascii="Times New Roman" w:hAnsi="Times New Roman"/>
          <w:spacing w:val="1"/>
          <w:sz w:val="24"/>
        </w:rPr>
        <w:t xml:space="preserve"> </w:t>
      </w:r>
      <w:r w:rsidRPr="007E4CF5">
        <w:rPr>
          <w:rFonts w:ascii="Times New Roman" w:hAnsi="Times New Roman"/>
          <w:sz w:val="24"/>
        </w:rPr>
        <w:t>1155;</w:t>
      </w:r>
    </w:p>
    <w:p w:rsidR="00E87E0A" w:rsidRPr="007E4CF5" w:rsidRDefault="00E87E0A" w:rsidP="00E87E0A">
      <w:pPr>
        <w:pStyle w:val="a8"/>
        <w:widowControl w:val="0"/>
        <w:numPr>
          <w:ilvl w:val="0"/>
          <w:numId w:val="35"/>
        </w:numPr>
        <w:tabs>
          <w:tab w:val="left" w:pos="579"/>
        </w:tabs>
        <w:autoSpaceDE w:val="0"/>
        <w:autoSpaceDN w:val="0"/>
        <w:spacing w:after="0" w:line="240" w:lineRule="auto"/>
        <w:contextualSpacing w:val="0"/>
        <w:jc w:val="both"/>
        <w:rPr>
          <w:rFonts w:ascii="Times New Roman" w:hAnsi="Times New Roman"/>
          <w:sz w:val="24"/>
        </w:rPr>
      </w:pPr>
      <w:r w:rsidRPr="007E4CF5">
        <w:rPr>
          <w:rFonts w:ascii="Times New Roman" w:hAnsi="Times New Roman"/>
          <w:sz w:val="24"/>
        </w:rPr>
        <w:t>Указ</w:t>
      </w:r>
      <w:r w:rsidRPr="007E4CF5">
        <w:rPr>
          <w:rFonts w:ascii="Times New Roman" w:hAnsi="Times New Roman"/>
          <w:spacing w:val="1"/>
          <w:sz w:val="24"/>
        </w:rPr>
        <w:t xml:space="preserve"> </w:t>
      </w:r>
      <w:r w:rsidRPr="007E4CF5">
        <w:rPr>
          <w:rFonts w:ascii="Times New Roman" w:hAnsi="Times New Roman"/>
          <w:sz w:val="24"/>
        </w:rPr>
        <w:t>Президента</w:t>
      </w:r>
      <w:r w:rsidRPr="007E4CF5">
        <w:rPr>
          <w:rFonts w:ascii="Times New Roman" w:hAnsi="Times New Roman"/>
          <w:spacing w:val="1"/>
          <w:sz w:val="24"/>
        </w:rPr>
        <w:t xml:space="preserve"> </w:t>
      </w:r>
      <w:r w:rsidRPr="007E4CF5">
        <w:rPr>
          <w:rFonts w:ascii="Times New Roman" w:hAnsi="Times New Roman"/>
          <w:sz w:val="24"/>
        </w:rPr>
        <w:t>Российской</w:t>
      </w:r>
      <w:r w:rsidRPr="007E4CF5">
        <w:rPr>
          <w:rFonts w:ascii="Times New Roman" w:hAnsi="Times New Roman"/>
          <w:spacing w:val="1"/>
          <w:sz w:val="24"/>
        </w:rPr>
        <w:t xml:space="preserve"> </w:t>
      </w:r>
      <w:r w:rsidRPr="007E4CF5">
        <w:rPr>
          <w:rFonts w:ascii="Times New Roman" w:hAnsi="Times New Roman"/>
          <w:sz w:val="24"/>
        </w:rPr>
        <w:t>Федерации</w:t>
      </w:r>
      <w:r w:rsidRPr="007E4CF5">
        <w:rPr>
          <w:rFonts w:ascii="Times New Roman" w:hAnsi="Times New Roman"/>
          <w:spacing w:val="1"/>
          <w:sz w:val="24"/>
        </w:rPr>
        <w:t xml:space="preserve"> </w:t>
      </w:r>
      <w:r w:rsidRPr="007E4CF5">
        <w:rPr>
          <w:rFonts w:ascii="Times New Roman" w:hAnsi="Times New Roman"/>
          <w:sz w:val="24"/>
        </w:rPr>
        <w:t>Путина</w:t>
      </w:r>
      <w:r w:rsidRPr="007E4CF5">
        <w:rPr>
          <w:rFonts w:ascii="Times New Roman" w:hAnsi="Times New Roman"/>
          <w:spacing w:val="1"/>
          <w:sz w:val="24"/>
        </w:rPr>
        <w:t xml:space="preserve"> </w:t>
      </w:r>
      <w:r w:rsidRPr="007E4CF5">
        <w:rPr>
          <w:rFonts w:ascii="Times New Roman" w:hAnsi="Times New Roman"/>
          <w:sz w:val="24"/>
        </w:rPr>
        <w:t>В.В.</w:t>
      </w:r>
      <w:r w:rsidRPr="007E4CF5">
        <w:rPr>
          <w:rFonts w:ascii="Times New Roman" w:hAnsi="Times New Roman"/>
          <w:spacing w:val="1"/>
          <w:sz w:val="24"/>
        </w:rPr>
        <w:t xml:space="preserve"> </w:t>
      </w:r>
      <w:r w:rsidRPr="007E4CF5">
        <w:rPr>
          <w:rFonts w:ascii="Times New Roman" w:hAnsi="Times New Roman"/>
          <w:sz w:val="24"/>
        </w:rPr>
        <w:t>от</w:t>
      </w:r>
      <w:r w:rsidRPr="007E4CF5">
        <w:rPr>
          <w:rFonts w:ascii="Times New Roman" w:hAnsi="Times New Roman"/>
          <w:spacing w:val="1"/>
          <w:sz w:val="24"/>
        </w:rPr>
        <w:t xml:space="preserve"> </w:t>
      </w:r>
      <w:r w:rsidRPr="007E4CF5">
        <w:rPr>
          <w:rFonts w:ascii="Times New Roman" w:hAnsi="Times New Roman"/>
          <w:sz w:val="24"/>
        </w:rPr>
        <w:t>07.05.2018</w:t>
      </w:r>
      <w:r w:rsidRPr="007E4CF5">
        <w:rPr>
          <w:rFonts w:ascii="Times New Roman" w:hAnsi="Times New Roman"/>
          <w:spacing w:val="1"/>
          <w:sz w:val="24"/>
        </w:rPr>
        <w:t xml:space="preserve"> </w:t>
      </w:r>
      <w:r w:rsidRPr="007E4CF5">
        <w:rPr>
          <w:rFonts w:ascii="Times New Roman" w:hAnsi="Times New Roman"/>
          <w:sz w:val="24"/>
        </w:rPr>
        <w:t>№</w:t>
      </w:r>
      <w:r w:rsidRPr="007E4CF5">
        <w:rPr>
          <w:rFonts w:ascii="Times New Roman" w:hAnsi="Times New Roman"/>
          <w:spacing w:val="1"/>
          <w:sz w:val="24"/>
        </w:rPr>
        <w:t xml:space="preserve"> </w:t>
      </w:r>
      <w:r w:rsidRPr="007E4CF5">
        <w:rPr>
          <w:rFonts w:ascii="Times New Roman" w:hAnsi="Times New Roman"/>
          <w:sz w:val="24"/>
        </w:rPr>
        <w:t>204</w:t>
      </w:r>
      <w:r w:rsidRPr="007E4CF5">
        <w:rPr>
          <w:rFonts w:ascii="Times New Roman" w:hAnsi="Times New Roman"/>
          <w:spacing w:val="1"/>
          <w:sz w:val="24"/>
        </w:rPr>
        <w:t xml:space="preserve"> </w:t>
      </w:r>
      <w:r w:rsidRPr="007E4CF5">
        <w:rPr>
          <w:rFonts w:ascii="Times New Roman" w:hAnsi="Times New Roman"/>
          <w:sz w:val="24"/>
        </w:rPr>
        <w:t>«О</w:t>
      </w:r>
      <w:r w:rsidRPr="007E4CF5">
        <w:rPr>
          <w:rFonts w:ascii="Times New Roman" w:hAnsi="Times New Roman"/>
          <w:spacing w:val="1"/>
          <w:sz w:val="24"/>
        </w:rPr>
        <w:t xml:space="preserve"> </w:t>
      </w:r>
      <w:r w:rsidRPr="007E4CF5">
        <w:rPr>
          <w:rFonts w:ascii="Times New Roman" w:hAnsi="Times New Roman"/>
          <w:sz w:val="24"/>
        </w:rPr>
        <w:t>национальных целях и стратегических задачах развития Российской Федерации на период</w:t>
      </w:r>
      <w:r w:rsidRPr="007E4CF5">
        <w:rPr>
          <w:rFonts w:ascii="Times New Roman" w:hAnsi="Times New Roman"/>
          <w:spacing w:val="1"/>
          <w:sz w:val="24"/>
        </w:rPr>
        <w:t xml:space="preserve"> </w:t>
      </w:r>
      <w:r w:rsidRPr="007E4CF5">
        <w:rPr>
          <w:rFonts w:ascii="Times New Roman" w:hAnsi="Times New Roman"/>
          <w:sz w:val="24"/>
        </w:rPr>
        <w:t>до</w:t>
      </w:r>
      <w:r w:rsidRPr="007E4CF5">
        <w:rPr>
          <w:rFonts w:ascii="Times New Roman" w:hAnsi="Times New Roman"/>
          <w:spacing w:val="-1"/>
          <w:sz w:val="24"/>
        </w:rPr>
        <w:t xml:space="preserve"> </w:t>
      </w:r>
      <w:r w:rsidRPr="007E4CF5">
        <w:rPr>
          <w:rFonts w:ascii="Times New Roman" w:hAnsi="Times New Roman"/>
          <w:sz w:val="24"/>
        </w:rPr>
        <w:t>2024 года»;</w:t>
      </w:r>
    </w:p>
    <w:p w:rsidR="00E87E0A" w:rsidRPr="007E4CF5" w:rsidRDefault="00E87E0A" w:rsidP="00E87E0A">
      <w:pPr>
        <w:pStyle w:val="a8"/>
        <w:widowControl w:val="0"/>
        <w:numPr>
          <w:ilvl w:val="0"/>
          <w:numId w:val="35"/>
        </w:numPr>
        <w:tabs>
          <w:tab w:val="left" w:pos="579"/>
        </w:tabs>
        <w:autoSpaceDE w:val="0"/>
        <w:autoSpaceDN w:val="0"/>
        <w:spacing w:after="0" w:line="240" w:lineRule="auto"/>
        <w:contextualSpacing w:val="0"/>
        <w:jc w:val="both"/>
        <w:rPr>
          <w:rFonts w:ascii="Times New Roman" w:hAnsi="Times New Roman"/>
          <w:sz w:val="24"/>
        </w:rPr>
      </w:pPr>
      <w:r w:rsidRPr="007E4CF5">
        <w:rPr>
          <w:rFonts w:ascii="Times New Roman" w:hAnsi="Times New Roman"/>
          <w:sz w:val="24"/>
        </w:rPr>
        <w:t>Стратегия развития воспитания в Российской Федерации на период до 2025, утверждена</w:t>
      </w:r>
      <w:r w:rsidRPr="007E4CF5">
        <w:rPr>
          <w:rFonts w:ascii="Times New Roman" w:hAnsi="Times New Roman"/>
          <w:spacing w:val="1"/>
          <w:sz w:val="24"/>
        </w:rPr>
        <w:t xml:space="preserve"> </w:t>
      </w:r>
      <w:r w:rsidRPr="007E4CF5">
        <w:rPr>
          <w:rFonts w:ascii="Times New Roman" w:hAnsi="Times New Roman"/>
          <w:sz w:val="24"/>
        </w:rPr>
        <w:t>распоряжением</w:t>
      </w:r>
      <w:r w:rsidRPr="007E4CF5">
        <w:rPr>
          <w:rFonts w:ascii="Times New Roman" w:hAnsi="Times New Roman"/>
          <w:spacing w:val="-2"/>
          <w:sz w:val="24"/>
        </w:rPr>
        <w:t xml:space="preserve"> </w:t>
      </w:r>
      <w:r w:rsidRPr="007E4CF5">
        <w:rPr>
          <w:rFonts w:ascii="Times New Roman" w:hAnsi="Times New Roman"/>
          <w:sz w:val="24"/>
        </w:rPr>
        <w:t>Правительства</w:t>
      </w:r>
      <w:r w:rsidRPr="007E4CF5">
        <w:rPr>
          <w:rFonts w:ascii="Times New Roman" w:hAnsi="Times New Roman"/>
          <w:spacing w:val="-2"/>
          <w:sz w:val="24"/>
        </w:rPr>
        <w:t xml:space="preserve"> </w:t>
      </w:r>
      <w:r w:rsidRPr="007E4CF5">
        <w:rPr>
          <w:rFonts w:ascii="Times New Roman" w:hAnsi="Times New Roman"/>
          <w:sz w:val="24"/>
        </w:rPr>
        <w:t>Российской Федерации</w:t>
      </w:r>
      <w:r w:rsidRPr="007E4CF5">
        <w:rPr>
          <w:rFonts w:ascii="Times New Roman" w:hAnsi="Times New Roman"/>
          <w:spacing w:val="-1"/>
          <w:sz w:val="24"/>
        </w:rPr>
        <w:t xml:space="preserve"> </w:t>
      </w:r>
      <w:r w:rsidRPr="007E4CF5">
        <w:rPr>
          <w:rFonts w:ascii="Times New Roman" w:hAnsi="Times New Roman"/>
          <w:sz w:val="24"/>
        </w:rPr>
        <w:t>от 29</w:t>
      </w:r>
      <w:r w:rsidRPr="007E4CF5">
        <w:rPr>
          <w:rFonts w:ascii="Times New Roman" w:hAnsi="Times New Roman"/>
          <w:spacing w:val="-1"/>
          <w:sz w:val="24"/>
        </w:rPr>
        <w:t xml:space="preserve"> </w:t>
      </w:r>
      <w:r w:rsidRPr="007E4CF5">
        <w:rPr>
          <w:rFonts w:ascii="Times New Roman" w:hAnsi="Times New Roman"/>
          <w:sz w:val="24"/>
        </w:rPr>
        <w:t>мая 2015</w:t>
      </w:r>
      <w:r w:rsidRPr="007E4CF5">
        <w:rPr>
          <w:rFonts w:ascii="Times New Roman" w:hAnsi="Times New Roman"/>
          <w:spacing w:val="-1"/>
          <w:sz w:val="24"/>
        </w:rPr>
        <w:t xml:space="preserve"> </w:t>
      </w:r>
      <w:r w:rsidRPr="007E4CF5">
        <w:rPr>
          <w:rFonts w:ascii="Times New Roman" w:hAnsi="Times New Roman"/>
          <w:sz w:val="24"/>
        </w:rPr>
        <w:t>г.</w:t>
      </w:r>
      <w:r w:rsidRPr="007E4CF5">
        <w:rPr>
          <w:rFonts w:ascii="Times New Roman" w:hAnsi="Times New Roman"/>
          <w:spacing w:val="-1"/>
          <w:sz w:val="24"/>
        </w:rPr>
        <w:t xml:space="preserve"> </w:t>
      </w:r>
      <w:r w:rsidRPr="007E4CF5">
        <w:rPr>
          <w:rFonts w:ascii="Times New Roman" w:hAnsi="Times New Roman"/>
          <w:sz w:val="24"/>
        </w:rPr>
        <w:t>№</w:t>
      </w:r>
      <w:r w:rsidRPr="007E4CF5">
        <w:rPr>
          <w:rFonts w:ascii="Times New Roman" w:hAnsi="Times New Roman"/>
          <w:spacing w:val="-2"/>
          <w:sz w:val="24"/>
        </w:rPr>
        <w:t xml:space="preserve"> </w:t>
      </w:r>
      <w:r w:rsidRPr="007E4CF5">
        <w:rPr>
          <w:rFonts w:ascii="Times New Roman" w:hAnsi="Times New Roman"/>
          <w:sz w:val="24"/>
        </w:rPr>
        <w:t>996-р;</w:t>
      </w:r>
    </w:p>
    <w:p w:rsidR="00E87E0A" w:rsidRPr="007E4CF5" w:rsidRDefault="00E87E0A" w:rsidP="00E87E0A">
      <w:pPr>
        <w:pStyle w:val="1"/>
        <w:keepNext w:val="0"/>
        <w:widowControl w:val="0"/>
        <w:numPr>
          <w:ilvl w:val="0"/>
          <w:numId w:val="35"/>
        </w:numPr>
        <w:tabs>
          <w:tab w:val="left" w:pos="579"/>
        </w:tabs>
        <w:autoSpaceDE w:val="0"/>
        <w:autoSpaceDN w:val="0"/>
        <w:spacing w:before="0" w:after="0" w:line="240" w:lineRule="auto"/>
        <w:ind w:hanging="361"/>
        <w:jc w:val="both"/>
        <w:rPr>
          <w:rFonts w:ascii="Times New Roman" w:hAnsi="Times New Roman"/>
          <w:b w:val="0"/>
          <w:sz w:val="24"/>
          <w:szCs w:val="24"/>
        </w:rPr>
      </w:pPr>
      <w:r w:rsidRPr="007E4CF5">
        <w:rPr>
          <w:rFonts w:ascii="Times New Roman" w:hAnsi="Times New Roman"/>
          <w:b w:val="0"/>
          <w:sz w:val="24"/>
          <w:szCs w:val="24"/>
        </w:rPr>
        <w:t>Концепция</w:t>
      </w:r>
      <w:r w:rsidRPr="007E4CF5">
        <w:rPr>
          <w:rFonts w:ascii="Times New Roman" w:hAnsi="Times New Roman"/>
          <w:b w:val="0"/>
          <w:spacing w:val="-7"/>
          <w:sz w:val="24"/>
          <w:szCs w:val="24"/>
        </w:rPr>
        <w:t xml:space="preserve"> </w:t>
      </w:r>
      <w:r w:rsidRPr="007E4CF5">
        <w:rPr>
          <w:rFonts w:ascii="Times New Roman" w:hAnsi="Times New Roman"/>
          <w:b w:val="0"/>
          <w:sz w:val="24"/>
          <w:szCs w:val="24"/>
        </w:rPr>
        <w:t>духовно-нравственного</w:t>
      </w:r>
      <w:r w:rsidRPr="007E4CF5">
        <w:rPr>
          <w:rFonts w:ascii="Times New Roman" w:hAnsi="Times New Roman"/>
          <w:b w:val="0"/>
          <w:spacing w:val="-5"/>
          <w:sz w:val="24"/>
          <w:szCs w:val="24"/>
        </w:rPr>
        <w:t xml:space="preserve"> </w:t>
      </w:r>
      <w:r w:rsidRPr="007E4CF5">
        <w:rPr>
          <w:rFonts w:ascii="Times New Roman" w:hAnsi="Times New Roman"/>
          <w:b w:val="0"/>
          <w:sz w:val="24"/>
          <w:szCs w:val="24"/>
        </w:rPr>
        <w:t>воспитания</w:t>
      </w:r>
      <w:r w:rsidRPr="007E4CF5">
        <w:rPr>
          <w:rFonts w:ascii="Times New Roman" w:hAnsi="Times New Roman"/>
          <w:b w:val="0"/>
          <w:spacing w:val="-9"/>
          <w:sz w:val="24"/>
          <w:szCs w:val="24"/>
        </w:rPr>
        <w:t xml:space="preserve"> </w:t>
      </w:r>
      <w:r w:rsidRPr="007E4CF5">
        <w:rPr>
          <w:rFonts w:ascii="Times New Roman" w:hAnsi="Times New Roman"/>
          <w:b w:val="0"/>
          <w:sz w:val="24"/>
          <w:szCs w:val="24"/>
        </w:rPr>
        <w:t>российских</w:t>
      </w:r>
      <w:r w:rsidRPr="007E4CF5">
        <w:rPr>
          <w:rFonts w:ascii="Times New Roman" w:hAnsi="Times New Roman"/>
          <w:b w:val="0"/>
          <w:spacing w:val="-4"/>
          <w:sz w:val="24"/>
          <w:szCs w:val="24"/>
        </w:rPr>
        <w:t xml:space="preserve"> </w:t>
      </w:r>
      <w:r w:rsidRPr="007E4CF5">
        <w:rPr>
          <w:rFonts w:ascii="Times New Roman" w:hAnsi="Times New Roman"/>
          <w:b w:val="0"/>
          <w:sz w:val="24"/>
          <w:szCs w:val="24"/>
        </w:rPr>
        <w:t>школьников</w:t>
      </w:r>
    </w:p>
    <w:p w:rsidR="00E87E0A" w:rsidRPr="007E4CF5" w:rsidRDefault="00E87E0A" w:rsidP="00E87E0A">
      <w:pPr>
        <w:pStyle w:val="a8"/>
        <w:widowControl w:val="0"/>
        <w:numPr>
          <w:ilvl w:val="0"/>
          <w:numId w:val="35"/>
        </w:numPr>
        <w:tabs>
          <w:tab w:val="left" w:pos="579"/>
        </w:tabs>
        <w:autoSpaceDE w:val="0"/>
        <w:autoSpaceDN w:val="0"/>
        <w:spacing w:after="0" w:line="240" w:lineRule="auto"/>
        <w:ind w:hanging="361"/>
        <w:contextualSpacing w:val="0"/>
        <w:jc w:val="both"/>
        <w:rPr>
          <w:rFonts w:ascii="Times New Roman" w:hAnsi="Times New Roman"/>
          <w:sz w:val="27"/>
        </w:rPr>
      </w:pPr>
      <w:r w:rsidRPr="007E4CF5">
        <w:rPr>
          <w:rFonts w:ascii="Times New Roman" w:hAnsi="Times New Roman"/>
          <w:sz w:val="27"/>
        </w:rPr>
        <w:t>Конвенция</w:t>
      </w:r>
      <w:r w:rsidRPr="007E4CF5">
        <w:rPr>
          <w:rFonts w:ascii="Times New Roman" w:hAnsi="Times New Roman"/>
          <w:spacing w:val="-5"/>
          <w:sz w:val="27"/>
        </w:rPr>
        <w:t xml:space="preserve"> </w:t>
      </w:r>
      <w:r w:rsidRPr="007E4CF5">
        <w:rPr>
          <w:rFonts w:ascii="Times New Roman" w:hAnsi="Times New Roman"/>
          <w:sz w:val="27"/>
        </w:rPr>
        <w:t>о правах</w:t>
      </w:r>
      <w:r w:rsidRPr="007E4CF5">
        <w:rPr>
          <w:rFonts w:ascii="Times New Roman" w:hAnsi="Times New Roman"/>
          <w:spacing w:val="-4"/>
          <w:sz w:val="27"/>
        </w:rPr>
        <w:t xml:space="preserve"> </w:t>
      </w:r>
      <w:r w:rsidRPr="007E4CF5">
        <w:rPr>
          <w:rFonts w:ascii="Times New Roman" w:hAnsi="Times New Roman"/>
          <w:sz w:val="27"/>
        </w:rPr>
        <w:t>ребёнка;</w:t>
      </w:r>
    </w:p>
    <w:p w:rsidR="00E87E0A" w:rsidRPr="007E4CF5" w:rsidRDefault="00E87E0A" w:rsidP="00E87E0A">
      <w:pPr>
        <w:pStyle w:val="a8"/>
        <w:widowControl w:val="0"/>
        <w:numPr>
          <w:ilvl w:val="0"/>
          <w:numId w:val="35"/>
        </w:numPr>
        <w:tabs>
          <w:tab w:val="left" w:pos="579"/>
          <w:tab w:val="left" w:pos="1593"/>
          <w:tab w:val="left" w:pos="3250"/>
          <w:tab w:val="left" w:pos="3799"/>
          <w:tab w:val="left" w:pos="4317"/>
          <w:tab w:val="left" w:pos="5859"/>
          <w:tab w:val="left" w:pos="7241"/>
          <w:tab w:val="left" w:pos="8375"/>
        </w:tabs>
        <w:autoSpaceDE w:val="0"/>
        <w:autoSpaceDN w:val="0"/>
        <w:spacing w:after="0" w:line="240" w:lineRule="auto"/>
        <w:contextualSpacing w:val="0"/>
        <w:jc w:val="both"/>
        <w:rPr>
          <w:rFonts w:ascii="Times New Roman" w:hAnsi="Times New Roman"/>
          <w:sz w:val="24"/>
        </w:rPr>
      </w:pPr>
      <w:r w:rsidRPr="007E4CF5">
        <w:rPr>
          <w:rFonts w:ascii="Times New Roman" w:hAnsi="Times New Roman"/>
          <w:sz w:val="24"/>
        </w:rPr>
        <w:t>Письмо</w:t>
      </w:r>
      <w:r w:rsidRPr="007E4CF5">
        <w:rPr>
          <w:rFonts w:ascii="Times New Roman" w:hAnsi="Times New Roman"/>
          <w:sz w:val="24"/>
        </w:rPr>
        <w:tab/>
        <w:t>Минобрнауки</w:t>
      </w:r>
      <w:r w:rsidRPr="007E4CF5">
        <w:rPr>
          <w:rFonts w:ascii="Times New Roman" w:hAnsi="Times New Roman"/>
          <w:sz w:val="24"/>
        </w:rPr>
        <w:tab/>
        <w:t>РФ</w:t>
      </w:r>
      <w:r w:rsidRPr="007E4CF5">
        <w:rPr>
          <w:rFonts w:ascii="Times New Roman" w:hAnsi="Times New Roman"/>
          <w:sz w:val="24"/>
        </w:rPr>
        <w:tab/>
        <w:t>«О</w:t>
      </w:r>
      <w:r w:rsidRPr="007E4CF5">
        <w:rPr>
          <w:rFonts w:ascii="Times New Roman" w:hAnsi="Times New Roman"/>
          <w:sz w:val="24"/>
        </w:rPr>
        <w:tab/>
        <w:t>направлении</w:t>
      </w:r>
      <w:r w:rsidRPr="007E4CF5">
        <w:rPr>
          <w:rFonts w:ascii="Times New Roman" w:hAnsi="Times New Roman"/>
          <w:sz w:val="24"/>
        </w:rPr>
        <w:tab/>
        <w:t>программы</w:t>
      </w:r>
      <w:r w:rsidRPr="007E4CF5">
        <w:rPr>
          <w:rFonts w:ascii="Times New Roman" w:hAnsi="Times New Roman"/>
          <w:sz w:val="24"/>
        </w:rPr>
        <w:tab/>
        <w:t>развития</w:t>
      </w:r>
      <w:r w:rsidRPr="007E4CF5">
        <w:rPr>
          <w:rFonts w:ascii="Times New Roman" w:hAnsi="Times New Roman"/>
          <w:sz w:val="24"/>
        </w:rPr>
        <w:tab/>
      </w:r>
      <w:r w:rsidRPr="007E4CF5">
        <w:rPr>
          <w:rFonts w:ascii="Times New Roman" w:hAnsi="Times New Roman"/>
          <w:spacing w:val="-1"/>
          <w:sz w:val="24"/>
        </w:rPr>
        <w:t>воспитательной</w:t>
      </w:r>
      <w:r w:rsidRPr="007E4CF5">
        <w:rPr>
          <w:rFonts w:ascii="Times New Roman" w:hAnsi="Times New Roman"/>
          <w:spacing w:val="-57"/>
          <w:sz w:val="24"/>
        </w:rPr>
        <w:t xml:space="preserve"> </w:t>
      </w:r>
      <w:r w:rsidRPr="007E4CF5">
        <w:rPr>
          <w:rFonts w:ascii="Times New Roman" w:hAnsi="Times New Roman"/>
          <w:sz w:val="24"/>
        </w:rPr>
        <w:t>компоненты</w:t>
      </w:r>
      <w:r w:rsidRPr="007E4CF5">
        <w:rPr>
          <w:rFonts w:ascii="Times New Roman" w:hAnsi="Times New Roman"/>
          <w:spacing w:val="-1"/>
          <w:sz w:val="24"/>
        </w:rPr>
        <w:t xml:space="preserve"> </w:t>
      </w:r>
      <w:r w:rsidRPr="007E4CF5">
        <w:rPr>
          <w:rFonts w:ascii="Times New Roman" w:hAnsi="Times New Roman"/>
          <w:sz w:val="24"/>
        </w:rPr>
        <w:t>в</w:t>
      </w:r>
      <w:r w:rsidRPr="007E4CF5">
        <w:rPr>
          <w:rFonts w:ascii="Times New Roman" w:hAnsi="Times New Roman"/>
          <w:spacing w:val="-2"/>
          <w:sz w:val="24"/>
        </w:rPr>
        <w:t xml:space="preserve"> </w:t>
      </w:r>
      <w:r w:rsidRPr="007E4CF5">
        <w:rPr>
          <w:rFonts w:ascii="Times New Roman" w:hAnsi="Times New Roman"/>
          <w:sz w:val="24"/>
        </w:rPr>
        <w:t>общеобразовательных</w:t>
      </w:r>
      <w:r w:rsidRPr="007E4CF5">
        <w:rPr>
          <w:rFonts w:ascii="Times New Roman" w:hAnsi="Times New Roman"/>
          <w:spacing w:val="-1"/>
          <w:sz w:val="24"/>
        </w:rPr>
        <w:t xml:space="preserve"> </w:t>
      </w:r>
      <w:r w:rsidRPr="007E4CF5">
        <w:rPr>
          <w:rFonts w:ascii="Times New Roman" w:hAnsi="Times New Roman"/>
          <w:sz w:val="24"/>
        </w:rPr>
        <w:t>учреждениях»</w:t>
      </w:r>
      <w:r w:rsidRPr="007E4CF5">
        <w:rPr>
          <w:rFonts w:ascii="Times New Roman" w:hAnsi="Times New Roman"/>
          <w:spacing w:val="-1"/>
          <w:sz w:val="24"/>
        </w:rPr>
        <w:t xml:space="preserve"> </w:t>
      </w:r>
      <w:r w:rsidRPr="007E4CF5">
        <w:rPr>
          <w:rFonts w:ascii="Times New Roman" w:hAnsi="Times New Roman"/>
          <w:sz w:val="24"/>
        </w:rPr>
        <w:t>от 13</w:t>
      </w:r>
      <w:r w:rsidRPr="007E4CF5">
        <w:rPr>
          <w:rFonts w:ascii="Times New Roman" w:hAnsi="Times New Roman"/>
          <w:spacing w:val="-1"/>
          <w:sz w:val="24"/>
        </w:rPr>
        <w:t xml:space="preserve"> </w:t>
      </w:r>
      <w:r w:rsidRPr="007E4CF5">
        <w:rPr>
          <w:rFonts w:ascii="Times New Roman" w:hAnsi="Times New Roman"/>
          <w:sz w:val="24"/>
        </w:rPr>
        <w:t>мая</w:t>
      </w:r>
      <w:r w:rsidRPr="007E4CF5">
        <w:rPr>
          <w:rFonts w:ascii="Times New Roman" w:hAnsi="Times New Roman"/>
          <w:spacing w:val="-1"/>
          <w:sz w:val="24"/>
        </w:rPr>
        <w:t xml:space="preserve"> </w:t>
      </w:r>
      <w:r w:rsidRPr="007E4CF5">
        <w:rPr>
          <w:rFonts w:ascii="Times New Roman" w:hAnsi="Times New Roman"/>
          <w:sz w:val="24"/>
        </w:rPr>
        <w:t>2013</w:t>
      </w:r>
      <w:r w:rsidRPr="007E4CF5">
        <w:rPr>
          <w:rFonts w:ascii="Times New Roman" w:hAnsi="Times New Roman"/>
          <w:spacing w:val="-1"/>
          <w:sz w:val="24"/>
        </w:rPr>
        <w:t xml:space="preserve"> </w:t>
      </w:r>
      <w:r w:rsidRPr="007E4CF5">
        <w:rPr>
          <w:rFonts w:ascii="Times New Roman" w:hAnsi="Times New Roman"/>
          <w:sz w:val="24"/>
        </w:rPr>
        <w:t>года</w:t>
      </w:r>
      <w:r w:rsidRPr="007E4CF5">
        <w:rPr>
          <w:rFonts w:ascii="Times New Roman" w:hAnsi="Times New Roman"/>
          <w:spacing w:val="-1"/>
          <w:sz w:val="24"/>
        </w:rPr>
        <w:t xml:space="preserve"> </w:t>
      </w:r>
      <w:r w:rsidRPr="007E4CF5">
        <w:rPr>
          <w:rFonts w:ascii="Times New Roman" w:hAnsi="Times New Roman"/>
          <w:sz w:val="24"/>
        </w:rPr>
        <w:t>№</w:t>
      </w:r>
      <w:r w:rsidRPr="007E4CF5">
        <w:rPr>
          <w:rFonts w:ascii="Times New Roman" w:hAnsi="Times New Roman"/>
          <w:spacing w:val="-3"/>
          <w:sz w:val="24"/>
        </w:rPr>
        <w:t xml:space="preserve"> </w:t>
      </w:r>
      <w:r w:rsidRPr="007E4CF5">
        <w:rPr>
          <w:rFonts w:ascii="Times New Roman" w:hAnsi="Times New Roman"/>
          <w:sz w:val="24"/>
        </w:rPr>
        <w:t>ИР-352/09</w:t>
      </w:r>
    </w:p>
    <w:p w:rsidR="00E87E0A" w:rsidRPr="007E4CF5" w:rsidRDefault="00E87E0A" w:rsidP="00E87E0A">
      <w:pPr>
        <w:pStyle w:val="1"/>
        <w:keepNext w:val="0"/>
        <w:widowControl w:val="0"/>
        <w:numPr>
          <w:ilvl w:val="0"/>
          <w:numId w:val="35"/>
        </w:numPr>
        <w:tabs>
          <w:tab w:val="left" w:pos="579"/>
        </w:tabs>
        <w:autoSpaceDE w:val="0"/>
        <w:autoSpaceDN w:val="0"/>
        <w:spacing w:before="0" w:after="0" w:line="240" w:lineRule="auto"/>
        <w:jc w:val="both"/>
        <w:rPr>
          <w:rFonts w:ascii="Times New Roman" w:hAnsi="Times New Roman"/>
          <w:b w:val="0"/>
          <w:sz w:val="24"/>
          <w:szCs w:val="24"/>
        </w:rPr>
      </w:pPr>
      <w:r w:rsidRPr="007E4CF5">
        <w:rPr>
          <w:rFonts w:ascii="Times New Roman" w:hAnsi="Times New Roman"/>
          <w:b w:val="0"/>
          <w:sz w:val="24"/>
          <w:szCs w:val="24"/>
        </w:rPr>
        <w:t>Стратегия развития воспитания в Российской Федерации на период до</w:t>
      </w:r>
      <w:r w:rsidRPr="007E4CF5">
        <w:rPr>
          <w:rFonts w:ascii="Times New Roman" w:hAnsi="Times New Roman"/>
          <w:b w:val="0"/>
          <w:spacing w:val="-65"/>
          <w:sz w:val="24"/>
          <w:szCs w:val="24"/>
        </w:rPr>
        <w:t xml:space="preserve"> </w:t>
      </w:r>
      <w:r w:rsidRPr="007E4CF5">
        <w:rPr>
          <w:rFonts w:ascii="Times New Roman" w:hAnsi="Times New Roman"/>
          <w:b w:val="0"/>
          <w:sz w:val="24"/>
          <w:szCs w:val="24"/>
        </w:rPr>
        <w:t>2025 года</w:t>
      </w:r>
      <w:r w:rsidRPr="007E4CF5">
        <w:rPr>
          <w:rFonts w:ascii="Times New Roman" w:hAnsi="Times New Roman"/>
          <w:b w:val="0"/>
          <w:spacing w:val="-4"/>
          <w:sz w:val="24"/>
          <w:szCs w:val="24"/>
        </w:rPr>
        <w:t xml:space="preserve"> </w:t>
      </w:r>
      <w:r w:rsidRPr="007E4CF5">
        <w:rPr>
          <w:rFonts w:ascii="Times New Roman" w:hAnsi="Times New Roman"/>
          <w:b w:val="0"/>
          <w:sz w:val="24"/>
          <w:szCs w:val="24"/>
        </w:rPr>
        <w:t>от</w:t>
      </w:r>
      <w:r w:rsidRPr="007E4CF5">
        <w:rPr>
          <w:rFonts w:ascii="Times New Roman" w:hAnsi="Times New Roman"/>
          <w:b w:val="0"/>
          <w:spacing w:val="-1"/>
          <w:sz w:val="24"/>
          <w:szCs w:val="24"/>
        </w:rPr>
        <w:t xml:space="preserve"> </w:t>
      </w:r>
      <w:r w:rsidRPr="007E4CF5">
        <w:rPr>
          <w:rFonts w:ascii="Times New Roman" w:hAnsi="Times New Roman"/>
          <w:b w:val="0"/>
          <w:sz w:val="24"/>
          <w:szCs w:val="24"/>
        </w:rPr>
        <w:t>29</w:t>
      </w:r>
      <w:r w:rsidRPr="007E4CF5">
        <w:rPr>
          <w:rFonts w:ascii="Times New Roman" w:hAnsi="Times New Roman"/>
          <w:b w:val="0"/>
          <w:spacing w:val="-2"/>
          <w:sz w:val="24"/>
          <w:szCs w:val="24"/>
        </w:rPr>
        <w:t xml:space="preserve"> </w:t>
      </w:r>
      <w:r w:rsidRPr="007E4CF5">
        <w:rPr>
          <w:rFonts w:ascii="Times New Roman" w:hAnsi="Times New Roman"/>
          <w:b w:val="0"/>
          <w:sz w:val="24"/>
          <w:szCs w:val="24"/>
        </w:rPr>
        <w:t>мая</w:t>
      </w:r>
      <w:r w:rsidRPr="007E4CF5">
        <w:rPr>
          <w:rFonts w:ascii="Times New Roman" w:hAnsi="Times New Roman"/>
          <w:b w:val="0"/>
          <w:spacing w:val="-3"/>
          <w:sz w:val="24"/>
          <w:szCs w:val="24"/>
        </w:rPr>
        <w:t xml:space="preserve"> </w:t>
      </w:r>
      <w:r w:rsidRPr="007E4CF5">
        <w:rPr>
          <w:rFonts w:ascii="Times New Roman" w:hAnsi="Times New Roman"/>
          <w:b w:val="0"/>
          <w:sz w:val="24"/>
          <w:szCs w:val="24"/>
        </w:rPr>
        <w:t>2015</w:t>
      </w:r>
      <w:r w:rsidRPr="007E4CF5">
        <w:rPr>
          <w:rFonts w:ascii="Times New Roman" w:hAnsi="Times New Roman"/>
          <w:b w:val="0"/>
          <w:spacing w:val="1"/>
          <w:sz w:val="24"/>
          <w:szCs w:val="24"/>
        </w:rPr>
        <w:t xml:space="preserve"> </w:t>
      </w:r>
      <w:r w:rsidRPr="007E4CF5">
        <w:rPr>
          <w:rFonts w:ascii="Times New Roman" w:hAnsi="Times New Roman"/>
          <w:b w:val="0"/>
          <w:sz w:val="24"/>
          <w:szCs w:val="24"/>
        </w:rPr>
        <w:t>г.</w:t>
      </w:r>
      <w:r w:rsidRPr="007E4CF5">
        <w:rPr>
          <w:rFonts w:ascii="Times New Roman" w:hAnsi="Times New Roman"/>
          <w:b w:val="0"/>
          <w:spacing w:val="-1"/>
          <w:sz w:val="24"/>
          <w:szCs w:val="24"/>
        </w:rPr>
        <w:t xml:space="preserve"> </w:t>
      </w:r>
      <w:r w:rsidRPr="007E4CF5">
        <w:rPr>
          <w:rFonts w:ascii="Times New Roman" w:hAnsi="Times New Roman"/>
          <w:b w:val="0"/>
          <w:sz w:val="24"/>
          <w:szCs w:val="24"/>
        </w:rPr>
        <w:t>N</w:t>
      </w:r>
      <w:r w:rsidRPr="007E4CF5">
        <w:rPr>
          <w:rFonts w:ascii="Times New Roman" w:hAnsi="Times New Roman"/>
          <w:b w:val="0"/>
          <w:spacing w:val="-2"/>
          <w:sz w:val="24"/>
          <w:szCs w:val="24"/>
        </w:rPr>
        <w:t xml:space="preserve"> </w:t>
      </w:r>
      <w:r w:rsidRPr="007E4CF5">
        <w:rPr>
          <w:rFonts w:ascii="Times New Roman" w:hAnsi="Times New Roman"/>
          <w:b w:val="0"/>
          <w:sz w:val="24"/>
          <w:szCs w:val="24"/>
        </w:rPr>
        <w:t>996-р;</w:t>
      </w:r>
    </w:p>
    <w:p w:rsidR="00E87E0A" w:rsidRPr="007E4CF5" w:rsidRDefault="00E87E0A" w:rsidP="00E87E0A">
      <w:pPr>
        <w:pStyle w:val="ad"/>
        <w:spacing w:before="11"/>
        <w:jc w:val="both"/>
        <w:rPr>
          <w:sz w:val="26"/>
        </w:rPr>
      </w:pPr>
    </w:p>
    <w:p w:rsidR="00E87E0A" w:rsidRPr="007E4CF5" w:rsidRDefault="00E87E0A" w:rsidP="00E87E0A">
      <w:pPr>
        <w:pStyle w:val="2"/>
        <w:spacing w:line="240" w:lineRule="auto"/>
        <w:ind w:left="3567"/>
        <w:jc w:val="both"/>
        <w:rPr>
          <w:rFonts w:ascii="Times New Roman" w:hAnsi="Times New Roman"/>
          <w:color w:val="auto"/>
          <w:sz w:val="28"/>
          <w:szCs w:val="28"/>
        </w:rPr>
      </w:pPr>
      <w:r w:rsidRPr="007E4CF5">
        <w:rPr>
          <w:rFonts w:ascii="Times New Roman" w:hAnsi="Times New Roman"/>
          <w:color w:val="auto"/>
          <w:sz w:val="28"/>
          <w:szCs w:val="28"/>
        </w:rPr>
        <w:t>Основные</w:t>
      </w:r>
      <w:r w:rsidRPr="007E4CF5">
        <w:rPr>
          <w:rFonts w:ascii="Times New Roman" w:hAnsi="Times New Roman"/>
          <w:color w:val="auto"/>
          <w:spacing w:val="-3"/>
          <w:sz w:val="28"/>
          <w:szCs w:val="28"/>
        </w:rPr>
        <w:t xml:space="preserve"> </w:t>
      </w:r>
      <w:r w:rsidRPr="007E4CF5">
        <w:rPr>
          <w:rFonts w:ascii="Times New Roman" w:hAnsi="Times New Roman"/>
          <w:color w:val="auto"/>
          <w:sz w:val="28"/>
          <w:szCs w:val="28"/>
        </w:rPr>
        <w:t>локальные</w:t>
      </w:r>
      <w:r w:rsidRPr="007E4CF5">
        <w:rPr>
          <w:rFonts w:ascii="Times New Roman" w:hAnsi="Times New Roman"/>
          <w:color w:val="auto"/>
          <w:spacing w:val="-2"/>
          <w:sz w:val="28"/>
          <w:szCs w:val="28"/>
        </w:rPr>
        <w:t xml:space="preserve"> </w:t>
      </w:r>
      <w:r w:rsidRPr="007E4CF5">
        <w:rPr>
          <w:rFonts w:ascii="Times New Roman" w:hAnsi="Times New Roman"/>
          <w:color w:val="auto"/>
          <w:sz w:val="28"/>
          <w:szCs w:val="28"/>
        </w:rPr>
        <w:t>акты:</w:t>
      </w:r>
    </w:p>
    <w:p w:rsidR="00E87E0A" w:rsidRPr="007E4CF5" w:rsidRDefault="00E87E0A" w:rsidP="00E87E0A">
      <w:pPr>
        <w:pStyle w:val="a8"/>
        <w:widowControl w:val="0"/>
        <w:numPr>
          <w:ilvl w:val="0"/>
          <w:numId w:val="34"/>
        </w:numPr>
        <w:tabs>
          <w:tab w:val="left" w:pos="459"/>
        </w:tabs>
        <w:autoSpaceDE w:val="0"/>
        <w:autoSpaceDN w:val="0"/>
        <w:spacing w:after="0" w:line="240" w:lineRule="auto"/>
        <w:ind w:firstLine="0"/>
        <w:contextualSpacing w:val="0"/>
        <w:jc w:val="both"/>
        <w:rPr>
          <w:rFonts w:ascii="Times New Roman" w:hAnsi="Times New Roman"/>
          <w:sz w:val="24"/>
        </w:rPr>
      </w:pPr>
      <w:r w:rsidRPr="007E4CF5">
        <w:rPr>
          <w:rFonts w:ascii="Times New Roman" w:hAnsi="Times New Roman"/>
          <w:sz w:val="24"/>
        </w:rPr>
        <w:t>Основная общеобразовательная программа дошкольного образования муниципального</w:t>
      </w:r>
      <w:r w:rsidRPr="007E4CF5">
        <w:rPr>
          <w:rFonts w:ascii="Times New Roman" w:hAnsi="Times New Roman"/>
          <w:spacing w:val="1"/>
          <w:sz w:val="24"/>
        </w:rPr>
        <w:t xml:space="preserve"> </w:t>
      </w:r>
      <w:r w:rsidRPr="007E4CF5">
        <w:rPr>
          <w:rFonts w:ascii="Times New Roman" w:hAnsi="Times New Roman"/>
          <w:sz w:val="24"/>
        </w:rPr>
        <w:t>бюджетного дошкольного образовательного учреждения «Детский сад №2 г. Светогорска»</w:t>
      </w:r>
    </w:p>
    <w:p w:rsidR="00E87E0A" w:rsidRPr="007E4CF5" w:rsidRDefault="00E87E0A" w:rsidP="00E87E0A">
      <w:pPr>
        <w:pStyle w:val="a8"/>
        <w:widowControl w:val="0"/>
        <w:numPr>
          <w:ilvl w:val="0"/>
          <w:numId w:val="34"/>
        </w:numPr>
        <w:tabs>
          <w:tab w:val="left" w:pos="459"/>
        </w:tabs>
        <w:autoSpaceDE w:val="0"/>
        <w:autoSpaceDN w:val="0"/>
        <w:spacing w:after="0" w:line="240" w:lineRule="auto"/>
        <w:ind w:left="458" w:hanging="241"/>
        <w:contextualSpacing w:val="0"/>
        <w:jc w:val="both"/>
        <w:rPr>
          <w:rFonts w:ascii="Times New Roman" w:hAnsi="Times New Roman"/>
          <w:sz w:val="24"/>
        </w:rPr>
      </w:pPr>
      <w:r w:rsidRPr="007E4CF5">
        <w:rPr>
          <w:rFonts w:ascii="Times New Roman" w:hAnsi="Times New Roman"/>
          <w:sz w:val="24"/>
        </w:rPr>
        <w:t>Календарный</w:t>
      </w:r>
      <w:r w:rsidRPr="007E4CF5">
        <w:rPr>
          <w:rFonts w:ascii="Times New Roman" w:hAnsi="Times New Roman"/>
          <w:spacing w:val="-2"/>
          <w:sz w:val="24"/>
        </w:rPr>
        <w:t xml:space="preserve"> </w:t>
      </w:r>
      <w:r w:rsidRPr="007E4CF5">
        <w:rPr>
          <w:rFonts w:ascii="Times New Roman" w:hAnsi="Times New Roman"/>
          <w:sz w:val="24"/>
        </w:rPr>
        <w:t>учебный</w:t>
      </w:r>
      <w:r w:rsidRPr="007E4CF5">
        <w:rPr>
          <w:rFonts w:ascii="Times New Roman" w:hAnsi="Times New Roman"/>
          <w:spacing w:val="-2"/>
          <w:sz w:val="24"/>
        </w:rPr>
        <w:t xml:space="preserve"> </w:t>
      </w:r>
      <w:r w:rsidRPr="007E4CF5">
        <w:rPr>
          <w:rFonts w:ascii="Times New Roman" w:hAnsi="Times New Roman"/>
          <w:sz w:val="24"/>
        </w:rPr>
        <w:t>график</w:t>
      </w:r>
    </w:p>
    <w:p w:rsidR="00E87E0A" w:rsidRPr="007E4CF5" w:rsidRDefault="00E87E0A" w:rsidP="00E87E0A">
      <w:pPr>
        <w:pStyle w:val="a8"/>
        <w:widowControl w:val="0"/>
        <w:numPr>
          <w:ilvl w:val="0"/>
          <w:numId w:val="34"/>
        </w:numPr>
        <w:tabs>
          <w:tab w:val="left" w:pos="459"/>
        </w:tabs>
        <w:autoSpaceDE w:val="0"/>
        <w:autoSpaceDN w:val="0"/>
        <w:spacing w:after="0" w:line="240" w:lineRule="auto"/>
        <w:ind w:left="458" w:hanging="241"/>
        <w:contextualSpacing w:val="0"/>
        <w:jc w:val="both"/>
        <w:rPr>
          <w:rFonts w:ascii="Times New Roman" w:hAnsi="Times New Roman"/>
          <w:sz w:val="24"/>
        </w:rPr>
      </w:pPr>
      <w:r w:rsidRPr="007E4CF5">
        <w:rPr>
          <w:rFonts w:ascii="Times New Roman" w:hAnsi="Times New Roman"/>
          <w:sz w:val="24"/>
        </w:rPr>
        <w:t>План</w:t>
      </w:r>
      <w:r w:rsidRPr="007E4CF5">
        <w:rPr>
          <w:rFonts w:ascii="Times New Roman" w:hAnsi="Times New Roman"/>
          <w:spacing w:val="-2"/>
          <w:sz w:val="24"/>
        </w:rPr>
        <w:t xml:space="preserve"> </w:t>
      </w:r>
      <w:r w:rsidRPr="007E4CF5">
        <w:rPr>
          <w:rFonts w:ascii="Times New Roman" w:hAnsi="Times New Roman"/>
          <w:sz w:val="24"/>
        </w:rPr>
        <w:t>работы</w:t>
      </w:r>
      <w:r w:rsidRPr="007E4CF5">
        <w:rPr>
          <w:rFonts w:ascii="Times New Roman" w:hAnsi="Times New Roman"/>
          <w:spacing w:val="-1"/>
          <w:sz w:val="24"/>
        </w:rPr>
        <w:t xml:space="preserve"> </w:t>
      </w:r>
      <w:r w:rsidRPr="007E4CF5">
        <w:rPr>
          <w:rFonts w:ascii="Times New Roman" w:hAnsi="Times New Roman"/>
          <w:sz w:val="24"/>
        </w:rPr>
        <w:t>на</w:t>
      </w:r>
      <w:r w:rsidRPr="007E4CF5">
        <w:rPr>
          <w:rFonts w:ascii="Times New Roman" w:hAnsi="Times New Roman"/>
          <w:spacing w:val="-3"/>
          <w:sz w:val="24"/>
        </w:rPr>
        <w:t xml:space="preserve"> </w:t>
      </w:r>
      <w:r w:rsidRPr="007E4CF5">
        <w:rPr>
          <w:rFonts w:ascii="Times New Roman" w:hAnsi="Times New Roman"/>
          <w:sz w:val="24"/>
        </w:rPr>
        <w:t>учебный</w:t>
      </w:r>
      <w:r w:rsidRPr="007E4CF5">
        <w:rPr>
          <w:rFonts w:ascii="Times New Roman" w:hAnsi="Times New Roman"/>
          <w:spacing w:val="-1"/>
          <w:sz w:val="24"/>
        </w:rPr>
        <w:t xml:space="preserve"> </w:t>
      </w:r>
      <w:r w:rsidRPr="007E4CF5">
        <w:rPr>
          <w:rFonts w:ascii="Times New Roman" w:hAnsi="Times New Roman"/>
          <w:sz w:val="24"/>
        </w:rPr>
        <w:t>год</w:t>
      </w:r>
    </w:p>
    <w:p w:rsidR="00E87E0A" w:rsidRPr="007E4CF5" w:rsidRDefault="00E87E0A" w:rsidP="00E87E0A">
      <w:pPr>
        <w:pStyle w:val="ad"/>
        <w:jc w:val="both"/>
      </w:pPr>
    </w:p>
    <w:p w:rsidR="00E87E0A" w:rsidRPr="007E4CF5" w:rsidRDefault="00E87E0A" w:rsidP="00E87E0A">
      <w:pPr>
        <w:pStyle w:val="2"/>
        <w:spacing w:line="240" w:lineRule="auto"/>
        <w:ind w:left="3639"/>
        <w:jc w:val="both"/>
        <w:rPr>
          <w:rFonts w:ascii="Times New Roman" w:hAnsi="Times New Roman"/>
          <w:color w:val="auto"/>
          <w:sz w:val="28"/>
          <w:szCs w:val="28"/>
        </w:rPr>
      </w:pPr>
      <w:r w:rsidRPr="007E4CF5">
        <w:rPr>
          <w:rFonts w:ascii="Times New Roman" w:hAnsi="Times New Roman"/>
          <w:color w:val="auto"/>
          <w:sz w:val="28"/>
          <w:szCs w:val="28"/>
        </w:rPr>
        <w:t>Парциальные</w:t>
      </w:r>
      <w:r w:rsidRPr="007E4CF5">
        <w:rPr>
          <w:rFonts w:ascii="Times New Roman" w:hAnsi="Times New Roman"/>
          <w:color w:val="auto"/>
          <w:spacing w:val="-6"/>
          <w:sz w:val="28"/>
          <w:szCs w:val="28"/>
        </w:rPr>
        <w:t xml:space="preserve"> </w:t>
      </w:r>
      <w:r w:rsidRPr="007E4CF5">
        <w:rPr>
          <w:rFonts w:ascii="Times New Roman" w:hAnsi="Times New Roman"/>
          <w:color w:val="auto"/>
          <w:sz w:val="28"/>
          <w:szCs w:val="28"/>
        </w:rPr>
        <w:t>программы:</w:t>
      </w:r>
    </w:p>
    <w:p w:rsidR="00E87E0A" w:rsidRPr="007E4CF5" w:rsidRDefault="00E87E0A" w:rsidP="00E87E0A">
      <w:pPr>
        <w:pStyle w:val="a8"/>
        <w:widowControl w:val="0"/>
        <w:numPr>
          <w:ilvl w:val="0"/>
          <w:numId w:val="33"/>
        </w:numPr>
        <w:tabs>
          <w:tab w:val="left" w:pos="400"/>
        </w:tabs>
        <w:autoSpaceDE w:val="0"/>
        <w:autoSpaceDN w:val="0"/>
        <w:spacing w:before="1" w:after="0" w:line="240" w:lineRule="auto"/>
        <w:ind w:hanging="182"/>
        <w:contextualSpacing w:val="0"/>
        <w:jc w:val="both"/>
        <w:rPr>
          <w:rFonts w:ascii="Times New Roman" w:hAnsi="Times New Roman"/>
          <w:sz w:val="24"/>
        </w:rPr>
      </w:pPr>
      <w:r w:rsidRPr="007E4CF5">
        <w:rPr>
          <w:rFonts w:ascii="Times New Roman" w:hAnsi="Times New Roman"/>
          <w:sz w:val="24"/>
        </w:rPr>
        <w:t>«От</w:t>
      </w:r>
      <w:r w:rsidRPr="007E4CF5">
        <w:rPr>
          <w:rFonts w:ascii="Times New Roman" w:hAnsi="Times New Roman"/>
          <w:spacing w:val="-3"/>
          <w:sz w:val="24"/>
        </w:rPr>
        <w:t xml:space="preserve"> </w:t>
      </w:r>
      <w:r w:rsidRPr="007E4CF5">
        <w:rPr>
          <w:rFonts w:ascii="Times New Roman" w:hAnsi="Times New Roman"/>
          <w:sz w:val="24"/>
        </w:rPr>
        <w:t>рождения</w:t>
      </w:r>
      <w:r w:rsidRPr="007E4CF5">
        <w:rPr>
          <w:rFonts w:ascii="Times New Roman" w:hAnsi="Times New Roman"/>
          <w:spacing w:val="-2"/>
          <w:sz w:val="24"/>
        </w:rPr>
        <w:t xml:space="preserve"> </w:t>
      </w:r>
      <w:r w:rsidRPr="007E4CF5">
        <w:rPr>
          <w:rFonts w:ascii="Times New Roman" w:hAnsi="Times New Roman"/>
          <w:sz w:val="24"/>
        </w:rPr>
        <w:t>до</w:t>
      </w:r>
      <w:r w:rsidRPr="007E4CF5">
        <w:rPr>
          <w:rFonts w:ascii="Times New Roman" w:hAnsi="Times New Roman"/>
          <w:spacing w:val="-2"/>
          <w:sz w:val="24"/>
        </w:rPr>
        <w:t xml:space="preserve"> </w:t>
      </w:r>
      <w:r w:rsidRPr="007E4CF5">
        <w:rPr>
          <w:rFonts w:ascii="Times New Roman" w:hAnsi="Times New Roman"/>
          <w:sz w:val="24"/>
        </w:rPr>
        <w:t>школы»</w:t>
      </w:r>
      <w:r w:rsidRPr="007E4CF5">
        <w:rPr>
          <w:rFonts w:ascii="Times New Roman" w:hAnsi="Times New Roman"/>
          <w:spacing w:val="-3"/>
          <w:sz w:val="24"/>
        </w:rPr>
        <w:t xml:space="preserve"> </w:t>
      </w:r>
      <w:r w:rsidRPr="007E4CF5">
        <w:rPr>
          <w:rFonts w:ascii="Times New Roman" w:hAnsi="Times New Roman"/>
          <w:sz w:val="24"/>
        </w:rPr>
        <w:t>Н.Е.</w:t>
      </w:r>
      <w:r w:rsidRPr="007E4CF5">
        <w:rPr>
          <w:rFonts w:ascii="Times New Roman" w:hAnsi="Times New Roman"/>
          <w:spacing w:val="-2"/>
          <w:sz w:val="24"/>
        </w:rPr>
        <w:t xml:space="preserve"> </w:t>
      </w:r>
      <w:proofErr w:type="spellStart"/>
      <w:r w:rsidRPr="007E4CF5">
        <w:rPr>
          <w:rFonts w:ascii="Times New Roman" w:hAnsi="Times New Roman"/>
          <w:sz w:val="24"/>
        </w:rPr>
        <w:t>Веракса</w:t>
      </w:r>
      <w:proofErr w:type="spellEnd"/>
      <w:r w:rsidRPr="007E4CF5">
        <w:rPr>
          <w:rFonts w:ascii="Times New Roman" w:hAnsi="Times New Roman"/>
          <w:sz w:val="24"/>
        </w:rPr>
        <w:t>,</w:t>
      </w:r>
      <w:r w:rsidRPr="007E4CF5">
        <w:rPr>
          <w:rFonts w:ascii="Times New Roman" w:hAnsi="Times New Roman"/>
          <w:spacing w:val="-2"/>
          <w:sz w:val="24"/>
        </w:rPr>
        <w:t xml:space="preserve"> </w:t>
      </w:r>
      <w:r w:rsidRPr="007E4CF5">
        <w:rPr>
          <w:rFonts w:ascii="Times New Roman" w:hAnsi="Times New Roman"/>
          <w:sz w:val="24"/>
        </w:rPr>
        <w:t>Т.С. Комарова,</w:t>
      </w:r>
      <w:r w:rsidRPr="007E4CF5">
        <w:rPr>
          <w:rFonts w:ascii="Times New Roman" w:hAnsi="Times New Roman"/>
          <w:spacing w:val="-2"/>
          <w:sz w:val="24"/>
        </w:rPr>
        <w:t xml:space="preserve"> </w:t>
      </w:r>
      <w:r w:rsidRPr="007E4CF5">
        <w:rPr>
          <w:rFonts w:ascii="Times New Roman" w:hAnsi="Times New Roman"/>
          <w:sz w:val="24"/>
        </w:rPr>
        <w:t>М.А.</w:t>
      </w:r>
      <w:r w:rsidRPr="007E4CF5">
        <w:rPr>
          <w:rFonts w:ascii="Times New Roman" w:hAnsi="Times New Roman"/>
          <w:spacing w:val="-3"/>
          <w:sz w:val="24"/>
        </w:rPr>
        <w:t xml:space="preserve"> </w:t>
      </w:r>
      <w:r w:rsidRPr="007E4CF5">
        <w:rPr>
          <w:rFonts w:ascii="Times New Roman" w:hAnsi="Times New Roman"/>
          <w:sz w:val="24"/>
        </w:rPr>
        <w:t>Васильева</w:t>
      </w:r>
    </w:p>
    <w:p w:rsidR="00E87E0A" w:rsidRPr="007E4CF5" w:rsidRDefault="00E87E0A" w:rsidP="00E87E0A">
      <w:pPr>
        <w:pStyle w:val="a8"/>
        <w:widowControl w:val="0"/>
        <w:numPr>
          <w:ilvl w:val="0"/>
          <w:numId w:val="33"/>
        </w:numPr>
        <w:tabs>
          <w:tab w:val="left" w:pos="459"/>
        </w:tabs>
        <w:autoSpaceDE w:val="0"/>
        <w:autoSpaceDN w:val="0"/>
        <w:spacing w:after="0" w:line="240" w:lineRule="auto"/>
        <w:ind w:left="458" w:hanging="241"/>
        <w:contextualSpacing w:val="0"/>
        <w:jc w:val="both"/>
        <w:rPr>
          <w:rFonts w:ascii="Times New Roman" w:hAnsi="Times New Roman"/>
          <w:sz w:val="24"/>
        </w:rPr>
      </w:pPr>
      <w:r w:rsidRPr="007E4CF5">
        <w:rPr>
          <w:rFonts w:ascii="Times New Roman" w:hAnsi="Times New Roman"/>
          <w:sz w:val="24"/>
        </w:rPr>
        <w:t>«Первые</w:t>
      </w:r>
      <w:r w:rsidRPr="007E4CF5">
        <w:rPr>
          <w:rFonts w:ascii="Times New Roman" w:hAnsi="Times New Roman"/>
          <w:spacing w:val="-3"/>
          <w:sz w:val="24"/>
        </w:rPr>
        <w:t xml:space="preserve"> </w:t>
      </w:r>
      <w:r w:rsidRPr="007E4CF5">
        <w:rPr>
          <w:rFonts w:ascii="Times New Roman" w:hAnsi="Times New Roman"/>
          <w:sz w:val="24"/>
        </w:rPr>
        <w:t>шаги»,</w:t>
      </w:r>
      <w:r w:rsidRPr="007E4CF5">
        <w:rPr>
          <w:rFonts w:ascii="Times New Roman" w:hAnsi="Times New Roman"/>
          <w:spacing w:val="-2"/>
          <w:sz w:val="24"/>
        </w:rPr>
        <w:t xml:space="preserve"> </w:t>
      </w:r>
      <w:r w:rsidRPr="007E4CF5">
        <w:rPr>
          <w:rFonts w:ascii="Times New Roman" w:hAnsi="Times New Roman"/>
          <w:sz w:val="24"/>
        </w:rPr>
        <w:t>Г.Т.</w:t>
      </w:r>
      <w:r w:rsidRPr="007E4CF5">
        <w:rPr>
          <w:rFonts w:ascii="Times New Roman" w:hAnsi="Times New Roman"/>
          <w:spacing w:val="-3"/>
          <w:sz w:val="24"/>
        </w:rPr>
        <w:t xml:space="preserve"> </w:t>
      </w:r>
      <w:r w:rsidRPr="007E4CF5">
        <w:rPr>
          <w:rFonts w:ascii="Times New Roman" w:hAnsi="Times New Roman"/>
          <w:sz w:val="24"/>
        </w:rPr>
        <w:t>Алифанова</w:t>
      </w:r>
    </w:p>
    <w:p w:rsidR="00E87E0A" w:rsidRPr="007E4CF5" w:rsidRDefault="00E87E0A" w:rsidP="00E87E0A">
      <w:pPr>
        <w:pStyle w:val="a8"/>
        <w:widowControl w:val="0"/>
        <w:numPr>
          <w:ilvl w:val="0"/>
          <w:numId w:val="33"/>
        </w:numPr>
        <w:tabs>
          <w:tab w:val="left" w:pos="459"/>
        </w:tabs>
        <w:autoSpaceDE w:val="0"/>
        <w:autoSpaceDN w:val="0"/>
        <w:spacing w:after="0" w:line="240" w:lineRule="auto"/>
        <w:ind w:left="218" w:firstLine="0"/>
        <w:contextualSpacing w:val="0"/>
        <w:jc w:val="both"/>
        <w:rPr>
          <w:rFonts w:ascii="Times New Roman" w:hAnsi="Times New Roman"/>
          <w:sz w:val="24"/>
        </w:rPr>
      </w:pPr>
      <w:r w:rsidRPr="007E4CF5">
        <w:rPr>
          <w:rFonts w:ascii="Times New Roman" w:hAnsi="Times New Roman"/>
          <w:sz w:val="24"/>
        </w:rPr>
        <w:t xml:space="preserve"> «Основы безопасности</w:t>
      </w:r>
      <w:r w:rsidRPr="007E4CF5">
        <w:rPr>
          <w:rFonts w:ascii="Times New Roman" w:hAnsi="Times New Roman"/>
          <w:spacing w:val="1"/>
          <w:sz w:val="24"/>
        </w:rPr>
        <w:t xml:space="preserve"> </w:t>
      </w:r>
      <w:r w:rsidRPr="007E4CF5">
        <w:rPr>
          <w:rFonts w:ascii="Times New Roman" w:hAnsi="Times New Roman"/>
          <w:sz w:val="24"/>
        </w:rPr>
        <w:t>жизнедеятельности детей старшего дошкольного возраста»</w:t>
      </w:r>
      <w:r w:rsidRPr="007E4CF5">
        <w:rPr>
          <w:rFonts w:ascii="Times New Roman" w:hAnsi="Times New Roman"/>
          <w:spacing w:val="-57"/>
          <w:sz w:val="24"/>
        </w:rPr>
        <w:t xml:space="preserve"> </w:t>
      </w:r>
      <w:r w:rsidRPr="007E4CF5">
        <w:rPr>
          <w:rFonts w:ascii="Times New Roman" w:hAnsi="Times New Roman"/>
          <w:sz w:val="24"/>
        </w:rPr>
        <w:t>Н.Н.</w:t>
      </w:r>
      <w:r w:rsidRPr="007E4CF5">
        <w:rPr>
          <w:rFonts w:ascii="Times New Roman" w:hAnsi="Times New Roman"/>
          <w:spacing w:val="-1"/>
          <w:sz w:val="24"/>
        </w:rPr>
        <w:t xml:space="preserve"> </w:t>
      </w:r>
      <w:r w:rsidRPr="007E4CF5">
        <w:rPr>
          <w:rFonts w:ascii="Times New Roman" w:hAnsi="Times New Roman"/>
          <w:sz w:val="24"/>
        </w:rPr>
        <w:t>Авдеева, О.Л.</w:t>
      </w:r>
      <w:r w:rsidRPr="007E4CF5">
        <w:rPr>
          <w:rFonts w:ascii="Times New Roman" w:hAnsi="Times New Roman"/>
          <w:spacing w:val="-1"/>
          <w:sz w:val="24"/>
        </w:rPr>
        <w:t xml:space="preserve"> </w:t>
      </w:r>
      <w:r w:rsidRPr="007E4CF5">
        <w:rPr>
          <w:rFonts w:ascii="Times New Roman" w:hAnsi="Times New Roman"/>
          <w:sz w:val="24"/>
        </w:rPr>
        <w:t xml:space="preserve">Князева, Р.Б. </w:t>
      </w:r>
      <w:proofErr w:type="spellStart"/>
      <w:r w:rsidRPr="007E4CF5">
        <w:rPr>
          <w:rFonts w:ascii="Times New Roman" w:hAnsi="Times New Roman"/>
          <w:sz w:val="24"/>
        </w:rPr>
        <w:t>Стеркина</w:t>
      </w:r>
      <w:proofErr w:type="spellEnd"/>
    </w:p>
    <w:p w:rsidR="00E87E0A" w:rsidRPr="007E4CF5" w:rsidRDefault="00E87E0A" w:rsidP="00E87E0A">
      <w:pPr>
        <w:pStyle w:val="a3"/>
        <w:shd w:val="clear" w:color="auto" w:fill="FFFFFF"/>
        <w:spacing w:before="0" w:beforeAutospacing="0" w:after="0" w:afterAutospacing="0"/>
        <w:jc w:val="both"/>
        <w:rPr>
          <w:color w:val="333333"/>
          <w:highlight w:val="green"/>
        </w:rPr>
      </w:pPr>
    </w:p>
    <w:p w:rsidR="00E87E0A" w:rsidRDefault="00E87E0A" w:rsidP="00E87E0A">
      <w:pPr>
        <w:pStyle w:val="ad"/>
        <w:tabs>
          <w:tab w:val="left" w:pos="1806"/>
          <w:tab w:val="left" w:pos="3192"/>
          <w:tab w:val="left" w:pos="4827"/>
          <w:tab w:val="left" w:pos="6575"/>
          <w:tab w:val="left" w:pos="8088"/>
          <w:tab w:val="left" w:pos="9225"/>
        </w:tabs>
        <w:ind w:right="-38"/>
        <w:jc w:val="both"/>
        <w:sectPr w:rsidR="00E87E0A" w:rsidSect="00782A93">
          <w:pgSz w:w="11910" w:h="16840"/>
          <w:pgMar w:top="1134" w:right="567" w:bottom="1134" w:left="1701" w:header="0" w:footer="969" w:gutter="0"/>
          <w:cols w:space="720"/>
        </w:sectPr>
      </w:pPr>
    </w:p>
    <w:p w:rsidR="009F062C" w:rsidRDefault="009F062C" w:rsidP="00E87E0A">
      <w:pPr>
        <w:pStyle w:val="3"/>
        <w:shd w:val="clear" w:color="auto" w:fill="FFFFFF"/>
        <w:spacing w:before="0" w:beforeAutospacing="0" w:after="0" w:afterAutospacing="0"/>
        <w:rPr>
          <w:sz w:val="24"/>
          <w:szCs w:val="24"/>
        </w:rPr>
      </w:pPr>
    </w:p>
    <w:p w:rsidR="009F062C" w:rsidRDefault="009F062C" w:rsidP="001055BF">
      <w:pPr>
        <w:pStyle w:val="3"/>
        <w:shd w:val="clear" w:color="auto" w:fill="FFFFFF"/>
        <w:spacing w:before="0" w:beforeAutospacing="0" w:after="0" w:afterAutospacing="0"/>
        <w:jc w:val="center"/>
        <w:rPr>
          <w:sz w:val="24"/>
          <w:szCs w:val="24"/>
        </w:rPr>
      </w:pPr>
    </w:p>
    <w:p w:rsidR="009F062C" w:rsidRPr="00DF48E7" w:rsidRDefault="009F062C" w:rsidP="001055BF">
      <w:pPr>
        <w:pStyle w:val="3"/>
        <w:shd w:val="clear" w:color="auto" w:fill="FFFFFF"/>
        <w:spacing w:before="0" w:beforeAutospacing="0" w:after="0" w:afterAutospacing="0"/>
        <w:rPr>
          <w:sz w:val="28"/>
          <w:szCs w:val="28"/>
        </w:rPr>
      </w:pPr>
      <w:r w:rsidRPr="00DF48E7">
        <w:rPr>
          <w:sz w:val="28"/>
          <w:szCs w:val="28"/>
        </w:rPr>
        <w:t>4.ОРГАНИЗАЦИОННЫЙ РАЗДЕЛ</w:t>
      </w:r>
    </w:p>
    <w:p w:rsidR="009F062C" w:rsidRPr="00883264" w:rsidRDefault="009F062C" w:rsidP="001055BF">
      <w:pPr>
        <w:pStyle w:val="3"/>
        <w:shd w:val="clear" w:color="auto" w:fill="FFFFFF"/>
        <w:spacing w:before="0" w:beforeAutospacing="0" w:after="0" w:afterAutospacing="0"/>
        <w:jc w:val="both"/>
        <w:rPr>
          <w:sz w:val="24"/>
          <w:szCs w:val="24"/>
        </w:rPr>
      </w:pPr>
    </w:p>
    <w:p w:rsidR="009F062C" w:rsidRPr="00883264" w:rsidRDefault="009F062C" w:rsidP="001055BF">
      <w:pPr>
        <w:pStyle w:val="a3"/>
        <w:shd w:val="clear" w:color="auto" w:fill="FFFFFF"/>
        <w:spacing w:before="0" w:beforeAutospacing="0" w:after="0" w:afterAutospacing="0"/>
        <w:jc w:val="both"/>
      </w:pPr>
      <w:r>
        <w:rPr>
          <w:b/>
          <w:bCs/>
        </w:rPr>
        <w:t>4.1.</w:t>
      </w:r>
      <w:r w:rsidRPr="00883264">
        <w:rPr>
          <w:b/>
          <w:bCs/>
        </w:rPr>
        <w:t>Организационное обеспечение образ</w:t>
      </w:r>
      <w:r w:rsidR="00E87E0A">
        <w:rPr>
          <w:b/>
          <w:bCs/>
        </w:rPr>
        <w:t xml:space="preserve">ования </w:t>
      </w:r>
      <w:proofErr w:type="gramStart"/>
      <w:r w:rsidR="00E87E0A">
        <w:rPr>
          <w:b/>
          <w:bCs/>
        </w:rPr>
        <w:t>обучающихся</w:t>
      </w:r>
      <w:proofErr w:type="gramEnd"/>
      <w:r w:rsidR="00E87E0A">
        <w:rPr>
          <w:b/>
          <w:bCs/>
        </w:rPr>
        <w:t xml:space="preserve"> с ЗПР</w:t>
      </w:r>
      <w:r w:rsidRPr="00883264">
        <w:rPr>
          <w:b/>
          <w:bCs/>
        </w:rPr>
        <w:t>.</w:t>
      </w:r>
      <w:r w:rsidRPr="00883264">
        <w:t xml:space="preserve"> </w:t>
      </w:r>
    </w:p>
    <w:p w:rsidR="009F062C" w:rsidRPr="00883264" w:rsidRDefault="009F062C" w:rsidP="001055BF">
      <w:pPr>
        <w:pStyle w:val="a3"/>
        <w:shd w:val="clear" w:color="auto" w:fill="FFFFFF"/>
        <w:spacing w:before="0" w:beforeAutospacing="0" w:after="0" w:afterAutospacing="0"/>
        <w:jc w:val="both"/>
      </w:pPr>
      <w:r w:rsidRPr="00883264">
        <w:t>В Организации базируется на нормативно-правовой основе, которая определяет специальные условия дошкольного образования обучающихся. Создание условий обеспечивает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w:t>
      </w:r>
    </w:p>
    <w:p w:rsidR="009F062C" w:rsidRDefault="009F062C" w:rsidP="001055BF">
      <w:pPr>
        <w:pStyle w:val="a3"/>
        <w:shd w:val="clear" w:color="auto" w:fill="FFFFFF"/>
        <w:spacing w:before="0" w:beforeAutospacing="0" w:after="0" w:afterAutospacing="0"/>
        <w:jc w:val="both"/>
        <w:rPr>
          <w:b/>
          <w:bCs/>
        </w:rPr>
      </w:pPr>
    </w:p>
    <w:p w:rsidR="009F062C" w:rsidRPr="00883264" w:rsidRDefault="009F062C" w:rsidP="001055BF">
      <w:pPr>
        <w:pStyle w:val="a3"/>
        <w:shd w:val="clear" w:color="auto" w:fill="FFFFFF"/>
        <w:spacing w:before="0" w:beforeAutospacing="0" w:after="0" w:afterAutospacing="0"/>
        <w:jc w:val="both"/>
        <w:rPr>
          <w:b/>
          <w:bCs/>
        </w:rPr>
      </w:pPr>
      <w:r w:rsidRPr="00883264">
        <w:rPr>
          <w:b/>
          <w:bCs/>
        </w:rPr>
        <w:t>Психолого-педагогические условия, обеспечивающие развитие ребенка.</w:t>
      </w:r>
    </w:p>
    <w:p w:rsidR="009F062C" w:rsidRPr="00883264" w:rsidRDefault="009F062C" w:rsidP="001055BF">
      <w:pPr>
        <w:pStyle w:val="a3"/>
        <w:shd w:val="clear" w:color="auto" w:fill="FFFFFF"/>
        <w:spacing w:before="0" w:beforeAutospacing="0" w:after="0" w:afterAutospacing="0"/>
        <w:jc w:val="both"/>
        <w:rPr>
          <w:b/>
          <w:bCs/>
        </w:rPr>
      </w:pPr>
    </w:p>
    <w:p w:rsidR="009F062C" w:rsidRPr="00883264" w:rsidRDefault="009F062C" w:rsidP="001055BF">
      <w:pPr>
        <w:pStyle w:val="a3"/>
        <w:shd w:val="clear" w:color="auto" w:fill="FFFFFF"/>
        <w:spacing w:before="0" w:beforeAutospacing="0" w:after="0" w:afterAutospacing="0"/>
        <w:jc w:val="both"/>
        <w:rPr>
          <w:b/>
          <w:bCs/>
        </w:rPr>
      </w:pPr>
      <w:r w:rsidRPr="00883264">
        <w:rPr>
          <w:b/>
          <w:bCs/>
        </w:rPr>
        <w:t xml:space="preserve">Психолого-педагогические условия, обеспечивающие развитие ребенка с ЗПР. </w:t>
      </w:r>
    </w:p>
    <w:p w:rsidR="009F062C" w:rsidRPr="00883264" w:rsidRDefault="009F062C" w:rsidP="001055BF">
      <w:pPr>
        <w:pStyle w:val="a3"/>
        <w:shd w:val="clear" w:color="auto" w:fill="FFFFFF"/>
        <w:spacing w:before="0" w:beforeAutospacing="0" w:after="0" w:afterAutospacing="0"/>
        <w:jc w:val="both"/>
      </w:pPr>
      <w:r w:rsidRPr="00883264">
        <w:t>Направлениями деятельности Организации, реализующей Программу, являются:</w:t>
      </w:r>
    </w:p>
    <w:p w:rsidR="009F062C" w:rsidRPr="00883264" w:rsidRDefault="009F062C" w:rsidP="001055BF">
      <w:pPr>
        <w:pStyle w:val="a3"/>
        <w:shd w:val="clear" w:color="auto" w:fill="FFFFFF"/>
        <w:spacing w:before="0" w:beforeAutospacing="0" w:after="0" w:afterAutospacing="0"/>
        <w:jc w:val="both"/>
      </w:pPr>
      <w:r w:rsidRPr="00883264">
        <w:t>- развитие физических, интеллектуальных, нравственных, эстетических и личностных качеств;</w:t>
      </w:r>
    </w:p>
    <w:p w:rsidR="009F062C" w:rsidRPr="00883264" w:rsidRDefault="009F062C" w:rsidP="001055BF">
      <w:pPr>
        <w:pStyle w:val="a3"/>
        <w:shd w:val="clear" w:color="auto" w:fill="FFFFFF"/>
        <w:spacing w:before="0" w:beforeAutospacing="0" w:after="0" w:afterAutospacing="0"/>
        <w:jc w:val="both"/>
      </w:pPr>
      <w:r w:rsidRPr="00883264">
        <w:t>- формирование предпосылок учебной деятельности;</w:t>
      </w:r>
    </w:p>
    <w:p w:rsidR="009F062C" w:rsidRPr="00883264" w:rsidRDefault="009F062C" w:rsidP="001055BF">
      <w:pPr>
        <w:pStyle w:val="a3"/>
        <w:shd w:val="clear" w:color="auto" w:fill="FFFFFF"/>
        <w:spacing w:before="0" w:beforeAutospacing="0" w:after="0" w:afterAutospacing="0"/>
        <w:jc w:val="both"/>
      </w:pPr>
      <w:r w:rsidRPr="00883264">
        <w:t>- сохранение и укрепление здоровья;</w:t>
      </w:r>
    </w:p>
    <w:p w:rsidR="009F062C" w:rsidRPr="00883264" w:rsidRDefault="009F062C" w:rsidP="001055BF">
      <w:pPr>
        <w:pStyle w:val="a3"/>
        <w:shd w:val="clear" w:color="auto" w:fill="FFFFFF"/>
        <w:spacing w:before="0" w:beforeAutospacing="0" w:after="0" w:afterAutospacing="0"/>
        <w:jc w:val="both"/>
      </w:pPr>
      <w:r w:rsidRPr="00883264">
        <w:t>- коррекция недостатков в физическом и (или) психическом развитии обучающихся;</w:t>
      </w:r>
    </w:p>
    <w:p w:rsidR="009F062C" w:rsidRPr="00883264" w:rsidRDefault="009F062C" w:rsidP="001055BF">
      <w:pPr>
        <w:pStyle w:val="a3"/>
        <w:shd w:val="clear" w:color="auto" w:fill="FFFFFF"/>
        <w:spacing w:before="0" w:beforeAutospacing="0" w:after="0" w:afterAutospacing="0"/>
        <w:jc w:val="both"/>
      </w:pPr>
      <w:r w:rsidRPr="00883264">
        <w:t>- создание современной развивающей предметно-пространственной среды, комфортной как для обучающихся с ЗПР;</w:t>
      </w:r>
    </w:p>
    <w:p w:rsidR="009F062C" w:rsidRPr="00883264" w:rsidRDefault="009F062C" w:rsidP="001055BF">
      <w:pPr>
        <w:pStyle w:val="a3"/>
        <w:shd w:val="clear" w:color="auto" w:fill="FFFFFF"/>
        <w:spacing w:before="0" w:beforeAutospacing="0" w:after="0" w:afterAutospacing="0"/>
        <w:jc w:val="both"/>
      </w:pPr>
      <w:r w:rsidRPr="00883264">
        <w:t>- формирование у обучающихся общей культуры.</w:t>
      </w:r>
    </w:p>
    <w:p w:rsidR="009F062C" w:rsidRPr="00883264" w:rsidRDefault="009F062C" w:rsidP="001055BF">
      <w:pPr>
        <w:pStyle w:val="a3"/>
        <w:shd w:val="clear" w:color="auto" w:fill="FFFFFF"/>
        <w:spacing w:before="0" w:beforeAutospacing="0" w:after="0" w:afterAutospacing="0"/>
        <w:jc w:val="both"/>
      </w:pPr>
      <w:r w:rsidRPr="00883264">
        <w:t>Коррекционно-развивающая работа строится с учетом особых образовательных потребностей обучающихся с ЗПР и заключений ТПМПК.</w:t>
      </w:r>
    </w:p>
    <w:p w:rsidR="009F062C" w:rsidRPr="00883264" w:rsidRDefault="009F062C" w:rsidP="001055BF">
      <w:pPr>
        <w:pStyle w:val="a3"/>
        <w:shd w:val="clear" w:color="auto" w:fill="FFFFFF"/>
        <w:spacing w:before="0" w:beforeAutospacing="0" w:after="0" w:afterAutospacing="0"/>
        <w:jc w:val="both"/>
      </w:pPr>
      <w:r w:rsidRPr="00883264">
        <w:t>Обучающиеся с ЗПР получают коррекционно-педагогическую помощь как в группах комбинированной и компенсирующей направленности.</w:t>
      </w:r>
    </w:p>
    <w:p w:rsidR="009F062C" w:rsidRPr="00883264" w:rsidRDefault="009F062C" w:rsidP="001055BF">
      <w:pPr>
        <w:pStyle w:val="a3"/>
        <w:shd w:val="clear" w:color="auto" w:fill="FFFFFF"/>
        <w:spacing w:before="0" w:beforeAutospacing="0" w:after="0" w:afterAutospacing="0"/>
        <w:jc w:val="both"/>
      </w:pPr>
      <w:r w:rsidRPr="00883264">
        <w:t>Организация образовательного процесса для обучающихся с ОВЗ предполагает соблюдение следующих позиций:</w:t>
      </w:r>
    </w:p>
    <w:p w:rsidR="009F062C" w:rsidRPr="00883264" w:rsidRDefault="009F062C" w:rsidP="001055BF">
      <w:pPr>
        <w:pStyle w:val="a3"/>
        <w:shd w:val="clear" w:color="auto" w:fill="FFFFFF"/>
        <w:spacing w:before="0" w:beforeAutospacing="0" w:after="0" w:afterAutospacing="0"/>
        <w:jc w:val="both"/>
      </w:pPr>
      <w:r w:rsidRPr="00883264">
        <w:t>-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ТПМПК;</w:t>
      </w:r>
    </w:p>
    <w:p w:rsidR="009F062C" w:rsidRPr="00883264" w:rsidRDefault="009F062C" w:rsidP="001055BF">
      <w:pPr>
        <w:pStyle w:val="a3"/>
        <w:shd w:val="clear" w:color="auto" w:fill="FFFFFF"/>
        <w:spacing w:before="0" w:beforeAutospacing="0" w:after="0" w:afterAutospacing="0"/>
        <w:jc w:val="both"/>
      </w:pPr>
      <w:r w:rsidRPr="00883264">
        <w:t>- создание специальной среды;</w:t>
      </w:r>
    </w:p>
    <w:p w:rsidR="009F062C" w:rsidRPr="00883264" w:rsidRDefault="009F062C" w:rsidP="001055BF">
      <w:pPr>
        <w:pStyle w:val="a3"/>
        <w:shd w:val="clear" w:color="auto" w:fill="FFFFFF"/>
        <w:spacing w:before="0" w:beforeAutospacing="0" w:after="0" w:afterAutospacing="0"/>
        <w:jc w:val="both"/>
      </w:pPr>
      <w:r w:rsidRPr="00883264">
        <w:t>- предоставление услуг ассистента (помощника), если это прописано в заключении ТПМПК;</w:t>
      </w:r>
    </w:p>
    <w:p w:rsidR="009F062C" w:rsidRPr="00883264" w:rsidRDefault="009F062C" w:rsidP="001055BF">
      <w:pPr>
        <w:pStyle w:val="a3"/>
        <w:shd w:val="clear" w:color="auto" w:fill="FFFFFF"/>
        <w:spacing w:before="0" w:beforeAutospacing="0" w:after="0" w:afterAutospacing="0"/>
        <w:jc w:val="both"/>
      </w:pPr>
      <w:r w:rsidRPr="00883264">
        <w:t xml:space="preserve">- порядок и содержание работы </w:t>
      </w:r>
      <w:proofErr w:type="spellStart"/>
      <w:r w:rsidRPr="00883264">
        <w:t>ППк</w:t>
      </w:r>
      <w:proofErr w:type="spellEnd"/>
      <w:r w:rsidRPr="00883264">
        <w:t xml:space="preserve"> Организации.</w:t>
      </w:r>
    </w:p>
    <w:p w:rsidR="009F062C" w:rsidRPr="00883264" w:rsidRDefault="009F062C" w:rsidP="001055BF">
      <w:pPr>
        <w:pStyle w:val="a3"/>
        <w:shd w:val="clear" w:color="auto" w:fill="FFFFFF"/>
        <w:spacing w:before="0" w:beforeAutospacing="0" w:after="0" w:afterAutospacing="0"/>
        <w:jc w:val="both"/>
      </w:pPr>
      <w:r w:rsidRPr="00883264">
        <w:t>В группах компенсирующей направленности для обучающихся с ОВЗ осуществляется реализация АОП ДО для обучающихся с ЗПР.</w:t>
      </w:r>
    </w:p>
    <w:p w:rsidR="009F062C" w:rsidRPr="00883264" w:rsidRDefault="009F062C" w:rsidP="001055BF">
      <w:pPr>
        <w:pStyle w:val="a3"/>
        <w:shd w:val="clear" w:color="auto" w:fill="FFFFFF"/>
        <w:spacing w:before="0" w:beforeAutospacing="0" w:after="0" w:afterAutospacing="0"/>
        <w:jc w:val="both"/>
      </w:pPr>
      <w:r w:rsidRPr="00883264">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9F062C" w:rsidRPr="00883264" w:rsidRDefault="009F062C" w:rsidP="001055BF">
      <w:pPr>
        <w:pStyle w:val="a3"/>
        <w:shd w:val="clear" w:color="auto" w:fill="FFFFFF"/>
        <w:spacing w:before="0" w:beforeAutospacing="0" w:after="0" w:afterAutospacing="0"/>
        <w:jc w:val="both"/>
      </w:pPr>
      <w:r w:rsidRPr="00883264">
        <w:t>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коррекцию нарушений развития и социальную адаптацию.</w:t>
      </w:r>
    </w:p>
    <w:p w:rsidR="009F062C" w:rsidRPr="00883264" w:rsidRDefault="009F062C" w:rsidP="001055BF">
      <w:pPr>
        <w:pStyle w:val="a3"/>
        <w:shd w:val="clear" w:color="auto" w:fill="FFFFFF"/>
        <w:spacing w:before="0" w:beforeAutospacing="0" w:after="0" w:afterAutospacing="0"/>
        <w:jc w:val="both"/>
      </w:pPr>
      <w:r w:rsidRPr="00883264">
        <w:t>При разработке АОП ДО учитывались следующие условия:</w:t>
      </w:r>
    </w:p>
    <w:p w:rsidR="009F062C" w:rsidRPr="00883264" w:rsidRDefault="009F062C" w:rsidP="001055BF">
      <w:pPr>
        <w:pStyle w:val="a3"/>
        <w:shd w:val="clear" w:color="auto" w:fill="FFFFFF"/>
        <w:spacing w:before="0" w:beforeAutospacing="0" w:after="0" w:afterAutospacing="0"/>
        <w:jc w:val="both"/>
      </w:pPr>
      <w:r w:rsidRPr="00883264">
        <w:t>- 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9F062C" w:rsidRPr="00883264" w:rsidRDefault="009F062C" w:rsidP="001055BF">
      <w:pPr>
        <w:pStyle w:val="a3"/>
        <w:shd w:val="clear" w:color="auto" w:fill="FFFFFF"/>
        <w:spacing w:before="0" w:beforeAutospacing="0" w:after="0" w:afterAutospacing="0"/>
        <w:jc w:val="both"/>
      </w:pPr>
      <w:r w:rsidRPr="00883264">
        <w:t>- 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9F062C" w:rsidRPr="00883264" w:rsidRDefault="009F062C" w:rsidP="001055BF">
      <w:pPr>
        <w:pStyle w:val="a3"/>
        <w:shd w:val="clear" w:color="auto" w:fill="FFFFFF"/>
        <w:spacing w:before="0" w:beforeAutospacing="0" w:after="0" w:afterAutospacing="0"/>
        <w:jc w:val="both"/>
      </w:pPr>
      <w:r w:rsidRPr="00883264">
        <w:lastRenderedPageBreak/>
        <w:t>- личностно-ориентированный подход к организации всех видов детской деятельности и целенаправленное формирование ориентации в текущей ситуации.</w:t>
      </w:r>
    </w:p>
    <w:p w:rsidR="009F062C" w:rsidRPr="00883264" w:rsidRDefault="009F062C" w:rsidP="001055BF">
      <w:pPr>
        <w:pStyle w:val="a3"/>
        <w:shd w:val="clear" w:color="auto" w:fill="FFFFFF"/>
        <w:spacing w:before="0" w:beforeAutospacing="0" w:after="0" w:afterAutospacing="0"/>
        <w:jc w:val="both"/>
      </w:pPr>
      <w:r w:rsidRPr="00883264">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9F062C" w:rsidRPr="00883264" w:rsidRDefault="009F062C" w:rsidP="001055BF">
      <w:pPr>
        <w:pStyle w:val="a3"/>
        <w:shd w:val="clear" w:color="auto" w:fill="FFFFFF"/>
        <w:spacing w:before="0" w:beforeAutospacing="0" w:after="0" w:afterAutospacing="0"/>
        <w:jc w:val="both"/>
      </w:pPr>
      <w:r w:rsidRPr="00883264">
        <w:t xml:space="preserve">     Программа предполагает создание следующих психолого-педагогических условий, обеспечивающих развитие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9F062C" w:rsidRPr="00883264" w:rsidRDefault="009F062C" w:rsidP="001055BF">
      <w:pPr>
        <w:pStyle w:val="a3"/>
        <w:shd w:val="clear" w:color="auto" w:fill="FFFFFF"/>
        <w:spacing w:before="0" w:beforeAutospacing="0" w:after="0" w:afterAutospacing="0"/>
        <w:jc w:val="both"/>
      </w:pPr>
      <w:r w:rsidRPr="00883264">
        <w:t>-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9F062C" w:rsidRPr="00883264" w:rsidRDefault="009F062C" w:rsidP="001055BF">
      <w:pPr>
        <w:pStyle w:val="a3"/>
        <w:shd w:val="clear" w:color="auto" w:fill="FFFFFF"/>
        <w:spacing w:before="0" w:beforeAutospacing="0" w:after="0" w:afterAutospacing="0"/>
        <w:jc w:val="both"/>
      </w:pPr>
      <w:r w:rsidRPr="00883264">
        <w:t>-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9F062C" w:rsidRPr="00883264" w:rsidRDefault="009F062C" w:rsidP="001055BF">
      <w:pPr>
        <w:pStyle w:val="a3"/>
        <w:shd w:val="clear" w:color="auto" w:fill="FFFFFF"/>
        <w:spacing w:before="0" w:beforeAutospacing="0" w:after="0" w:afterAutospacing="0"/>
        <w:jc w:val="both"/>
      </w:pPr>
      <w:r w:rsidRPr="00883264">
        <w:t>- Формирование игры как важнейшего фактора развития ребенка с ЗПР, в ходе специально организованной работы;</w:t>
      </w:r>
    </w:p>
    <w:p w:rsidR="009F062C" w:rsidRPr="00883264" w:rsidRDefault="009F062C" w:rsidP="001055BF">
      <w:pPr>
        <w:pStyle w:val="a3"/>
        <w:shd w:val="clear" w:color="auto" w:fill="FFFFFF"/>
        <w:spacing w:before="0" w:beforeAutospacing="0" w:after="0" w:afterAutospacing="0"/>
        <w:jc w:val="both"/>
      </w:pPr>
      <w:r w:rsidRPr="00883264">
        <w:t>-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9F062C" w:rsidRPr="00883264" w:rsidRDefault="009F062C" w:rsidP="001055BF">
      <w:pPr>
        <w:pStyle w:val="a3"/>
        <w:shd w:val="clear" w:color="auto" w:fill="FFFFFF"/>
        <w:spacing w:before="0" w:beforeAutospacing="0" w:after="0" w:afterAutospacing="0"/>
        <w:jc w:val="both"/>
      </w:pPr>
      <w:r w:rsidRPr="00883264">
        <w:t xml:space="preserve">-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9F062C" w:rsidRPr="00883264" w:rsidRDefault="009F062C" w:rsidP="001055BF">
      <w:pPr>
        <w:pStyle w:val="a3"/>
        <w:shd w:val="clear" w:color="auto" w:fill="FFFFFF"/>
        <w:spacing w:before="0" w:beforeAutospacing="0" w:after="0" w:afterAutospacing="0"/>
        <w:jc w:val="both"/>
      </w:pPr>
      <w:r w:rsidRPr="00883264">
        <w:t>-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9F062C" w:rsidRPr="00883264" w:rsidRDefault="009F062C" w:rsidP="001055BF">
      <w:pPr>
        <w:pStyle w:val="a3"/>
        <w:shd w:val="clear" w:color="auto" w:fill="FFFFFF"/>
        <w:spacing w:before="0" w:beforeAutospacing="0" w:after="0" w:afterAutospacing="0"/>
        <w:jc w:val="both"/>
      </w:pPr>
      <w:r w:rsidRPr="00883264">
        <w:t>-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9F062C" w:rsidRPr="00883264" w:rsidRDefault="009F062C" w:rsidP="001055BF">
      <w:pPr>
        <w:pStyle w:val="a3"/>
        <w:shd w:val="clear" w:color="auto" w:fill="FFFFFF"/>
        <w:spacing w:before="0" w:beforeAutospacing="0" w:after="0" w:afterAutospacing="0"/>
        <w:jc w:val="both"/>
      </w:pPr>
      <w:r w:rsidRPr="00883264">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9F062C" w:rsidRPr="00883264" w:rsidRDefault="009F062C" w:rsidP="001055BF">
      <w:pPr>
        <w:pStyle w:val="a3"/>
        <w:shd w:val="clear" w:color="auto" w:fill="FFFFFF"/>
        <w:spacing w:before="0" w:beforeAutospacing="0" w:after="0" w:afterAutospacing="0"/>
        <w:jc w:val="both"/>
      </w:pPr>
    </w:p>
    <w:p w:rsidR="009F062C" w:rsidRDefault="009F062C" w:rsidP="001055BF">
      <w:pPr>
        <w:pStyle w:val="a3"/>
        <w:shd w:val="clear" w:color="auto" w:fill="FFFFFF"/>
        <w:spacing w:before="0" w:beforeAutospacing="0" w:after="0" w:afterAutospacing="0"/>
        <w:jc w:val="both"/>
        <w:rPr>
          <w:b/>
          <w:bCs/>
        </w:rPr>
      </w:pPr>
      <w:r>
        <w:rPr>
          <w:b/>
          <w:bCs/>
        </w:rPr>
        <w:t>4.2.</w:t>
      </w:r>
      <w:r w:rsidRPr="00883264">
        <w:rPr>
          <w:b/>
          <w:bCs/>
        </w:rPr>
        <w:t>Организация развивающей предметно-пространственной среды.</w:t>
      </w:r>
    </w:p>
    <w:p w:rsidR="009F062C" w:rsidRPr="00883264" w:rsidRDefault="009F062C" w:rsidP="001055BF">
      <w:pPr>
        <w:pStyle w:val="a3"/>
        <w:shd w:val="clear" w:color="auto" w:fill="FFFFFF"/>
        <w:spacing w:before="0" w:beforeAutospacing="0" w:after="0" w:afterAutospacing="0"/>
        <w:jc w:val="both"/>
        <w:rPr>
          <w:b/>
          <w:bCs/>
        </w:rPr>
      </w:pPr>
    </w:p>
    <w:p w:rsidR="009F062C" w:rsidRPr="00883264" w:rsidRDefault="009F062C" w:rsidP="001055BF">
      <w:pPr>
        <w:pStyle w:val="a3"/>
        <w:shd w:val="clear" w:color="auto" w:fill="FFFFFF"/>
        <w:spacing w:before="0" w:beforeAutospacing="0" w:after="0" w:afterAutospacing="0"/>
        <w:jc w:val="both"/>
      </w:pPr>
      <w:r w:rsidRPr="00883264">
        <w:t>Предметно-пространственная развивающая образовательная среда (далее - ППРОС) в Организации обеспечивает реализацию АОП ДО.</w:t>
      </w:r>
    </w:p>
    <w:p w:rsidR="009F062C" w:rsidRPr="00883264" w:rsidRDefault="009F062C" w:rsidP="001055BF">
      <w:pPr>
        <w:pStyle w:val="a3"/>
        <w:shd w:val="clear" w:color="auto" w:fill="FFFFFF"/>
        <w:spacing w:before="0" w:beforeAutospacing="0" w:after="0" w:afterAutospacing="0"/>
        <w:ind w:firstLine="708"/>
        <w:jc w:val="both"/>
      </w:pPr>
      <w:r w:rsidRPr="00883264">
        <w:t>В соответствии со Стандартом, ППРОС Организации обеспечивает и гарантирует:</w:t>
      </w:r>
    </w:p>
    <w:p w:rsidR="009F062C" w:rsidRPr="00883264" w:rsidRDefault="009F062C" w:rsidP="001055BF">
      <w:pPr>
        <w:pStyle w:val="a3"/>
        <w:shd w:val="clear" w:color="auto" w:fill="FFFFFF"/>
        <w:spacing w:before="0" w:beforeAutospacing="0" w:after="0" w:afterAutospacing="0"/>
        <w:jc w:val="both"/>
      </w:pPr>
      <w:r w:rsidRPr="00883264">
        <w:lastRenderedPageBreak/>
        <w:t>- 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9F062C" w:rsidRPr="00883264" w:rsidRDefault="009F062C" w:rsidP="001055BF">
      <w:pPr>
        <w:pStyle w:val="a3"/>
        <w:shd w:val="clear" w:color="auto" w:fill="FFFFFF"/>
        <w:spacing w:before="0" w:beforeAutospacing="0" w:after="0" w:afterAutospacing="0"/>
        <w:jc w:val="both"/>
      </w:pPr>
      <w:r w:rsidRPr="00883264">
        <w:t>-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F062C" w:rsidRPr="00883264" w:rsidRDefault="009F062C" w:rsidP="001055BF">
      <w:pPr>
        <w:pStyle w:val="a3"/>
        <w:shd w:val="clear" w:color="auto" w:fill="FFFFFF"/>
        <w:spacing w:before="0" w:beforeAutospacing="0" w:after="0" w:afterAutospacing="0"/>
        <w:jc w:val="both"/>
      </w:pPr>
      <w:r w:rsidRPr="00883264">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9F062C" w:rsidRPr="00883264" w:rsidRDefault="009F062C" w:rsidP="001055BF">
      <w:pPr>
        <w:pStyle w:val="a3"/>
        <w:shd w:val="clear" w:color="auto" w:fill="FFFFFF"/>
        <w:spacing w:before="0" w:beforeAutospacing="0" w:after="0" w:afterAutospacing="0"/>
        <w:jc w:val="both"/>
      </w:pPr>
      <w:r w:rsidRPr="00883264">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9F062C" w:rsidRPr="00883264" w:rsidRDefault="009F062C" w:rsidP="001055BF">
      <w:pPr>
        <w:pStyle w:val="a3"/>
        <w:shd w:val="clear" w:color="auto" w:fill="FFFFFF"/>
        <w:spacing w:before="0" w:beforeAutospacing="0" w:after="0" w:afterAutospacing="0"/>
        <w:jc w:val="both"/>
      </w:pPr>
      <w:r w:rsidRPr="00883264">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9F062C" w:rsidRPr="00883264" w:rsidRDefault="009F062C" w:rsidP="001055BF">
      <w:pPr>
        <w:pStyle w:val="a3"/>
        <w:shd w:val="clear" w:color="auto" w:fill="FFFFFF"/>
        <w:spacing w:before="0" w:beforeAutospacing="0" w:after="0" w:afterAutospacing="0"/>
        <w:jc w:val="both"/>
      </w:pPr>
      <w:r w:rsidRPr="00883264">
        <w:t>-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9F062C" w:rsidRPr="00883264" w:rsidRDefault="009F062C" w:rsidP="001055BF">
      <w:pPr>
        <w:pStyle w:val="a3"/>
        <w:shd w:val="clear" w:color="auto" w:fill="FFFFFF"/>
        <w:spacing w:before="0" w:beforeAutospacing="0" w:after="0" w:afterAutospacing="0"/>
        <w:ind w:firstLine="708"/>
        <w:jc w:val="both"/>
      </w:pPr>
      <w:r w:rsidRPr="00883264">
        <w:t xml:space="preserve">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9F062C" w:rsidRPr="00883264" w:rsidRDefault="009F062C" w:rsidP="001055BF">
      <w:pPr>
        <w:pStyle w:val="a3"/>
        <w:shd w:val="clear" w:color="auto" w:fill="FFFFFF"/>
        <w:spacing w:before="0" w:beforeAutospacing="0" w:after="0" w:afterAutospacing="0"/>
        <w:jc w:val="both"/>
      </w:pPr>
    </w:p>
    <w:p w:rsidR="009F062C" w:rsidRPr="00883264" w:rsidRDefault="009F062C" w:rsidP="001055BF">
      <w:pPr>
        <w:pStyle w:val="a3"/>
        <w:shd w:val="clear" w:color="auto" w:fill="FFFFFF"/>
        <w:spacing w:before="0" w:beforeAutospacing="0" w:after="0" w:afterAutospacing="0"/>
        <w:jc w:val="both"/>
        <w:rPr>
          <w:b/>
          <w:bCs/>
        </w:rPr>
      </w:pPr>
      <w:r w:rsidRPr="00883264">
        <w:rPr>
          <w:b/>
          <w:bCs/>
        </w:rPr>
        <w:t>Предметно-пространственная развивающая образовательная среда в Организации</w:t>
      </w:r>
    </w:p>
    <w:p w:rsidR="009F062C" w:rsidRPr="00883264" w:rsidRDefault="009F062C" w:rsidP="001055BF">
      <w:pPr>
        <w:pStyle w:val="a3"/>
        <w:shd w:val="clear" w:color="auto" w:fill="FFFFFF"/>
        <w:spacing w:before="0" w:beforeAutospacing="0" w:after="0" w:afterAutospacing="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6939"/>
      </w:tblGrid>
      <w:tr w:rsidR="009F062C" w:rsidRPr="00812CA0" w:rsidTr="00812CA0">
        <w:tc>
          <w:tcPr>
            <w:tcW w:w="2689" w:type="dxa"/>
          </w:tcPr>
          <w:p w:rsidR="009F062C" w:rsidRPr="00812CA0" w:rsidRDefault="009F062C" w:rsidP="001055BF">
            <w:pPr>
              <w:pStyle w:val="a3"/>
              <w:spacing w:before="0" w:beforeAutospacing="0" w:after="0" w:afterAutospacing="0"/>
              <w:jc w:val="center"/>
              <w:rPr>
                <w:b/>
                <w:bCs/>
              </w:rPr>
            </w:pPr>
            <w:r w:rsidRPr="00812CA0">
              <w:rPr>
                <w:b/>
                <w:bCs/>
              </w:rPr>
              <w:t>Среда</w:t>
            </w:r>
          </w:p>
        </w:tc>
        <w:tc>
          <w:tcPr>
            <w:tcW w:w="6939" w:type="dxa"/>
          </w:tcPr>
          <w:p w:rsidR="009F062C" w:rsidRPr="00812CA0" w:rsidRDefault="009F062C" w:rsidP="001055BF">
            <w:pPr>
              <w:pStyle w:val="a3"/>
              <w:spacing w:before="0" w:beforeAutospacing="0" w:after="0" w:afterAutospacing="0"/>
              <w:jc w:val="center"/>
              <w:rPr>
                <w:b/>
                <w:bCs/>
              </w:rPr>
            </w:pPr>
            <w:r w:rsidRPr="00812CA0">
              <w:rPr>
                <w:b/>
                <w:bCs/>
              </w:rPr>
              <w:t>Наполнение</w:t>
            </w:r>
          </w:p>
        </w:tc>
      </w:tr>
      <w:tr w:rsidR="009F062C" w:rsidRPr="00812CA0" w:rsidTr="00812CA0">
        <w:tc>
          <w:tcPr>
            <w:tcW w:w="2689" w:type="dxa"/>
          </w:tcPr>
          <w:p w:rsidR="009F062C" w:rsidRPr="00883264" w:rsidRDefault="009F062C" w:rsidP="001055BF">
            <w:pPr>
              <w:pStyle w:val="a3"/>
              <w:spacing w:before="0" w:beforeAutospacing="0" w:after="0" w:afterAutospacing="0"/>
              <w:jc w:val="both"/>
            </w:pPr>
            <w:r w:rsidRPr="00883264">
              <w:t>содержательно-насыщенная и динамичная</w:t>
            </w:r>
          </w:p>
        </w:tc>
        <w:tc>
          <w:tcPr>
            <w:tcW w:w="6939" w:type="dxa"/>
          </w:tcPr>
          <w:p w:rsidR="009F062C" w:rsidRPr="00883264" w:rsidRDefault="009F062C" w:rsidP="001055BF">
            <w:pPr>
              <w:pStyle w:val="a3"/>
              <w:shd w:val="clear" w:color="auto" w:fill="FFFFFF"/>
              <w:spacing w:before="0" w:beforeAutospacing="0" w:after="0" w:afterAutospacing="0"/>
              <w:jc w:val="both"/>
            </w:pPr>
            <w:r w:rsidRPr="00883264">
              <w:t>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позволяющие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обладают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tc>
      </w:tr>
      <w:tr w:rsidR="009F062C" w:rsidRPr="00812CA0" w:rsidTr="00812CA0">
        <w:tc>
          <w:tcPr>
            <w:tcW w:w="2689" w:type="dxa"/>
          </w:tcPr>
          <w:p w:rsidR="009F062C" w:rsidRPr="00883264" w:rsidRDefault="009F062C" w:rsidP="001055BF">
            <w:pPr>
              <w:pStyle w:val="a3"/>
              <w:spacing w:before="0" w:beforeAutospacing="0" w:after="0" w:afterAutospacing="0"/>
              <w:jc w:val="both"/>
            </w:pPr>
            <w:r w:rsidRPr="00883264">
              <w:t>трансформируемая</w:t>
            </w:r>
          </w:p>
        </w:tc>
        <w:tc>
          <w:tcPr>
            <w:tcW w:w="6939" w:type="dxa"/>
          </w:tcPr>
          <w:p w:rsidR="009F062C" w:rsidRPr="00883264" w:rsidRDefault="009F062C" w:rsidP="001055BF">
            <w:pPr>
              <w:pStyle w:val="a3"/>
              <w:shd w:val="clear" w:color="auto" w:fill="FFFFFF"/>
              <w:spacing w:before="0" w:beforeAutospacing="0" w:after="0" w:afterAutospacing="0"/>
              <w:jc w:val="both"/>
            </w:pPr>
            <w:r w:rsidRPr="00883264">
              <w:t xml:space="preserve">обеспечивает возможность изменений ППРОС в зависимости от образовательной ситуации, в том числе меняющихся интересов, </w:t>
            </w:r>
            <w:r w:rsidRPr="00883264">
              <w:lastRenderedPageBreak/>
              <w:t>мотивов и возможностей обучающихся;</w:t>
            </w:r>
          </w:p>
        </w:tc>
      </w:tr>
      <w:tr w:rsidR="009F062C" w:rsidRPr="00812CA0" w:rsidTr="00812CA0">
        <w:tc>
          <w:tcPr>
            <w:tcW w:w="2689" w:type="dxa"/>
          </w:tcPr>
          <w:p w:rsidR="009F062C" w:rsidRPr="00883264" w:rsidRDefault="009F062C" w:rsidP="001055BF">
            <w:pPr>
              <w:pStyle w:val="a3"/>
              <w:spacing w:before="0" w:beforeAutospacing="0" w:after="0" w:afterAutospacing="0"/>
              <w:jc w:val="both"/>
            </w:pPr>
            <w:r w:rsidRPr="00883264">
              <w:lastRenderedPageBreak/>
              <w:t>полифункциональная</w:t>
            </w:r>
          </w:p>
        </w:tc>
        <w:tc>
          <w:tcPr>
            <w:tcW w:w="6939" w:type="dxa"/>
          </w:tcPr>
          <w:p w:rsidR="009F062C" w:rsidRPr="00883264" w:rsidRDefault="009F062C" w:rsidP="001055BF">
            <w:pPr>
              <w:pStyle w:val="a3"/>
              <w:shd w:val="clear" w:color="auto" w:fill="FFFFFF"/>
              <w:spacing w:before="0" w:beforeAutospacing="0" w:after="0" w:afterAutospacing="0"/>
              <w:jc w:val="both"/>
            </w:pPr>
            <w:r w:rsidRPr="00883264">
              <w:t>обеспечивает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tc>
      </w:tr>
      <w:tr w:rsidR="009F062C" w:rsidRPr="00812CA0" w:rsidTr="00812CA0">
        <w:tc>
          <w:tcPr>
            <w:tcW w:w="2689" w:type="dxa"/>
          </w:tcPr>
          <w:p w:rsidR="009F062C" w:rsidRPr="00883264" w:rsidRDefault="009F062C" w:rsidP="001055BF">
            <w:pPr>
              <w:pStyle w:val="a3"/>
              <w:spacing w:before="0" w:beforeAutospacing="0" w:after="0" w:afterAutospacing="0"/>
              <w:jc w:val="both"/>
            </w:pPr>
            <w:r w:rsidRPr="00883264">
              <w:t>доступная</w:t>
            </w:r>
          </w:p>
        </w:tc>
        <w:tc>
          <w:tcPr>
            <w:tcW w:w="6939" w:type="dxa"/>
          </w:tcPr>
          <w:p w:rsidR="009F062C" w:rsidRPr="00883264" w:rsidRDefault="009F062C" w:rsidP="001055BF">
            <w:pPr>
              <w:pStyle w:val="a3"/>
              <w:spacing w:before="0" w:beforeAutospacing="0" w:after="0" w:afterAutospacing="0"/>
              <w:jc w:val="both"/>
            </w:pPr>
            <w:r w:rsidRPr="00883264">
              <w:t>- обеспечивает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подобраны с учетом уровня развития его познавательных психических процессов, стимулируют познавательную и речевую деятельность обучающегося с ОВЗ, создают необходимые условия для его самостоятельной, в том числе, речевой активности;</w:t>
            </w:r>
          </w:p>
        </w:tc>
      </w:tr>
      <w:tr w:rsidR="009F062C" w:rsidRPr="00812CA0" w:rsidTr="00812CA0">
        <w:tc>
          <w:tcPr>
            <w:tcW w:w="2689" w:type="dxa"/>
          </w:tcPr>
          <w:p w:rsidR="009F062C" w:rsidRPr="00883264" w:rsidRDefault="009F062C" w:rsidP="001055BF">
            <w:pPr>
              <w:pStyle w:val="a3"/>
              <w:spacing w:before="0" w:beforeAutospacing="0" w:after="0" w:afterAutospacing="0"/>
              <w:jc w:val="both"/>
            </w:pPr>
            <w:r w:rsidRPr="00883264">
              <w:t>безопасная</w:t>
            </w:r>
          </w:p>
        </w:tc>
        <w:tc>
          <w:tcPr>
            <w:tcW w:w="6939" w:type="dxa"/>
          </w:tcPr>
          <w:p w:rsidR="009F062C" w:rsidRPr="00883264" w:rsidRDefault="009F062C" w:rsidP="001055BF">
            <w:pPr>
              <w:pStyle w:val="a3"/>
              <w:spacing w:before="0" w:beforeAutospacing="0" w:after="0" w:afterAutospacing="0"/>
              <w:jc w:val="both"/>
            </w:pPr>
            <w:r w:rsidRPr="00883264">
              <w:t>все элементы ППРОС соответствуют требованиям по обеспечению надежности и безопасность их использования. При проектировании ППРОС учитываются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tc>
      </w:tr>
      <w:tr w:rsidR="009F062C" w:rsidRPr="00812CA0" w:rsidTr="00812CA0">
        <w:tc>
          <w:tcPr>
            <w:tcW w:w="2689" w:type="dxa"/>
          </w:tcPr>
          <w:p w:rsidR="009F062C" w:rsidRPr="00883264" w:rsidRDefault="009F062C" w:rsidP="001055BF">
            <w:pPr>
              <w:pStyle w:val="a3"/>
              <w:spacing w:before="0" w:beforeAutospacing="0" w:after="0" w:afterAutospacing="0"/>
              <w:jc w:val="both"/>
            </w:pPr>
            <w:r w:rsidRPr="00883264">
              <w:t>эстетичная</w:t>
            </w:r>
          </w:p>
        </w:tc>
        <w:tc>
          <w:tcPr>
            <w:tcW w:w="6939" w:type="dxa"/>
          </w:tcPr>
          <w:p w:rsidR="009F062C" w:rsidRPr="00883264" w:rsidRDefault="009F062C" w:rsidP="001055BF">
            <w:pPr>
              <w:pStyle w:val="a3"/>
              <w:shd w:val="clear" w:color="auto" w:fill="FFFFFF"/>
              <w:spacing w:before="0" w:beforeAutospacing="0" w:after="0" w:afterAutospacing="0"/>
              <w:jc w:val="both"/>
            </w:pPr>
            <w:r w:rsidRPr="00883264">
              <w:t>все элементы ППРОС привлекательны, игрушки не содержат ошибок в конструкции, способствуют формированию основ эстетического вкуса ребенка; приобщению его к миру искусства;</w:t>
            </w:r>
          </w:p>
        </w:tc>
      </w:tr>
    </w:tbl>
    <w:p w:rsidR="009F062C" w:rsidRPr="00883264" w:rsidRDefault="009F062C" w:rsidP="001055BF">
      <w:pPr>
        <w:pStyle w:val="a3"/>
        <w:shd w:val="clear" w:color="auto" w:fill="FFFFFF"/>
        <w:spacing w:before="0" w:beforeAutospacing="0" w:after="0" w:afterAutospacing="0"/>
        <w:jc w:val="both"/>
      </w:pPr>
    </w:p>
    <w:p w:rsidR="009F062C" w:rsidRPr="00883264" w:rsidRDefault="009F062C" w:rsidP="001055BF">
      <w:pPr>
        <w:spacing w:after="0" w:line="240" w:lineRule="auto"/>
        <w:jc w:val="both"/>
        <w:rPr>
          <w:rFonts w:ascii="Times New Roman" w:hAnsi="Times New Roman"/>
          <w:b/>
          <w:sz w:val="24"/>
          <w:szCs w:val="24"/>
        </w:rPr>
      </w:pPr>
      <w:r>
        <w:rPr>
          <w:rFonts w:ascii="Times New Roman" w:hAnsi="Times New Roman"/>
          <w:b/>
          <w:sz w:val="24"/>
          <w:szCs w:val="24"/>
        </w:rPr>
        <w:t>4</w:t>
      </w:r>
      <w:r w:rsidRPr="00883264">
        <w:rPr>
          <w:rFonts w:ascii="Times New Roman" w:hAnsi="Times New Roman"/>
          <w:b/>
          <w:sz w:val="24"/>
          <w:szCs w:val="24"/>
        </w:rPr>
        <w:t>.</w:t>
      </w:r>
      <w:r>
        <w:rPr>
          <w:rFonts w:ascii="Times New Roman" w:hAnsi="Times New Roman"/>
          <w:b/>
          <w:sz w:val="24"/>
          <w:szCs w:val="24"/>
        </w:rPr>
        <w:t>3</w:t>
      </w:r>
      <w:r w:rsidRPr="00883264">
        <w:rPr>
          <w:rFonts w:ascii="Times New Roman" w:hAnsi="Times New Roman"/>
          <w:b/>
          <w:sz w:val="24"/>
          <w:szCs w:val="24"/>
        </w:rPr>
        <w:t xml:space="preserve">. </w:t>
      </w:r>
      <w:r w:rsidRPr="00883264">
        <w:rPr>
          <w:rFonts w:ascii="Times New Roman" w:eastAsia="Times New Roman,Bold" w:hAnsi="Times New Roman"/>
          <w:b/>
          <w:bCs/>
          <w:sz w:val="24"/>
          <w:szCs w:val="24"/>
        </w:rPr>
        <w:t xml:space="preserve">Структура образовательного процесса в группах для детей с </w:t>
      </w:r>
      <w:r w:rsidR="00E87E0A">
        <w:rPr>
          <w:rFonts w:ascii="Times New Roman" w:eastAsia="Times New Roman,Bold" w:hAnsi="Times New Roman"/>
          <w:b/>
          <w:bCs/>
          <w:sz w:val="24"/>
          <w:szCs w:val="24"/>
        </w:rPr>
        <w:t>ЗПР</w:t>
      </w:r>
    </w:p>
    <w:p w:rsidR="009F062C" w:rsidRPr="00883264" w:rsidRDefault="009F062C" w:rsidP="001055BF">
      <w:pPr>
        <w:spacing w:line="240" w:lineRule="auto"/>
        <w:jc w:val="center"/>
        <w:rPr>
          <w:rFonts w:ascii="Times New Roman" w:eastAsia="Times New Roman,Bold" w:hAnsi="Times New Roman"/>
          <w:bCs/>
          <w:sz w:val="24"/>
          <w:szCs w:val="24"/>
        </w:rPr>
      </w:pPr>
    </w:p>
    <w:tbl>
      <w:tblPr>
        <w:tblW w:w="9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35"/>
        <w:gridCol w:w="2242"/>
        <w:gridCol w:w="5601"/>
      </w:tblGrid>
      <w:tr w:rsidR="009F062C" w:rsidRPr="00812CA0" w:rsidTr="001F5BB0">
        <w:trPr>
          <w:trHeight w:val="354"/>
        </w:trPr>
        <w:tc>
          <w:tcPr>
            <w:tcW w:w="1835" w:type="dxa"/>
          </w:tcPr>
          <w:p w:rsidR="009F062C" w:rsidRPr="00812CA0" w:rsidRDefault="009F062C" w:rsidP="001055BF">
            <w:pPr>
              <w:autoSpaceDE w:val="0"/>
              <w:autoSpaceDN w:val="0"/>
              <w:adjustRightInd w:val="0"/>
              <w:spacing w:after="0" w:line="240" w:lineRule="auto"/>
              <w:jc w:val="both"/>
              <w:rPr>
                <w:rFonts w:ascii="Times New Roman" w:hAnsi="Times New Roman"/>
                <w:sz w:val="24"/>
                <w:szCs w:val="24"/>
              </w:rPr>
            </w:pPr>
            <w:r w:rsidRPr="00812CA0">
              <w:rPr>
                <w:rFonts w:ascii="Times New Roman" w:hAnsi="Times New Roman"/>
                <w:sz w:val="24"/>
                <w:szCs w:val="24"/>
              </w:rPr>
              <w:t>Блок</w:t>
            </w:r>
          </w:p>
        </w:tc>
        <w:tc>
          <w:tcPr>
            <w:tcW w:w="2242" w:type="dxa"/>
          </w:tcPr>
          <w:p w:rsidR="009F062C" w:rsidRPr="00812CA0" w:rsidRDefault="009F062C" w:rsidP="001055BF">
            <w:pPr>
              <w:autoSpaceDE w:val="0"/>
              <w:autoSpaceDN w:val="0"/>
              <w:adjustRightInd w:val="0"/>
              <w:spacing w:after="0" w:line="240" w:lineRule="auto"/>
              <w:jc w:val="both"/>
              <w:rPr>
                <w:rFonts w:ascii="Times New Roman" w:hAnsi="Times New Roman"/>
                <w:sz w:val="24"/>
                <w:szCs w:val="24"/>
              </w:rPr>
            </w:pPr>
            <w:r w:rsidRPr="00812CA0">
              <w:rPr>
                <w:rFonts w:ascii="Times New Roman" w:hAnsi="Times New Roman"/>
                <w:sz w:val="24"/>
                <w:szCs w:val="24"/>
              </w:rPr>
              <w:t>Время проведения</w:t>
            </w:r>
          </w:p>
        </w:tc>
        <w:tc>
          <w:tcPr>
            <w:tcW w:w="5601" w:type="dxa"/>
          </w:tcPr>
          <w:p w:rsidR="009F062C" w:rsidRPr="00812CA0" w:rsidRDefault="009F062C" w:rsidP="001055BF">
            <w:pPr>
              <w:autoSpaceDE w:val="0"/>
              <w:autoSpaceDN w:val="0"/>
              <w:adjustRightInd w:val="0"/>
              <w:spacing w:after="0" w:line="240" w:lineRule="auto"/>
              <w:jc w:val="both"/>
              <w:rPr>
                <w:rFonts w:ascii="Times New Roman" w:hAnsi="Times New Roman"/>
                <w:sz w:val="24"/>
                <w:szCs w:val="24"/>
              </w:rPr>
            </w:pPr>
            <w:r w:rsidRPr="00812CA0">
              <w:rPr>
                <w:rFonts w:ascii="Times New Roman" w:hAnsi="Times New Roman"/>
                <w:sz w:val="24"/>
                <w:szCs w:val="24"/>
              </w:rPr>
              <w:t>Содержание</w:t>
            </w:r>
          </w:p>
        </w:tc>
      </w:tr>
      <w:tr w:rsidR="009F062C" w:rsidRPr="00812CA0" w:rsidTr="001F5BB0">
        <w:trPr>
          <w:trHeight w:val="528"/>
        </w:trPr>
        <w:tc>
          <w:tcPr>
            <w:tcW w:w="1835" w:type="dxa"/>
          </w:tcPr>
          <w:p w:rsidR="009F062C" w:rsidRPr="00812CA0" w:rsidRDefault="009F062C" w:rsidP="001055BF">
            <w:pPr>
              <w:autoSpaceDE w:val="0"/>
              <w:autoSpaceDN w:val="0"/>
              <w:adjustRightInd w:val="0"/>
              <w:spacing w:after="0" w:line="240" w:lineRule="auto"/>
              <w:jc w:val="both"/>
              <w:rPr>
                <w:rFonts w:ascii="Times New Roman" w:hAnsi="Times New Roman"/>
                <w:sz w:val="24"/>
                <w:szCs w:val="24"/>
              </w:rPr>
            </w:pPr>
            <w:r w:rsidRPr="00812CA0">
              <w:rPr>
                <w:rFonts w:ascii="Times New Roman" w:hAnsi="Times New Roman"/>
                <w:sz w:val="24"/>
                <w:szCs w:val="24"/>
                <w:lang w:val="en-US"/>
              </w:rPr>
              <w:t>I</w:t>
            </w:r>
          </w:p>
        </w:tc>
        <w:tc>
          <w:tcPr>
            <w:tcW w:w="2242" w:type="dxa"/>
          </w:tcPr>
          <w:p w:rsidR="009F062C" w:rsidRPr="00812CA0" w:rsidRDefault="009F062C" w:rsidP="001055BF">
            <w:pPr>
              <w:autoSpaceDE w:val="0"/>
              <w:autoSpaceDN w:val="0"/>
              <w:adjustRightInd w:val="0"/>
              <w:spacing w:after="0" w:line="240" w:lineRule="auto"/>
              <w:jc w:val="both"/>
              <w:rPr>
                <w:rFonts w:ascii="Times New Roman" w:hAnsi="Times New Roman"/>
                <w:sz w:val="24"/>
                <w:szCs w:val="24"/>
              </w:rPr>
            </w:pPr>
            <w:r w:rsidRPr="00812CA0">
              <w:rPr>
                <w:rFonts w:ascii="Times New Roman" w:hAnsi="Times New Roman"/>
                <w:sz w:val="24"/>
                <w:szCs w:val="24"/>
              </w:rPr>
              <w:t>С 7.00 до 9.00</w:t>
            </w:r>
          </w:p>
        </w:tc>
        <w:tc>
          <w:tcPr>
            <w:tcW w:w="5601" w:type="dxa"/>
          </w:tcPr>
          <w:p w:rsidR="009F062C" w:rsidRPr="00812CA0" w:rsidRDefault="009F062C" w:rsidP="001055BF">
            <w:pPr>
              <w:autoSpaceDE w:val="0"/>
              <w:autoSpaceDN w:val="0"/>
              <w:adjustRightInd w:val="0"/>
              <w:spacing w:after="0" w:line="240" w:lineRule="auto"/>
              <w:jc w:val="both"/>
              <w:rPr>
                <w:rFonts w:ascii="Times New Roman" w:hAnsi="Times New Roman"/>
                <w:sz w:val="24"/>
                <w:szCs w:val="24"/>
              </w:rPr>
            </w:pPr>
            <w:r w:rsidRPr="00812CA0">
              <w:rPr>
                <w:rFonts w:ascii="Times New Roman" w:hAnsi="Times New Roman"/>
                <w:sz w:val="24"/>
                <w:szCs w:val="24"/>
              </w:rPr>
              <w:t>-совместная деятельность воспитателя с ребенком;</w:t>
            </w:r>
          </w:p>
          <w:p w:rsidR="009F062C" w:rsidRPr="00812CA0" w:rsidRDefault="009F062C" w:rsidP="001055BF">
            <w:pPr>
              <w:autoSpaceDE w:val="0"/>
              <w:autoSpaceDN w:val="0"/>
              <w:adjustRightInd w:val="0"/>
              <w:spacing w:after="0" w:line="240" w:lineRule="auto"/>
              <w:jc w:val="both"/>
              <w:rPr>
                <w:rFonts w:ascii="Times New Roman" w:hAnsi="Times New Roman"/>
                <w:sz w:val="24"/>
                <w:szCs w:val="24"/>
              </w:rPr>
            </w:pPr>
            <w:r w:rsidRPr="00812CA0">
              <w:rPr>
                <w:rFonts w:ascii="Times New Roman" w:hAnsi="Times New Roman"/>
                <w:sz w:val="24"/>
                <w:szCs w:val="24"/>
              </w:rPr>
              <w:t>-свободная самостоятельная деятельность детей.</w:t>
            </w:r>
          </w:p>
        </w:tc>
      </w:tr>
      <w:tr w:rsidR="009F062C" w:rsidRPr="00812CA0" w:rsidTr="001F5BB0">
        <w:trPr>
          <w:trHeight w:val="976"/>
        </w:trPr>
        <w:tc>
          <w:tcPr>
            <w:tcW w:w="1835" w:type="dxa"/>
          </w:tcPr>
          <w:p w:rsidR="009F062C" w:rsidRPr="00812CA0" w:rsidRDefault="009F062C" w:rsidP="001055BF">
            <w:pPr>
              <w:autoSpaceDE w:val="0"/>
              <w:autoSpaceDN w:val="0"/>
              <w:adjustRightInd w:val="0"/>
              <w:spacing w:after="0" w:line="240" w:lineRule="auto"/>
              <w:jc w:val="both"/>
              <w:rPr>
                <w:rFonts w:ascii="Times New Roman" w:hAnsi="Times New Roman"/>
                <w:sz w:val="24"/>
                <w:szCs w:val="24"/>
                <w:lang w:val="en-US"/>
              </w:rPr>
            </w:pPr>
            <w:r w:rsidRPr="00812CA0">
              <w:rPr>
                <w:rFonts w:ascii="Times New Roman" w:hAnsi="Times New Roman"/>
                <w:sz w:val="24"/>
                <w:szCs w:val="24"/>
                <w:lang w:val="en-US"/>
              </w:rPr>
              <w:t>II</w:t>
            </w:r>
          </w:p>
        </w:tc>
        <w:tc>
          <w:tcPr>
            <w:tcW w:w="2242" w:type="dxa"/>
          </w:tcPr>
          <w:p w:rsidR="009F062C" w:rsidRPr="00812CA0" w:rsidRDefault="009F062C" w:rsidP="001055BF">
            <w:pPr>
              <w:autoSpaceDE w:val="0"/>
              <w:autoSpaceDN w:val="0"/>
              <w:adjustRightInd w:val="0"/>
              <w:spacing w:after="0" w:line="240" w:lineRule="auto"/>
              <w:jc w:val="both"/>
              <w:rPr>
                <w:rFonts w:ascii="Times New Roman" w:hAnsi="Times New Roman"/>
                <w:sz w:val="24"/>
                <w:szCs w:val="24"/>
              </w:rPr>
            </w:pPr>
            <w:r w:rsidRPr="00812CA0">
              <w:rPr>
                <w:rFonts w:ascii="Times New Roman" w:hAnsi="Times New Roman"/>
                <w:sz w:val="24"/>
                <w:szCs w:val="24"/>
              </w:rPr>
              <w:t>С 9.00 до11.00</w:t>
            </w:r>
          </w:p>
        </w:tc>
        <w:tc>
          <w:tcPr>
            <w:tcW w:w="5601" w:type="dxa"/>
          </w:tcPr>
          <w:p w:rsidR="009F062C" w:rsidRPr="00812CA0" w:rsidRDefault="009F062C" w:rsidP="001055BF">
            <w:pPr>
              <w:autoSpaceDE w:val="0"/>
              <w:autoSpaceDN w:val="0"/>
              <w:adjustRightInd w:val="0"/>
              <w:spacing w:after="0" w:line="240" w:lineRule="auto"/>
              <w:jc w:val="both"/>
              <w:rPr>
                <w:rFonts w:ascii="Times New Roman" w:hAnsi="Times New Roman"/>
                <w:sz w:val="24"/>
                <w:szCs w:val="24"/>
              </w:rPr>
            </w:pPr>
            <w:r w:rsidRPr="00812CA0">
              <w:rPr>
                <w:rFonts w:ascii="Times New Roman" w:hAnsi="Times New Roman"/>
                <w:sz w:val="24"/>
                <w:szCs w:val="24"/>
              </w:rPr>
              <w:t xml:space="preserve"> -образовательная деятельность с квалифицированной коррекцией недостатков речевого развития детей, которая организуется в форме игровых занятий.</w:t>
            </w:r>
          </w:p>
        </w:tc>
      </w:tr>
      <w:tr w:rsidR="009F062C" w:rsidRPr="00812CA0" w:rsidTr="001F5BB0">
        <w:trPr>
          <w:trHeight w:val="1400"/>
        </w:trPr>
        <w:tc>
          <w:tcPr>
            <w:tcW w:w="1835" w:type="dxa"/>
          </w:tcPr>
          <w:p w:rsidR="009F062C" w:rsidRPr="00812CA0" w:rsidRDefault="009F062C" w:rsidP="001055BF">
            <w:pPr>
              <w:autoSpaceDE w:val="0"/>
              <w:autoSpaceDN w:val="0"/>
              <w:adjustRightInd w:val="0"/>
              <w:spacing w:after="0" w:line="240" w:lineRule="auto"/>
              <w:jc w:val="both"/>
              <w:rPr>
                <w:rFonts w:ascii="Times New Roman" w:hAnsi="Times New Roman"/>
                <w:sz w:val="24"/>
                <w:szCs w:val="24"/>
              </w:rPr>
            </w:pPr>
            <w:r w:rsidRPr="00812CA0">
              <w:rPr>
                <w:rFonts w:ascii="Times New Roman" w:hAnsi="Times New Roman"/>
                <w:sz w:val="24"/>
                <w:szCs w:val="24"/>
                <w:lang w:val="en-US"/>
              </w:rPr>
              <w:t>III</w:t>
            </w:r>
          </w:p>
        </w:tc>
        <w:tc>
          <w:tcPr>
            <w:tcW w:w="2242" w:type="dxa"/>
          </w:tcPr>
          <w:p w:rsidR="009F062C" w:rsidRPr="00812CA0" w:rsidRDefault="009F062C" w:rsidP="001055BF">
            <w:pPr>
              <w:autoSpaceDE w:val="0"/>
              <w:autoSpaceDN w:val="0"/>
              <w:adjustRightInd w:val="0"/>
              <w:spacing w:after="0" w:line="240" w:lineRule="auto"/>
              <w:jc w:val="both"/>
              <w:rPr>
                <w:rFonts w:ascii="Times New Roman" w:hAnsi="Times New Roman"/>
                <w:sz w:val="24"/>
                <w:szCs w:val="24"/>
              </w:rPr>
            </w:pPr>
            <w:r w:rsidRPr="00812CA0">
              <w:rPr>
                <w:rFonts w:ascii="Times New Roman" w:hAnsi="Times New Roman"/>
                <w:sz w:val="24"/>
                <w:szCs w:val="24"/>
              </w:rPr>
              <w:t>С 11.00 до 19.00</w:t>
            </w:r>
          </w:p>
        </w:tc>
        <w:tc>
          <w:tcPr>
            <w:tcW w:w="5601" w:type="dxa"/>
          </w:tcPr>
          <w:p w:rsidR="009F062C" w:rsidRPr="00812CA0" w:rsidRDefault="009F062C" w:rsidP="001055BF">
            <w:pPr>
              <w:autoSpaceDE w:val="0"/>
              <w:autoSpaceDN w:val="0"/>
              <w:adjustRightInd w:val="0"/>
              <w:spacing w:after="0" w:line="240" w:lineRule="auto"/>
              <w:jc w:val="both"/>
              <w:rPr>
                <w:rFonts w:ascii="Times New Roman" w:hAnsi="Times New Roman"/>
                <w:sz w:val="24"/>
                <w:szCs w:val="24"/>
              </w:rPr>
            </w:pPr>
            <w:r w:rsidRPr="00812CA0">
              <w:rPr>
                <w:rFonts w:ascii="Times New Roman" w:hAnsi="Times New Roman"/>
                <w:sz w:val="24"/>
                <w:szCs w:val="24"/>
              </w:rPr>
              <w:t>-коррекционная, развивающая деятельность детей со взрослыми, осуществляющими образовательный процесс;</w:t>
            </w:r>
          </w:p>
          <w:p w:rsidR="009F062C" w:rsidRPr="00812CA0" w:rsidRDefault="009F062C" w:rsidP="001055BF">
            <w:pPr>
              <w:autoSpaceDE w:val="0"/>
              <w:autoSpaceDN w:val="0"/>
              <w:adjustRightInd w:val="0"/>
              <w:spacing w:after="0" w:line="240" w:lineRule="auto"/>
              <w:jc w:val="both"/>
              <w:rPr>
                <w:rFonts w:ascii="Times New Roman" w:hAnsi="Times New Roman"/>
                <w:sz w:val="24"/>
                <w:szCs w:val="24"/>
              </w:rPr>
            </w:pPr>
            <w:r w:rsidRPr="00812CA0">
              <w:rPr>
                <w:rFonts w:ascii="Times New Roman" w:hAnsi="Times New Roman"/>
                <w:sz w:val="24"/>
                <w:szCs w:val="24"/>
              </w:rPr>
              <w:t>-самостоятельная деятельность детей и их совместная деятельность с воспитателем.</w:t>
            </w:r>
          </w:p>
        </w:tc>
      </w:tr>
      <w:tr w:rsidR="009F062C" w:rsidRPr="00812CA0" w:rsidTr="001F5BB0">
        <w:trPr>
          <w:trHeight w:val="170"/>
        </w:trPr>
        <w:tc>
          <w:tcPr>
            <w:tcW w:w="9678" w:type="dxa"/>
            <w:gridSpan w:val="3"/>
          </w:tcPr>
          <w:p w:rsidR="009F062C" w:rsidRPr="00D97489" w:rsidRDefault="009F062C" w:rsidP="001055BF">
            <w:pPr>
              <w:pStyle w:val="21"/>
              <w:numPr>
                <w:ilvl w:val="0"/>
                <w:numId w:val="17"/>
              </w:numPr>
              <w:autoSpaceDE w:val="0"/>
              <w:autoSpaceDN w:val="0"/>
              <w:adjustRightInd w:val="0"/>
              <w:spacing w:after="0" w:line="240" w:lineRule="auto"/>
              <w:jc w:val="both"/>
              <w:rPr>
                <w:rFonts w:ascii="Times New Roman" w:hAnsi="Times New Roman"/>
                <w:sz w:val="24"/>
                <w:szCs w:val="24"/>
              </w:rPr>
            </w:pPr>
            <w:r w:rsidRPr="00D97489">
              <w:rPr>
                <w:rFonts w:ascii="Times New Roman" w:hAnsi="Times New Roman"/>
                <w:sz w:val="24"/>
                <w:szCs w:val="24"/>
              </w:rPr>
              <w:t xml:space="preserve">Образовательная деятельность с детьми  рассчитана на пятидневную рабочую неделю. </w:t>
            </w:r>
          </w:p>
          <w:p w:rsidR="009F062C" w:rsidRPr="00D97489" w:rsidRDefault="009F062C" w:rsidP="001055BF">
            <w:pPr>
              <w:pStyle w:val="21"/>
              <w:numPr>
                <w:ilvl w:val="0"/>
                <w:numId w:val="16"/>
              </w:numPr>
              <w:autoSpaceDE w:val="0"/>
              <w:autoSpaceDN w:val="0"/>
              <w:adjustRightInd w:val="0"/>
              <w:spacing w:after="0" w:line="240" w:lineRule="auto"/>
              <w:jc w:val="both"/>
              <w:rPr>
                <w:rFonts w:ascii="Times New Roman" w:hAnsi="Times New Roman"/>
                <w:sz w:val="24"/>
                <w:szCs w:val="24"/>
              </w:rPr>
            </w:pPr>
            <w:r w:rsidRPr="00D97489">
              <w:rPr>
                <w:rFonts w:ascii="Times New Roman" w:hAnsi="Times New Roman"/>
                <w:sz w:val="24"/>
                <w:szCs w:val="24"/>
              </w:rPr>
              <w:t>Продолжительность уч</w:t>
            </w:r>
            <w:r>
              <w:rPr>
                <w:rFonts w:ascii="Times New Roman" w:hAnsi="Times New Roman"/>
                <w:sz w:val="24"/>
                <w:szCs w:val="24"/>
              </w:rPr>
              <w:t>ебного года — с 1 сентября по 31</w:t>
            </w:r>
            <w:r w:rsidRPr="00D97489">
              <w:rPr>
                <w:rFonts w:ascii="Times New Roman" w:hAnsi="Times New Roman"/>
                <w:sz w:val="24"/>
                <w:szCs w:val="24"/>
              </w:rPr>
              <w:t xml:space="preserve"> мая. </w:t>
            </w:r>
          </w:p>
          <w:p w:rsidR="009F062C" w:rsidRPr="00D97489" w:rsidRDefault="009F062C" w:rsidP="001055BF">
            <w:pPr>
              <w:pStyle w:val="21"/>
              <w:numPr>
                <w:ilvl w:val="0"/>
                <w:numId w:val="16"/>
              </w:numPr>
              <w:autoSpaceDE w:val="0"/>
              <w:autoSpaceDN w:val="0"/>
              <w:adjustRightInd w:val="0"/>
              <w:spacing w:after="0" w:line="240" w:lineRule="auto"/>
              <w:jc w:val="both"/>
              <w:rPr>
                <w:rFonts w:ascii="Times New Roman" w:hAnsi="Times New Roman"/>
                <w:sz w:val="24"/>
                <w:szCs w:val="24"/>
              </w:rPr>
            </w:pPr>
            <w:r w:rsidRPr="00D97489">
              <w:rPr>
                <w:rFonts w:ascii="Times New Roman" w:hAnsi="Times New Roman"/>
                <w:sz w:val="24"/>
                <w:szCs w:val="24"/>
              </w:rPr>
              <w:t>Пять недель в году (три в начале сентября и две в конце мая) отводятся на диагностику уровня знаний и умений детей по всем разделам программы.</w:t>
            </w:r>
          </w:p>
          <w:p w:rsidR="009F062C" w:rsidRPr="00D97489" w:rsidRDefault="009F062C" w:rsidP="001055BF">
            <w:pPr>
              <w:pStyle w:val="21"/>
              <w:numPr>
                <w:ilvl w:val="0"/>
                <w:numId w:val="16"/>
              </w:numPr>
              <w:autoSpaceDE w:val="0"/>
              <w:autoSpaceDN w:val="0"/>
              <w:adjustRightInd w:val="0"/>
              <w:spacing w:after="0" w:line="240" w:lineRule="auto"/>
              <w:jc w:val="both"/>
              <w:rPr>
                <w:rFonts w:ascii="Times New Roman" w:hAnsi="Times New Roman"/>
                <w:sz w:val="24"/>
                <w:szCs w:val="24"/>
              </w:rPr>
            </w:pPr>
            <w:r w:rsidRPr="00D97489">
              <w:rPr>
                <w:rFonts w:ascii="Times New Roman" w:hAnsi="Times New Roman"/>
                <w:sz w:val="24"/>
                <w:szCs w:val="24"/>
              </w:rPr>
              <w:t>В летний период непосредственная образовательная деятельность не рекомендуется. Вместо нее возможно проводить спортивные и подвижные игры, спортивные праздники, экскурсии и другие мероприятия, а также увеличивать продолжительность прогулок.</w:t>
            </w:r>
          </w:p>
        </w:tc>
      </w:tr>
    </w:tbl>
    <w:p w:rsidR="009F062C" w:rsidRDefault="009F062C" w:rsidP="001055BF">
      <w:pPr>
        <w:tabs>
          <w:tab w:val="left" w:pos="1020"/>
        </w:tabs>
        <w:spacing w:line="240" w:lineRule="auto"/>
        <w:jc w:val="both"/>
        <w:rPr>
          <w:rFonts w:ascii="Times New Roman" w:hAnsi="Times New Roman"/>
          <w:sz w:val="24"/>
          <w:szCs w:val="24"/>
        </w:rPr>
      </w:pPr>
      <w:r>
        <w:rPr>
          <w:rFonts w:ascii="Times New Roman" w:hAnsi="Times New Roman"/>
          <w:sz w:val="24"/>
          <w:szCs w:val="24"/>
        </w:rPr>
        <w:tab/>
      </w:r>
    </w:p>
    <w:p w:rsidR="009F062C" w:rsidRDefault="009F062C" w:rsidP="001055BF">
      <w:pPr>
        <w:tabs>
          <w:tab w:val="left" w:pos="1020"/>
        </w:tabs>
        <w:spacing w:line="240" w:lineRule="auto"/>
        <w:jc w:val="both"/>
        <w:rPr>
          <w:rFonts w:ascii="Times New Roman" w:hAnsi="Times New Roman"/>
          <w:sz w:val="24"/>
          <w:szCs w:val="24"/>
        </w:rPr>
      </w:pPr>
      <w:r w:rsidRPr="00D97489">
        <w:rPr>
          <w:rFonts w:ascii="Times New Roman" w:hAnsi="Times New Roman"/>
          <w:sz w:val="24"/>
          <w:szCs w:val="24"/>
        </w:rPr>
        <w:lastRenderedPageBreak/>
        <w:t xml:space="preserve">Режим дня и примерный перечень занятий в старшей и подготовительной </w:t>
      </w:r>
      <w:r>
        <w:rPr>
          <w:rFonts w:ascii="Times New Roman" w:hAnsi="Times New Roman"/>
          <w:sz w:val="24"/>
          <w:szCs w:val="24"/>
        </w:rPr>
        <w:t>комбинированных, компенсирующих</w:t>
      </w:r>
      <w:r w:rsidRPr="00D97489">
        <w:rPr>
          <w:rFonts w:ascii="Times New Roman" w:hAnsi="Times New Roman"/>
          <w:sz w:val="24"/>
          <w:szCs w:val="24"/>
        </w:rPr>
        <w:t xml:space="preserve"> группах составляется с учетом требований ФГОС и совместно педагогами и старшем воспитателем ДОУ.</w:t>
      </w:r>
    </w:p>
    <w:p w:rsidR="009F062C" w:rsidRPr="00D97489" w:rsidRDefault="009F062C" w:rsidP="001055BF">
      <w:pPr>
        <w:tabs>
          <w:tab w:val="left" w:pos="1020"/>
        </w:tabs>
        <w:spacing w:line="240" w:lineRule="auto"/>
        <w:jc w:val="both"/>
        <w:rPr>
          <w:rFonts w:ascii="Times New Roman" w:hAnsi="Times New Roman"/>
          <w:sz w:val="24"/>
          <w:szCs w:val="24"/>
        </w:rPr>
      </w:pPr>
    </w:p>
    <w:p w:rsidR="009F062C" w:rsidRPr="0009784C" w:rsidRDefault="009F062C" w:rsidP="001055BF">
      <w:pPr>
        <w:pStyle w:val="21"/>
        <w:spacing w:after="0" w:line="240" w:lineRule="auto"/>
        <w:ind w:left="0" w:firstLine="709"/>
        <w:jc w:val="both"/>
        <w:rPr>
          <w:rFonts w:ascii="Times New Roman" w:hAnsi="Times New Roman"/>
          <w:b/>
          <w:sz w:val="24"/>
          <w:szCs w:val="24"/>
        </w:rPr>
      </w:pPr>
      <w:r>
        <w:rPr>
          <w:rFonts w:ascii="Times New Roman" w:hAnsi="Times New Roman"/>
          <w:b/>
          <w:sz w:val="24"/>
          <w:szCs w:val="24"/>
        </w:rPr>
        <w:t>4</w:t>
      </w:r>
      <w:r w:rsidRPr="0009784C">
        <w:rPr>
          <w:rFonts w:ascii="Times New Roman" w:hAnsi="Times New Roman"/>
          <w:b/>
          <w:sz w:val="24"/>
          <w:szCs w:val="24"/>
        </w:rPr>
        <w:t>.</w:t>
      </w:r>
      <w:r>
        <w:rPr>
          <w:rFonts w:ascii="Times New Roman" w:hAnsi="Times New Roman"/>
          <w:b/>
          <w:sz w:val="24"/>
          <w:szCs w:val="24"/>
        </w:rPr>
        <w:t>4</w:t>
      </w:r>
      <w:r w:rsidRPr="0009784C">
        <w:rPr>
          <w:rFonts w:ascii="Times New Roman" w:hAnsi="Times New Roman"/>
          <w:b/>
          <w:sz w:val="24"/>
          <w:szCs w:val="24"/>
        </w:rPr>
        <w:t>. Режим дня</w:t>
      </w:r>
    </w:p>
    <w:p w:rsidR="009F062C" w:rsidRPr="00D97489" w:rsidRDefault="009F062C" w:rsidP="001055BF">
      <w:pPr>
        <w:spacing w:after="0" w:line="240" w:lineRule="auto"/>
        <w:ind w:firstLine="709"/>
        <w:contextualSpacing/>
        <w:jc w:val="both"/>
        <w:rPr>
          <w:rFonts w:ascii="Times New Roman" w:hAnsi="Times New Roman"/>
          <w:sz w:val="24"/>
          <w:szCs w:val="24"/>
        </w:rPr>
      </w:pPr>
      <w:r w:rsidRPr="00D97489">
        <w:rPr>
          <w:rFonts w:ascii="Times New Roman" w:hAnsi="Times New Roman"/>
          <w:sz w:val="24"/>
          <w:szCs w:val="24"/>
        </w:rPr>
        <w:t xml:space="preserve">Пребывание детей в учреждении определяется режимом дня воспитанников по возрастным группам, который включает в себя совместную деятельность (непосредственно-образовательную деятельность и образовательную деятельность в режимных моментах), самостоятельную деятельность детей, взаимодействие с семьей. </w:t>
      </w:r>
    </w:p>
    <w:p w:rsidR="009F062C" w:rsidRDefault="009F062C" w:rsidP="001055BF">
      <w:pPr>
        <w:pStyle w:val="21"/>
        <w:spacing w:after="0" w:line="240" w:lineRule="auto"/>
        <w:ind w:left="0" w:firstLine="709"/>
        <w:jc w:val="both"/>
        <w:rPr>
          <w:rFonts w:ascii="Times New Roman" w:hAnsi="Times New Roman"/>
          <w:sz w:val="24"/>
          <w:szCs w:val="24"/>
          <w:lang w:eastAsia="ru-RU"/>
        </w:rPr>
      </w:pPr>
      <w:r w:rsidRPr="00D97489">
        <w:rPr>
          <w:rFonts w:ascii="Times New Roman" w:hAnsi="Times New Roman"/>
          <w:sz w:val="24"/>
          <w:szCs w:val="24"/>
          <w:lang w:eastAsia="ru-RU"/>
        </w:rPr>
        <w:t xml:space="preserve">Непременным условием здорового образа жизни и успешного развития детей является правильный режим дня. В учреждении используется гибкий режим дня, т.е. в него могут </w:t>
      </w:r>
    </w:p>
    <w:p w:rsidR="009F062C" w:rsidRDefault="009F062C" w:rsidP="001055BF">
      <w:pPr>
        <w:pStyle w:val="21"/>
        <w:spacing w:after="0" w:line="240" w:lineRule="auto"/>
        <w:ind w:left="0"/>
        <w:jc w:val="both"/>
        <w:rPr>
          <w:rFonts w:ascii="Times New Roman" w:hAnsi="Times New Roman"/>
          <w:sz w:val="24"/>
          <w:szCs w:val="24"/>
          <w:lang w:eastAsia="ru-RU"/>
        </w:rPr>
      </w:pPr>
      <w:r w:rsidRPr="00D97489">
        <w:rPr>
          <w:rFonts w:ascii="Times New Roman" w:hAnsi="Times New Roman"/>
          <w:sz w:val="24"/>
          <w:szCs w:val="24"/>
          <w:lang w:eastAsia="ru-RU"/>
        </w:rPr>
        <w:t>вноситься изменения исходя из особенностей сезона, индивидуальных особенностей детей, состояния здоровья, а также по мере совершенствования профессионального мастерства педагогов и формирования у детей навыков и умений. На гибкость режима влияет и окружающий социум. Режимы дня в разных возрастных группах разработаны на основе действующих санитарно-эпидемиологических правил и нормативов.</w:t>
      </w:r>
    </w:p>
    <w:p w:rsidR="009F062C" w:rsidRDefault="009F062C" w:rsidP="001055BF">
      <w:pPr>
        <w:spacing w:after="0" w:line="240" w:lineRule="auto"/>
        <w:jc w:val="both"/>
        <w:rPr>
          <w:rFonts w:ascii="Times New Roman" w:hAnsi="Times New Roman"/>
          <w:sz w:val="24"/>
          <w:szCs w:val="24"/>
          <w:lang w:eastAsia="ru-RU"/>
        </w:rPr>
      </w:pPr>
    </w:p>
    <w:p w:rsidR="009F062C" w:rsidRDefault="009F062C" w:rsidP="001055BF">
      <w:pPr>
        <w:spacing w:after="0" w:line="240" w:lineRule="auto"/>
        <w:jc w:val="center"/>
        <w:rPr>
          <w:rFonts w:ascii="Times New Roman" w:hAnsi="Times New Roman"/>
          <w:b/>
          <w:sz w:val="24"/>
          <w:szCs w:val="24"/>
        </w:rPr>
      </w:pPr>
      <w:r w:rsidRPr="0009784C">
        <w:rPr>
          <w:rFonts w:ascii="Times New Roman" w:hAnsi="Times New Roman"/>
          <w:b/>
          <w:sz w:val="24"/>
          <w:szCs w:val="24"/>
        </w:rPr>
        <w:t>Режим дня на осенне-зимний период</w:t>
      </w:r>
    </w:p>
    <w:p w:rsidR="009F062C" w:rsidRPr="0009784C" w:rsidRDefault="009F062C" w:rsidP="001055BF">
      <w:pPr>
        <w:spacing w:after="0" w:line="240" w:lineRule="auto"/>
        <w:jc w:val="center"/>
        <w:rPr>
          <w:rFonts w:ascii="Times New Roman" w:hAnsi="Times New Roman"/>
          <w:b/>
          <w:sz w:val="24"/>
          <w:szCs w:val="24"/>
        </w:rPr>
      </w:pPr>
    </w:p>
    <w:p w:rsidR="009F062C" w:rsidRPr="000517F7" w:rsidRDefault="009F062C" w:rsidP="001055BF">
      <w:pPr>
        <w:spacing w:after="0" w:line="240" w:lineRule="auto"/>
        <w:jc w:val="both"/>
        <w:rPr>
          <w:rFonts w:ascii="Times New Roman" w:hAnsi="Times New Roman"/>
          <w:sz w:val="24"/>
          <w:szCs w:val="24"/>
        </w:rPr>
      </w:pPr>
      <w:r w:rsidRPr="000517F7">
        <w:rPr>
          <w:rFonts w:ascii="Times New Roman" w:hAnsi="Times New Roman"/>
          <w:sz w:val="24"/>
          <w:szCs w:val="24"/>
        </w:rPr>
        <w:t>Старшая группа (от 5 до 6 лет)</w:t>
      </w:r>
    </w:p>
    <w:p w:rsidR="009F062C" w:rsidRPr="000517F7" w:rsidRDefault="009F062C" w:rsidP="001055BF">
      <w:pPr>
        <w:spacing w:after="0" w:line="240" w:lineRule="auto"/>
        <w:jc w:val="both"/>
        <w:rPr>
          <w:rFonts w:ascii="Times New Roman" w:hAnsi="Times New Roman"/>
          <w:sz w:val="24"/>
          <w:szCs w:val="24"/>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68"/>
        <w:gridCol w:w="1784"/>
        <w:gridCol w:w="1785"/>
      </w:tblGrid>
      <w:tr w:rsidR="009F062C" w:rsidRPr="00812CA0" w:rsidTr="00A12957">
        <w:tc>
          <w:tcPr>
            <w:tcW w:w="6268" w:type="dxa"/>
            <w:vMerge w:val="restart"/>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b/>
                <w:sz w:val="24"/>
                <w:szCs w:val="24"/>
              </w:rPr>
              <w:t>Режимный момент</w:t>
            </w:r>
          </w:p>
        </w:tc>
        <w:tc>
          <w:tcPr>
            <w:tcW w:w="3569" w:type="dxa"/>
            <w:gridSpan w:val="2"/>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b/>
                <w:sz w:val="24"/>
                <w:szCs w:val="24"/>
              </w:rPr>
              <w:t>Старшая группа (5–6 лет)</w:t>
            </w:r>
          </w:p>
        </w:tc>
      </w:tr>
      <w:tr w:rsidR="009F062C" w:rsidRPr="00812CA0" w:rsidTr="00A12957">
        <w:tc>
          <w:tcPr>
            <w:tcW w:w="6268" w:type="dxa"/>
            <w:vMerge/>
          </w:tcPr>
          <w:p w:rsidR="009F062C" w:rsidRPr="00812CA0" w:rsidRDefault="009F062C" w:rsidP="001055BF">
            <w:pPr>
              <w:spacing w:after="0" w:line="240" w:lineRule="auto"/>
              <w:jc w:val="both"/>
              <w:rPr>
                <w:rFonts w:ascii="Times New Roman" w:hAnsi="Times New Roman"/>
                <w:b/>
                <w:sz w:val="24"/>
                <w:szCs w:val="24"/>
              </w:rPr>
            </w:pPr>
          </w:p>
        </w:tc>
        <w:tc>
          <w:tcPr>
            <w:tcW w:w="1784" w:type="dxa"/>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 xml:space="preserve">начало </w:t>
            </w:r>
          </w:p>
        </w:tc>
        <w:tc>
          <w:tcPr>
            <w:tcW w:w="1785" w:type="dxa"/>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 xml:space="preserve"> окончание</w:t>
            </w:r>
          </w:p>
        </w:tc>
      </w:tr>
      <w:tr w:rsidR="009F062C" w:rsidRPr="00812CA0" w:rsidTr="00A12957">
        <w:tc>
          <w:tcPr>
            <w:tcW w:w="6268"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Прием детей, свободная игра</w:t>
            </w:r>
          </w:p>
        </w:tc>
        <w:tc>
          <w:tcPr>
            <w:tcW w:w="1784"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7.00</w:t>
            </w:r>
          </w:p>
        </w:tc>
        <w:tc>
          <w:tcPr>
            <w:tcW w:w="178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8.20</w:t>
            </w:r>
          </w:p>
        </w:tc>
      </w:tr>
      <w:tr w:rsidR="009F062C" w:rsidRPr="00812CA0" w:rsidTr="00A12957">
        <w:tc>
          <w:tcPr>
            <w:tcW w:w="6268"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Утренняя гимнастика</w:t>
            </w:r>
          </w:p>
        </w:tc>
        <w:tc>
          <w:tcPr>
            <w:tcW w:w="1784"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8.20</w:t>
            </w:r>
          </w:p>
        </w:tc>
        <w:tc>
          <w:tcPr>
            <w:tcW w:w="178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8.30</w:t>
            </w:r>
          </w:p>
        </w:tc>
      </w:tr>
      <w:tr w:rsidR="009F062C" w:rsidRPr="00812CA0" w:rsidTr="00A12957">
        <w:tc>
          <w:tcPr>
            <w:tcW w:w="6268"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Подготовка к завтраку, завтрак, дежурство</w:t>
            </w:r>
          </w:p>
        </w:tc>
        <w:tc>
          <w:tcPr>
            <w:tcW w:w="1784"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8.30</w:t>
            </w:r>
          </w:p>
        </w:tc>
        <w:tc>
          <w:tcPr>
            <w:tcW w:w="178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8.45</w:t>
            </w:r>
          </w:p>
        </w:tc>
      </w:tr>
      <w:tr w:rsidR="009F062C" w:rsidRPr="00812CA0" w:rsidTr="00A12957">
        <w:tc>
          <w:tcPr>
            <w:tcW w:w="6268"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Утренний круг</w:t>
            </w:r>
          </w:p>
        </w:tc>
        <w:tc>
          <w:tcPr>
            <w:tcW w:w="1784"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8.45</w:t>
            </w:r>
          </w:p>
        </w:tc>
        <w:tc>
          <w:tcPr>
            <w:tcW w:w="178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9.00</w:t>
            </w:r>
          </w:p>
        </w:tc>
      </w:tr>
      <w:tr w:rsidR="009F062C" w:rsidRPr="00812CA0" w:rsidTr="00A12957">
        <w:tc>
          <w:tcPr>
            <w:tcW w:w="6268"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Занятия, занятия со специалистами</w:t>
            </w:r>
          </w:p>
        </w:tc>
        <w:tc>
          <w:tcPr>
            <w:tcW w:w="1784" w:type="dxa"/>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9.00</w:t>
            </w:r>
          </w:p>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9.35</w:t>
            </w:r>
          </w:p>
        </w:tc>
        <w:tc>
          <w:tcPr>
            <w:tcW w:w="1785" w:type="dxa"/>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9.25</w:t>
            </w:r>
          </w:p>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10.00</w:t>
            </w:r>
          </w:p>
        </w:tc>
      </w:tr>
      <w:tr w:rsidR="009F062C" w:rsidRPr="00812CA0" w:rsidTr="00A12957">
        <w:tc>
          <w:tcPr>
            <w:tcW w:w="6268"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Второй завтрак</w:t>
            </w:r>
          </w:p>
        </w:tc>
        <w:tc>
          <w:tcPr>
            <w:tcW w:w="1784"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10.00</w:t>
            </w:r>
          </w:p>
        </w:tc>
        <w:tc>
          <w:tcPr>
            <w:tcW w:w="178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10.10</w:t>
            </w:r>
          </w:p>
        </w:tc>
      </w:tr>
      <w:tr w:rsidR="009F062C" w:rsidRPr="00812CA0" w:rsidTr="00A12957">
        <w:tc>
          <w:tcPr>
            <w:tcW w:w="6268" w:type="dxa"/>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Самостоятельная деятельность детей, индивидуальная работа</w:t>
            </w:r>
          </w:p>
        </w:tc>
        <w:tc>
          <w:tcPr>
            <w:tcW w:w="1784" w:type="dxa"/>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10.10</w:t>
            </w:r>
          </w:p>
        </w:tc>
        <w:tc>
          <w:tcPr>
            <w:tcW w:w="1785" w:type="dxa"/>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10.35</w:t>
            </w:r>
          </w:p>
        </w:tc>
      </w:tr>
      <w:tr w:rsidR="009F062C" w:rsidRPr="00812CA0" w:rsidTr="00A12957">
        <w:tc>
          <w:tcPr>
            <w:tcW w:w="6268"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Подготовка к прогулке, прогулка</w:t>
            </w:r>
          </w:p>
        </w:tc>
        <w:tc>
          <w:tcPr>
            <w:tcW w:w="1784"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10.35</w:t>
            </w:r>
          </w:p>
        </w:tc>
        <w:tc>
          <w:tcPr>
            <w:tcW w:w="178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12.25</w:t>
            </w:r>
          </w:p>
        </w:tc>
      </w:tr>
      <w:tr w:rsidR="009F062C" w:rsidRPr="00812CA0" w:rsidTr="00A12957">
        <w:tc>
          <w:tcPr>
            <w:tcW w:w="6268"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Возвращение с прогулки, игры, занятия</w:t>
            </w:r>
          </w:p>
        </w:tc>
        <w:tc>
          <w:tcPr>
            <w:tcW w:w="1784"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12.25</w:t>
            </w:r>
          </w:p>
        </w:tc>
        <w:tc>
          <w:tcPr>
            <w:tcW w:w="178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12.40</w:t>
            </w:r>
          </w:p>
        </w:tc>
      </w:tr>
      <w:tr w:rsidR="009F062C" w:rsidRPr="00812CA0" w:rsidTr="00A12957">
        <w:tc>
          <w:tcPr>
            <w:tcW w:w="6268"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Подготовка к обеду, обед, дежурство</w:t>
            </w:r>
          </w:p>
        </w:tc>
        <w:tc>
          <w:tcPr>
            <w:tcW w:w="1784"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12.40</w:t>
            </w:r>
          </w:p>
        </w:tc>
        <w:tc>
          <w:tcPr>
            <w:tcW w:w="178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13.10</w:t>
            </w:r>
          </w:p>
        </w:tc>
      </w:tr>
      <w:tr w:rsidR="009F062C" w:rsidRPr="00812CA0" w:rsidTr="00A12957">
        <w:tc>
          <w:tcPr>
            <w:tcW w:w="6268"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Подготовка ко сну, чтение перед сном, дневной сон</w:t>
            </w:r>
          </w:p>
        </w:tc>
        <w:tc>
          <w:tcPr>
            <w:tcW w:w="1784"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13.10</w:t>
            </w:r>
          </w:p>
        </w:tc>
        <w:tc>
          <w:tcPr>
            <w:tcW w:w="178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15.00</w:t>
            </w:r>
          </w:p>
        </w:tc>
      </w:tr>
      <w:tr w:rsidR="009F062C" w:rsidRPr="00812CA0" w:rsidTr="00A12957">
        <w:tc>
          <w:tcPr>
            <w:tcW w:w="6268"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Постепенный подъем, профилактические физкультурно</w:t>
            </w:r>
            <w:r>
              <w:rPr>
                <w:rFonts w:ascii="Times New Roman" w:hAnsi="Times New Roman"/>
                <w:sz w:val="24"/>
                <w:szCs w:val="24"/>
              </w:rPr>
              <w:t>-</w:t>
            </w:r>
            <w:r w:rsidRPr="00812CA0">
              <w:rPr>
                <w:rFonts w:ascii="Times New Roman" w:hAnsi="Times New Roman"/>
                <w:sz w:val="24"/>
                <w:szCs w:val="24"/>
              </w:rPr>
              <w:t>оздоровительные процедуры</w:t>
            </w:r>
          </w:p>
        </w:tc>
        <w:tc>
          <w:tcPr>
            <w:tcW w:w="1784"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15.00</w:t>
            </w:r>
          </w:p>
        </w:tc>
        <w:tc>
          <w:tcPr>
            <w:tcW w:w="178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15.20</w:t>
            </w:r>
          </w:p>
        </w:tc>
      </w:tr>
      <w:tr w:rsidR="009F062C" w:rsidRPr="00812CA0" w:rsidTr="00A12957">
        <w:tc>
          <w:tcPr>
            <w:tcW w:w="6268" w:type="dxa"/>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Занятия, занятия со специалистами</w:t>
            </w:r>
          </w:p>
        </w:tc>
        <w:tc>
          <w:tcPr>
            <w:tcW w:w="1784" w:type="dxa"/>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15.20</w:t>
            </w:r>
          </w:p>
        </w:tc>
        <w:tc>
          <w:tcPr>
            <w:tcW w:w="1785" w:type="dxa"/>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16.00</w:t>
            </w:r>
          </w:p>
        </w:tc>
      </w:tr>
      <w:tr w:rsidR="009F062C" w:rsidRPr="00812CA0" w:rsidTr="00A12957">
        <w:tc>
          <w:tcPr>
            <w:tcW w:w="6268"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Игры, кружки, занятия, занятия со специалистами</w:t>
            </w:r>
          </w:p>
        </w:tc>
        <w:tc>
          <w:tcPr>
            <w:tcW w:w="1784"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16.00</w:t>
            </w:r>
          </w:p>
        </w:tc>
        <w:tc>
          <w:tcPr>
            <w:tcW w:w="178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16.20</w:t>
            </w:r>
          </w:p>
        </w:tc>
      </w:tr>
      <w:tr w:rsidR="009F062C" w:rsidRPr="00812CA0" w:rsidTr="00A12957">
        <w:tc>
          <w:tcPr>
            <w:tcW w:w="6268" w:type="dxa"/>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Подготовка к полднику, полдник</w:t>
            </w:r>
          </w:p>
        </w:tc>
        <w:tc>
          <w:tcPr>
            <w:tcW w:w="1784" w:type="dxa"/>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16.20</w:t>
            </w:r>
          </w:p>
        </w:tc>
        <w:tc>
          <w:tcPr>
            <w:tcW w:w="1785" w:type="dxa"/>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16.40</w:t>
            </w:r>
          </w:p>
        </w:tc>
      </w:tr>
      <w:tr w:rsidR="009F062C" w:rsidRPr="00812CA0" w:rsidTr="00A12957">
        <w:tc>
          <w:tcPr>
            <w:tcW w:w="6268"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Вечерний круг</w:t>
            </w:r>
          </w:p>
        </w:tc>
        <w:tc>
          <w:tcPr>
            <w:tcW w:w="1784"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16.40</w:t>
            </w:r>
          </w:p>
        </w:tc>
        <w:tc>
          <w:tcPr>
            <w:tcW w:w="178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16.50</w:t>
            </w:r>
          </w:p>
        </w:tc>
      </w:tr>
      <w:tr w:rsidR="009F062C" w:rsidRPr="00812CA0" w:rsidTr="00A12957">
        <w:tc>
          <w:tcPr>
            <w:tcW w:w="6268"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Подготовка к прогулке, прогулка,  уход детей домой</w:t>
            </w:r>
          </w:p>
        </w:tc>
        <w:tc>
          <w:tcPr>
            <w:tcW w:w="1784"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16.50</w:t>
            </w:r>
          </w:p>
        </w:tc>
        <w:tc>
          <w:tcPr>
            <w:tcW w:w="178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19.00</w:t>
            </w:r>
          </w:p>
        </w:tc>
      </w:tr>
    </w:tbl>
    <w:p w:rsidR="009F062C" w:rsidRDefault="009F062C" w:rsidP="001055BF">
      <w:pPr>
        <w:spacing w:after="0" w:line="240" w:lineRule="auto"/>
        <w:jc w:val="both"/>
        <w:rPr>
          <w:rFonts w:ascii="Times New Roman" w:hAnsi="Times New Roman"/>
          <w:sz w:val="24"/>
          <w:szCs w:val="24"/>
        </w:rPr>
      </w:pPr>
    </w:p>
    <w:p w:rsidR="009F062C" w:rsidRDefault="009F062C" w:rsidP="001055BF">
      <w:pPr>
        <w:spacing w:after="0" w:line="240" w:lineRule="auto"/>
        <w:jc w:val="center"/>
        <w:rPr>
          <w:rFonts w:ascii="Times New Roman" w:hAnsi="Times New Roman"/>
          <w:b/>
          <w:sz w:val="24"/>
          <w:szCs w:val="24"/>
        </w:rPr>
      </w:pPr>
      <w:r w:rsidRPr="000517F7">
        <w:rPr>
          <w:rFonts w:ascii="Times New Roman" w:hAnsi="Times New Roman"/>
          <w:b/>
          <w:sz w:val="24"/>
          <w:szCs w:val="24"/>
        </w:rPr>
        <w:t>Режим дня на осенне-зимний период</w:t>
      </w:r>
    </w:p>
    <w:p w:rsidR="009F062C" w:rsidRPr="000517F7" w:rsidRDefault="009F062C" w:rsidP="001055BF">
      <w:pPr>
        <w:spacing w:after="0" w:line="240" w:lineRule="auto"/>
        <w:jc w:val="both"/>
        <w:rPr>
          <w:rFonts w:ascii="Times New Roman" w:hAnsi="Times New Roman"/>
          <w:b/>
          <w:sz w:val="24"/>
          <w:szCs w:val="24"/>
        </w:rPr>
      </w:pPr>
    </w:p>
    <w:p w:rsidR="009F062C" w:rsidRPr="000517F7" w:rsidRDefault="009F062C" w:rsidP="001055BF">
      <w:pPr>
        <w:spacing w:after="0" w:line="240" w:lineRule="auto"/>
        <w:jc w:val="both"/>
        <w:rPr>
          <w:rFonts w:ascii="Times New Roman" w:hAnsi="Times New Roman"/>
          <w:sz w:val="24"/>
          <w:szCs w:val="24"/>
        </w:rPr>
      </w:pPr>
      <w:r w:rsidRPr="000517F7">
        <w:rPr>
          <w:rFonts w:ascii="Times New Roman" w:hAnsi="Times New Roman"/>
          <w:sz w:val="24"/>
          <w:szCs w:val="24"/>
        </w:rPr>
        <w:t>Подготовительная</w:t>
      </w:r>
      <w:r>
        <w:rPr>
          <w:rFonts w:ascii="Times New Roman" w:hAnsi="Times New Roman"/>
          <w:sz w:val="24"/>
          <w:szCs w:val="24"/>
        </w:rPr>
        <w:t xml:space="preserve"> к школе </w:t>
      </w:r>
      <w:r w:rsidRPr="000517F7">
        <w:rPr>
          <w:rFonts w:ascii="Times New Roman" w:hAnsi="Times New Roman"/>
          <w:sz w:val="24"/>
          <w:szCs w:val="24"/>
        </w:rPr>
        <w:t xml:space="preserve"> группа (от 6 до 7 лет)</w:t>
      </w:r>
    </w:p>
    <w:p w:rsidR="009F062C" w:rsidRPr="000517F7" w:rsidRDefault="009F062C" w:rsidP="001055BF">
      <w:pPr>
        <w:spacing w:after="0" w:line="240" w:lineRule="auto"/>
        <w:jc w:val="both"/>
        <w:rPr>
          <w:rFonts w:ascii="Times New Roman" w:hAnsi="Times New Roman"/>
          <w:sz w:val="24"/>
          <w:szCs w:val="24"/>
        </w:rPr>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48"/>
        <w:gridCol w:w="1985"/>
        <w:gridCol w:w="1755"/>
      </w:tblGrid>
      <w:tr w:rsidR="009F062C" w:rsidRPr="00812CA0" w:rsidTr="00A12957">
        <w:tc>
          <w:tcPr>
            <w:tcW w:w="6048" w:type="dxa"/>
            <w:vMerge w:val="restart"/>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b/>
                <w:sz w:val="24"/>
                <w:szCs w:val="24"/>
              </w:rPr>
              <w:lastRenderedPageBreak/>
              <w:t>Режимный момент</w:t>
            </w:r>
          </w:p>
        </w:tc>
        <w:tc>
          <w:tcPr>
            <w:tcW w:w="3740" w:type="dxa"/>
            <w:gridSpan w:val="2"/>
            <w:vAlign w:val="center"/>
          </w:tcPr>
          <w:p w:rsidR="009F062C" w:rsidRPr="00812CA0" w:rsidRDefault="009F062C" w:rsidP="001055BF">
            <w:pPr>
              <w:spacing w:after="0" w:line="240" w:lineRule="auto"/>
              <w:jc w:val="center"/>
              <w:rPr>
                <w:rFonts w:ascii="Times New Roman" w:hAnsi="Times New Roman"/>
                <w:b/>
                <w:sz w:val="24"/>
                <w:szCs w:val="24"/>
              </w:rPr>
            </w:pPr>
            <w:r w:rsidRPr="00812CA0">
              <w:rPr>
                <w:rFonts w:ascii="Times New Roman" w:hAnsi="Times New Roman"/>
                <w:b/>
                <w:sz w:val="24"/>
                <w:szCs w:val="24"/>
              </w:rPr>
              <w:t>Подготовительная к школе  группа (6-7 лет)</w:t>
            </w:r>
          </w:p>
        </w:tc>
      </w:tr>
      <w:tr w:rsidR="009F062C" w:rsidRPr="00812CA0" w:rsidTr="00A12957">
        <w:tc>
          <w:tcPr>
            <w:tcW w:w="6048" w:type="dxa"/>
            <w:vMerge/>
          </w:tcPr>
          <w:p w:rsidR="009F062C" w:rsidRPr="00812CA0" w:rsidRDefault="009F062C" w:rsidP="001055BF">
            <w:pPr>
              <w:spacing w:after="0" w:line="240" w:lineRule="auto"/>
              <w:jc w:val="both"/>
              <w:rPr>
                <w:rFonts w:ascii="Times New Roman" w:hAnsi="Times New Roman"/>
                <w:b/>
                <w:sz w:val="24"/>
                <w:szCs w:val="24"/>
              </w:rPr>
            </w:pPr>
          </w:p>
        </w:tc>
        <w:tc>
          <w:tcPr>
            <w:tcW w:w="1985" w:type="dxa"/>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начало</w:t>
            </w:r>
          </w:p>
        </w:tc>
        <w:tc>
          <w:tcPr>
            <w:tcW w:w="1755" w:type="dxa"/>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окончание</w:t>
            </w:r>
          </w:p>
        </w:tc>
      </w:tr>
      <w:tr w:rsidR="009F062C" w:rsidRPr="00812CA0" w:rsidTr="00A12957">
        <w:tc>
          <w:tcPr>
            <w:tcW w:w="6048"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Прием детей, свободная игра</w:t>
            </w:r>
          </w:p>
        </w:tc>
        <w:tc>
          <w:tcPr>
            <w:tcW w:w="198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7.00</w:t>
            </w:r>
          </w:p>
        </w:tc>
        <w:tc>
          <w:tcPr>
            <w:tcW w:w="175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8.20</w:t>
            </w:r>
          </w:p>
        </w:tc>
      </w:tr>
      <w:tr w:rsidR="009F062C" w:rsidRPr="00812CA0" w:rsidTr="00A12957">
        <w:tc>
          <w:tcPr>
            <w:tcW w:w="6048"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Утренняя гимнастика</w:t>
            </w:r>
          </w:p>
        </w:tc>
        <w:tc>
          <w:tcPr>
            <w:tcW w:w="198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8.20</w:t>
            </w:r>
          </w:p>
        </w:tc>
        <w:tc>
          <w:tcPr>
            <w:tcW w:w="175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8.30</w:t>
            </w:r>
          </w:p>
        </w:tc>
      </w:tr>
      <w:tr w:rsidR="009F062C" w:rsidRPr="00812CA0" w:rsidTr="00A12957">
        <w:tc>
          <w:tcPr>
            <w:tcW w:w="6048"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Подготовка к завтраку, завтрак, дежурство</w:t>
            </w:r>
          </w:p>
        </w:tc>
        <w:tc>
          <w:tcPr>
            <w:tcW w:w="198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8.30</w:t>
            </w:r>
          </w:p>
        </w:tc>
        <w:tc>
          <w:tcPr>
            <w:tcW w:w="175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8.45</w:t>
            </w:r>
          </w:p>
        </w:tc>
      </w:tr>
      <w:tr w:rsidR="009F062C" w:rsidRPr="00812CA0" w:rsidTr="00A12957">
        <w:tc>
          <w:tcPr>
            <w:tcW w:w="6048"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Утренний круг</w:t>
            </w:r>
          </w:p>
        </w:tc>
        <w:tc>
          <w:tcPr>
            <w:tcW w:w="198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8.45</w:t>
            </w:r>
          </w:p>
        </w:tc>
        <w:tc>
          <w:tcPr>
            <w:tcW w:w="175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9.00</w:t>
            </w:r>
          </w:p>
        </w:tc>
      </w:tr>
      <w:tr w:rsidR="009F062C" w:rsidRPr="00812CA0" w:rsidTr="00A12957">
        <w:tc>
          <w:tcPr>
            <w:tcW w:w="6048"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Занятия, занятия со специалистами</w:t>
            </w:r>
          </w:p>
        </w:tc>
        <w:tc>
          <w:tcPr>
            <w:tcW w:w="1985" w:type="dxa"/>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9.00</w:t>
            </w:r>
          </w:p>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9.30</w:t>
            </w:r>
          </w:p>
        </w:tc>
        <w:tc>
          <w:tcPr>
            <w:tcW w:w="1755" w:type="dxa"/>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9.30</w:t>
            </w:r>
          </w:p>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10.10</w:t>
            </w:r>
          </w:p>
        </w:tc>
      </w:tr>
      <w:tr w:rsidR="009F062C" w:rsidRPr="00812CA0" w:rsidTr="00A12957">
        <w:tc>
          <w:tcPr>
            <w:tcW w:w="6048"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Второй завтрак</w:t>
            </w:r>
          </w:p>
        </w:tc>
        <w:tc>
          <w:tcPr>
            <w:tcW w:w="198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10.10</w:t>
            </w:r>
          </w:p>
        </w:tc>
        <w:tc>
          <w:tcPr>
            <w:tcW w:w="175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10.20</w:t>
            </w:r>
          </w:p>
        </w:tc>
      </w:tr>
      <w:tr w:rsidR="009F062C" w:rsidRPr="00812CA0" w:rsidTr="00A12957">
        <w:tc>
          <w:tcPr>
            <w:tcW w:w="6048" w:type="dxa"/>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Самостоятельная деятельность детей, индивидуальная работа</w:t>
            </w:r>
          </w:p>
        </w:tc>
        <w:tc>
          <w:tcPr>
            <w:tcW w:w="1985" w:type="dxa"/>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10.20</w:t>
            </w:r>
          </w:p>
        </w:tc>
        <w:tc>
          <w:tcPr>
            <w:tcW w:w="175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11.00</w:t>
            </w:r>
          </w:p>
        </w:tc>
      </w:tr>
      <w:tr w:rsidR="009F062C" w:rsidRPr="00812CA0" w:rsidTr="00A12957">
        <w:tc>
          <w:tcPr>
            <w:tcW w:w="6048"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Подготовка к прогулке, прогулка</w:t>
            </w:r>
          </w:p>
        </w:tc>
        <w:tc>
          <w:tcPr>
            <w:tcW w:w="198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11.00</w:t>
            </w:r>
          </w:p>
        </w:tc>
        <w:tc>
          <w:tcPr>
            <w:tcW w:w="175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12.35</w:t>
            </w:r>
          </w:p>
        </w:tc>
      </w:tr>
      <w:tr w:rsidR="009F062C" w:rsidRPr="00812CA0" w:rsidTr="00A12957">
        <w:tc>
          <w:tcPr>
            <w:tcW w:w="6048"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Возвращение с прогулки, игры, занятия</w:t>
            </w:r>
          </w:p>
        </w:tc>
        <w:tc>
          <w:tcPr>
            <w:tcW w:w="198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12.35</w:t>
            </w:r>
          </w:p>
        </w:tc>
        <w:tc>
          <w:tcPr>
            <w:tcW w:w="175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12.45</w:t>
            </w:r>
          </w:p>
        </w:tc>
      </w:tr>
      <w:tr w:rsidR="009F062C" w:rsidRPr="00812CA0" w:rsidTr="00A12957">
        <w:tc>
          <w:tcPr>
            <w:tcW w:w="6048"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Подготовка к обеду, обед, дежурство</w:t>
            </w:r>
          </w:p>
        </w:tc>
        <w:tc>
          <w:tcPr>
            <w:tcW w:w="198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12.45</w:t>
            </w:r>
          </w:p>
        </w:tc>
        <w:tc>
          <w:tcPr>
            <w:tcW w:w="175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13.15</w:t>
            </w:r>
          </w:p>
        </w:tc>
      </w:tr>
      <w:tr w:rsidR="009F062C" w:rsidRPr="00812CA0" w:rsidTr="00A12957">
        <w:tc>
          <w:tcPr>
            <w:tcW w:w="6048"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Подготовка ко сну, чтение перед сном, дневной сон</w:t>
            </w:r>
          </w:p>
        </w:tc>
        <w:tc>
          <w:tcPr>
            <w:tcW w:w="198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13.15</w:t>
            </w:r>
          </w:p>
        </w:tc>
        <w:tc>
          <w:tcPr>
            <w:tcW w:w="175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15.00</w:t>
            </w:r>
          </w:p>
        </w:tc>
      </w:tr>
      <w:tr w:rsidR="009F062C" w:rsidRPr="00812CA0" w:rsidTr="00A12957">
        <w:tc>
          <w:tcPr>
            <w:tcW w:w="6048"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Постепенный подъем, профилактические физкультурно</w:t>
            </w:r>
            <w:r>
              <w:rPr>
                <w:rFonts w:ascii="Times New Roman" w:hAnsi="Times New Roman"/>
                <w:sz w:val="24"/>
                <w:szCs w:val="24"/>
              </w:rPr>
              <w:t>-</w:t>
            </w:r>
            <w:r w:rsidRPr="00812CA0">
              <w:rPr>
                <w:rFonts w:ascii="Times New Roman" w:hAnsi="Times New Roman"/>
                <w:sz w:val="24"/>
                <w:szCs w:val="24"/>
              </w:rPr>
              <w:t>оздоровительные процедуры</w:t>
            </w:r>
          </w:p>
        </w:tc>
        <w:tc>
          <w:tcPr>
            <w:tcW w:w="198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15.00</w:t>
            </w:r>
          </w:p>
        </w:tc>
        <w:tc>
          <w:tcPr>
            <w:tcW w:w="175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15.20</w:t>
            </w:r>
          </w:p>
        </w:tc>
      </w:tr>
      <w:tr w:rsidR="009F062C" w:rsidRPr="00812CA0" w:rsidTr="00A12957">
        <w:tc>
          <w:tcPr>
            <w:tcW w:w="6048" w:type="dxa"/>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Занятия, занятия со специалистами</w:t>
            </w:r>
          </w:p>
        </w:tc>
        <w:tc>
          <w:tcPr>
            <w:tcW w:w="198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15.20</w:t>
            </w:r>
          </w:p>
        </w:tc>
        <w:tc>
          <w:tcPr>
            <w:tcW w:w="175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16.05</w:t>
            </w:r>
          </w:p>
        </w:tc>
      </w:tr>
      <w:tr w:rsidR="009F062C" w:rsidRPr="00812CA0" w:rsidTr="00A12957">
        <w:tc>
          <w:tcPr>
            <w:tcW w:w="6048"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Игры, кружки, занятия, занятия со специалистами</w:t>
            </w:r>
          </w:p>
        </w:tc>
        <w:tc>
          <w:tcPr>
            <w:tcW w:w="198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16.05</w:t>
            </w:r>
          </w:p>
        </w:tc>
        <w:tc>
          <w:tcPr>
            <w:tcW w:w="175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16.30</w:t>
            </w:r>
          </w:p>
        </w:tc>
      </w:tr>
      <w:tr w:rsidR="009F062C" w:rsidRPr="00812CA0" w:rsidTr="00A12957">
        <w:tc>
          <w:tcPr>
            <w:tcW w:w="6048" w:type="dxa"/>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Подготовка к полднику, полдник</w:t>
            </w:r>
          </w:p>
        </w:tc>
        <w:tc>
          <w:tcPr>
            <w:tcW w:w="198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16.30</w:t>
            </w:r>
          </w:p>
        </w:tc>
        <w:tc>
          <w:tcPr>
            <w:tcW w:w="175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16.50</w:t>
            </w:r>
          </w:p>
        </w:tc>
      </w:tr>
      <w:tr w:rsidR="009F062C" w:rsidRPr="00812CA0" w:rsidTr="00A12957">
        <w:tc>
          <w:tcPr>
            <w:tcW w:w="6048"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Вечерний круг</w:t>
            </w:r>
          </w:p>
        </w:tc>
        <w:tc>
          <w:tcPr>
            <w:tcW w:w="198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16.50</w:t>
            </w:r>
          </w:p>
        </w:tc>
        <w:tc>
          <w:tcPr>
            <w:tcW w:w="175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17.00</w:t>
            </w:r>
          </w:p>
        </w:tc>
      </w:tr>
      <w:tr w:rsidR="009F062C" w:rsidRPr="00812CA0" w:rsidTr="00A12957">
        <w:tc>
          <w:tcPr>
            <w:tcW w:w="6048"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Подготовка к прогулке, прогулка,  уход детей домой</w:t>
            </w:r>
          </w:p>
        </w:tc>
        <w:tc>
          <w:tcPr>
            <w:tcW w:w="198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17.00</w:t>
            </w:r>
          </w:p>
        </w:tc>
        <w:tc>
          <w:tcPr>
            <w:tcW w:w="1755" w:type="dxa"/>
            <w:vAlign w:val="center"/>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sz w:val="24"/>
                <w:szCs w:val="24"/>
              </w:rPr>
              <w:t>19.00</w:t>
            </w:r>
          </w:p>
        </w:tc>
      </w:tr>
    </w:tbl>
    <w:p w:rsidR="009F062C" w:rsidRPr="000517F7" w:rsidRDefault="009F062C" w:rsidP="001055BF">
      <w:pPr>
        <w:spacing w:after="0" w:line="240" w:lineRule="auto"/>
        <w:jc w:val="both"/>
        <w:rPr>
          <w:rFonts w:ascii="Times New Roman" w:hAnsi="Times New Roman"/>
          <w:sz w:val="24"/>
          <w:szCs w:val="24"/>
        </w:rPr>
      </w:pPr>
    </w:p>
    <w:p w:rsidR="009F062C" w:rsidRPr="00D97489" w:rsidRDefault="009F062C" w:rsidP="001055BF">
      <w:pPr>
        <w:pStyle w:val="ConsNormal"/>
        <w:ind w:firstLine="709"/>
        <w:jc w:val="both"/>
        <w:rPr>
          <w:rFonts w:ascii="Times New Roman" w:hAnsi="Times New Roman"/>
          <w:sz w:val="24"/>
          <w:szCs w:val="24"/>
        </w:rPr>
      </w:pPr>
      <w:r w:rsidRPr="00D97489">
        <w:rPr>
          <w:rFonts w:ascii="Times New Roman" w:hAnsi="Times New Roman"/>
          <w:sz w:val="24"/>
          <w:szCs w:val="24"/>
        </w:rPr>
        <w:t>В летний период непрерывная образовательн</w:t>
      </w:r>
      <w:r>
        <w:rPr>
          <w:rFonts w:ascii="Times New Roman" w:hAnsi="Times New Roman"/>
          <w:sz w:val="24"/>
          <w:szCs w:val="24"/>
        </w:rPr>
        <w:t>ая</w:t>
      </w:r>
      <w:r w:rsidRPr="00D97489">
        <w:rPr>
          <w:rFonts w:ascii="Times New Roman" w:hAnsi="Times New Roman"/>
          <w:sz w:val="24"/>
          <w:szCs w:val="24"/>
        </w:rPr>
        <w:t xml:space="preserve"> деятельность проводится в проектной деятельности,</w:t>
      </w:r>
      <w:r>
        <w:rPr>
          <w:rFonts w:ascii="Times New Roman" w:hAnsi="Times New Roman"/>
          <w:sz w:val="24"/>
          <w:szCs w:val="24"/>
        </w:rPr>
        <w:t xml:space="preserve"> </w:t>
      </w:r>
      <w:r w:rsidRPr="00D97489">
        <w:rPr>
          <w:rFonts w:ascii="Times New Roman" w:hAnsi="Times New Roman"/>
          <w:sz w:val="24"/>
          <w:szCs w:val="24"/>
        </w:rPr>
        <w:t>спортивны</w:t>
      </w:r>
      <w:r>
        <w:rPr>
          <w:rFonts w:ascii="Times New Roman" w:hAnsi="Times New Roman"/>
          <w:sz w:val="24"/>
          <w:szCs w:val="24"/>
        </w:rPr>
        <w:t>х</w:t>
      </w:r>
      <w:r w:rsidRPr="00D97489">
        <w:rPr>
          <w:rFonts w:ascii="Times New Roman" w:hAnsi="Times New Roman"/>
          <w:sz w:val="24"/>
          <w:szCs w:val="24"/>
        </w:rPr>
        <w:t xml:space="preserve"> и подвижны</w:t>
      </w:r>
      <w:r>
        <w:rPr>
          <w:rFonts w:ascii="Times New Roman" w:hAnsi="Times New Roman"/>
          <w:sz w:val="24"/>
          <w:szCs w:val="24"/>
        </w:rPr>
        <w:t>х</w:t>
      </w:r>
      <w:r w:rsidRPr="00D97489">
        <w:rPr>
          <w:rFonts w:ascii="Times New Roman" w:hAnsi="Times New Roman"/>
          <w:sz w:val="24"/>
          <w:szCs w:val="24"/>
        </w:rPr>
        <w:t xml:space="preserve"> игра</w:t>
      </w:r>
      <w:r>
        <w:rPr>
          <w:rFonts w:ascii="Times New Roman" w:hAnsi="Times New Roman"/>
          <w:sz w:val="24"/>
          <w:szCs w:val="24"/>
        </w:rPr>
        <w:t>х</w:t>
      </w:r>
      <w:r w:rsidRPr="00D97489">
        <w:rPr>
          <w:rFonts w:ascii="Times New Roman" w:hAnsi="Times New Roman"/>
          <w:sz w:val="24"/>
          <w:szCs w:val="24"/>
        </w:rPr>
        <w:t>, спортивны</w:t>
      </w:r>
      <w:r>
        <w:rPr>
          <w:rFonts w:ascii="Times New Roman" w:hAnsi="Times New Roman"/>
          <w:sz w:val="24"/>
          <w:szCs w:val="24"/>
        </w:rPr>
        <w:t>х</w:t>
      </w:r>
      <w:r w:rsidRPr="00D97489">
        <w:rPr>
          <w:rFonts w:ascii="Times New Roman" w:hAnsi="Times New Roman"/>
          <w:sz w:val="24"/>
          <w:szCs w:val="24"/>
        </w:rPr>
        <w:t xml:space="preserve"> праздника</w:t>
      </w:r>
      <w:r>
        <w:rPr>
          <w:rFonts w:ascii="Times New Roman" w:hAnsi="Times New Roman"/>
          <w:sz w:val="24"/>
          <w:szCs w:val="24"/>
        </w:rPr>
        <w:t>х</w:t>
      </w:r>
      <w:r w:rsidRPr="00D97489">
        <w:rPr>
          <w:rFonts w:ascii="Times New Roman" w:hAnsi="Times New Roman"/>
          <w:sz w:val="24"/>
          <w:szCs w:val="24"/>
        </w:rPr>
        <w:t>, экскурсия</w:t>
      </w:r>
      <w:r>
        <w:rPr>
          <w:rFonts w:ascii="Times New Roman" w:hAnsi="Times New Roman"/>
          <w:sz w:val="24"/>
          <w:szCs w:val="24"/>
        </w:rPr>
        <w:t>х</w:t>
      </w:r>
      <w:r w:rsidRPr="00D97489">
        <w:rPr>
          <w:rFonts w:ascii="Times New Roman" w:hAnsi="Times New Roman"/>
          <w:sz w:val="24"/>
          <w:szCs w:val="24"/>
        </w:rPr>
        <w:t>, увеличивается продолжительность прогулок.</w:t>
      </w:r>
    </w:p>
    <w:p w:rsidR="009F062C" w:rsidRPr="00D97489" w:rsidRDefault="009F062C" w:rsidP="001055BF">
      <w:pPr>
        <w:spacing w:line="240" w:lineRule="auto"/>
        <w:jc w:val="both"/>
        <w:rPr>
          <w:rFonts w:ascii="Times New Roman" w:hAnsi="Times New Roman"/>
          <w:sz w:val="24"/>
          <w:szCs w:val="24"/>
        </w:rPr>
      </w:pPr>
    </w:p>
    <w:p w:rsidR="009F062C" w:rsidRPr="007E4CF5" w:rsidRDefault="009F062C" w:rsidP="001055BF">
      <w:pPr>
        <w:spacing w:after="0" w:line="240" w:lineRule="auto"/>
        <w:jc w:val="both"/>
        <w:rPr>
          <w:rFonts w:ascii="Times New Roman" w:hAnsi="Times New Roman"/>
          <w:b/>
          <w:sz w:val="24"/>
          <w:szCs w:val="24"/>
        </w:rPr>
      </w:pPr>
      <w:r>
        <w:rPr>
          <w:rFonts w:ascii="Times New Roman" w:hAnsi="Times New Roman"/>
          <w:b/>
          <w:sz w:val="24"/>
          <w:szCs w:val="24"/>
        </w:rPr>
        <w:t xml:space="preserve">4.5. </w:t>
      </w:r>
      <w:r w:rsidRPr="007E4CF5">
        <w:rPr>
          <w:rFonts w:ascii="Times New Roman" w:hAnsi="Times New Roman"/>
          <w:b/>
          <w:sz w:val="24"/>
          <w:szCs w:val="24"/>
        </w:rPr>
        <w:t>Образовательная деятельность в ходе режимных моментов</w:t>
      </w:r>
    </w:p>
    <w:p w:rsidR="009F062C" w:rsidRPr="007E4CF5" w:rsidRDefault="009F062C" w:rsidP="001055BF">
      <w:pPr>
        <w:spacing w:after="0" w:line="240" w:lineRule="auto"/>
        <w:jc w:val="both"/>
        <w:rPr>
          <w:rFonts w:ascii="Times New Roman" w:hAnsi="Times New Roman"/>
          <w:sz w:val="24"/>
          <w:szCs w:val="24"/>
        </w:rPr>
      </w:pP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11"/>
        <w:gridCol w:w="2497"/>
        <w:gridCol w:w="2769"/>
        <w:gridCol w:w="2403"/>
      </w:tblGrid>
      <w:tr w:rsidR="009F062C" w:rsidRPr="00812CA0" w:rsidTr="001F5BB0">
        <w:tc>
          <w:tcPr>
            <w:tcW w:w="9680" w:type="dxa"/>
            <w:gridSpan w:val="4"/>
          </w:tcPr>
          <w:p w:rsidR="009F062C" w:rsidRPr="00812CA0" w:rsidRDefault="009F062C" w:rsidP="001055BF">
            <w:pPr>
              <w:spacing w:after="0" w:line="240" w:lineRule="auto"/>
              <w:jc w:val="both"/>
              <w:rPr>
                <w:rFonts w:ascii="Times New Roman" w:hAnsi="Times New Roman"/>
                <w:i/>
                <w:sz w:val="24"/>
                <w:szCs w:val="24"/>
              </w:rPr>
            </w:pPr>
            <w:r w:rsidRPr="00812CA0">
              <w:rPr>
                <w:rFonts w:ascii="Times New Roman" w:hAnsi="Times New Roman"/>
                <w:i/>
                <w:sz w:val="24"/>
                <w:szCs w:val="24"/>
              </w:rPr>
              <w:t>ОРГАНИЗАЦИЯ ОБРАЗОВАТЕЛЬНОЙ ДЕЯТЕЛЬНОСТИ</w:t>
            </w:r>
          </w:p>
        </w:tc>
      </w:tr>
      <w:tr w:rsidR="009F062C" w:rsidRPr="00812CA0" w:rsidTr="001F5BB0">
        <w:tc>
          <w:tcPr>
            <w:tcW w:w="2011" w:type="dxa"/>
            <w:vMerge w:val="restart"/>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Образовательные области</w:t>
            </w:r>
          </w:p>
        </w:tc>
        <w:tc>
          <w:tcPr>
            <w:tcW w:w="2497" w:type="dxa"/>
            <w:vMerge w:val="restart"/>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Доминирующий вид деятельности</w:t>
            </w:r>
          </w:p>
        </w:tc>
        <w:tc>
          <w:tcPr>
            <w:tcW w:w="5172" w:type="dxa"/>
            <w:gridSpan w:val="2"/>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ПЕРИОДИЧНОСТЬ НЕПРЕРЫВНОЙ ОБРАЗОВАТЕЛЬНОЙ ДЕЯТЕЛЬНОСТИ</w:t>
            </w:r>
          </w:p>
        </w:tc>
      </w:tr>
      <w:tr w:rsidR="009F062C" w:rsidRPr="00812CA0" w:rsidTr="001F5BB0">
        <w:tc>
          <w:tcPr>
            <w:tcW w:w="2011" w:type="dxa"/>
            <w:vMerge/>
          </w:tcPr>
          <w:p w:rsidR="009F062C" w:rsidRPr="00812CA0" w:rsidRDefault="009F062C" w:rsidP="001055BF">
            <w:pPr>
              <w:spacing w:after="0" w:line="240" w:lineRule="auto"/>
              <w:jc w:val="both"/>
              <w:rPr>
                <w:rFonts w:ascii="Times New Roman" w:hAnsi="Times New Roman"/>
                <w:sz w:val="24"/>
                <w:szCs w:val="24"/>
              </w:rPr>
            </w:pPr>
          </w:p>
        </w:tc>
        <w:tc>
          <w:tcPr>
            <w:tcW w:w="2497" w:type="dxa"/>
            <w:vMerge/>
          </w:tcPr>
          <w:p w:rsidR="009F062C" w:rsidRPr="00812CA0" w:rsidRDefault="009F062C" w:rsidP="001055BF">
            <w:pPr>
              <w:spacing w:after="0" w:line="240" w:lineRule="auto"/>
              <w:jc w:val="both"/>
              <w:rPr>
                <w:rFonts w:ascii="Times New Roman" w:hAnsi="Times New Roman"/>
                <w:sz w:val="24"/>
                <w:szCs w:val="24"/>
              </w:rPr>
            </w:pPr>
          </w:p>
        </w:tc>
        <w:tc>
          <w:tcPr>
            <w:tcW w:w="2769" w:type="dxa"/>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Группа</w:t>
            </w:r>
          </w:p>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компенсирующей, комбинированной направленности для детей с 5 до 6 лет</w:t>
            </w:r>
          </w:p>
        </w:tc>
        <w:tc>
          <w:tcPr>
            <w:tcW w:w="2403" w:type="dxa"/>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Группа</w:t>
            </w:r>
          </w:p>
          <w:p w:rsidR="009F062C" w:rsidRPr="00812CA0" w:rsidRDefault="009F062C" w:rsidP="001055BF">
            <w:pPr>
              <w:spacing w:after="0" w:line="240" w:lineRule="auto"/>
              <w:ind w:left="34" w:hanging="34"/>
              <w:jc w:val="both"/>
              <w:rPr>
                <w:rFonts w:ascii="Times New Roman" w:hAnsi="Times New Roman"/>
                <w:sz w:val="24"/>
                <w:szCs w:val="24"/>
              </w:rPr>
            </w:pPr>
            <w:r w:rsidRPr="00812CA0">
              <w:rPr>
                <w:rFonts w:ascii="Times New Roman" w:hAnsi="Times New Roman"/>
                <w:sz w:val="24"/>
                <w:szCs w:val="24"/>
              </w:rPr>
              <w:t>компенсирующей, комбинированной направленности для детей с 6 до 7 лет</w:t>
            </w:r>
          </w:p>
        </w:tc>
      </w:tr>
      <w:tr w:rsidR="009F062C" w:rsidRPr="00812CA0" w:rsidTr="001F5BB0">
        <w:tc>
          <w:tcPr>
            <w:tcW w:w="2011" w:type="dxa"/>
            <w:vMerge w:val="restart"/>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Физическое развитие</w:t>
            </w:r>
          </w:p>
        </w:tc>
        <w:tc>
          <w:tcPr>
            <w:tcW w:w="2497" w:type="dxa"/>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Двигательная деятельность в помещении</w:t>
            </w:r>
          </w:p>
        </w:tc>
        <w:tc>
          <w:tcPr>
            <w:tcW w:w="2769" w:type="dxa"/>
          </w:tcPr>
          <w:p w:rsidR="009F062C" w:rsidRPr="00812CA0" w:rsidRDefault="009F062C" w:rsidP="001055BF">
            <w:pPr>
              <w:spacing w:after="0" w:line="240" w:lineRule="auto"/>
              <w:jc w:val="both"/>
              <w:rPr>
                <w:rFonts w:ascii="Times New Roman" w:hAnsi="Times New Roman"/>
                <w:sz w:val="24"/>
                <w:szCs w:val="24"/>
              </w:rPr>
            </w:pPr>
          </w:p>
          <w:p w:rsidR="009F062C" w:rsidRPr="00812CA0" w:rsidRDefault="009F062C" w:rsidP="001055BF">
            <w:pPr>
              <w:spacing w:after="0" w:line="240" w:lineRule="auto"/>
              <w:jc w:val="both"/>
              <w:rPr>
                <w:rFonts w:ascii="Times New Roman" w:hAnsi="Times New Roman"/>
                <w:sz w:val="24"/>
                <w:szCs w:val="24"/>
                <w:lang w:val="en-US"/>
              </w:rPr>
            </w:pPr>
            <w:r w:rsidRPr="00812CA0">
              <w:rPr>
                <w:rFonts w:ascii="Times New Roman" w:hAnsi="Times New Roman"/>
                <w:sz w:val="24"/>
                <w:szCs w:val="24"/>
              </w:rPr>
              <w:t>2</w:t>
            </w:r>
          </w:p>
        </w:tc>
        <w:tc>
          <w:tcPr>
            <w:tcW w:w="2403" w:type="dxa"/>
          </w:tcPr>
          <w:p w:rsidR="009F062C" w:rsidRPr="00812CA0" w:rsidRDefault="009F062C" w:rsidP="001055BF">
            <w:pPr>
              <w:spacing w:after="0" w:line="240" w:lineRule="auto"/>
              <w:jc w:val="both"/>
              <w:rPr>
                <w:rFonts w:ascii="Times New Roman" w:hAnsi="Times New Roman"/>
                <w:sz w:val="24"/>
                <w:szCs w:val="24"/>
              </w:rPr>
            </w:pPr>
          </w:p>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2</w:t>
            </w:r>
          </w:p>
        </w:tc>
      </w:tr>
      <w:tr w:rsidR="009F062C" w:rsidRPr="00812CA0" w:rsidTr="001F5BB0">
        <w:tc>
          <w:tcPr>
            <w:tcW w:w="2011" w:type="dxa"/>
            <w:vMerge/>
            <w:vAlign w:val="center"/>
          </w:tcPr>
          <w:p w:rsidR="009F062C" w:rsidRPr="00812CA0" w:rsidRDefault="009F062C" w:rsidP="001055BF">
            <w:pPr>
              <w:spacing w:after="0" w:line="240" w:lineRule="auto"/>
              <w:jc w:val="both"/>
              <w:rPr>
                <w:rFonts w:ascii="Times New Roman" w:hAnsi="Times New Roman"/>
                <w:sz w:val="24"/>
                <w:szCs w:val="24"/>
              </w:rPr>
            </w:pPr>
          </w:p>
        </w:tc>
        <w:tc>
          <w:tcPr>
            <w:tcW w:w="2497" w:type="dxa"/>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Двигательная деятельность в бассейне</w:t>
            </w:r>
          </w:p>
        </w:tc>
        <w:tc>
          <w:tcPr>
            <w:tcW w:w="2769" w:type="dxa"/>
          </w:tcPr>
          <w:p w:rsidR="009F062C" w:rsidRPr="00812CA0" w:rsidRDefault="009F062C" w:rsidP="001055BF">
            <w:pPr>
              <w:spacing w:after="0" w:line="240" w:lineRule="auto"/>
              <w:jc w:val="both"/>
              <w:rPr>
                <w:rFonts w:ascii="Times New Roman" w:hAnsi="Times New Roman"/>
                <w:sz w:val="24"/>
                <w:szCs w:val="24"/>
              </w:rPr>
            </w:pPr>
          </w:p>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1</w:t>
            </w:r>
          </w:p>
        </w:tc>
        <w:tc>
          <w:tcPr>
            <w:tcW w:w="2403" w:type="dxa"/>
          </w:tcPr>
          <w:p w:rsidR="009F062C" w:rsidRPr="00812CA0" w:rsidRDefault="009F062C" w:rsidP="001055BF">
            <w:pPr>
              <w:spacing w:after="0" w:line="240" w:lineRule="auto"/>
              <w:jc w:val="both"/>
              <w:rPr>
                <w:rFonts w:ascii="Times New Roman" w:hAnsi="Times New Roman"/>
                <w:sz w:val="24"/>
                <w:szCs w:val="24"/>
              </w:rPr>
            </w:pPr>
          </w:p>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1</w:t>
            </w:r>
          </w:p>
        </w:tc>
      </w:tr>
      <w:tr w:rsidR="009F062C" w:rsidRPr="00812CA0" w:rsidTr="001F5BB0">
        <w:tc>
          <w:tcPr>
            <w:tcW w:w="2011" w:type="dxa"/>
            <w:vMerge/>
            <w:vAlign w:val="center"/>
          </w:tcPr>
          <w:p w:rsidR="009F062C" w:rsidRPr="00812CA0" w:rsidRDefault="009F062C" w:rsidP="001055BF">
            <w:pPr>
              <w:spacing w:after="0" w:line="240" w:lineRule="auto"/>
              <w:jc w:val="both"/>
              <w:rPr>
                <w:rFonts w:ascii="Times New Roman" w:hAnsi="Times New Roman"/>
                <w:sz w:val="24"/>
                <w:szCs w:val="24"/>
              </w:rPr>
            </w:pPr>
          </w:p>
        </w:tc>
        <w:tc>
          <w:tcPr>
            <w:tcW w:w="2497" w:type="dxa"/>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Двигательная деятельность  на улице</w:t>
            </w:r>
          </w:p>
        </w:tc>
        <w:tc>
          <w:tcPr>
            <w:tcW w:w="2769" w:type="dxa"/>
          </w:tcPr>
          <w:p w:rsidR="009F062C" w:rsidRPr="00812CA0" w:rsidRDefault="009F062C" w:rsidP="001055BF">
            <w:pPr>
              <w:spacing w:after="0" w:line="240" w:lineRule="auto"/>
              <w:jc w:val="both"/>
              <w:rPr>
                <w:rFonts w:ascii="Times New Roman" w:hAnsi="Times New Roman"/>
                <w:sz w:val="24"/>
                <w:szCs w:val="24"/>
                <w:lang w:val="en-US"/>
              </w:rPr>
            </w:pPr>
          </w:p>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1</w:t>
            </w:r>
          </w:p>
        </w:tc>
        <w:tc>
          <w:tcPr>
            <w:tcW w:w="2403" w:type="dxa"/>
          </w:tcPr>
          <w:p w:rsidR="009F062C" w:rsidRPr="00812CA0" w:rsidRDefault="009F062C" w:rsidP="001055BF">
            <w:pPr>
              <w:spacing w:after="0" w:line="240" w:lineRule="auto"/>
              <w:jc w:val="both"/>
              <w:rPr>
                <w:rFonts w:ascii="Times New Roman" w:hAnsi="Times New Roman"/>
                <w:sz w:val="24"/>
                <w:szCs w:val="24"/>
              </w:rPr>
            </w:pPr>
          </w:p>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1</w:t>
            </w:r>
          </w:p>
        </w:tc>
      </w:tr>
      <w:tr w:rsidR="009F062C" w:rsidRPr="00812CA0" w:rsidTr="001F5BB0">
        <w:tc>
          <w:tcPr>
            <w:tcW w:w="4508" w:type="dxa"/>
            <w:gridSpan w:val="2"/>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Итого количество НОД по ОО «Физическое развитие»/кол-во часов</w:t>
            </w:r>
          </w:p>
        </w:tc>
        <w:tc>
          <w:tcPr>
            <w:tcW w:w="2769" w:type="dxa"/>
          </w:tcPr>
          <w:p w:rsidR="009F062C" w:rsidRPr="00812CA0" w:rsidRDefault="009F062C" w:rsidP="001055BF">
            <w:pPr>
              <w:spacing w:after="0" w:line="240" w:lineRule="auto"/>
              <w:jc w:val="both"/>
              <w:rPr>
                <w:rFonts w:ascii="Times New Roman" w:hAnsi="Times New Roman"/>
                <w:sz w:val="24"/>
                <w:szCs w:val="24"/>
              </w:rPr>
            </w:pPr>
          </w:p>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4/80мин</w:t>
            </w:r>
          </w:p>
        </w:tc>
        <w:tc>
          <w:tcPr>
            <w:tcW w:w="2403" w:type="dxa"/>
          </w:tcPr>
          <w:p w:rsidR="009F062C" w:rsidRPr="00812CA0" w:rsidRDefault="009F062C" w:rsidP="001055BF">
            <w:pPr>
              <w:spacing w:after="0" w:line="240" w:lineRule="auto"/>
              <w:jc w:val="both"/>
              <w:rPr>
                <w:rFonts w:ascii="Times New Roman" w:hAnsi="Times New Roman"/>
                <w:sz w:val="24"/>
                <w:szCs w:val="24"/>
              </w:rPr>
            </w:pPr>
          </w:p>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4/100мин</w:t>
            </w:r>
          </w:p>
        </w:tc>
      </w:tr>
      <w:tr w:rsidR="009F062C" w:rsidRPr="00812CA0" w:rsidTr="001F5BB0">
        <w:tc>
          <w:tcPr>
            <w:tcW w:w="2011" w:type="dxa"/>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lastRenderedPageBreak/>
              <w:t>Познавательное развитие</w:t>
            </w:r>
          </w:p>
        </w:tc>
        <w:tc>
          <w:tcPr>
            <w:tcW w:w="2497" w:type="dxa"/>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Познавательно-исследовательская деятельность.</w:t>
            </w:r>
          </w:p>
        </w:tc>
        <w:tc>
          <w:tcPr>
            <w:tcW w:w="2769" w:type="dxa"/>
          </w:tcPr>
          <w:p w:rsidR="009F062C" w:rsidRPr="00812CA0" w:rsidRDefault="009F062C" w:rsidP="001055BF">
            <w:pPr>
              <w:spacing w:after="0" w:line="240" w:lineRule="auto"/>
              <w:jc w:val="both"/>
              <w:rPr>
                <w:rFonts w:ascii="Times New Roman" w:hAnsi="Times New Roman"/>
                <w:sz w:val="24"/>
                <w:szCs w:val="24"/>
                <w:lang w:val="en-US"/>
              </w:rPr>
            </w:pPr>
          </w:p>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2</w:t>
            </w:r>
          </w:p>
        </w:tc>
        <w:tc>
          <w:tcPr>
            <w:tcW w:w="2403" w:type="dxa"/>
          </w:tcPr>
          <w:p w:rsidR="009F062C" w:rsidRPr="00812CA0" w:rsidRDefault="009F062C" w:rsidP="001055BF">
            <w:pPr>
              <w:spacing w:after="0" w:line="240" w:lineRule="auto"/>
              <w:jc w:val="both"/>
              <w:rPr>
                <w:rFonts w:ascii="Times New Roman" w:hAnsi="Times New Roman"/>
                <w:sz w:val="24"/>
                <w:szCs w:val="24"/>
              </w:rPr>
            </w:pPr>
          </w:p>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3</w:t>
            </w:r>
          </w:p>
        </w:tc>
      </w:tr>
      <w:tr w:rsidR="009F062C" w:rsidRPr="00812CA0" w:rsidTr="001F5BB0">
        <w:tc>
          <w:tcPr>
            <w:tcW w:w="4508" w:type="dxa"/>
            <w:gridSpan w:val="2"/>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Итого количество НОД по ОО «Познавательное развитие/кол-во часов</w:t>
            </w:r>
          </w:p>
        </w:tc>
        <w:tc>
          <w:tcPr>
            <w:tcW w:w="2769" w:type="dxa"/>
          </w:tcPr>
          <w:p w:rsidR="009F062C" w:rsidRPr="00812CA0" w:rsidRDefault="009F062C" w:rsidP="001055BF">
            <w:pPr>
              <w:spacing w:after="0" w:line="240" w:lineRule="auto"/>
              <w:jc w:val="both"/>
              <w:rPr>
                <w:rFonts w:ascii="Times New Roman" w:hAnsi="Times New Roman"/>
                <w:sz w:val="24"/>
                <w:szCs w:val="24"/>
              </w:rPr>
            </w:pPr>
          </w:p>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2/40мин</w:t>
            </w:r>
          </w:p>
        </w:tc>
        <w:tc>
          <w:tcPr>
            <w:tcW w:w="2403" w:type="dxa"/>
          </w:tcPr>
          <w:p w:rsidR="009F062C" w:rsidRPr="00812CA0" w:rsidRDefault="009F062C" w:rsidP="001055BF">
            <w:pPr>
              <w:spacing w:after="0" w:line="240" w:lineRule="auto"/>
              <w:jc w:val="both"/>
              <w:rPr>
                <w:rFonts w:ascii="Times New Roman" w:hAnsi="Times New Roman"/>
                <w:sz w:val="24"/>
                <w:szCs w:val="24"/>
              </w:rPr>
            </w:pPr>
          </w:p>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3/75мин</w:t>
            </w:r>
          </w:p>
        </w:tc>
      </w:tr>
      <w:tr w:rsidR="009F062C" w:rsidRPr="00812CA0" w:rsidTr="001F5BB0">
        <w:tc>
          <w:tcPr>
            <w:tcW w:w="2011" w:type="dxa"/>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Речевое развитие</w:t>
            </w:r>
          </w:p>
        </w:tc>
        <w:tc>
          <w:tcPr>
            <w:tcW w:w="2497" w:type="dxa"/>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Коммуникативная деятельность</w:t>
            </w:r>
          </w:p>
        </w:tc>
        <w:tc>
          <w:tcPr>
            <w:tcW w:w="2769" w:type="dxa"/>
          </w:tcPr>
          <w:p w:rsidR="009F062C" w:rsidRPr="00812CA0" w:rsidRDefault="009F062C" w:rsidP="001055BF">
            <w:pPr>
              <w:spacing w:after="0" w:line="240" w:lineRule="auto"/>
              <w:jc w:val="both"/>
              <w:rPr>
                <w:rFonts w:ascii="Times New Roman" w:hAnsi="Times New Roman"/>
                <w:sz w:val="24"/>
                <w:szCs w:val="24"/>
                <w:lang w:val="en-US"/>
              </w:rPr>
            </w:pPr>
          </w:p>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4</w:t>
            </w:r>
          </w:p>
        </w:tc>
        <w:tc>
          <w:tcPr>
            <w:tcW w:w="2403" w:type="dxa"/>
          </w:tcPr>
          <w:p w:rsidR="009F062C" w:rsidRPr="00812CA0" w:rsidRDefault="009F062C" w:rsidP="001055BF">
            <w:pPr>
              <w:spacing w:after="0" w:line="240" w:lineRule="auto"/>
              <w:jc w:val="both"/>
              <w:rPr>
                <w:rFonts w:ascii="Times New Roman" w:hAnsi="Times New Roman"/>
                <w:sz w:val="24"/>
                <w:szCs w:val="24"/>
              </w:rPr>
            </w:pPr>
          </w:p>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4</w:t>
            </w:r>
          </w:p>
        </w:tc>
      </w:tr>
      <w:tr w:rsidR="009F062C" w:rsidRPr="00812CA0" w:rsidTr="001F5BB0">
        <w:tc>
          <w:tcPr>
            <w:tcW w:w="4508" w:type="dxa"/>
            <w:gridSpan w:val="2"/>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Итого количество НОД по ОО «Речевое развитие/кол-во часов</w:t>
            </w:r>
          </w:p>
        </w:tc>
        <w:tc>
          <w:tcPr>
            <w:tcW w:w="2769" w:type="dxa"/>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4/80мин</w:t>
            </w:r>
          </w:p>
        </w:tc>
        <w:tc>
          <w:tcPr>
            <w:tcW w:w="2403" w:type="dxa"/>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4/100мин</w:t>
            </w:r>
          </w:p>
        </w:tc>
      </w:tr>
      <w:tr w:rsidR="009F062C" w:rsidRPr="00812CA0" w:rsidTr="001F5BB0">
        <w:tc>
          <w:tcPr>
            <w:tcW w:w="2011" w:type="dxa"/>
            <w:vMerge w:val="restart"/>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Художественно-эстетическое развитие</w:t>
            </w:r>
          </w:p>
        </w:tc>
        <w:tc>
          <w:tcPr>
            <w:tcW w:w="2497" w:type="dxa"/>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Изобразительная и музыкальная деятельность</w:t>
            </w:r>
          </w:p>
        </w:tc>
        <w:tc>
          <w:tcPr>
            <w:tcW w:w="2769" w:type="dxa"/>
          </w:tcPr>
          <w:p w:rsidR="009F062C" w:rsidRPr="00812CA0" w:rsidRDefault="009F062C" w:rsidP="001055BF">
            <w:pPr>
              <w:spacing w:after="0" w:line="240" w:lineRule="auto"/>
              <w:jc w:val="both"/>
              <w:rPr>
                <w:rFonts w:ascii="Times New Roman" w:hAnsi="Times New Roman"/>
                <w:sz w:val="24"/>
                <w:szCs w:val="24"/>
              </w:rPr>
            </w:pPr>
          </w:p>
        </w:tc>
        <w:tc>
          <w:tcPr>
            <w:tcW w:w="2403" w:type="dxa"/>
          </w:tcPr>
          <w:p w:rsidR="009F062C" w:rsidRPr="00812CA0" w:rsidRDefault="009F062C" w:rsidP="001055BF">
            <w:pPr>
              <w:spacing w:after="0" w:line="240" w:lineRule="auto"/>
              <w:jc w:val="both"/>
              <w:rPr>
                <w:rFonts w:ascii="Times New Roman" w:hAnsi="Times New Roman"/>
                <w:sz w:val="24"/>
                <w:szCs w:val="24"/>
              </w:rPr>
            </w:pPr>
          </w:p>
        </w:tc>
      </w:tr>
      <w:tr w:rsidR="009F062C" w:rsidRPr="00812CA0" w:rsidTr="001F5BB0">
        <w:trPr>
          <w:trHeight w:val="108"/>
        </w:trPr>
        <w:tc>
          <w:tcPr>
            <w:tcW w:w="2011" w:type="dxa"/>
            <w:vMerge/>
          </w:tcPr>
          <w:p w:rsidR="009F062C" w:rsidRPr="00812CA0" w:rsidRDefault="009F062C" w:rsidP="001055BF">
            <w:pPr>
              <w:spacing w:after="0" w:line="240" w:lineRule="auto"/>
              <w:jc w:val="both"/>
              <w:rPr>
                <w:rFonts w:ascii="Times New Roman" w:hAnsi="Times New Roman"/>
                <w:sz w:val="24"/>
                <w:szCs w:val="24"/>
              </w:rPr>
            </w:pPr>
          </w:p>
        </w:tc>
        <w:tc>
          <w:tcPr>
            <w:tcW w:w="2497" w:type="dxa"/>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 xml:space="preserve">Рисование </w:t>
            </w:r>
          </w:p>
        </w:tc>
        <w:tc>
          <w:tcPr>
            <w:tcW w:w="2769" w:type="dxa"/>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2</w:t>
            </w:r>
          </w:p>
        </w:tc>
        <w:tc>
          <w:tcPr>
            <w:tcW w:w="2403" w:type="dxa"/>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2</w:t>
            </w:r>
          </w:p>
        </w:tc>
      </w:tr>
      <w:tr w:rsidR="009F062C" w:rsidRPr="00812CA0" w:rsidTr="001F5BB0">
        <w:tc>
          <w:tcPr>
            <w:tcW w:w="2011" w:type="dxa"/>
            <w:vMerge/>
          </w:tcPr>
          <w:p w:rsidR="009F062C" w:rsidRPr="00812CA0" w:rsidRDefault="009F062C" w:rsidP="001055BF">
            <w:pPr>
              <w:spacing w:after="0" w:line="240" w:lineRule="auto"/>
              <w:jc w:val="both"/>
              <w:rPr>
                <w:rFonts w:ascii="Times New Roman" w:hAnsi="Times New Roman"/>
                <w:sz w:val="24"/>
                <w:szCs w:val="24"/>
              </w:rPr>
            </w:pPr>
          </w:p>
        </w:tc>
        <w:tc>
          <w:tcPr>
            <w:tcW w:w="2497" w:type="dxa"/>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 xml:space="preserve">Лепка </w:t>
            </w:r>
          </w:p>
        </w:tc>
        <w:tc>
          <w:tcPr>
            <w:tcW w:w="2769" w:type="dxa"/>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0,5</w:t>
            </w:r>
          </w:p>
        </w:tc>
        <w:tc>
          <w:tcPr>
            <w:tcW w:w="2403" w:type="dxa"/>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0,5</w:t>
            </w:r>
          </w:p>
        </w:tc>
      </w:tr>
      <w:tr w:rsidR="009F062C" w:rsidRPr="00812CA0" w:rsidTr="001F5BB0">
        <w:tc>
          <w:tcPr>
            <w:tcW w:w="2011" w:type="dxa"/>
            <w:vMerge/>
          </w:tcPr>
          <w:p w:rsidR="009F062C" w:rsidRPr="00812CA0" w:rsidRDefault="009F062C" w:rsidP="001055BF">
            <w:pPr>
              <w:spacing w:after="0" w:line="240" w:lineRule="auto"/>
              <w:jc w:val="both"/>
              <w:rPr>
                <w:rFonts w:ascii="Times New Roman" w:hAnsi="Times New Roman"/>
                <w:sz w:val="24"/>
                <w:szCs w:val="24"/>
              </w:rPr>
            </w:pPr>
          </w:p>
        </w:tc>
        <w:tc>
          <w:tcPr>
            <w:tcW w:w="2497" w:type="dxa"/>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 xml:space="preserve">Аппликация </w:t>
            </w:r>
          </w:p>
        </w:tc>
        <w:tc>
          <w:tcPr>
            <w:tcW w:w="2769" w:type="dxa"/>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0,5</w:t>
            </w:r>
          </w:p>
        </w:tc>
        <w:tc>
          <w:tcPr>
            <w:tcW w:w="2403" w:type="dxa"/>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0,5</w:t>
            </w:r>
          </w:p>
        </w:tc>
      </w:tr>
      <w:tr w:rsidR="009F062C" w:rsidRPr="00812CA0" w:rsidTr="001F5BB0">
        <w:tc>
          <w:tcPr>
            <w:tcW w:w="2011" w:type="dxa"/>
            <w:vMerge/>
          </w:tcPr>
          <w:p w:rsidR="009F062C" w:rsidRPr="00812CA0" w:rsidRDefault="009F062C" w:rsidP="001055BF">
            <w:pPr>
              <w:spacing w:after="0" w:line="240" w:lineRule="auto"/>
              <w:jc w:val="both"/>
              <w:rPr>
                <w:rFonts w:ascii="Times New Roman" w:hAnsi="Times New Roman"/>
                <w:sz w:val="24"/>
                <w:szCs w:val="24"/>
              </w:rPr>
            </w:pPr>
          </w:p>
        </w:tc>
        <w:tc>
          <w:tcPr>
            <w:tcW w:w="2497" w:type="dxa"/>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 xml:space="preserve">Музыка </w:t>
            </w:r>
          </w:p>
        </w:tc>
        <w:tc>
          <w:tcPr>
            <w:tcW w:w="2769" w:type="dxa"/>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2</w:t>
            </w:r>
          </w:p>
        </w:tc>
        <w:tc>
          <w:tcPr>
            <w:tcW w:w="2403" w:type="dxa"/>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2</w:t>
            </w:r>
          </w:p>
        </w:tc>
      </w:tr>
      <w:tr w:rsidR="009F062C" w:rsidRPr="00812CA0" w:rsidTr="001F5BB0">
        <w:tc>
          <w:tcPr>
            <w:tcW w:w="4508" w:type="dxa"/>
            <w:gridSpan w:val="2"/>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Итого количество НОД по ОО «Художественно-эстетическое развитие/кол-во часов</w:t>
            </w:r>
          </w:p>
        </w:tc>
        <w:tc>
          <w:tcPr>
            <w:tcW w:w="2769" w:type="dxa"/>
          </w:tcPr>
          <w:p w:rsidR="009F062C" w:rsidRPr="00812CA0" w:rsidRDefault="009F062C" w:rsidP="001055BF">
            <w:pPr>
              <w:spacing w:after="0" w:line="240" w:lineRule="auto"/>
              <w:jc w:val="both"/>
              <w:rPr>
                <w:rFonts w:ascii="Times New Roman" w:hAnsi="Times New Roman"/>
                <w:sz w:val="24"/>
                <w:szCs w:val="24"/>
              </w:rPr>
            </w:pPr>
          </w:p>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5/100мин</w:t>
            </w:r>
          </w:p>
        </w:tc>
        <w:tc>
          <w:tcPr>
            <w:tcW w:w="2403" w:type="dxa"/>
          </w:tcPr>
          <w:p w:rsidR="009F062C" w:rsidRPr="00812CA0" w:rsidRDefault="009F062C" w:rsidP="001055BF">
            <w:pPr>
              <w:spacing w:after="0" w:line="240" w:lineRule="auto"/>
              <w:jc w:val="both"/>
              <w:rPr>
                <w:rFonts w:ascii="Times New Roman" w:hAnsi="Times New Roman"/>
                <w:sz w:val="24"/>
                <w:szCs w:val="24"/>
              </w:rPr>
            </w:pPr>
          </w:p>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5/125мин</w:t>
            </w:r>
          </w:p>
        </w:tc>
      </w:tr>
      <w:tr w:rsidR="009F062C" w:rsidRPr="00812CA0" w:rsidTr="001F5BB0">
        <w:tc>
          <w:tcPr>
            <w:tcW w:w="9680" w:type="dxa"/>
            <w:gridSpan w:val="4"/>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b/>
                <w:sz w:val="24"/>
                <w:szCs w:val="24"/>
              </w:rPr>
              <w:t>Общая нагрузка  непрерывной образовательной деятельности в возрастных группах.</w:t>
            </w:r>
          </w:p>
        </w:tc>
      </w:tr>
      <w:tr w:rsidR="009F062C" w:rsidRPr="00812CA0" w:rsidTr="001F5BB0">
        <w:tc>
          <w:tcPr>
            <w:tcW w:w="4508" w:type="dxa"/>
            <w:gridSpan w:val="2"/>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Объем НОД (количество)  в неделю</w:t>
            </w:r>
          </w:p>
        </w:tc>
        <w:tc>
          <w:tcPr>
            <w:tcW w:w="2769" w:type="dxa"/>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15</w:t>
            </w:r>
          </w:p>
        </w:tc>
        <w:tc>
          <w:tcPr>
            <w:tcW w:w="2403" w:type="dxa"/>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16</w:t>
            </w:r>
          </w:p>
        </w:tc>
      </w:tr>
      <w:tr w:rsidR="009F062C" w:rsidRPr="00812CA0" w:rsidTr="001F5BB0">
        <w:tc>
          <w:tcPr>
            <w:tcW w:w="4508" w:type="dxa"/>
            <w:gridSpan w:val="2"/>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Объем НОД (минут) в неделю</w:t>
            </w:r>
          </w:p>
        </w:tc>
        <w:tc>
          <w:tcPr>
            <w:tcW w:w="2769" w:type="dxa"/>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300</w:t>
            </w:r>
          </w:p>
        </w:tc>
        <w:tc>
          <w:tcPr>
            <w:tcW w:w="2403" w:type="dxa"/>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400</w:t>
            </w:r>
          </w:p>
        </w:tc>
      </w:tr>
      <w:tr w:rsidR="009F062C" w:rsidRPr="00812CA0" w:rsidTr="001F5BB0">
        <w:tc>
          <w:tcPr>
            <w:tcW w:w="4508" w:type="dxa"/>
            <w:gridSpan w:val="2"/>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Объем НОД (общее количество времени) в неделю</w:t>
            </w:r>
            <w:r w:rsidRPr="00812CA0">
              <w:rPr>
                <w:rFonts w:ascii="Times New Roman" w:hAnsi="Times New Roman"/>
                <w:sz w:val="24"/>
                <w:szCs w:val="24"/>
              </w:rPr>
              <w:tab/>
            </w:r>
          </w:p>
        </w:tc>
        <w:tc>
          <w:tcPr>
            <w:tcW w:w="2769" w:type="dxa"/>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5ч 00 мин</w:t>
            </w:r>
          </w:p>
        </w:tc>
        <w:tc>
          <w:tcPr>
            <w:tcW w:w="2403" w:type="dxa"/>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6ч 40мин</w:t>
            </w:r>
          </w:p>
        </w:tc>
      </w:tr>
      <w:tr w:rsidR="009F062C" w:rsidRPr="00812CA0" w:rsidTr="001F5BB0">
        <w:tc>
          <w:tcPr>
            <w:tcW w:w="4508" w:type="dxa"/>
            <w:gridSpan w:val="2"/>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Вариативная часть, формируемая участниками образовательных отношений</w:t>
            </w:r>
          </w:p>
        </w:tc>
        <w:tc>
          <w:tcPr>
            <w:tcW w:w="5172" w:type="dxa"/>
            <w:gridSpan w:val="2"/>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Общая нагрузка</w:t>
            </w:r>
          </w:p>
        </w:tc>
      </w:tr>
      <w:tr w:rsidR="009F062C" w:rsidRPr="00812CA0" w:rsidTr="001F5BB0">
        <w:tc>
          <w:tcPr>
            <w:tcW w:w="2011" w:type="dxa"/>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Образовательные области</w:t>
            </w:r>
          </w:p>
        </w:tc>
        <w:tc>
          <w:tcPr>
            <w:tcW w:w="2497" w:type="dxa"/>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Кружковая деятельность</w:t>
            </w:r>
          </w:p>
          <w:p w:rsidR="009F062C" w:rsidRPr="00812CA0" w:rsidRDefault="009F062C" w:rsidP="001055BF">
            <w:pPr>
              <w:spacing w:after="0" w:line="240" w:lineRule="auto"/>
              <w:jc w:val="both"/>
              <w:rPr>
                <w:rFonts w:ascii="Times New Roman" w:hAnsi="Times New Roman"/>
                <w:sz w:val="24"/>
                <w:szCs w:val="24"/>
              </w:rPr>
            </w:pPr>
          </w:p>
        </w:tc>
        <w:tc>
          <w:tcPr>
            <w:tcW w:w="2769" w:type="dxa"/>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2/20 мин</w:t>
            </w:r>
          </w:p>
        </w:tc>
        <w:tc>
          <w:tcPr>
            <w:tcW w:w="2403" w:type="dxa"/>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2/25 мин</w:t>
            </w:r>
          </w:p>
        </w:tc>
      </w:tr>
      <w:tr w:rsidR="009F062C" w:rsidRPr="00812CA0" w:rsidTr="001F5BB0">
        <w:tc>
          <w:tcPr>
            <w:tcW w:w="2011" w:type="dxa"/>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Физическое развитие</w:t>
            </w:r>
          </w:p>
        </w:tc>
        <w:tc>
          <w:tcPr>
            <w:tcW w:w="2497" w:type="dxa"/>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«Морская звезда»</w:t>
            </w:r>
          </w:p>
        </w:tc>
        <w:tc>
          <w:tcPr>
            <w:tcW w:w="2769" w:type="dxa"/>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0,5/20 мин</w:t>
            </w:r>
          </w:p>
        </w:tc>
        <w:tc>
          <w:tcPr>
            <w:tcW w:w="2403" w:type="dxa"/>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0,5/25 мин</w:t>
            </w:r>
          </w:p>
        </w:tc>
      </w:tr>
      <w:tr w:rsidR="009F062C" w:rsidRPr="00812CA0" w:rsidTr="001F5BB0">
        <w:tc>
          <w:tcPr>
            <w:tcW w:w="4508" w:type="dxa"/>
            <w:gridSpan w:val="2"/>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Объем НОД (количество)  в неделю</w:t>
            </w:r>
          </w:p>
        </w:tc>
        <w:tc>
          <w:tcPr>
            <w:tcW w:w="2769" w:type="dxa"/>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5,5</w:t>
            </w:r>
          </w:p>
        </w:tc>
        <w:tc>
          <w:tcPr>
            <w:tcW w:w="2403" w:type="dxa"/>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5,5</w:t>
            </w:r>
          </w:p>
        </w:tc>
      </w:tr>
      <w:tr w:rsidR="009F062C" w:rsidRPr="00812CA0" w:rsidTr="001F5BB0">
        <w:tc>
          <w:tcPr>
            <w:tcW w:w="4508" w:type="dxa"/>
            <w:gridSpan w:val="2"/>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Объем НОД (минут) в неделю</w:t>
            </w:r>
          </w:p>
        </w:tc>
        <w:tc>
          <w:tcPr>
            <w:tcW w:w="2769" w:type="dxa"/>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2ч.10мин.</w:t>
            </w:r>
          </w:p>
        </w:tc>
        <w:tc>
          <w:tcPr>
            <w:tcW w:w="2403" w:type="dxa"/>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3ч.55мин.</w:t>
            </w:r>
          </w:p>
        </w:tc>
      </w:tr>
      <w:tr w:rsidR="009F062C" w:rsidRPr="00812CA0" w:rsidTr="001F5BB0">
        <w:tc>
          <w:tcPr>
            <w:tcW w:w="9680" w:type="dxa"/>
            <w:gridSpan w:val="4"/>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b/>
                <w:sz w:val="24"/>
                <w:szCs w:val="24"/>
              </w:rPr>
              <w:t>Образовательная деятельность в режимных моментах</w:t>
            </w:r>
          </w:p>
        </w:tc>
      </w:tr>
      <w:tr w:rsidR="009F062C" w:rsidRPr="00812CA0" w:rsidTr="001F5BB0">
        <w:tc>
          <w:tcPr>
            <w:tcW w:w="4508" w:type="dxa"/>
            <w:gridSpan w:val="2"/>
          </w:tcPr>
          <w:p w:rsidR="009F062C" w:rsidRPr="00812CA0" w:rsidRDefault="009F062C" w:rsidP="001055BF">
            <w:pPr>
              <w:spacing w:after="0" w:line="240" w:lineRule="auto"/>
              <w:ind w:hanging="108"/>
              <w:jc w:val="both"/>
              <w:rPr>
                <w:rFonts w:ascii="Times New Roman" w:hAnsi="Times New Roman"/>
                <w:sz w:val="24"/>
                <w:szCs w:val="24"/>
              </w:rPr>
            </w:pPr>
            <w:r w:rsidRPr="00812CA0">
              <w:rPr>
                <w:rFonts w:ascii="Times New Roman" w:hAnsi="Times New Roman"/>
                <w:sz w:val="24"/>
                <w:szCs w:val="24"/>
              </w:rPr>
              <w:t>Утренняя гимнастика</w:t>
            </w:r>
            <w:r w:rsidRPr="00812CA0">
              <w:rPr>
                <w:rFonts w:ascii="Times New Roman" w:hAnsi="Times New Roman"/>
                <w:sz w:val="24"/>
                <w:szCs w:val="24"/>
              </w:rPr>
              <w:tab/>
            </w:r>
          </w:p>
        </w:tc>
        <w:tc>
          <w:tcPr>
            <w:tcW w:w="2769" w:type="dxa"/>
          </w:tcPr>
          <w:p w:rsidR="009F062C" w:rsidRPr="00812CA0" w:rsidRDefault="009F062C" w:rsidP="001055BF">
            <w:pPr>
              <w:spacing w:after="0" w:line="240" w:lineRule="auto"/>
              <w:ind w:hanging="108"/>
              <w:jc w:val="both"/>
              <w:rPr>
                <w:rFonts w:ascii="Times New Roman" w:hAnsi="Times New Roman"/>
                <w:sz w:val="24"/>
                <w:szCs w:val="24"/>
              </w:rPr>
            </w:pPr>
            <w:r w:rsidRPr="00812CA0">
              <w:rPr>
                <w:rFonts w:ascii="Times New Roman" w:hAnsi="Times New Roman"/>
                <w:sz w:val="24"/>
                <w:szCs w:val="24"/>
              </w:rPr>
              <w:t>ежедневно</w:t>
            </w:r>
          </w:p>
        </w:tc>
        <w:tc>
          <w:tcPr>
            <w:tcW w:w="2403" w:type="dxa"/>
          </w:tcPr>
          <w:p w:rsidR="009F062C" w:rsidRPr="00812CA0" w:rsidRDefault="009F062C" w:rsidP="001055BF">
            <w:pPr>
              <w:spacing w:after="0" w:line="240" w:lineRule="auto"/>
              <w:ind w:hanging="108"/>
              <w:jc w:val="both"/>
              <w:rPr>
                <w:rFonts w:ascii="Times New Roman" w:hAnsi="Times New Roman"/>
                <w:sz w:val="24"/>
                <w:szCs w:val="24"/>
              </w:rPr>
            </w:pPr>
            <w:r w:rsidRPr="00812CA0">
              <w:rPr>
                <w:rFonts w:ascii="Times New Roman" w:hAnsi="Times New Roman"/>
                <w:sz w:val="24"/>
                <w:szCs w:val="24"/>
              </w:rPr>
              <w:t>ежедневно</w:t>
            </w:r>
          </w:p>
        </w:tc>
      </w:tr>
      <w:tr w:rsidR="009F062C" w:rsidRPr="00812CA0" w:rsidTr="001F5BB0">
        <w:tc>
          <w:tcPr>
            <w:tcW w:w="4508" w:type="dxa"/>
            <w:gridSpan w:val="2"/>
          </w:tcPr>
          <w:p w:rsidR="009F062C" w:rsidRPr="00812CA0" w:rsidRDefault="009F062C" w:rsidP="001055BF">
            <w:pPr>
              <w:spacing w:after="0" w:line="240" w:lineRule="auto"/>
              <w:ind w:hanging="108"/>
              <w:jc w:val="both"/>
              <w:rPr>
                <w:rFonts w:ascii="Times New Roman" w:hAnsi="Times New Roman"/>
                <w:sz w:val="24"/>
                <w:szCs w:val="24"/>
              </w:rPr>
            </w:pPr>
            <w:r w:rsidRPr="00812CA0">
              <w:rPr>
                <w:rFonts w:ascii="Times New Roman" w:hAnsi="Times New Roman"/>
                <w:sz w:val="24"/>
                <w:szCs w:val="24"/>
              </w:rPr>
              <w:t>Комплексы закаливающих процедур</w:t>
            </w:r>
          </w:p>
        </w:tc>
        <w:tc>
          <w:tcPr>
            <w:tcW w:w="2769" w:type="dxa"/>
          </w:tcPr>
          <w:p w:rsidR="009F062C" w:rsidRPr="00812CA0" w:rsidRDefault="009F062C" w:rsidP="001055BF">
            <w:pPr>
              <w:spacing w:after="0" w:line="240" w:lineRule="auto"/>
              <w:ind w:hanging="108"/>
              <w:jc w:val="both"/>
              <w:rPr>
                <w:rFonts w:ascii="Times New Roman" w:hAnsi="Times New Roman"/>
                <w:sz w:val="24"/>
                <w:szCs w:val="24"/>
              </w:rPr>
            </w:pPr>
            <w:r w:rsidRPr="00812CA0">
              <w:rPr>
                <w:rFonts w:ascii="Times New Roman" w:hAnsi="Times New Roman"/>
                <w:sz w:val="24"/>
                <w:szCs w:val="24"/>
              </w:rPr>
              <w:t>ежедневно</w:t>
            </w:r>
          </w:p>
        </w:tc>
        <w:tc>
          <w:tcPr>
            <w:tcW w:w="2403" w:type="dxa"/>
          </w:tcPr>
          <w:p w:rsidR="009F062C" w:rsidRPr="00812CA0" w:rsidRDefault="009F062C" w:rsidP="001055BF">
            <w:pPr>
              <w:spacing w:after="0" w:line="240" w:lineRule="auto"/>
              <w:ind w:hanging="108"/>
              <w:jc w:val="both"/>
              <w:rPr>
                <w:rFonts w:ascii="Times New Roman" w:hAnsi="Times New Roman"/>
                <w:sz w:val="24"/>
                <w:szCs w:val="24"/>
              </w:rPr>
            </w:pPr>
            <w:r w:rsidRPr="00812CA0">
              <w:rPr>
                <w:rFonts w:ascii="Times New Roman" w:hAnsi="Times New Roman"/>
                <w:sz w:val="24"/>
                <w:szCs w:val="24"/>
              </w:rPr>
              <w:t>ежедневно</w:t>
            </w:r>
          </w:p>
        </w:tc>
      </w:tr>
      <w:tr w:rsidR="009F062C" w:rsidRPr="00812CA0" w:rsidTr="001F5BB0">
        <w:tc>
          <w:tcPr>
            <w:tcW w:w="4508" w:type="dxa"/>
            <w:gridSpan w:val="2"/>
          </w:tcPr>
          <w:p w:rsidR="009F062C" w:rsidRPr="00812CA0" w:rsidRDefault="009F062C" w:rsidP="001055BF">
            <w:pPr>
              <w:spacing w:after="0" w:line="240" w:lineRule="auto"/>
              <w:ind w:hanging="108"/>
              <w:jc w:val="both"/>
              <w:rPr>
                <w:rFonts w:ascii="Times New Roman" w:hAnsi="Times New Roman"/>
                <w:sz w:val="24"/>
                <w:szCs w:val="24"/>
              </w:rPr>
            </w:pPr>
            <w:r w:rsidRPr="00812CA0">
              <w:rPr>
                <w:rFonts w:ascii="Times New Roman" w:hAnsi="Times New Roman"/>
                <w:sz w:val="24"/>
                <w:szCs w:val="24"/>
              </w:rPr>
              <w:t>Гигиенические процедуры</w:t>
            </w:r>
          </w:p>
        </w:tc>
        <w:tc>
          <w:tcPr>
            <w:tcW w:w="2769" w:type="dxa"/>
          </w:tcPr>
          <w:p w:rsidR="009F062C" w:rsidRPr="00812CA0" w:rsidRDefault="009F062C" w:rsidP="001055BF">
            <w:pPr>
              <w:spacing w:after="0" w:line="240" w:lineRule="auto"/>
              <w:ind w:hanging="108"/>
              <w:jc w:val="both"/>
              <w:rPr>
                <w:rFonts w:ascii="Times New Roman" w:hAnsi="Times New Roman"/>
                <w:sz w:val="24"/>
                <w:szCs w:val="24"/>
              </w:rPr>
            </w:pPr>
            <w:r w:rsidRPr="00812CA0">
              <w:rPr>
                <w:rFonts w:ascii="Times New Roman" w:hAnsi="Times New Roman"/>
                <w:sz w:val="24"/>
                <w:szCs w:val="24"/>
              </w:rPr>
              <w:t>ежедневно</w:t>
            </w:r>
          </w:p>
        </w:tc>
        <w:tc>
          <w:tcPr>
            <w:tcW w:w="2403" w:type="dxa"/>
          </w:tcPr>
          <w:p w:rsidR="009F062C" w:rsidRPr="00812CA0" w:rsidRDefault="009F062C" w:rsidP="001055BF">
            <w:pPr>
              <w:spacing w:after="0" w:line="240" w:lineRule="auto"/>
              <w:ind w:hanging="108"/>
              <w:jc w:val="both"/>
              <w:rPr>
                <w:rFonts w:ascii="Times New Roman" w:hAnsi="Times New Roman"/>
                <w:sz w:val="24"/>
                <w:szCs w:val="24"/>
              </w:rPr>
            </w:pPr>
            <w:r w:rsidRPr="00812CA0">
              <w:rPr>
                <w:rFonts w:ascii="Times New Roman" w:hAnsi="Times New Roman"/>
                <w:sz w:val="24"/>
                <w:szCs w:val="24"/>
              </w:rPr>
              <w:t>ежедневно</w:t>
            </w:r>
          </w:p>
        </w:tc>
      </w:tr>
      <w:tr w:rsidR="009F062C" w:rsidRPr="00812CA0" w:rsidTr="001F5BB0">
        <w:tc>
          <w:tcPr>
            <w:tcW w:w="4508" w:type="dxa"/>
            <w:gridSpan w:val="2"/>
          </w:tcPr>
          <w:p w:rsidR="009F062C" w:rsidRPr="00812CA0" w:rsidRDefault="009F062C" w:rsidP="001055BF">
            <w:pPr>
              <w:spacing w:after="0" w:line="240" w:lineRule="auto"/>
              <w:ind w:hanging="108"/>
              <w:jc w:val="both"/>
              <w:rPr>
                <w:rFonts w:ascii="Times New Roman" w:hAnsi="Times New Roman"/>
                <w:sz w:val="24"/>
                <w:szCs w:val="24"/>
              </w:rPr>
            </w:pPr>
            <w:r w:rsidRPr="00812CA0">
              <w:rPr>
                <w:rFonts w:ascii="Times New Roman" w:hAnsi="Times New Roman"/>
                <w:sz w:val="24"/>
                <w:szCs w:val="24"/>
              </w:rPr>
              <w:t>Ситуативные беседы при проведении режимных моментов</w:t>
            </w:r>
          </w:p>
        </w:tc>
        <w:tc>
          <w:tcPr>
            <w:tcW w:w="2769" w:type="dxa"/>
            <w:vAlign w:val="center"/>
          </w:tcPr>
          <w:p w:rsidR="009F062C" w:rsidRPr="00812CA0" w:rsidRDefault="009F062C" w:rsidP="001055BF">
            <w:pPr>
              <w:spacing w:after="0" w:line="240" w:lineRule="auto"/>
              <w:ind w:hanging="108"/>
              <w:jc w:val="both"/>
              <w:rPr>
                <w:rFonts w:ascii="Times New Roman" w:hAnsi="Times New Roman"/>
                <w:sz w:val="24"/>
                <w:szCs w:val="24"/>
              </w:rPr>
            </w:pPr>
            <w:r w:rsidRPr="00812CA0">
              <w:rPr>
                <w:rFonts w:ascii="Times New Roman" w:hAnsi="Times New Roman"/>
                <w:sz w:val="24"/>
                <w:szCs w:val="24"/>
              </w:rPr>
              <w:t>ежедневно</w:t>
            </w:r>
          </w:p>
        </w:tc>
        <w:tc>
          <w:tcPr>
            <w:tcW w:w="2403" w:type="dxa"/>
            <w:vAlign w:val="center"/>
          </w:tcPr>
          <w:p w:rsidR="009F062C" w:rsidRPr="00812CA0" w:rsidRDefault="009F062C" w:rsidP="001055BF">
            <w:pPr>
              <w:spacing w:after="0" w:line="240" w:lineRule="auto"/>
              <w:ind w:hanging="108"/>
              <w:jc w:val="both"/>
              <w:rPr>
                <w:rFonts w:ascii="Times New Roman" w:hAnsi="Times New Roman"/>
                <w:sz w:val="24"/>
                <w:szCs w:val="24"/>
              </w:rPr>
            </w:pPr>
            <w:r w:rsidRPr="00812CA0">
              <w:rPr>
                <w:rFonts w:ascii="Times New Roman" w:hAnsi="Times New Roman"/>
                <w:sz w:val="24"/>
                <w:szCs w:val="24"/>
              </w:rPr>
              <w:t>ежедневно</w:t>
            </w:r>
          </w:p>
        </w:tc>
      </w:tr>
      <w:tr w:rsidR="009F062C" w:rsidRPr="00812CA0" w:rsidTr="001F5BB0">
        <w:tc>
          <w:tcPr>
            <w:tcW w:w="4508" w:type="dxa"/>
            <w:gridSpan w:val="2"/>
          </w:tcPr>
          <w:p w:rsidR="009F062C" w:rsidRPr="00812CA0" w:rsidRDefault="009F062C" w:rsidP="001055BF">
            <w:pPr>
              <w:spacing w:after="0" w:line="240" w:lineRule="auto"/>
              <w:ind w:hanging="108"/>
              <w:jc w:val="both"/>
              <w:rPr>
                <w:rFonts w:ascii="Times New Roman" w:hAnsi="Times New Roman"/>
                <w:sz w:val="24"/>
                <w:szCs w:val="24"/>
              </w:rPr>
            </w:pPr>
            <w:r w:rsidRPr="00812CA0">
              <w:rPr>
                <w:rFonts w:ascii="Times New Roman" w:hAnsi="Times New Roman"/>
                <w:sz w:val="24"/>
                <w:szCs w:val="24"/>
              </w:rPr>
              <w:t>Чтение художественной литературы</w:t>
            </w:r>
          </w:p>
        </w:tc>
        <w:tc>
          <w:tcPr>
            <w:tcW w:w="2769" w:type="dxa"/>
          </w:tcPr>
          <w:p w:rsidR="009F062C" w:rsidRPr="00812CA0" w:rsidRDefault="009F062C" w:rsidP="001055BF">
            <w:pPr>
              <w:spacing w:after="0" w:line="240" w:lineRule="auto"/>
              <w:ind w:hanging="108"/>
              <w:jc w:val="both"/>
              <w:rPr>
                <w:rFonts w:ascii="Times New Roman" w:hAnsi="Times New Roman"/>
                <w:sz w:val="24"/>
                <w:szCs w:val="24"/>
              </w:rPr>
            </w:pPr>
            <w:r w:rsidRPr="00812CA0">
              <w:rPr>
                <w:rFonts w:ascii="Times New Roman" w:hAnsi="Times New Roman"/>
                <w:sz w:val="24"/>
                <w:szCs w:val="24"/>
              </w:rPr>
              <w:t>ежедневно</w:t>
            </w:r>
          </w:p>
        </w:tc>
        <w:tc>
          <w:tcPr>
            <w:tcW w:w="2403" w:type="dxa"/>
          </w:tcPr>
          <w:p w:rsidR="009F062C" w:rsidRPr="00812CA0" w:rsidRDefault="009F062C" w:rsidP="001055BF">
            <w:pPr>
              <w:spacing w:after="0" w:line="240" w:lineRule="auto"/>
              <w:ind w:hanging="108"/>
              <w:jc w:val="both"/>
              <w:rPr>
                <w:rFonts w:ascii="Times New Roman" w:hAnsi="Times New Roman"/>
                <w:sz w:val="24"/>
                <w:szCs w:val="24"/>
              </w:rPr>
            </w:pPr>
            <w:r w:rsidRPr="00812CA0">
              <w:rPr>
                <w:rFonts w:ascii="Times New Roman" w:hAnsi="Times New Roman"/>
                <w:sz w:val="24"/>
                <w:szCs w:val="24"/>
              </w:rPr>
              <w:t>ежедневно</w:t>
            </w:r>
          </w:p>
        </w:tc>
      </w:tr>
      <w:tr w:rsidR="009F062C" w:rsidRPr="00812CA0" w:rsidTr="001F5BB0">
        <w:tc>
          <w:tcPr>
            <w:tcW w:w="4508" w:type="dxa"/>
            <w:gridSpan w:val="2"/>
          </w:tcPr>
          <w:p w:rsidR="009F062C" w:rsidRPr="00812CA0" w:rsidRDefault="009F062C" w:rsidP="001055BF">
            <w:pPr>
              <w:spacing w:after="0" w:line="240" w:lineRule="auto"/>
              <w:ind w:hanging="108"/>
              <w:jc w:val="both"/>
              <w:rPr>
                <w:rFonts w:ascii="Times New Roman" w:hAnsi="Times New Roman"/>
                <w:sz w:val="24"/>
                <w:szCs w:val="24"/>
              </w:rPr>
            </w:pPr>
            <w:r w:rsidRPr="00812CA0">
              <w:rPr>
                <w:rFonts w:ascii="Times New Roman" w:hAnsi="Times New Roman"/>
                <w:sz w:val="24"/>
                <w:szCs w:val="24"/>
              </w:rPr>
              <w:t>Дежурства</w:t>
            </w:r>
          </w:p>
        </w:tc>
        <w:tc>
          <w:tcPr>
            <w:tcW w:w="2769" w:type="dxa"/>
          </w:tcPr>
          <w:p w:rsidR="009F062C" w:rsidRPr="00812CA0" w:rsidRDefault="009F062C" w:rsidP="001055BF">
            <w:pPr>
              <w:spacing w:after="0" w:line="240" w:lineRule="auto"/>
              <w:ind w:hanging="108"/>
              <w:jc w:val="both"/>
              <w:rPr>
                <w:rFonts w:ascii="Times New Roman" w:hAnsi="Times New Roman"/>
                <w:sz w:val="24"/>
                <w:szCs w:val="24"/>
              </w:rPr>
            </w:pPr>
            <w:r w:rsidRPr="00812CA0">
              <w:rPr>
                <w:rFonts w:ascii="Times New Roman" w:hAnsi="Times New Roman"/>
                <w:sz w:val="24"/>
                <w:szCs w:val="24"/>
              </w:rPr>
              <w:t>ежедневно</w:t>
            </w:r>
          </w:p>
        </w:tc>
        <w:tc>
          <w:tcPr>
            <w:tcW w:w="2403" w:type="dxa"/>
          </w:tcPr>
          <w:p w:rsidR="009F062C" w:rsidRPr="00812CA0" w:rsidRDefault="009F062C" w:rsidP="001055BF">
            <w:pPr>
              <w:spacing w:after="0" w:line="240" w:lineRule="auto"/>
              <w:ind w:hanging="108"/>
              <w:jc w:val="both"/>
              <w:rPr>
                <w:rFonts w:ascii="Times New Roman" w:hAnsi="Times New Roman"/>
                <w:sz w:val="24"/>
                <w:szCs w:val="24"/>
              </w:rPr>
            </w:pPr>
            <w:r w:rsidRPr="00812CA0">
              <w:rPr>
                <w:rFonts w:ascii="Times New Roman" w:hAnsi="Times New Roman"/>
                <w:sz w:val="24"/>
                <w:szCs w:val="24"/>
              </w:rPr>
              <w:t>ежедневно</w:t>
            </w:r>
          </w:p>
        </w:tc>
      </w:tr>
      <w:tr w:rsidR="009F062C" w:rsidRPr="00812CA0" w:rsidTr="001F5BB0">
        <w:tc>
          <w:tcPr>
            <w:tcW w:w="4508" w:type="dxa"/>
            <w:gridSpan w:val="2"/>
          </w:tcPr>
          <w:p w:rsidR="009F062C" w:rsidRPr="00812CA0" w:rsidRDefault="009F062C" w:rsidP="001055BF">
            <w:pPr>
              <w:spacing w:after="0" w:line="240" w:lineRule="auto"/>
              <w:ind w:hanging="108"/>
              <w:jc w:val="both"/>
              <w:rPr>
                <w:rFonts w:ascii="Times New Roman" w:hAnsi="Times New Roman"/>
                <w:sz w:val="24"/>
                <w:szCs w:val="24"/>
              </w:rPr>
            </w:pPr>
            <w:r w:rsidRPr="00812CA0">
              <w:rPr>
                <w:rFonts w:ascii="Times New Roman" w:hAnsi="Times New Roman"/>
                <w:sz w:val="24"/>
                <w:szCs w:val="24"/>
              </w:rPr>
              <w:t>Прогулки</w:t>
            </w:r>
          </w:p>
        </w:tc>
        <w:tc>
          <w:tcPr>
            <w:tcW w:w="2769" w:type="dxa"/>
          </w:tcPr>
          <w:p w:rsidR="009F062C" w:rsidRPr="00812CA0" w:rsidRDefault="009F062C" w:rsidP="001055BF">
            <w:pPr>
              <w:spacing w:after="0" w:line="240" w:lineRule="auto"/>
              <w:ind w:hanging="108"/>
              <w:jc w:val="both"/>
              <w:rPr>
                <w:rFonts w:ascii="Times New Roman" w:hAnsi="Times New Roman"/>
                <w:sz w:val="24"/>
                <w:szCs w:val="24"/>
              </w:rPr>
            </w:pPr>
            <w:r w:rsidRPr="00812CA0">
              <w:rPr>
                <w:rFonts w:ascii="Times New Roman" w:hAnsi="Times New Roman"/>
                <w:sz w:val="24"/>
                <w:szCs w:val="24"/>
              </w:rPr>
              <w:t>ежедневно</w:t>
            </w:r>
          </w:p>
        </w:tc>
        <w:tc>
          <w:tcPr>
            <w:tcW w:w="2403" w:type="dxa"/>
          </w:tcPr>
          <w:p w:rsidR="009F062C" w:rsidRPr="00812CA0" w:rsidRDefault="009F062C" w:rsidP="001055BF">
            <w:pPr>
              <w:spacing w:after="0" w:line="240" w:lineRule="auto"/>
              <w:ind w:hanging="108"/>
              <w:jc w:val="both"/>
              <w:rPr>
                <w:rFonts w:ascii="Times New Roman" w:hAnsi="Times New Roman"/>
                <w:sz w:val="24"/>
                <w:szCs w:val="24"/>
              </w:rPr>
            </w:pPr>
            <w:r w:rsidRPr="00812CA0">
              <w:rPr>
                <w:rFonts w:ascii="Times New Roman" w:hAnsi="Times New Roman"/>
                <w:sz w:val="24"/>
                <w:szCs w:val="24"/>
              </w:rPr>
              <w:t>ежедневно</w:t>
            </w:r>
          </w:p>
        </w:tc>
      </w:tr>
      <w:tr w:rsidR="009F062C" w:rsidRPr="00812CA0" w:rsidTr="001F5BB0">
        <w:tc>
          <w:tcPr>
            <w:tcW w:w="9680" w:type="dxa"/>
            <w:gridSpan w:val="4"/>
          </w:tcPr>
          <w:p w:rsidR="009F062C" w:rsidRPr="00812CA0" w:rsidRDefault="009F062C" w:rsidP="001055BF">
            <w:pPr>
              <w:spacing w:after="0" w:line="240" w:lineRule="auto"/>
              <w:jc w:val="both"/>
              <w:rPr>
                <w:rFonts w:ascii="Times New Roman" w:hAnsi="Times New Roman"/>
                <w:b/>
                <w:sz w:val="24"/>
                <w:szCs w:val="24"/>
              </w:rPr>
            </w:pPr>
            <w:r w:rsidRPr="00812CA0">
              <w:rPr>
                <w:rFonts w:ascii="Times New Roman" w:hAnsi="Times New Roman"/>
                <w:b/>
                <w:sz w:val="24"/>
                <w:szCs w:val="24"/>
              </w:rPr>
              <w:t>Самостоятельная деятельность детей</w:t>
            </w:r>
          </w:p>
        </w:tc>
      </w:tr>
      <w:tr w:rsidR="009F062C" w:rsidRPr="00812CA0" w:rsidTr="001F5BB0">
        <w:tc>
          <w:tcPr>
            <w:tcW w:w="4508" w:type="dxa"/>
            <w:gridSpan w:val="2"/>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Самостоятельная деятельность детей в центрах (уголках) развития</w:t>
            </w:r>
          </w:p>
        </w:tc>
        <w:tc>
          <w:tcPr>
            <w:tcW w:w="2769" w:type="dxa"/>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ежедневно</w:t>
            </w:r>
          </w:p>
        </w:tc>
        <w:tc>
          <w:tcPr>
            <w:tcW w:w="2403" w:type="dxa"/>
            <w:vAlign w:val="center"/>
          </w:tcPr>
          <w:p w:rsidR="009F062C" w:rsidRPr="00812CA0" w:rsidRDefault="009F062C" w:rsidP="001055BF">
            <w:pPr>
              <w:spacing w:after="0" w:line="240" w:lineRule="auto"/>
              <w:jc w:val="both"/>
              <w:rPr>
                <w:rFonts w:ascii="Times New Roman" w:hAnsi="Times New Roman"/>
                <w:sz w:val="24"/>
                <w:szCs w:val="24"/>
              </w:rPr>
            </w:pPr>
            <w:r w:rsidRPr="00812CA0">
              <w:rPr>
                <w:rFonts w:ascii="Times New Roman" w:hAnsi="Times New Roman"/>
                <w:sz w:val="24"/>
                <w:szCs w:val="24"/>
              </w:rPr>
              <w:t>ежедневно</w:t>
            </w:r>
          </w:p>
        </w:tc>
      </w:tr>
    </w:tbl>
    <w:p w:rsidR="009F062C" w:rsidRDefault="009F062C" w:rsidP="001055BF">
      <w:pPr>
        <w:shd w:val="clear" w:color="auto" w:fill="FFFFFF"/>
        <w:spacing w:after="0" w:line="240" w:lineRule="auto"/>
        <w:jc w:val="both"/>
        <w:textAlignment w:val="baseline"/>
        <w:rPr>
          <w:rFonts w:ascii="Times New Roman" w:hAnsi="Times New Roman"/>
          <w:sz w:val="24"/>
          <w:szCs w:val="24"/>
        </w:rPr>
      </w:pPr>
    </w:p>
    <w:p w:rsidR="003242E4" w:rsidRDefault="003242E4" w:rsidP="001055BF">
      <w:pPr>
        <w:shd w:val="clear" w:color="auto" w:fill="FFFFFF"/>
        <w:spacing w:after="0" w:line="240" w:lineRule="auto"/>
        <w:jc w:val="both"/>
        <w:textAlignment w:val="baseline"/>
        <w:rPr>
          <w:rFonts w:ascii="Times New Roman" w:hAnsi="Times New Roman"/>
          <w:b/>
          <w:sz w:val="24"/>
          <w:szCs w:val="24"/>
        </w:rPr>
      </w:pPr>
    </w:p>
    <w:p w:rsidR="003242E4" w:rsidRDefault="003242E4" w:rsidP="001055BF">
      <w:pPr>
        <w:shd w:val="clear" w:color="auto" w:fill="FFFFFF"/>
        <w:spacing w:after="0" w:line="240" w:lineRule="auto"/>
        <w:jc w:val="both"/>
        <w:textAlignment w:val="baseline"/>
        <w:rPr>
          <w:rFonts w:ascii="Times New Roman" w:hAnsi="Times New Roman"/>
          <w:b/>
          <w:sz w:val="24"/>
          <w:szCs w:val="24"/>
        </w:rPr>
      </w:pPr>
    </w:p>
    <w:p w:rsidR="003242E4" w:rsidRDefault="003242E4" w:rsidP="001055BF">
      <w:pPr>
        <w:shd w:val="clear" w:color="auto" w:fill="FFFFFF"/>
        <w:spacing w:after="0" w:line="240" w:lineRule="auto"/>
        <w:jc w:val="both"/>
        <w:textAlignment w:val="baseline"/>
        <w:rPr>
          <w:rFonts w:ascii="Times New Roman" w:hAnsi="Times New Roman"/>
          <w:b/>
          <w:sz w:val="24"/>
          <w:szCs w:val="24"/>
        </w:rPr>
      </w:pPr>
    </w:p>
    <w:p w:rsidR="003242E4" w:rsidRDefault="003242E4" w:rsidP="001055BF">
      <w:pPr>
        <w:shd w:val="clear" w:color="auto" w:fill="FFFFFF"/>
        <w:spacing w:after="0" w:line="240" w:lineRule="auto"/>
        <w:jc w:val="both"/>
        <w:textAlignment w:val="baseline"/>
        <w:rPr>
          <w:rFonts w:ascii="Times New Roman" w:hAnsi="Times New Roman"/>
          <w:b/>
          <w:sz w:val="24"/>
          <w:szCs w:val="24"/>
        </w:rPr>
      </w:pPr>
    </w:p>
    <w:p w:rsidR="003242E4" w:rsidRDefault="003242E4" w:rsidP="001055BF">
      <w:pPr>
        <w:shd w:val="clear" w:color="auto" w:fill="FFFFFF"/>
        <w:spacing w:after="0" w:line="240" w:lineRule="auto"/>
        <w:jc w:val="both"/>
        <w:textAlignment w:val="baseline"/>
        <w:rPr>
          <w:rFonts w:ascii="Times New Roman" w:hAnsi="Times New Roman"/>
          <w:b/>
          <w:sz w:val="24"/>
          <w:szCs w:val="24"/>
        </w:rPr>
      </w:pPr>
    </w:p>
    <w:p w:rsidR="003242E4" w:rsidRDefault="003242E4" w:rsidP="001055BF">
      <w:pPr>
        <w:shd w:val="clear" w:color="auto" w:fill="FFFFFF"/>
        <w:spacing w:after="0" w:line="240" w:lineRule="auto"/>
        <w:jc w:val="both"/>
        <w:textAlignment w:val="baseline"/>
        <w:rPr>
          <w:rFonts w:ascii="Times New Roman" w:hAnsi="Times New Roman"/>
          <w:b/>
          <w:sz w:val="24"/>
          <w:szCs w:val="24"/>
        </w:rPr>
      </w:pPr>
    </w:p>
    <w:p w:rsidR="003242E4" w:rsidRDefault="003242E4" w:rsidP="001055BF">
      <w:pPr>
        <w:shd w:val="clear" w:color="auto" w:fill="FFFFFF"/>
        <w:spacing w:after="0" w:line="240" w:lineRule="auto"/>
        <w:jc w:val="both"/>
        <w:textAlignment w:val="baseline"/>
        <w:rPr>
          <w:rFonts w:ascii="Times New Roman" w:hAnsi="Times New Roman"/>
          <w:b/>
          <w:sz w:val="24"/>
          <w:szCs w:val="24"/>
        </w:rPr>
      </w:pPr>
    </w:p>
    <w:p w:rsidR="003242E4" w:rsidRDefault="003242E4" w:rsidP="001055BF">
      <w:pPr>
        <w:shd w:val="clear" w:color="auto" w:fill="FFFFFF"/>
        <w:spacing w:after="0" w:line="240" w:lineRule="auto"/>
        <w:jc w:val="both"/>
        <w:textAlignment w:val="baseline"/>
        <w:rPr>
          <w:rFonts w:ascii="Times New Roman" w:hAnsi="Times New Roman"/>
          <w:b/>
          <w:sz w:val="24"/>
          <w:szCs w:val="24"/>
        </w:rPr>
      </w:pPr>
    </w:p>
    <w:p w:rsidR="003242E4" w:rsidRDefault="003242E4" w:rsidP="001055BF">
      <w:pPr>
        <w:shd w:val="clear" w:color="auto" w:fill="FFFFFF"/>
        <w:spacing w:after="0" w:line="240" w:lineRule="auto"/>
        <w:jc w:val="both"/>
        <w:textAlignment w:val="baseline"/>
        <w:rPr>
          <w:rFonts w:ascii="Times New Roman" w:hAnsi="Times New Roman"/>
          <w:b/>
          <w:sz w:val="24"/>
          <w:szCs w:val="24"/>
        </w:rPr>
      </w:pPr>
    </w:p>
    <w:p w:rsidR="00E87E0A" w:rsidRDefault="00E87E0A" w:rsidP="001055BF">
      <w:pPr>
        <w:shd w:val="clear" w:color="auto" w:fill="FFFFFF"/>
        <w:spacing w:after="0" w:line="240" w:lineRule="auto"/>
        <w:jc w:val="both"/>
        <w:textAlignment w:val="baseline"/>
        <w:rPr>
          <w:rFonts w:ascii="Times New Roman" w:hAnsi="Times New Roman"/>
          <w:b/>
          <w:sz w:val="24"/>
          <w:szCs w:val="24"/>
        </w:rPr>
      </w:pPr>
    </w:p>
    <w:p w:rsidR="00E87E0A" w:rsidRDefault="00E87E0A" w:rsidP="001055BF">
      <w:pPr>
        <w:shd w:val="clear" w:color="auto" w:fill="FFFFFF"/>
        <w:spacing w:after="0" w:line="240" w:lineRule="auto"/>
        <w:jc w:val="both"/>
        <w:textAlignment w:val="baseline"/>
        <w:rPr>
          <w:rFonts w:ascii="Times New Roman" w:hAnsi="Times New Roman"/>
          <w:b/>
          <w:sz w:val="24"/>
          <w:szCs w:val="24"/>
        </w:rPr>
      </w:pPr>
    </w:p>
    <w:p w:rsidR="00E87E0A" w:rsidRDefault="00E87E0A" w:rsidP="001055BF">
      <w:pPr>
        <w:shd w:val="clear" w:color="auto" w:fill="FFFFFF"/>
        <w:spacing w:after="0" w:line="240" w:lineRule="auto"/>
        <w:jc w:val="both"/>
        <w:textAlignment w:val="baseline"/>
        <w:rPr>
          <w:rFonts w:ascii="Times New Roman" w:hAnsi="Times New Roman"/>
          <w:b/>
          <w:sz w:val="24"/>
          <w:szCs w:val="24"/>
        </w:rPr>
      </w:pPr>
    </w:p>
    <w:p w:rsidR="00E87E0A" w:rsidRDefault="00E87E0A" w:rsidP="001055BF">
      <w:pPr>
        <w:shd w:val="clear" w:color="auto" w:fill="FFFFFF"/>
        <w:spacing w:after="0" w:line="240" w:lineRule="auto"/>
        <w:jc w:val="both"/>
        <w:textAlignment w:val="baseline"/>
        <w:rPr>
          <w:rFonts w:ascii="Times New Roman" w:hAnsi="Times New Roman"/>
          <w:b/>
          <w:sz w:val="24"/>
          <w:szCs w:val="24"/>
        </w:rPr>
      </w:pPr>
    </w:p>
    <w:p w:rsidR="003242E4" w:rsidRDefault="003242E4" w:rsidP="001055BF">
      <w:pPr>
        <w:shd w:val="clear" w:color="auto" w:fill="FFFFFF"/>
        <w:spacing w:after="0" w:line="240" w:lineRule="auto"/>
        <w:jc w:val="both"/>
        <w:textAlignment w:val="baseline"/>
        <w:rPr>
          <w:rFonts w:ascii="Times New Roman" w:hAnsi="Times New Roman"/>
          <w:b/>
          <w:sz w:val="24"/>
          <w:szCs w:val="24"/>
        </w:rPr>
      </w:pPr>
    </w:p>
    <w:p w:rsidR="003242E4" w:rsidRDefault="003242E4" w:rsidP="001055BF">
      <w:pPr>
        <w:shd w:val="clear" w:color="auto" w:fill="FFFFFF"/>
        <w:spacing w:after="0" w:line="240" w:lineRule="auto"/>
        <w:jc w:val="both"/>
        <w:textAlignment w:val="baseline"/>
        <w:rPr>
          <w:rFonts w:ascii="Times New Roman" w:hAnsi="Times New Roman"/>
          <w:b/>
          <w:sz w:val="24"/>
          <w:szCs w:val="24"/>
        </w:rPr>
      </w:pPr>
    </w:p>
    <w:p w:rsidR="003242E4" w:rsidRDefault="003242E4" w:rsidP="001055BF">
      <w:pPr>
        <w:shd w:val="clear" w:color="auto" w:fill="FFFFFF"/>
        <w:spacing w:after="0" w:line="240" w:lineRule="auto"/>
        <w:jc w:val="both"/>
        <w:textAlignment w:val="baseline"/>
        <w:rPr>
          <w:rFonts w:ascii="Times New Roman" w:hAnsi="Times New Roman"/>
          <w:b/>
          <w:sz w:val="24"/>
          <w:szCs w:val="24"/>
        </w:rPr>
      </w:pPr>
    </w:p>
    <w:p w:rsidR="009F062C" w:rsidRPr="008765FB" w:rsidRDefault="009F062C" w:rsidP="001055BF">
      <w:pPr>
        <w:shd w:val="clear" w:color="auto" w:fill="FFFFFF"/>
        <w:spacing w:after="0" w:line="240" w:lineRule="auto"/>
        <w:jc w:val="both"/>
        <w:textAlignment w:val="baseline"/>
        <w:rPr>
          <w:rFonts w:ascii="Times New Roman" w:hAnsi="Times New Roman"/>
          <w:b/>
          <w:sz w:val="24"/>
          <w:szCs w:val="24"/>
          <w:lang w:eastAsia="ru-RU"/>
        </w:rPr>
      </w:pPr>
      <w:r w:rsidRPr="008765FB">
        <w:rPr>
          <w:rFonts w:ascii="Times New Roman" w:hAnsi="Times New Roman"/>
          <w:b/>
          <w:sz w:val="24"/>
          <w:szCs w:val="24"/>
        </w:rPr>
        <w:t>4.6.</w:t>
      </w:r>
      <w:r>
        <w:rPr>
          <w:rFonts w:ascii="Times New Roman" w:hAnsi="Times New Roman"/>
          <w:b/>
          <w:sz w:val="24"/>
          <w:szCs w:val="24"/>
        </w:rPr>
        <w:t xml:space="preserve"> </w:t>
      </w:r>
      <w:r w:rsidRPr="008765FB">
        <w:rPr>
          <w:rFonts w:ascii="Times New Roman" w:hAnsi="Times New Roman"/>
          <w:b/>
          <w:bCs/>
          <w:sz w:val="24"/>
          <w:szCs w:val="24"/>
          <w:lang w:eastAsia="ru-RU"/>
        </w:rPr>
        <w:t>Комплексно-тематическое планирование в группе</w:t>
      </w:r>
      <w:r w:rsidRPr="008765FB">
        <w:rPr>
          <w:rFonts w:ascii="Times New Roman" w:hAnsi="Times New Roman"/>
          <w:b/>
          <w:sz w:val="24"/>
          <w:szCs w:val="24"/>
          <w:lang w:eastAsia="ru-RU"/>
        </w:rPr>
        <w:t> </w:t>
      </w:r>
    </w:p>
    <w:p w:rsidR="009F062C" w:rsidRDefault="009F062C" w:rsidP="001055BF">
      <w:pPr>
        <w:shd w:val="clear" w:color="auto" w:fill="FFFFFF"/>
        <w:spacing w:after="0" w:line="240" w:lineRule="auto"/>
        <w:jc w:val="both"/>
        <w:textAlignment w:val="baseline"/>
        <w:rPr>
          <w:rFonts w:ascii="Times New Roman" w:hAnsi="Times New Roman"/>
          <w:b/>
          <w:bCs/>
          <w:sz w:val="24"/>
          <w:szCs w:val="24"/>
          <w:lang w:eastAsia="ru-RU"/>
        </w:rPr>
      </w:pPr>
    </w:p>
    <w:p w:rsidR="009F062C" w:rsidRPr="008765FB" w:rsidRDefault="009F062C" w:rsidP="001055BF">
      <w:pPr>
        <w:shd w:val="clear" w:color="auto" w:fill="FFFFFF"/>
        <w:spacing w:after="0" w:line="240" w:lineRule="auto"/>
        <w:jc w:val="both"/>
        <w:textAlignment w:val="baseline"/>
        <w:rPr>
          <w:rFonts w:ascii="Times New Roman" w:hAnsi="Times New Roman"/>
          <w:b/>
          <w:sz w:val="24"/>
          <w:szCs w:val="24"/>
          <w:lang w:eastAsia="ru-RU"/>
        </w:rPr>
      </w:pPr>
      <w:r w:rsidRPr="008765FB">
        <w:rPr>
          <w:rFonts w:ascii="Times New Roman" w:hAnsi="Times New Roman"/>
          <w:b/>
          <w:bCs/>
          <w:sz w:val="24"/>
          <w:szCs w:val="24"/>
          <w:lang w:eastAsia="ru-RU"/>
        </w:rPr>
        <w:t>4.6.1.Комплексно-тематическое планирование в группе</w:t>
      </w:r>
      <w:r w:rsidRPr="008765FB">
        <w:rPr>
          <w:rFonts w:ascii="Times New Roman" w:hAnsi="Times New Roman"/>
          <w:b/>
          <w:sz w:val="24"/>
          <w:szCs w:val="24"/>
          <w:lang w:eastAsia="ru-RU"/>
        </w:rPr>
        <w:t> </w:t>
      </w:r>
    </w:p>
    <w:p w:rsidR="009F062C" w:rsidRPr="008765FB" w:rsidRDefault="009F062C" w:rsidP="001055BF">
      <w:pPr>
        <w:spacing w:after="0" w:line="240" w:lineRule="auto"/>
        <w:jc w:val="both"/>
        <w:textAlignment w:val="baseline"/>
        <w:rPr>
          <w:rFonts w:ascii="Times New Roman" w:hAnsi="Times New Roman"/>
          <w:sz w:val="24"/>
          <w:szCs w:val="24"/>
          <w:lang w:eastAsia="ru-RU"/>
        </w:rPr>
      </w:pPr>
      <w:r w:rsidRPr="008765FB">
        <w:rPr>
          <w:rFonts w:ascii="Times New Roman" w:hAnsi="Times New Roman"/>
          <w:sz w:val="24"/>
          <w:szCs w:val="24"/>
          <w:lang w:eastAsia="ru-RU"/>
        </w:rPr>
        <w:t>Старшая группа (от 5 до 6 лет) </w:t>
      </w:r>
    </w:p>
    <w:p w:rsidR="009F062C" w:rsidRPr="008765FB" w:rsidRDefault="009F062C" w:rsidP="001055BF">
      <w:pPr>
        <w:spacing w:after="0" w:line="240" w:lineRule="auto"/>
        <w:jc w:val="both"/>
        <w:textAlignment w:val="baseline"/>
        <w:rPr>
          <w:rFonts w:ascii="Times New Roman" w:hAnsi="Times New Roman"/>
          <w:sz w:val="24"/>
          <w:szCs w:val="24"/>
          <w:lang w:eastAsia="ru-RU"/>
        </w:rPr>
      </w:pPr>
    </w:p>
    <w:tbl>
      <w:tblPr>
        <w:tblW w:w="96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1908"/>
        <w:gridCol w:w="6460"/>
        <w:gridCol w:w="1300"/>
        <w:gridCol w:w="12"/>
      </w:tblGrid>
      <w:tr w:rsidR="009F062C" w:rsidRPr="00812CA0" w:rsidTr="00A12957">
        <w:trPr>
          <w:gridAfter w:val="1"/>
          <w:wAfter w:w="12" w:type="dxa"/>
          <w:trHeight w:val="476"/>
        </w:trPr>
        <w:tc>
          <w:tcPr>
            <w:tcW w:w="1908" w:type="dxa"/>
            <w:tcBorders>
              <w:top w:val="single" w:sz="6" w:space="0" w:color="auto"/>
              <w:left w:val="single" w:sz="6" w:space="0" w:color="auto"/>
              <w:bottom w:val="single" w:sz="6" w:space="0" w:color="auto"/>
              <w:right w:val="single" w:sz="6" w:space="0" w:color="auto"/>
            </w:tcBorders>
            <w:shd w:val="clear" w:color="auto" w:fill="FFFFFF"/>
            <w:vAlign w:val="center"/>
          </w:tcPr>
          <w:p w:rsidR="009F062C" w:rsidRPr="00812CA0" w:rsidRDefault="009F062C" w:rsidP="001055BF">
            <w:pPr>
              <w:spacing w:after="0" w:line="240" w:lineRule="auto"/>
              <w:jc w:val="center"/>
              <w:textAlignment w:val="baseline"/>
              <w:rPr>
                <w:rFonts w:ascii="Times New Roman" w:hAnsi="Times New Roman"/>
                <w:sz w:val="24"/>
                <w:szCs w:val="24"/>
                <w:lang w:eastAsia="ru-RU"/>
              </w:rPr>
            </w:pPr>
            <w:r w:rsidRPr="00812CA0">
              <w:rPr>
                <w:rFonts w:ascii="Times New Roman" w:hAnsi="Times New Roman"/>
                <w:sz w:val="24"/>
                <w:szCs w:val="24"/>
                <w:lang w:eastAsia="ru-RU"/>
              </w:rPr>
              <w:t>Тема</w:t>
            </w:r>
          </w:p>
        </w:tc>
        <w:tc>
          <w:tcPr>
            <w:tcW w:w="6460" w:type="dxa"/>
            <w:tcBorders>
              <w:top w:val="single" w:sz="6" w:space="0" w:color="auto"/>
              <w:left w:val="single" w:sz="6" w:space="0" w:color="auto"/>
              <w:bottom w:val="single" w:sz="6" w:space="0" w:color="auto"/>
              <w:right w:val="single" w:sz="6" w:space="0" w:color="auto"/>
            </w:tcBorders>
            <w:shd w:val="clear" w:color="auto" w:fill="FFFFFF"/>
            <w:vAlign w:val="center"/>
          </w:tcPr>
          <w:p w:rsidR="009F062C" w:rsidRPr="00812CA0" w:rsidRDefault="009F062C" w:rsidP="001055BF">
            <w:pPr>
              <w:spacing w:after="0" w:line="240" w:lineRule="auto"/>
              <w:jc w:val="center"/>
              <w:textAlignment w:val="baseline"/>
              <w:rPr>
                <w:rFonts w:ascii="Times New Roman" w:hAnsi="Times New Roman"/>
                <w:sz w:val="24"/>
                <w:szCs w:val="24"/>
                <w:lang w:eastAsia="ru-RU"/>
              </w:rPr>
            </w:pPr>
            <w:r w:rsidRPr="00812CA0">
              <w:rPr>
                <w:rFonts w:ascii="Times New Roman" w:hAnsi="Times New Roman"/>
                <w:sz w:val="24"/>
                <w:szCs w:val="24"/>
                <w:lang w:eastAsia="ru-RU"/>
              </w:rPr>
              <w:t>Развернутое содержание работы</w:t>
            </w:r>
          </w:p>
        </w:tc>
        <w:tc>
          <w:tcPr>
            <w:tcW w:w="1300" w:type="dxa"/>
            <w:tcBorders>
              <w:top w:val="single" w:sz="6" w:space="0" w:color="auto"/>
              <w:left w:val="single" w:sz="6" w:space="0" w:color="auto"/>
              <w:bottom w:val="single" w:sz="6" w:space="0" w:color="auto"/>
              <w:right w:val="single" w:sz="6" w:space="0" w:color="auto"/>
            </w:tcBorders>
            <w:shd w:val="clear" w:color="auto" w:fill="FFFFFF"/>
            <w:vAlign w:val="center"/>
          </w:tcPr>
          <w:p w:rsidR="009F062C" w:rsidRPr="00812CA0" w:rsidRDefault="009F062C" w:rsidP="001055BF">
            <w:pPr>
              <w:spacing w:after="0" w:line="240" w:lineRule="auto"/>
              <w:jc w:val="center"/>
              <w:textAlignment w:val="baseline"/>
              <w:rPr>
                <w:rFonts w:ascii="Times New Roman" w:hAnsi="Times New Roman"/>
                <w:sz w:val="24"/>
                <w:szCs w:val="24"/>
                <w:lang w:eastAsia="ru-RU"/>
              </w:rPr>
            </w:pPr>
            <w:r w:rsidRPr="00812CA0">
              <w:rPr>
                <w:rFonts w:ascii="Times New Roman" w:hAnsi="Times New Roman"/>
                <w:sz w:val="24"/>
                <w:szCs w:val="24"/>
                <w:lang w:eastAsia="ru-RU"/>
              </w:rPr>
              <w:t>Временной период</w:t>
            </w:r>
          </w:p>
        </w:tc>
      </w:tr>
      <w:tr w:rsidR="009F062C" w:rsidRPr="00812CA0" w:rsidTr="001F5BB0">
        <w:trPr>
          <w:gridAfter w:val="1"/>
          <w:wAfter w:w="12" w:type="dxa"/>
          <w:trHeight w:val="2640"/>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 xml:space="preserve">Детский сад. </w:t>
            </w:r>
          </w:p>
          <w:p w:rsidR="009F062C" w:rsidRPr="00812CA0" w:rsidRDefault="009F062C" w:rsidP="001055BF">
            <w:pPr>
              <w:spacing w:beforeAutospacing="1" w:after="0" w:afterAutospacing="1" w:line="240" w:lineRule="auto"/>
              <w:textAlignment w:val="baseline"/>
              <w:rPr>
                <w:rFonts w:ascii="Times New Roman" w:hAnsi="Times New Roman"/>
                <w:sz w:val="24"/>
                <w:szCs w:val="24"/>
                <w:lang w:eastAsia="ru-RU"/>
              </w:rPr>
            </w:pPr>
            <w:r w:rsidRPr="00812CA0">
              <w:rPr>
                <w:rFonts w:ascii="Times New Roman" w:hAnsi="Times New Roman"/>
                <w:sz w:val="24"/>
                <w:szCs w:val="24"/>
                <w:lang w:eastAsia="ru-RU"/>
              </w:rPr>
              <w:t>День знаний. Правила дорожного движения.</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hd w:val="clear" w:color="auto" w:fill="FFFFFF"/>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знакомить детей друг с другом в ходе игр (если дети уже знакомы, помочь вспомнить друг друга). Продолжать формировать дружеские, доброжелательные отношения между детьми (коллективная художественная работа, песенка о дружбе, совместные игры). Продолжать знакомить с э правилами дорожного движения. Закрепить знания о назначении светофора и его цветах –красном, жёлтом и зеленом. Развивать   у детей   познавательную мотивацию, интерес к школе, книгам.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сентябрь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900"/>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Игрушки.</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Продолжать поощрять участие детей в совместных играх. Продолжать развивать интерес к различным видам игр. Продолжать развивать у детей интерес к окружающему миру в процессе игр с игрушками, природными и строительными материалами. </w:t>
            </w:r>
          </w:p>
        </w:tc>
        <w:tc>
          <w:tcPr>
            <w:tcW w:w="1312" w:type="dxa"/>
            <w:gridSpan w:val="2"/>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сентябрь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1425"/>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Овощи</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Продолжать учить детей различать и называть овощи; различать на ощупь и на вкус. Продолжать расширять представления детей о полезных свойствах фруктов, условиях их выращивания. Расширять представления детей о труде взрослых в огороде. Уточнить представления о продуктах, приготовленных из    овощей. Расширять представления о сельскохозяйственных профессиях. Расширять знания об овощах (местных, экзотических).    </w:t>
            </w:r>
          </w:p>
        </w:tc>
        <w:tc>
          <w:tcPr>
            <w:tcW w:w="1312" w:type="dxa"/>
            <w:gridSpan w:val="2"/>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сентябрь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1410"/>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lastRenderedPageBreak/>
              <w:t>Фрукты</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Продолжать учить детей различать и называть фрукты; различать на ощупь и на вкус. Продолжать расширять представления детей о полезных свойствах фруктов, условиях их выращивания. Расширять представления детей о труде взрослых в саду. Уточнить представления о продуктах, приготовленных из фруктов. Расширять представления о сельскохозяйственных профессиях. Расширять знания о фруктах (местных, экзотических).   </w:t>
            </w:r>
          </w:p>
        </w:tc>
        <w:tc>
          <w:tcPr>
            <w:tcW w:w="1312" w:type="dxa"/>
            <w:gridSpan w:val="2"/>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сентябрь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2497"/>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Грибы. Ягоды</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Продолжать расширять представления детей о разновидностях растений (грибах и ягодах), условиях их произрастания, зависимости от условий окружающей среды. Уточнить представления о продуктах, приготовленных из грибов и ягод.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w:t>
            </w:r>
          </w:p>
        </w:tc>
        <w:tc>
          <w:tcPr>
            <w:tcW w:w="1312" w:type="dxa"/>
            <w:gridSpan w:val="2"/>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октябрь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1575"/>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Осень</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 </w:t>
            </w:r>
          </w:p>
        </w:tc>
        <w:tc>
          <w:tcPr>
            <w:tcW w:w="1312" w:type="dxa"/>
            <w:gridSpan w:val="2"/>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октябрь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1425"/>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Осенний лес. Деревья. Кустарники.</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Продолжать знакомить с характерными особенностями осенних деревьев (кустарников); строением дерева (кустарника): корень, стебель, листья. Воспитывать любовь к природе, желание заботиться о ней. Собирать с детьми на прогулках разноцветных листья, рассматривать их, сравнение по форме и величине. Расширять представления детей о значении леса в жизни людей. Формировать элементарные экологические представления. </w:t>
            </w:r>
          </w:p>
        </w:tc>
        <w:tc>
          <w:tcPr>
            <w:tcW w:w="1312" w:type="dxa"/>
            <w:gridSpan w:val="2"/>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октябрь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1110"/>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Перелётные птицы.</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Продолжать расширять представления детей о перелётных птицах, их внешнем виде. Расширять представления о подготовке птиц к зиме, как они приспосабливаются к приближающим холодам. Уточнить почему птицы улетают в теплые края. Воспитывать у детей доброе, заботливое отношение к пернатым. </w:t>
            </w:r>
          </w:p>
        </w:tc>
        <w:tc>
          <w:tcPr>
            <w:tcW w:w="1312" w:type="dxa"/>
            <w:gridSpan w:val="2"/>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октябрь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gridAfter w:val="1"/>
          <w:wAfter w:w="12" w:type="dxa"/>
          <w:trHeight w:val="521"/>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Наша страна. День народного единства (</w:t>
            </w:r>
            <w:r w:rsidRPr="00812CA0">
              <w:rPr>
                <w:rFonts w:ascii="Times New Roman" w:hAnsi="Times New Roman"/>
                <w:iCs/>
                <w:sz w:val="24"/>
                <w:szCs w:val="24"/>
                <w:lang w:eastAsia="ru-RU"/>
              </w:rPr>
              <w:t>каникулы)</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Расширять представления детей о род 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ноябрь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gridAfter w:val="1"/>
          <w:wAfter w:w="12" w:type="dxa"/>
          <w:trHeight w:val="840"/>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lastRenderedPageBreak/>
              <w:t>Домашние животные и птицы.</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Расширять знания о домашних животных и птицах. Формировать предпосылки экологического сознания. Расширять представления детей о домашних животных и птицах, их повадках, зависимости от человека.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ноябрь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gridAfter w:val="1"/>
          <w:wAfter w:w="12" w:type="dxa"/>
          <w:trHeight w:val="840"/>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Дикие животные.</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Расширять представления о диких животных: где живут, как добывают пищу, как готовятся к зимней спячке. Воспитывать любовь к животному миру.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ноябрь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gridAfter w:val="1"/>
          <w:wAfter w:w="12" w:type="dxa"/>
          <w:trHeight w:val="1290"/>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Я и моя семья. День матери (27 ноября)</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hd w:val="clear" w:color="auto" w:fill="FFFFFF"/>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ноябрь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A12957">
        <w:trPr>
          <w:gridAfter w:val="1"/>
          <w:wAfter w:w="12" w:type="dxa"/>
          <w:trHeight w:val="164"/>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Бытовые электроприборы.</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Обогащение представлений детей о мире предметов. Рассказы о предметах, облегчающих труд человека в быту (кофемолка, миксер, мясорубка, пылесос и т.д.) Расширение знаний об источниках опасности в быту (электроприборы, газовая плита, утюг и т.д.) Закрепление навыков безопасного пользования бытовыми предметами.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ноябрь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gridAfter w:val="1"/>
          <w:wAfter w:w="12" w:type="dxa"/>
          <w:trHeight w:val="1470"/>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Зима.</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hd w:val="clear" w:color="auto" w:fill="FFFFFF"/>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декабрь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gridAfter w:val="1"/>
          <w:wAfter w:w="12" w:type="dxa"/>
          <w:trHeight w:val="1140"/>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Зимующие птицы.</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Расширять представления детей о птицах, их внешнем виде. Расширить представления о том, как они приспособились к наступившим холодам. Уточнить какую помощь человек может оказать зимующим птицам в холодное время года. Воспитывать у детей доброе, заботливое отношение к птицам.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декабрь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gridAfter w:val="1"/>
          <w:wAfter w:w="12" w:type="dxa"/>
          <w:trHeight w:val="700"/>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Подготовка к Новому году.</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декабрь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gridAfter w:val="1"/>
          <w:wAfter w:w="12" w:type="dxa"/>
          <w:trHeight w:val="405"/>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Новый год.</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hd w:val="clear" w:color="auto" w:fill="FFFFFF"/>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Познакомить с традициями празднования Нового года </w:t>
            </w:r>
            <w:r w:rsidRPr="00812CA0">
              <w:rPr>
                <w:rFonts w:ascii="Times New Roman" w:hAnsi="Times New Roman"/>
                <w:bCs/>
                <w:sz w:val="24"/>
                <w:szCs w:val="24"/>
                <w:lang w:eastAsia="ru-RU"/>
              </w:rPr>
              <w:t>в </w:t>
            </w:r>
            <w:r w:rsidRPr="00812CA0">
              <w:rPr>
                <w:rFonts w:ascii="Times New Roman" w:hAnsi="Times New Roman"/>
                <w:sz w:val="24"/>
                <w:szCs w:val="24"/>
                <w:lang w:eastAsia="ru-RU"/>
              </w:rPr>
              <w:t>различных странах.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декабрь</w:t>
            </w:r>
          </w:p>
        </w:tc>
      </w:tr>
      <w:tr w:rsidR="009F062C" w:rsidRPr="00812CA0" w:rsidTr="001F5BB0">
        <w:trPr>
          <w:gridAfter w:val="1"/>
          <w:wAfter w:w="12" w:type="dxa"/>
          <w:trHeight w:val="885"/>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Зимние забавы. Люди и спорт.</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Расширять представления о зиме. Продолжать знакомить с зимними видами спорта  и зимними забавами, развлечениями. Продолжать формировать представления о безопасном поведении при занятиях спортом.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январь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gridAfter w:val="1"/>
          <w:wAfter w:w="12" w:type="dxa"/>
          <w:trHeight w:val="660"/>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lastRenderedPageBreak/>
              <w:t>Животные Севера.</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Дать представления о природе и животном мире Арктики и Антарктиды. Познакомить с некоторыми видами животных Севера, их строением, условиями обитания, питания.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январь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gridAfter w:val="1"/>
          <w:wAfter w:w="12" w:type="dxa"/>
          <w:trHeight w:val="705"/>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Животные жарких стран.</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Дать представления о природе и животном мире жарких стран. Познакомить с некоторыми видами животных жарких стран, их строением, условиями обитания, питания.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январь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gridAfter w:val="1"/>
          <w:wAfter w:w="12" w:type="dxa"/>
          <w:trHeight w:val="1958"/>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Одежда. Обувь.</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Расширение представлений детей о названиях, назначениях головных уборов и предметов одежды, ее деталей; формировать представление о видах одежды соответственно времени года. Продолжать формировать обобщающие понятия «одежда»,  «обувь»; уточнить название и назначение обуви; учить группировать обувь по сезонному признаку.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февраль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A12957">
        <w:trPr>
          <w:gridAfter w:val="1"/>
          <w:wAfter w:w="12" w:type="dxa"/>
          <w:trHeight w:val="1422"/>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Транспорт. Виды транспорта. Профессии на транспорте.</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Расширять представления детей о транспорте и транспортных профессиях. Закреплять знания о специальном транспорте: «Скорая помощь» (едет по вызову к больным людям), «Пожарная машина» (едет тушить пожар), «Полиция» (едет на помощь людям, попавшим в беду). Дать понятия строительной техники. Познакомить с различными видами транспорта: наземный, подземный, водный, воздушный; с профессиями людей, работающими на этом транспорте. Показывать результаты их труда, его общественную значимость. Воспитывать чувство благодарности к людям за их труд. Воспитывать любознательность, внимание, интерес к окружающему.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февраль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gridAfter w:val="1"/>
          <w:wAfter w:w="12" w:type="dxa"/>
          <w:trHeight w:val="855"/>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textAlignment w:val="baseline"/>
              <w:rPr>
                <w:rFonts w:ascii="Times New Roman" w:hAnsi="Times New Roman"/>
                <w:sz w:val="24"/>
                <w:szCs w:val="24"/>
                <w:lang w:eastAsia="ru-RU"/>
              </w:rPr>
            </w:pPr>
            <w:r w:rsidRPr="00812CA0">
              <w:rPr>
                <w:rFonts w:ascii="Times New Roman" w:hAnsi="Times New Roman"/>
                <w:sz w:val="24"/>
                <w:szCs w:val="24"/>
                <w:lang w:eastAsia="ru-RU"/>
              </w:rPr>
              <w:t>Стройка. Профессии на стройке.</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hd w:val="clear" w:color="auto" w:fill="FAFAFA"/>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Познакомить детей с названиями и назначениями некоторых профессий на стройке; атрибутами, особенностями профессиональной фирменной одежды разных профессий.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февраль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gridAfter w:val="1"/>
          <w:wAfter w:w="12" w:type="dxa"/>
          <w:trHeight w:val="2671"/>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textAlignment w:val="baseline"/>
              <w:rPr>
                <w:rFonts w:ascii="Times New Roman" w:hAnsi="Times New Roman"/>
                <w:sz w:val="24"/>
                <w:szCs w:val="24"/>
                <w:lang w:eastAsia="ru-RU"/>
              </w:rPr>
            </w:pPr>
            <w:r w:rsidRPr="00812CA0">
              <w:rPr>
                <w:rFonts w:ascii="Times New Roman" w:hAnsi="Times New Roman"/>
                <w:sz w:val="24"/>
                <w:szCs w:val="24"/>
                <w:lang w:eastAsia="ru-RU"/>
              </w:rPr>
              <w:t>День защитника Отечества (мужские профессии).</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Осуществлять тендерное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о богатырях.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февраль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gridAfter w:val="1"/>
          <w:wAfter w:w="12" w:type="dxa"/>
          <w:trHeight w:val="1140"/>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Мой город – Светогорск.</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Знакомить   с   родным   городом (поселком). Формировать начальные представления о  родном  крае,  его истории  и культуре. Воспитывать любовь к родному краю. Расширять представления о правилах поведения в городе, элементарных правилах дорожного  движения.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март</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gridAfter w:val="1"/>
          <w:wAfter w:w="12" w:type="dxa"/>
          <w:trHeight w:val="1425"/>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8 марта (женские профессии).</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Привлекать детей к изготовлению подарков </w:t>
            </w:r>
            <w:r w:rsidRPr="00812CA0">
              <w:rPr>
                <w:rFonts w:ascii="Times New Roman" w:hAnsi="Times New Roman"/>
                <w:sz w:val="24"/>
                <w:szCs w:val="24"/>
                <w:lang w:eastAsia="ru-RU"/>
              </w:rPr>
              <w:lastRenderedPageBreak/>
              <w:t>маме, бабушке, воспитателям.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lastRenderedPageBreak/>
              <w:t>март</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E87E0A">
        <w:trPr>
          <w:gridAfter w:val="1"/>
          <w:wAfter w:w="12" w:type="dxa"/>
          <w:trHeight w:val="551"/>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lastRenderedPageBreak/>
              <w:t>Человек. Части тела. Эмоции. Настроение. Поступки.</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Продолжать развивать умение различать и называть органы чувств (глаза, рот, нос, уши), формировать представления о их роли в организме и о том, как их беречь и ухаживать за ними. Знакомить с правилами личной гигиены и уходом за телом; о том, что надо делать, чтобы сохранить здоровье. Какая мимика лица соответствует определённому эмоциональному настроение. Знакомить с правилами поведения в обществе (плохие – хорошие поступки).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март</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gridAfter w:val="1"/>
          <w:wAfter w:w="12" w:type="dxa"/>
          <w:trHeight w:val="1140"/>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Посуда. Продукты питания.</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Продолжать формировать обобщающее понятие «посуда», её виды, материалы, из которых она изготавливается. О способах использования разных видов посуды. Правила пользования посудой, уход за ней. Формирование представлений о полезной и вредной пище; об овощах и фруктах, молочных продуктах полезных для здоровья человека.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март</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gridAfter w:val="1"/>
          <w:wAfter w:w="12" w:type="dxa"/>
          <w:trHeight w:val="1239"/>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textAlignment w:val="baseline"/>
              <w:rPr>
                <w:rFonts w:ascii="Times New Roman" w:hAnsi="Times New Roman"/>
                <w:sz w:val="24"/>
                <w:szCs w:val="24"/>
                <w:lang w:eastAsia="ru-RU"/>
              </w:rPr>
            </w:pPr>
            <w:r w:rsidRPr="00812CA0">
              <w:rPr>
                <w:rFonts w:ascii="Times New Roman" w:hAnsi="Times New Roman"/>
                <w:sz w:val="24"/>
                <w:szCs w:val="24"/>
                <w:lang w:eastAsia="ru-RU"/>
              </w:rPr>
              <w:t>Мир сказок (</w:t>
            </w:r>
            <w:r w:rsidRPr="00812CA0">
              <w:rPr>
                <w:rFonts w:ascii="Times New Roman" w:hAnsi="Times New Roman"/>
                <w:iCs/>
                <w:sz w:val="24"/>
                <w:szCs w:val="24"/>
                <w:lang w:eastAsia="ru-RU"/>
              </w:rPr>
              <w:t>каникулы)</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Создавать эмоционально-положительное настроение, развивать интерес к сказкам, сказочным героям, развивать воображение. Учить внимательно слушать сказки, загадки, запоминать их. Формировать желание быть похожими на положительных героев. Развивать диалектическое мышление, все виды восприятия, речевую деятельность. Побуждать рассказывать о своем восприятии конкретного поступка героя, помогать понять скрытые мотивы поведения персонажей. Развивать умение детей создавать творческие группы для подготовки и проведения спектаклей, драматизаций, используя все имеющиеся возможности. Воспитывать любовь к сказкам и загадкам. Формировать интерес и потребность в чтении книг, загадок.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Март</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A12957">
        <w:trPr>
          <w:gridAfter w:val="1"/>
          <w:wAfter w:w="12" w:type="dxa"/>
          <w:trHeight w:val="2239"/>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Весна.</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hd w:val="clear" w:color="auto" w:fill="FFFFFF"/>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апрель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gridAfter w:val="1"/>
          <w:wAfter w:w="12" w:type="dxa"/>
          <w:trHeight w:val="1958"/>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Космос.</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 xml:space="preserve">Рассказать о том, почему праздник имеет такое название и почему его отмечают 12 апреля. Познакомить детей с профессиями людей, работающих в области авиации и космонавтики: они занимаются проектированием, сооружением летательных аппаратов; ремонтом и поставкой топлива; разрабатывают планы полета и следят за их выполнением; сидят за штурвалами и т.д. В этот день все эти люди и пилоты, и космонавты, и летчики-испытатели получают поздравления: им вручают грамоты и награды за </w:t>
            </w:r>
            <w:r w:rsidRPr="00812CA0">
              <w:rPr>
                <w:rFonts w:ascii="Times New Roman" w:hAnsi="Times New Roman"/>
                <w:sz w:val="24"/>
                <w:szCs w:val="24"/>
                <w:lang w:eastAsia="ru-RU"/>
              </w:rPr>
              <w:lastRenderedPageBreak/>
              <w:t>смелость, отвагу, мужество и опасную работу. Воспитывать уважение к людям таких профессий, гордость за их труд, за нашу Родину. Углублять знания детей о Ю.А. Гагарине. Рассказывать на темы: «Сколько звезд на небе?», «Луна» (почему они не падают на Землю? Почему Луна светит только ночью? Почему Луна то толстеет, то худеет?); «Звезда по имени Солнце» (Можно ли жить на солнце? Можно ли долететь до солнца на ракете? И т.д. Воспитывать в детях чувство гордости за достижения в области изучения космоса.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lastRenderedPageBreak/>
              <w:t>апрель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gridAfter w:val="1"/>
          <w:wAfter w:w="12" w:type="dxa"/>
          <w:trHeight w:val="855"/>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lastRenderedPageBreak/>
              <w:t>Рыбы.</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Сформировать обобщенное представление о живом мире природы – рыбах: дышат, плавают, питаются, двигаются, растут, размножаются. Уточнить знания детей частях тела рыб, о способах питания и местах обитания. воспитывать экологическую культуру.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апрель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gridAfter w:val="1"/>
          <w:wAfter w:w="12" w:type="dxa"/>
          <w:trHeight w:val="1830"/>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Мой дом. Мебель. Правила пожарной безопасности.</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Продолжать знакомить с домом, с предметами домашнего обихода, мебелью. Продолжать формировать обобщающее понятие «мебель»; представления о безопасном поведении дома.  Рассказать детям о работе пожарных, причинах возникновения пожаров. Рассказывать, что в случае неосторожного обращения с огнем или электроприборами может произойти пожар. В случае необходимости взрослые звонят по телефону «01»(при пожаре), «02» (вызов полиции), «03» (Скорая помощь). Воспитывать умение избегать опасных ситуаций, сохраняя свое здоровье и жизнь.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апрель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gridAfter w:val="1"/>
          <w:wAfter w:w="12" w:type="dxa"/>
          <w:trHeight w:val="1125"/>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День Победы. Москва – столица нашей Родины.</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май</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gridAfter w:val="1"/>
          <w:wAfter w:w="12" w:type="dxa"/>
          <w:trHeight w:val="1080"/>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Деревья и кустарники весной.</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Продолжать закреплять знания детей о деревьях и кустарниках и их существенных признаках (корнях, листьях, стеблях). Учить сравнивать деревья и кусты, выделять сходства и различия. Уточнить сезонные изменения деревьев, кустов весной. Воспитывать любовь к природе, желание заботиться о ней.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май</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gridAfter w:val="1"/>
          <w:wAfter w:w="12" w:type="dxa"/>
          <w:trHeight w:val="690"/>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Цветы.</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Продолжать знакомить с первоцветами, их строением. Продолжать учить любоваться красотой цветов. Воспитывать бережное отношение к окружающей природе.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май</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gridAfter w:val="1"/>
          <w:wAfter w:w="12" w:type="dxa"/>
          <w:trHeight w:val="675"/>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Насекомые.</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Расширять и уточнять знания детей о насекомых, об их характерных признаках. Воспитание бережного отношения к природе.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май</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gridAfter w:val="1"/>
          <w:wAfter w:w="12" w:type="dxa"/>
          <w:trHeight w:val="1530"/>
        </w:trPr>
        <w:tc>
          <w:tcPr>
            <w:tcW w:w="1908"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Лето.</w:t>
            </w:r>
          </w:p>
        </w:tc>
        <w:tc>
          <w:tcPr>
            <w:tcW w:w="646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80" w:right="110"/>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Формировать у детей обобщенные представления о лете как времени года; признаках     лета. Расширять и обогащать представления о </w:t>
            </w:r>
            <w:proofErr w:type="spellStart"/>
            <w:r w:rsidRPr="00812CA0">
              <w:rPr>
                <w:rFonts w:ascii="Times New Roman" w:hAnsi="Times New Roman"/>
                <w:sz w:val="24"/>
                <w:szCs w:val="24"/>
                <w:lang w:eastAsia="ru-RU"/>
              </w:rPr>
              <w:t>влияни</w:t>
            </w:r>
            <w:proofErr w:type="spellEnd"/>
            <w:r w:rsidRPr="00812CA0">
              <w:rPr>
                <w:rFonts w:ascii="Times New Roman" w:hAnsi="Times New Roman"/>
                <w:sz w:val="24"/>
                <w:szCs w:val="24"/>
                <w:lang w:eastAsia="ru-RU"/>
              </w:rPr>
              <w:t xml:space="preserve">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w:t>
            </w:r>
            <w:r w:rsidRPr="00812CA0">
              <w:rPr>
                <w:rFonts w:ascii="Times New Roman" w:hAnsi="Times New Roman"/>
                <w:sz w:val="24"/>
                <w:szCs w:val="24"/>
                <w:lang w:eastAsia="ru-RU"/>
              </w:rPr>
              <w:lastRenderedPageBreak/>
              <w:t>представления о съедобных и несъедобных грибах.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lastRenderedPageBreak/>
              <w:t>май</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gridAfter w:val="1"/>
          <w:wAfter w:w="12" w:type="dxa"/>
          <w:trHeight w:val="454"/>
        </w:trPr>
        <w:tc>
          <w:tcPr>
            <w:tcW w:w="8368" w:type="dxa"/>
            <w:gridSpan w:val="2"/>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lastRenderedPageBreak/>
              <w:t>В летний период детский сад работает в каникулярном режиме.</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Июнь – август</w:t>
            </w:r>
          </w:p>
        </w:tc>
      </w:tr>
    </w:tbl>
    <w:p w:rsidR="009F062C" w:rsidRPr="008765FB" w:rsidRDefault="009F062C" w:rsidP="001055BF">
      <w:pPr>
        <w:spacing w:after="0" w:line="240" w:lineRule="auto"/>
        <w:jc w:val="both"/>
        <w:textAlignment w:val="baseline"/>
        <w:rPr>
          <w:rFonts w:ascii="Times New Roman" w:hAnsi="Times New Roman"/>
          <w:sz w:val="24"/>
          <w:szCs w:val="24"/>
          <w:lang w:eastAsia="ru-RU"/>
        </w:rPr>
      </w:pPr>
      <w:r w:rsidRPr="008765FB">
        <w:rPr>
          <w:rFonts w:ascii="Times New Roman" w:hAnsi="Times New Roman"/>
          <w:sz w:val="24"/>
          <w:szCs w:val="24"/>
          <w:lang w:eastAsia="ru-RU"/>
        </w:rPr>
        <w:t> </w:t>
      </w:r>
    </w:p>
    <w:p w:rsidR="009F062C" w:rsidRPr="008765FB" w:rsidRDefault="009F062C" w:rsidP="001055BF">
      <w:pPr>
        <w:spacing w:after="0" w:line="240" w:lineRule="auto"/>
        <w:jc w:val="both"/>
        <w:textAlignment w:val="baseline"/>
        <w:rPr>
          <w:rFonts w:ascii="Times New Roman" w:hAnsi="Times New Roman"/>
          <w:sz w:val="24"/>
          <w:szCs w:val="24"/>
          <w:lang w:eastAsia="ru-RU"/>
        </w:rPr>
      </w:pPr>
    </w:p>
    <w:p w:rsidR="009F062C" w:rsidRPr="008765FB" w:rsidRDefault="009F062C" w:rsidP="001055BF">
      <w:pPr>
        <w:shd w:val="clear" w:color="auto" w:fill="FFFFFF"/>
        <w:spacing w:after="0" w:line="240" w:lineRule="auto"/>
        <w:jc w:val="both"/>
        <w:textAlignment w:val="baseline"/>
        <w:rPr>
          <w:rFonts w:ascii="Times New Roman" w:hAnsi="Times New Roman"/>
          <w:sz w:val="24"/>
          <w:szCs w:val="24"/>
          <w:lang w:eastAsia="ru-RU"/>
        </w:rPr>
      </w:pPr>
      <w:r>
        <w:rPr>
          <w:rFonts w:ascii="Times New Roman" w:hAnsi="Times New Roman"/>
          <w:b/>
          <w:bCs/>
          <w:sz w:val="24"/>
          <w:szCs w:val="24"/>
          <w:lang w:eastAsia="ru-RU"/>
        </w:rPr>
        <w:t>4.6</w:t>
      </w:r>
      <w:r w:rsidRPr="008765FB">
        <w:rPr>
          <w:rFonts w:ascii="Times New Roman" w:hAnsi="Times New Roman"/>
          <w:b/>
          <w:bCs/>
          <w:sz w:val="24"/>
          <w:szCs w:val="24"/>
          <w:lang w:eastAsia="ru-RU"/>
        </w:rPr>
        <w:t>.2. Комплексно-тематическое планирование в группе</w:t>
      </w:r>
      <w:r w:rsidRPr="008765FB">
        <w:rPr>
          <w:rFonts w:ascii="Times New Roman" w:hAnsi="Times New Roman"/>
          <w:b/>
          <w:sz w:val="24"/>
          <w:szCs w:val="24"/>
          <w:lang w:eastAsia="ru-RU"/>
        </w:rPr>
        <w:t> </w:t>
      </w:r>
    </w:p>
    <w:p w:rsidR="009F062C" w:rsidRPr="008765FB" w:rsidRDefault="009F062C" w:rsidP="001055BF">
      <w:pPr>
        <w:shd w:val="clear" w:color="auto" w:fill="FFFFFF"/>
        <w:spacing w:after="0" w:line="240" w:lineRule="auto"/>
        <w:jc w:val="both"/>
        <w:textAlignment w:val="baseline"/>
        <w:rPr>
          <w:rFonts w:ascii="Times New Roman" w:hAnsi="Times New Roman"/>
          <w:sz w:val="24"/>
          <w:szCs w:val="24"/>
          <w:lang w:eastAsia="ru-RU"/>
        </w:rPr>
      </w:pPr>
      <w:r w:rsidRPr="008765FB">
        <w:rPr>
          <w:rFonts w:ascii="Times New Roman" w:hAnsi="Times New Roman"/>
          <w:sz w:val="24"/>
          <w:szCs w:val="24"/>
          <w:lang w:eastAsia="ru-RU"/>
        </w:rPr>
        <w:t>Подготовительная</w:t>
      </w:r>
      <w:r w:rsidRPr="008765FB">
        <w:rPr>
          <w:rFonts w:ascii="Times New Roman" w:hAnsi="Times New Roman"/>
          <w:bCs/>
          <w:sz w:val="24"/>
          <w:szCs w:val="24"/>
          <w:lang w:eastAsia="ru-RU"/>
        </w:rPr>
        <w:t> </w:t>
      </w:r>
      <w:r>
        <w:rPr>
          <w:rFonts w:ascii="Times New Roman" w:hAnsi="Times New Roman"/>
          <w:bCs/>
          <w:sz w:val="24"/>
          <w:szCs w:val="24"/>
          <w:lang w:eastAsia="ru-RU"/>
        </w:rPr>
        <w:t xml:space="preserve">к школе </w:t>
      </w:r>
      <w:r w:rsidRPr="008765FB">
        <w:rPr>
          <w:rFonts w:ascii="Times New Roman" w:hAnsi="Times New Roman"/>
          <w:sz w:val="24"/>
          <w:szCs w:val="24"/>
          <w:lang w:eastAsia="ru-RU"/>
        </w:rPr>
        <w:t>группа (от 6 до 7 лет) </w:t>
      </w:r>
    </w:p>
    <w:p w:rsidR="009F062C" w:rsidRPr="008765FB" w:rsidRDefault="009F062C" w:rsidP="001055BF">
      <w:pPr>
        <w:spacing w:after="0" w:line="240" w:lineRule="auto"/>
        <w:jc w:val="both"/>
        <w:textAlignment w:val="baseline"/>
        <w:rPr>
          <w:rFonts w:ascii="Times New Roman" w:hAnsi="Times New Roman"/>
          <w:sz w:val="24"/>
          <w:szCs w:val="24"/>
        </w:rPr>
      </w:pPr>
    </w:p>
    <w:tbl>
      <w:tblPr>
        <w:tblW w:w="963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1977"/>
        <w:gridCol w:w="6379"/>
        <w:gridCol w:w="1275"/>
      </w:tblGrid>
      <w:tr w:rsidR="009F062C" w:rsidRPr="00812CA0" w:rsidTr="00A12957">
        <w:trPr>
          <w:trHeight w:val="407"/>
        </w:trPr>
        <w:tc>
          <w:tcPr>
            <w:tcW w:w="1977" w:type="dxa"/>
            <w:tcBorders>
              <w:top w:val="single" w:sz="6" w:space="0" w:color="auto"/>
              <w:left w:val="single" w:sz="6" w:space="0" w:color="auto"/>
              <w:bottom w:val="single" w:sz="6" w:space="0" w:color="auto"/>
              <w:right w:val="single" w:sz="6" w:space="0" w:color="auto"/>
            </w:tcBorders>
            <w:shd w:val="clear" w:color="auto" w:fill="FFFFFF"/>
            <w:vAlign w:val="center"/>
          </w:tcPr>
          <w:p w:rsidR="009F062C" w:rsidRPr="00812CA0" w:rsidRDefault="009F062C" w:rsidP="001055BF">
            <w:pPr>
              <w:spacing w:beforeAutospacing="1" w:after="0" w:afterAutospacing="1" w:line="240" w:lineRule="auto"/>
              <w:jc w:val="center"/>
              <w:textAlignment w:val="baseline"/>
              <w:rPr>
                <w:rFonts w:ascii="Times New Roman" w:hAnsi="Times New Roman"/>
                <w:sz w:val="24"/>
                <w:szCs w:val="24"/>
                <w:lang w:eastAsia="ru-RU"/>
              </w:rPr>
            </w:pPr>
            <w:r w:rsidRPr="00812CA0">
              <w:rPr>
                <w:rFonts w:ascii="Times New Roman" w:hAnsi="Times New Roman"/>
                <w:sz w:val="24"/>
                <w:szCs w:val="24"/>
                <w:lang w:eastAsia="ru-RU"/>
              </w:rPr>
              <w:t>Тема</w:t>
            </w:r>
          </w:p>
        </w:tc>
        <w:tc>
          <w:tcPr>
            <w:tcW w:w="6379" w:type="dxa"/>
            <w:tcBorders>
              <w:top w:val="single" w:sz="6" w:space="0" w:color="auto"/>
              <w:left w:val="single" w:sz="6" w:space="0" w:color="auto"/>
              <w:bottom w:val="single" w:sz="6" w:space="0" w:color="auto"/>
              <w:right w:val="single" w:sz="6" w:space="0" w:color="auto"/>
            </w:tcBorders>
            <w:shd w:val="clear" w:color="auto" w:fill="FFFFFF"/>
            <w:vAlign w:val="center"/>
          </w:tcPr>
          <w:p w:rsidR="009F062C" w:rsidRPr="00812CA0" w:rsidRDefault="009F062C" w:rsidP="001055BF">
            <w:pPr>
              <w:spacing w:beforeAutospacing="1" w:after="0" w:afterAutospacing="1" w:line="240" w:lineRule="auto"/>
              <w:jc w:val="center"/>
              <w:textAlignment w:val="baseline"/>
              <w:rPr>
                <w:rFonts w:ascii="Times New Roman" w:hAnsi="Times New Roman"/>
                <w:sz w:val="24"/>
                <w:szCs w:val="24"/>
                <w:lang w:eastAsia="ru-RU"/>
              </w:rPr>
            </w:pPr>
            <w:r w:rsidRPr="00812CA0">
              <w:rPr>
                <w:rFonts w:ascii="Times New Roman" w:hAnsi="Times New Roman"/>
                <w:sz w:val="24"/>
                <w:szCs w:val="24"/>
                <w:lang w:eastAsia="ru-RU"/>
              </w:rPr>
              <w:t>Развернутое содержание работы</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9F062C" w:rsidRPr="00812CA0" w:rsidRDefault="009F062C" w:rsidP="001055BF">
            <w:pPr>
              <w:spacing w:beforeAutospacing="1" w:after="0" w:afterAutospacing="1" w:line="240" w:lineRule="auto"/>
              <w:jc w:val="center"/>
              <w:textAlignment w:val="baseline"/>
              <w:rPr>
                <w:rFonts w:ascii="Times New Roman" w:hAnsi="Times New Roman"/>
                <w:sz w:val="24"/>
                <w:szCs w:val="24"/>
                <w:lang w:eastAsia="ru-RU"/>
              </w:rPr>
            </w:pPr>
            <w:r w:rsidRPr="00812CA0">
              <w:rPr>
                <w:rFonts w:ascii="Times New Roman" w:hAnsi="Times New Roman"/>
                <w:sz w:val="24"/>
                <w:szCs w:val="24"/>
                <w:lang w:eastAsia="ru-RU"/>
              </w:rPr>
              <w:t>Временной период</w:t>
            </w:r>
          </w:p>
        </w:tc>
      </w:tr>
      <w:tr w:rsidR="009F062C" w:rsidRPr="00812CA0" w:rsidTr="00A12957">
        <w:trPr>
          <w:trHeight w:val="883"/>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Детский сад.</w:t>
            </w:r>
          </w:p>
          <w:p w:rsidR="009F062C" w:rsidRPr="00812CA0" w:rsidRDefault="009F062C" w:rsidP="001055BF">
            <w:pPr>
              <w:spacing w:beforeAutospacing="1" w:after="0"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День знаний. Правила дорожного движения.</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hd w:val="clear" w:color="auto" w:fill="FFFFFF"/>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знакомить детей друг с другом в ходе игр (если дети уже знакомы, помочь вспомнить друг друга). Продолжать формировать дружеские, доброжелательные отношения между детьми (коллективная художественная работа, песенка о дружбе, совместные игры). Продолжать знакомить с э правилами дорожного движения. Закрепить знания о назначении светофора и его цветах –красном, жёлтом и зеленом. Развивать   у детей   познавательную мотивацию, интерес к школе, книгам. Закреплять знания детей о школе, о том, зачем нужно учиться, кто и чему учит в школе, о школьных принадлежностях и т. д. Формировать положительные представления о профессии учителя и «профессии» ученика.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сентябрь</w:t>
            </w:r>
          </w:p>
        </w:tc>
      </w:tr>
      <w:tr w:rsidR="009F062C" w:rsidRPr="00812CA0" w:rsidTr="001F5BB0">
        <w:trPr>
          <w:trHeight w:val="900"/>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Игрушки.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Продолжать поощрять участие детей в совместных играх. Продолжать развивать интерес к различным видам игр. Продолжать развивать у детей интерес к окружающему миру в процессе игр с игрушками, природными и строительными материалами.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сентябрь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1425"/>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Овощи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Продолжать учить детей различать и называть овощи; различать на ощупь и на вкус. Продолжать расширять представления детей о полезных свойствах фруктов, условиях их выращивания. Расширять представления детей о труде взрослых в огороде. Уточнить представления о продуктах, приготовленных из овощей. Расширять представления о сельскохозяйственных профессиях. Расширять знания об овощах (местных, экзотических).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сентябрь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1410"/>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lastRenderedPageBreak/>
              <w:t>Фрукты</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Продолжать учить детей различать и называть фрукты; различать на ощупь и на вкус. Продолжать расширять представления детей о полезных свойствах фруктов, условиях их выращивания. Расширять представления детей о труде взрослых в саду. Уточнить представления о продуктах, приготовленных из фруктов. Расширять представления о сельскохозяйственных профессиях. Расширять знания о фруктах (местных, экзотических).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сентябрь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1236"/>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Грибы. Ягоды</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Расширять представления о разновидностях грибов и ягод, условий их произрастания, зависимости от условий окружающей среды. Формировать элементарные экологические представления.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октябрь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E87E0A">
        <w:trPr>
          <w:trHeight w:val="835"/>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Осень</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Закреплять знания детей об изменениях в природе осенью.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октябрь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700"/>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Осенний лес. Деревья. Кустарники.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Продолжать знакомить с характерными особенностями осенних деревьев (кустарников); строением дерева (кустарника): корень, стебель, листья. Воспитывать любовь к природе, желание заботиться о ней. Собирать с детьми на прогулках разноцветных листья, рассматривать их, сравнение по форме и величине. Расширять представления детей о значении леса в жизни людей. Формировать элементарные экологические представления.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октябрь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700"/>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Перелётные птицы.</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Продолжать расширять представления детей о перелётных птицах, их внешнем виде. Расширять представления о подготовке птиц к зиме, как они приспосабливаются к приближающим холодам. Уточнить почему птицы улетают в теплые края. Воспитывать у детей доброе, заботливое отношение к пернатым.</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октябрь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1680"/>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Наша страна. День народного единства (</w:t>
            </w:r>
            <w:r w:rsidRPr="00812CA0">
              <w:rPr>
                <w:rFonts w:ascii="Times New Roman" w:hAnsi="Times New Roman"/>
                <w:iCs/>
                <w:sz w:val="24"/>
                <w:szCs w:val="24"/>
                <w:lang w:eastAsia="ru-RU"/>
              </w:rPr>
              <w:t>каникулы)</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Расширять представления детей о род 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 Воспитание уважения к людям разных национальностей и их обычаям.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ноябрь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990"/>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lastRenderedPageBreak/>
              <w:t>Домашние животные и птицы.</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Расширять знания о домашних животных и птицах. Формировать предпосылки экологического сознания. Расширять представления детей о домашних животных и птицах, их повадках, зависимости от человека.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ноябрь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1601"/>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Дикие животные.</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Продолжать расширять представления детей о диких животных и птицах, с особенностями приспособления зверей к окружающей среде их поведением осенью. Познакомить с животными наших краев, особенностями их жизни. Знакомить с Красной книгой, с отдельными представителями животного и растительного мира, занесенными в неё.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ноябрь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1575"/>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Я и моя семья. День матери (27 ноября)</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hd w:val="clear" w:color="auto" w:fill="FFFFFF"/>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 Воспитание чувства любви к матери, желания помогать и заботиться о ней.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ноябрь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1440"/>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Бытовые электроприборы.</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Познакомить детей с назначением основных электроприборов в доме; дать знания о том, что все электроприборы работают от электричества; дать детям представления о правилах обращения с электроприборами. Научить использовать полученные знания в решении проблемных задач, заданий педагога; употреблять в речи накопленный активный словарь по теме.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ноябрь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585"/>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Зима.</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hd w:val="clear" w:color="auto" w:fill="FFFFFF"/>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Продолжать знакомить детей с зимой. Расширять и обогащать знания об особенностях зимней природы (холода, заморозки, снегопады, сильные ветры).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декабрь</w:t>
            </w:r>
          </w:p>
        </w:tc>
      </w:tr>
      <w:tr w:rsidR="009F062C" w:rsidRPr="00812CA0" w:rsidTr="001F5BB0">
        <w:trPr>
          <w:trHeight w:val="705"/>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Зимующие птицы.</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Расширять представления детей о птицах в лесу и парках. Формирование у дошкольников установки на защиту и сбережение окружающей среды.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декабрь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1695"/>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Подготовка к Новому году.</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декабрь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Новый год.</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hd w:val="clear" w:color="auto" w:fill="FFFFFF"/>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Познакомить с традициями празднования Нового года </w:t>
            </w:r>
            <w:r w:rsidRPr="00812CA0">
              <w:rPr>
                <w:rFonts w:ascii="Times New Roman" w:hAnsi="Times New Roman"/>
                <w:bCs/>
                <w:sz w:val="24"/>
                <w:szCs w:val="24"/>
                <w:lang w:eastAsia="ru-RU"/>
              </w:rPr>
              <w:t>в </w:t>
            </w:r>
            <w:r w:rsidRPr="00812CA0">
              <w:rPr>
                <w:rFonts w:ascii="Times New Roman" w:hAnsi="Times New Roman"/>
                <w:sz w:val="24"/>
                <w:szCs w:val="24"/>
                <w:lang w:eastAsia="ru-RU"/>
              </w:rPr>
              <w:t>различных странах.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декабрь</w:t>
            </w:r>
          </w:p>
        </w:tc>
      </w:tr>
      <w:tr w:rsidR="009F062C" w:rsidRPr="00812CA0" w:rsidTr="001F5BB0">
        <w:trPr>
          <w:trHeight w:val="1486"/>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Зимние забавы. Люди и спорт.</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 Вызывать интерес к зимним видам спорта на свежем воздухе, играм и развлечениям, потребность в физических упражнениях и играх. Продолжать формировать представления о безопасном поведении при занятиях спортом.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январь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870"/>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lastRenderedPageBreak/>
              <w:t>Животные Севера.</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Продолжать знакомить с природой и животным миром Арктики и Антарктиды. Формирование представлений об особенностях зимы в разных полушариях и широтах Земли.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январь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655"/>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Животные жарких стран.</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Расширять представления детей о многообразии животного мира жарких стран.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январь</w:t>
            </w:r>
          </w:p>
        </w:tc>
      </w:tr>
      <w:tr w:rsidR="009F062C" w:rsidRPr="00812CA0" w:rsidTr="001F5BB0">
        <w:trPr>
          <w:trHeight w:val="1125"/>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Одежда. Обувь.</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Расширение представлений детей о названиях, назначениях головных уборов и предметов одежды, ее деталей; формировать представление о видах одежды соответственно времени года. Продолжать формировать обобщающие понятия «одежда»,  «обувь»; уточнить название и назначение обуви; учить группировать обувь по сезонному признаку.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январь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1410"/>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 xml:space="preserve">Транспорт. </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Виды транспорта. Профессии на транспорте.</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hd w:val="clear" w:color="auto" w:fill="FFFFFF"/>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Расширение представлений детей о разных видах транспорта, их значении. Различение специального транспорта, дать знания о его назначении, способы вызова, отличительных особенностях. Закреплять знания детей  о профессиях людей, работа которых связана с транспортом (капитан, штурма, пилот, радист, стюардесса, машинист, проводник, стрелочник, диспетчер, водитель, кондуктор).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февраль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341"/>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Стройка. Профессии на стройке.</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hd w:val="clear" w:color="auto" w:fill="FAFAFA"/>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Познакомить детей с названиями и назначениями некоторых профессий на стройке; атрибутами, особенностями профессиональной фирменной одежды разных профессий. Расширять представление детей о том, что профессия – это дело, работа, основной род занятий; о профессиях своих родителей. научить детей понимать значение труда людей разных профессий, ценить результаты труда людей разных профессий; использовать активный словарь по теме.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февраль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268"/>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День защитника Отечества (мужские профессии).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hd w:val="clear" w:color="auto" w:fill="FFFFFF"/>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февраль</w:t>
            </w:r>
          </w:p>
        </w:tc>
      </w:tr>
      <w:tr w:rsidR="009F062C" w:rsidRPr="00812CA0" w:rsidTr="001F5BB0">
        <w:trPr>
          <w:trHeight w:val="690"/>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textAlignment w:val="baseline"/>
              <w:rPr>
                <w:rFonts w:ascii="Times New Roman" w:hAnsi="Times New Roman"/>
                <w:sz w:val="24"/>
                <w:szCs w:val="24"/>
                <w:lang w:eastAsia="ru-RU"/>
              </w:rPr>
            </w:pPr>
            <w:r w:rsidRPr="00812CA0">
              <w:rPr>
                <w:rFonts w:ascii="Times New Roman" w:hAnsi="Times New Roman"/>
                <w:sz w:val="24"/>
                <w:szCs w:val="24"/>
                <w:lang w:eastAsia="ru-RU"/>
              </w:rPr>
              <w:t>Мой город – Светогорск.</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Расширять представления детей о родном крае, о родном городе, в котором живут дети. Воспитывать любовь к «малой Родине».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март</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1419"/>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textAlignment w:val="baseline"/>
              <w:rPr>
                <w:rFonts w:ascii="Times New Roman" w:hAnsi="Times New Roman"/>
                <w:sz w:val="24"/>
                <w:szCs w:val="24"/>
                <w:lang w:eastAsia="ru-RU"/>
              </w:rPr>
            </w:pPr>
            <w:r w:rsidRPr="00812CA0">
              <w:rPr>
                <w:rFonts w:ascii="Times New Roman" w:hAnsi="Times New Roman"/>
                <w:sz w:val="24"/>
                <w:szCs w:val="24"/>
                <w:lang w:eastAsia="ru-RU"/>
              </w:rPr>
              <w:t>8 марта (женские профессии).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hd w:val="clear" w:color="auto" w:fill="FFFFFF"/>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w:t>
            </w:r>
            <w:r w:rsidRPr="00812CA0">
              <w:rPr>
                <w:rFonts w:ascii="Times New Roman" w:hAnsi="Times New Roman"/>
                <w:sz w:val="24"/>
                <w:szCs w:val="24"/>
                <w:lang w:eastAsia="ru-RU"/>
              </w:rPr>
              <w:lastRenderedPageBreak/>
              <w:t>Расширять гендерные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lastRenderedPageBreak/>
              <w:t>март</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1395"/>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textAlignment w:val="baseline"/>
              <w:rPr>
                <w:rFonts w:ascii="Times New Roman" w:hAnsi="Times New Roman"/>
                <w:sz w:val="24"/>
                <w:szCs w:val="24"/>
                <w:lang w:eastAsia="ru-RU"/>
              </w:rPr>
            </w:pPr>
            <w:r w:rsidRPr="00812CA0">
              <w:rPr>
                <w:rFonts w:ascii="Times New Roman" w:hAnsi="Times New Roman"/>
                <w:sz w:val="24"/>
                <w:szCs w:val="24"/>
                <w:lang w:eastAsia="ru-RU"/>
              </w:rPr>
              <w:lastRenderedPageBreak/>
              <w:t>Человек. Части тела. Эмоции. Настроение. Поступки.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Познакомить со строением человеческого тела, назначением отдельных его частей; внешними отличиями людей; с названием и количеством палец на руках и ногах. Расширит представления о правилах личной гигиены и ухода за телом; о том, что надо делать, чтобы сохранить здоровье; что надо бережно относиться к своему здоровью; какая мимика лица соответствует определенному эмоциональному состоянию.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март</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1140"/>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textAlignment w:val="baseline"/>
              <w:rPr>
                <w:rFonts w:ascii="Times New Roman" w:hAnsi="Times New Roman"/>
                <w:sz w:val="24"/>
                <w:szCs w:val="24"/>
                <w:lang w:eastAsia="ru-RU"/>
              </w:rPr>
            </w:pPr>
            <w:r w:rsidRPr="00812CA0">
              <w:rPr>
                <w:rFonts w:ascii="Times New Roman" w:hAnsi="Times New Roman"/>
                <w:sz w:val="24"/>
                <w:szCs w:val="24"/>
                <w:lang w:eastAsia="ru-RU"/>
              </w:rPr>
              <w:t>Посуда. Продукты питания.</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Расширять представления детей о том, что такое посуда, её виды, материалы, из которых она изготавливается; о способах использования посуды, ухода за ней, сервировки стола. Научить детей: сравнивать разные предметы посуды по внешнему виду, назначению; обобщать предметы посуды по сходным признакам.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март</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1958"/>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textAlignment w:val="baseline"/>
              <w:rPr>
                <w:rFonts w:ascii="Times New Roman" w:hAnsi="Times New Roman"/>
                <w:sz w:val="24"/>
                <w:szCs w:val="24"/>
                <w:lang w:eastAsia="ru-RU"/>
              </w:rPr>
            </w:pPr>
            <w:r w:rsidRPr="00812CA0">
              <w:rPr>
                <w:rFonts w:ascii="Times New Roman" w:hAnsi="Times New Roman"/>
                <w:sz w:val="24"/>
                <w:szCs w:val="24"/>
                <w:lang w:eastAsia="ru-RU"/>
              </w:rPr>
              <w:t>Мир сказок (</w:t>
            </w:r>
            <w:r w:rsidRPr="00812CA0">
              <w:rPr>
                <w:rFonts w:ascii="Times New Roman" w:hAnsi="Times New Roman"/>
                <w:iCs/>
                <w:sz w:val="24"/>
                <w:szCs w:val="24"/>
                <w:lang w:eastAsia="ru-RU"/>
              </w:rPr>
              <w:t>каникулы)</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Создавать эмоционально-положительное настроение, развивать интерес к сказкам, сказочным героям, развивать воображение. Учить внимательно слушать сказки, загадки, запоминать их. Формировать желание быть похожими на положительных героев. Развивать диалектическое мышление, все виды восприятия, речевую деятельность. Побуждать рассказывать о своем восприятии конкретного поступка героя, помогать понять скрытые мотивы поведения персонажей. Развивать умение детей создавать творческие группы для подготовки и проведения спектаклей, драматизаций, используя все имеющиеся возможности. Воспитывать любовь к сказкам и загадкам. Формировать интерес и потребность в чтении книг, загадок.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март</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2460"/>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Весна.</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hd w:val="clear" w:color="auto" w:fill="FFFFFF"/>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Продолжать 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апрель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720"/>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Космос.</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Организация всех видов деятельности по теме «Земля – наш общий дом»; космос, звёзды, планеты, освоение космоса людьми, работа космонавтов, первые полёты в космос и т.д.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апрель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705"/>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Рыбы.</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 xml:space="preserve">Расширение представлений детей о разнообразии водного мира. Воспитывать бережное отношение к природе. </w:t>
            </w:r>
            <w:r w:rsidRPr="00812CA0">
              <w:rPr>
                <w:rFonts w:ascii="Times New Roman" w:hAnsi="Times New Roman"/>
                <w:sz w:val="24"/>
                <w:szCs w:val="24"/>
                <w:lang w:eastAsia="ru-RU"/>
              </w:rPr>
              <w:lastRenderedPageBreak/>
              <w:t>Воспитывать экологическую культуру.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lastRenderedPageBreak/>
              <w:t>апрель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1830"/>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lastRenderedPageBreak/>
              <w:t>Мой дом. Мебель. Правила пожарной безопасности.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Продолжать знакомить с домом, с предметами домашнего обихода, мебелью. Продолжать закреплять обобщающее понятие «мебель»; представления о безопасном поведении дома.  Продолжать рассказать детям о работе пожарных, причинах возникновения пожаров. Продолжать рассказывать, что в случае неосторожного обращения с огнем или электроприборами может произойти пожар. В случае необходимости взрослые звонят по телефону «01»(при пожаре), «02» (вызов полиции), «03» (Скорая помощь). Воспитывать умение избегать опасных ситуаций, сохраняя свое здоровье и жизнь.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апрель</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1275"/>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День Победы. Москва – столица нашей Родины.</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hd w:val="clear" w:color="auto" w:fill="FFFFFF"/>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Воспитывать   детей   в   духе   патриотизма, любви к Родине. Расширять знания  о  героях Великой Отечественной войны, о победе нашей страны в войне. Познакомить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май</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520"/>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Деревья и кустарники весной.</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Продолжать закреплять знания детей о деревьях и кустарниках и их существенных признаках (корнях, листьях, стеблях). Продолжать учить сравнивать деревья и кусты, выделять сходства и различия. Продолжать закреплять знания о сезонных изменениях деревьев, кустов весной. Воспитывать любовь к природе, желание заботиться о ней.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май</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690"/>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Цветы.</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Продолжать знакомить с первоцветами, их строением. Продолжать учить любоваться красотой цветов. Воспитывать бережное отношение к окружающей природе.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май</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1575"/>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Насекомые.</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hd w:val="clear" w:color="auto" w:fill="FFFFFF"/>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Расширить знания детей о насекомых (внешний вид, повадки, размножение) и дать представления о взаимосвязи живого организма со средой обитания. Активизировать и обогащать словарь детей (муравьи, жуки, пчелы, нектар, ячейки, соты и др.). Воспитывать в детях экологическую культуру через любовь к природе и познание окружающего мира (в данном случае – жизнь насекомых). Закреплять умение отражать полученные впечатления в рисунках, творческих работах.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май</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1410"/>
        </w:trPr>
        <w:tc>
          <w:tcPr>
            <w:tcW w:w="1977"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Лето.</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ind w:left="110" w:right="98"/>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май</w:t>
            </w:r>
          </w:p>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p>
        </w:tc>
      </w:tr>
      <w:tr w:rsidR="009F062C" w:rsidRPr="00812CA0" w:rsidTr="001F5BB0">
        <w:trPr>
          <w:trHeight w:val="341"/>
        </w:trPr>
        <w:tc>
          <w:tcPr>
            <w:tcW w:w="8356" w:type="dxa"/>
            <w:gridSpan w:val="2"/>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lastRenderedPageBreak/>
              <w:t>В летний период детский сад работает в каникулярном режиме.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F062C" w:rsidRPr="00812CA0" w:rsidRDefault="009F062C" w:rsidP="001055BF">
            <w:pPr>
              <w:spacing w:beforeAutospacing="1" w:after="0" w:afterAutospacing="1" w:line="240" w:lineRule="auto"/>
              <w:jc w:val="both"/>
              <w:textAlignment w:val="baseline"/>
              <w:rPr>
                <w:rFonts w:ascii="Times New Roman" w:hAnsi="Times New Roman"/>
                <w:sz w:val="24"/>
                <w:szCs w:val="24"/>
                <w:lang w:eastAsia="ru-RU"/>
              </w:rPr>
            </w:pPr>
            <w:r w:rsidRPr="00812CA0">
              <w:rPr>
                <w:rFonts w:ascii="Times New Roman" w:hAnsi="Times New Roman"/>
                <w:sz w:val="24"/>
                <w:szCs w:val="24"/>
                <w:lang w:eastAsia="ru-RU"/>
              </w:rPr>
              <w:t>Июнь-август</w:t>
            </w:r>
          </w:p>
        </w:tc>
      </w:tr>
    </w:tbl>
    <w:p w:rsidR="009F062C" w:rsidRDefault="009F062C" w:rsidP="001055BF">
      <w:pPr>
        <w:spacing w:after="0" w:line="240" w:lineRule="auto"/>
        <w:ind w:firstLine="709"/>
        <w:jc w:val="both"/>
        <w:rPr>
          <w:rFonts w:ascii="Times New Roman" w:hAnsi="Times New Roman"/>
          <w:b/>
          <w:sz w:val="24"/>
          <w:szCs w:val="24"/>
        </w:rPr>
      </w:pPr>
    </w:p>
    <w:p w:rsidR="003242E4" w:rsidRDefault="003242E4" w:rsidP="001055BF">
      <w:pPr>
        <w:spacing w:after="0" w:line="240" w:lineRule="auto"/>
        <w:ind w:firstLine="709"/>
        <w:jc w:val="both"/>
        <w:rPr>
          <w:rFonts w:ascii="Times New Roman" w:hAnsi="Times New Roman"/>
          <w:b/>
          <w:sz w:val="24"/>
          <w:szCs w:val="24"/>
        </w:rPr>
      </w:pPr>
    </w:p>
    <w:p w:rsidR="003242E4" w:rsidRDefault="003242E4" w:rsidP="001055BF">
      <w:pPr>
        <w:spacing w:after="0" w:line="240" w:lineRule="auto"/>
        <w:ind w:firstLine="709"/>
        <w:jc w:val="both"/>
        <w:rPr>
          <w:rFonts w:ascii="Times New Roman" w:hAnsi="Times New Roman"/>
          <w:b/>
          <w:sz w:val="24"/>
          <w:szCs w:val="24"/>
        </w:rPr>
      </w:pPr>
    </w:p>
    <w:p w:rsidR="003242E4" w:rsidRDefault="003242E4" w:rsidP="001055BF">
      <w:pPr>
        <w:spacing w:after="0" w:line="240" w:lineRule="auto"/>
        <w:ind w:firstLine="709"/>
        <w:jc w:val="both"/>
        <w:rPr>
          <w:rFonts w:ascii="Times New Roman" w:hAnsi="Times New Roman"/>
          <w:b/>
          <w:sz w:val="24"/>
          <w:szCs w:val="24"/>
        </w:rPr>
      </w:pPr>
    </w:p>
    <w:p w:rsidR="003242E4" w:rsidRDefault="003242E4" w:rsidP="001055BF">
      <w:pPr>
        <w:spacing w:after="0" w:line="240" w:lineRule="auto"/>
        <w:ind w:firstLine="709"/>
        <w:jc w:val="both"/>
        <w:rPr>
          <w:rFonts w:ascii="Times New Roman" w:hAnsi="Times New Roman"/>
          <w:b/>
          <w:sz w:val="24"/>
          <w:szCs w:val="24"/>
        </w:rPr>
      </w:pPr>
    </w:p>
    <w:p w:rsidR="003242E4" w:rsidRDefault="003242E4" w:rsidP="001055BF">
      <w:pPr>
        <w:spacing w:after="0" w:line="240" w:lineRule="auto"/>
        <w:ind w:firstLine="709"/>
        <w:jc w:val="both"/>
        <w:rPr>
          <w:rFonts w:ascii="Times New Roman" w:hAnsi="Times New Roman"/>
          <w:b/>
          <w:sz w:val="24"/>
          <w:szCs w:val="24"/>
        </w:rPr>
      </w:pPr>
    </w:p>
    <w:p w:rsidR="003242E4" w:rsidRDefault="003242E4" w:rsidP="001055BF">
      <w:pPr>
        <w:spacing w:after="0" w:line="240" w:lineRule="auto"/>
        <w:ind w:firstLine="709"/>
        <w:jc w:val="both"/>
        <w:rPr>
          <w:rFonts w:ascii="Times New Roman" w:hAnsi="Times New Roman"/>
          <w:b/>
          <w:sz w:val="24"/>
          <w:szCs w:val="24"/>
        </w:rPr>
      </w:pPr>
    </w:p>
    <w:p w:rsidR="009F062C" w:rsidRPr="008765FB" w:rsidRDefault="009F062C" w:rsidP="001055BF">
      <w:pPr>
        <w:pStyle w:val="a3"/>
        <w:shd w:val="clear" w:color="auto" w:fill="FFFFFF"/>
        <w:spacing w:before="0" w:beforeAutospacing="0" w:after="0" w:afterAutospacing="0"/>
        <w:jc w:val="both"/>
        <w:rPr>
          <w:b/>
          <w:color w:val="333333"/>
        </w:rPr>
      </w:pPr>
      <w:r w:rsidRPr="008765FB">
        <w:rPr>
          <w:b/>
          <w:color w:val="333333"/>
        </w:rPr>
        <w:t>4.9.</w:t>
      </w:r>
      <w:r>
        <w:rPr>
          <w:b/>
          <w:color w:val="333333"/>
        </w:rPr>
        <w:t xml:space="preserve"> К</w:t>
      </w:r>
      <w:r w:rsidRPr="008765FB">
        <w:rPr>
          <w:b/>
          <w:color w:val="333333"/>
        </w:rPr>
        <w:t>алендарный план воспитательной работы.</w:t>
      </w:r>
    </w:p>
    <w:p w:rsidR="009F062C" w:rsidRPr="00A12957" w:rsidRDefault="009F062C" w:rsidP="001055BF">
      <w:pPr>
        <w:pStyle w:val="2"/>
        <w:spacing w:line="240" w:lineRule="auto"/>
        <w:jc w:val="center"/>
        <w:rPr>
          <w:rFonts w:ascii="Times New Roman" w:hAnsi="Times New Roman"/>
          <w:b/>
          <w:color w:val="auto"/>
          <w:sz w:val="28"/>
          <w:szCs w:val="28"/>
        </w:rPr>
      </w:pPr>
      <w:r w:rsidRPr="00A12957">
        <w:rPr>
          <w:rFonts w:ascii="Times New Roman" w:hAnsi="Times New Roman"/>
          <w:b/>
          <w:color w:val="auto"/>
          <w:sz w:val="28"/>
          <w:szCs w:val="28"/>
        </w:rPr>
        <w:t>Календарный план</w:t>
      </w:r>
      <w:r w:rsidRPr="00A12957">
        <w:rPr>
          <w:rFonts w:ascii="Times New Roman" w:hAnsi="Times New Roman"/>
          <w:b/>
          <w:color w:val="auto"/>
          <w:spacing w:val="-1"/>
          <w:sz w:val="28"/>
          <w:szCs w:val="28"/>
        </w:rPr>
        <w:t xml:space="preserve"> </w:t>
      </w:r>
      <w:r w:rsidRPr="00A12957">
        <w:rPr>
          <w:rFonts w:ascii="Times New Roman" w:hAnsi="Times New Roman"/>
          <w:b/>
          <w:color w:val="auto"/>
          <w:sz w:val="28"/>
          <w:szCs w:val="28"/>
        </w:rPr>
        <w:t>воспитательной</w:t>
      </w:r>
      <w:r w:rsidRPr="00A12957">
        <w:rPr>
          <w:rFonts w:ascii="Times New Roman" w:hAnsi="Times New Roman"/>
          <w:b/>
          <w:color w:val="auto"/>
          <w:spacing w:val="-3"/>
          <w:sz w:val="28"/>
          <w:szCs w:val="28"/>
        </w:rPr>
        <w:t xml:space="preserve"> </w:t>
      </w:r>
      <w:r w:rsidRPr="00A12957">
        <w:rPr>
          <w:rFonts w:ascii="Times New Roman" w:hAnsi="Times New Roman"/>
          <w:b/>
          <w:color w:val="auto"/>
          <w:sz w:val="28"/>
          <w:szCs w:val="28"/>
        </w:rPr>
        <w:t>работы</w:t>
      </w:r>
      <w:r w:rsidRPr="00A12957">
        <w:rPr>
          <w:rFonts w:ascii="Times New Roman" w:hAnsi="Times New Roman"/>
          <w:b/>
          <w:color w:val="auto"/>
          <w:spacing w:val="-1"/>
          <w:sz w:val="28"/>
          <w:szCs w:val="28"/>
        </w:rPr>
        <w:t xml:space="preserve"> </w:t>
      </w:r>
      <w:r w:rsidRPr="00A12957">
        <w:rPr>
          <w:rFonts w:ascii="Times New Roman" w:hAnsi="Times New Roman"/>
          <w:b/>
          <w:color w:val="auto"/>
          <w:sz w:val="28"/>
          <w:szCs w:val="28"/>
        </w:rPr>
        <w:t>на</w:t>
      </w:r>
      <w:r w:rsidRPr="00A12957">
        <w:rPr>
          <w:rFonts w:ascii="Times New Roman" w:hAnsi="Times New Roman"/>
          <w:b/>
          <w:color w:val="auto"/>
          <w:spacing w:val="-2"/>
          <w:sz w:val="28"/>
          <w:szCs w:val="28"/>
        </w:rPr>
        <w:t xml:space="preserve"> </w:t>
      </w:r>
      <w:r w:rsidRPr="00A12957">
        <w:rPr>
          <w:rFonts w:ascii="Times New Roman" w:hAnsi="Times New Roman"/>
          <w:b/>
          <w:color w:val="auto"/>
          <w:sz w:val="28"/>
          <w:szCs w:val="28"/>
        </w:rPr>
        <w:t>2023-2024</w:t>
      </w:r>
      <w:r w:rsidRPr="00A12957">
        <w:rPr>
          <w:rFonts w:ascii="Times New Roman" w:hAnsi="Times New Roman"/>
          <w:b/>
          <w:color w:val="auto"/>
          <w:spacing w:val="-2"/>
          <w:sz w:val="28"/>
          <w:szCs w:val="28"/>
        </w:rPr>
        <w:t xml:space="preserve"> </w:t>
      </w:r>
      <w:r w:rsidRPr="00A12957">
        <w:rPr>
          <w:rFonts w:ascii="Times New Roman" w:hAnsi="Times New Roman"/>
          <w:b/>
          <w:color w:val="auto"/>
          <w:sz w:val="28"/>
          <w:szCs w:val="28"/>
        </w:rPr>
        <w:t>учебный</w:t>
      </w:r>
      <w:r w:rsidRPr="00A12957">
        <w:rPr>
          <w:rFonts w:ascii="Times New Roman" w:hAnsi="Times New Roman"/>
          <w:b/>
          <w:color w:val="auto"/>
          <w:spacing w:val="-1"/>
          <w:sz w:val="28"/>
          <w:szCs w:val="28"/>
        </w:rPr>
        <w:t xml:space="preserve"> </w:t>
      </w:r>
      <w:r w:rsidRPr="00A12957">
        <w:rPr>
          <w:rFonts w:ascii="Times New Roman" w:hAnsi="Times New Roman"/>
          <w:b/>
          <w:color w:val="auto"/>
          <w:sz w:val="28"/>
          <w:szCs w:val="28"/>
        </w:rPr>
        <w:t>год.</w:t>
      </w:r>
    </w:p>
    <w:p w:rsidR="009F062C" w:rsidRDefault="009F062C" w:rsidP="001055BF">
      <w:pPr>
        <w:pStyle w:val="ad"/>
        <w:ind w:right="-42" w:firstLine="420"/>
        <w:jc w:val="both"/>
      </w:pPr>
      <w:r>
        <w:t>Календарный</w:t>
      </w:r>
      <w:r>
        <w:rPr>
          <w:spacing w:val="1"/>
        </w:rPr>
        <w:t xml:space="preserve"> </w:t>
      </w:r>
      <w:r>
        <w:t>план</w:t>
      </w:r>
      <w:r>
        <w:rPr>
          <w:spacing w:val="1"/>
        </w:rPr>
        <w:t xml:space="preserve"> </w:t>
      </w:r>
      <w:r>
        <w:t>воспитательной</w:t>
      </w:r>
      <w:r>
        <w:rPr>
          <w:spacing w:val="1"/>
        </w:rPr>
        <w:t xml:space="preserve"> </w:t>
      </w:r>
      <w:r>
        <w:t>работы</w:t>
      </w:r>
      <w:r>
        <w:rPr>
          <w:spacing w:val="1"/>
        </w:rPr>
        <w:t xml:space="preserve"> </w:t>
      </w:r>
      <w:r>
        <w:t>МБДОУ «Детский сад №2 г. Светогорска» составлен с целью конкретизации форм и видов</w:t>
      </w:r>
      <w:r>
        <w:rPr>
          <w:spacing w:val="1"/>
        </w:rPr>
        <w:t xml:space="preserve"> </w:t>
      </w:r>
      <w:r>
        <w:t>воспитательных</w:t>
      </w:r>
      <w:r>
        <w:rPr>
          <w:spacing w:val="1"/>
        </w:rPr>
        <w:t xml:space="preserve"> </w:t>
      </w:r>
      <w:r>
        <w:t>мероприятий,</w:t>
      </w:r>
      <w:r>
        <w:rPr>
          <w:spacing w:val="1"/>
        </w:rPr>
        <w:t xml:space="preserve"> </w:t>
      </w:r>
      <w:r>
        <w:t>проводимых</w:t>
      </w:r>
      <w:r>
        <w:rPr>
          <w:spacing w:val="1"/>
        </w:rPr>
        <w:t xml:space="preserve"> </w:t>
      </w:r>
      <w:r>
        <w:t>педагогическими</w:t>
      </w:r>
      <w:r>
        <w:rPr>
          <w:spacing w:val="1"/>
        </w:rPr>
        <w:t xml:space="preserve"> </w:t>
      </w:r>
      <w:r>
        <w:t>работниками</w:t>
      </w:r>
      <w:r>
        <w:rPr>
          <w:spacing w:val="1"/>
        </w:rPr>
        <w:t xml:space="preserve"> </w:t>
      </w:r>
      <w:r>
        <w:t>в</w:t>
      </w:r>
      <w:r>
        <w:rPr>
          <w:spacing w:val="1"/>
        </w:rPr>
        <w:t xml:space="preserve"> </w:t>
      </w:r>
      <w:r>
        <w:t>2022-2023</w:t>
      </w:r>
      <w:r>
        <w:rPr>
          <w:spacing w:val="1"/>
        </w:rPr>
        <w:t xml:space="preserve"> </w:t>
      </w:r>
      <w:r>
        <w:t>учебном</w:t>
      </w:r>
      <w:r>
        <w:rPr>
          <w:spacing w:val="-2"/>
        </w:rPr>
        <w:t xml:space="preserve"> </w:t>
      </w:r>
      <w:r>
        <w:t>году.</w:t>
      </w:r>
    </w:p>
    <w:p w:rsidR="009F062C" w:rsidRDefault="009F062C" w:rsidP="001055BF">
      <w:pPr>
        <w:pStyle w:val="ad"/>
        <w:ind w:right="-42" w:firstLine="360"/>
        <w:jc w:val="both"/>
      </w:pPr>
      <w:r>
        <w:t>Календарный</w:t>
      </w:r>
      <w:r>
        <w:rPr>
          <w:spacing w:val="1"/>
        </w:rPr>
        <w:t xml:space="preserve"> </w:t>
      </w:r>
      <w:r>
        <w:t>план</w:t>
      </w:r>
      <w:r>
        <w:rPr>
          <w:spacing w:val="1"/>
        </w:rPr>
        <w:t xml:space="preserve"> </w:t>
      </w:r>
      <w:r>
        <w:t>воспитательной</w:t>
      </w:r>
      <w:r>
        <w:rPr>
          <w:spacing w:val="1"/>
        </w:rPr>
        <w:t xml:space="preserve"> </w:t>
      </w:r>
      <w:r>
        <w:t>работы</w:t>
      </w:r>
      <w:r>
        <w:rPr>
          <w:spacing w:val="1"/>
        </w:rPr>
        <w:t xml:space="preserve"> </w:t>
      </w:r>
      <w:r>
        <w:t>разделен</w:t>
      </w:r>
      <w:r>
        <w:rPr>
          <w:spacing w:val="1"/>
        </w:rPr>
        <w:t xml:space="preserve"> </w:t>
      </w:r>
      <w:r>
        <w:t>на</w:t>
      </w:r>
      <w:r>
        <w:rPr>
          <w:spacing w:val="1"/>
        </w:rPr>
        <w:t xml:space="preserve"> </w:t>
      </w:r>
      <w:r>
        <w:t>модули,</w:t>
      </w:r>
      <w:r>
        <w:rPr>
          <w:spacing w:val="1"/>
        </w:rPr>
        <w:t xml:space="preserve"> </w:t>
      </w:r>
      <w:r>
        <w:t>которые</w:t>
      </w:r>
      <w:r>
        <w:rPr>
          <w:spacing w:val="1"/>
        </w:rPr>
        <w:t xml:space="preserve"> </w:t>
      </w:r>
      <w:r>
        <w:t>отражают</w:t>
      </w:r>
      <w:r>
        <w:rPr>
          <w:spacing w:val="1"/>
        </w:rPr>
        <w:t xml:space="preserve"> </w:t>
      </w:r>
      <w:r>
        <w:t>направления</w:t>
      </w:r>
      <w:r>
        <w:rPr>
          <w:spacing w:val="-2"/>
        </w:rPr>
        <w:t xml:space="preserve"> </w:t>
      </w:r>
      <w:r>
        <w:t>воспитательной</w:t>
      </w:r>
      <w:r>
        <w:rPr>
          <w:spacing w:val="-1"/>
        </w:rPr>
        <w:t xml:space="preserve"> </w:t>
      </w:r>
      <w:r>
        <w:t>работы</w:t>
      </w:r>
      <w:r>
        <w:rPr>
          <w:spacing w:val="1"/>
        </w:rPr>
        <w:t xml:space="preserve"> </w:t>
      </w:r>
      <w:r>
        <w:t>в</w:t>
      </w:r>
      <w:r>
        <w:rPr>
          <w:spacing w:val="-2"/>
        </w:rPr>
        <w:t xml:space="preserve"> </w:t>
      </w:r>
      <w:r>
        <w:t>соответствии</w:t>
      </w:r>
      <w:r>
        <w:rPr>
          <w:spacing w:val="-2"/>
        </w:rPr>
        <w:t xml:space="preserve"> </w:t>
      </w:r>
      <w:r>
        <w:t>с</w:t>
      </w:r>
      <w:r>
        <w:rPr>
          <w:spacing w:val="-2"/>
        </w:rPr>
        <w:t xml:space="preserve"> </w:t>
      </w:r>
      <w:r>
        <w:t>рабочей</w:t>
      </w:r>
      <w:r>
        <w:rPr>
          <w:spacing w:val="-1"/>
        </w:rPr>
        <w:t xml:space="preserve"> </w:t>
      </w:r>
      <w:r>
        <w:t>Программой</w:t>
      </w:r>
      <w:r>
        <w:rPr>
          <w:spacing w:val="-1"/>
        </w:rPr>
        <w:t xml:space="preserve"> </w:t>
      </w:r>
      <w:r>
        <w:t>воспитания.</w:t>
      </w:r>
    </w:p>
    <w:p w:rsidR="009F062C" w:rsidRPr="009A24BC" w:rsidRDefault="009F062C" w:rsidP="001055BF">
      <w:pPr>
        <w:spacing w:line="240" w:lineRule="auto"/>
        <w:ind w:left="828" w:right="1071"/>
        <w:jc w:val="center"/>
        <w:rPr>
          <w:rFonts w:ascii="Times New Roman" w:hAnsi="Times New Roman"/>
          <w:b/>
          <w:sz w:val="24"/>
          <w:szCs w:val="24"/>
        </w:rPr>
      </w:pPr>
      <w:r w:rsidRPr="009A24BC">
        <w:rPr>
          <w:rFonts w:ascii="Times New Roman" w:hAnsi="Times New Roman"/>
          <w:b/>
          <w:sz w:val="24"/>
          <w:szCs w:val="24"/>
        </w:rPr>
        <w:t>Интеллектуальное</w:t>
      </w:r>
      <w:r w:rsidRPr="009A24BC">
        <w:rPr>
          <w:rFonts w:ascii="Times New Roman" w:hAnsi="Times New Roman"/>
          <w:b/>
          <w:spacing w:val="-4"/>
          <w:sz w:val="24"/>
          <w:szCs w:val="24"/>
        </w:rPr>
        <w:t xml:space="preserve"> </w:t>
      </w:r>
      <w:r w:rsidRPr="009A24BC">
        <w:rPr>
          <w:rFonts w:ascii="Times New Roman" w:hAnsi="Times New Roman"/>
          <w:b/>
          <w:sz w:val="24"/>
          <w:szCs w:val="24"/>
        </w:rPr>
        <w:t>воспитание</w:t>
      </w:r>
      <w:r w:rsidRPr="009A24BC">
        <w:rPr>
          <w:rFonts w:ascii="Times New Roman" w:hAnsi="Times New Roman"/>
          <w:b/>
          <w:spacing w:val="-2"/>
          <w:sz w:val="24"/>
          <w:szCs w:val="24"/>
        </w:rPr>
        <w:t xml:space="preserve"> </w:t>
      </w:r>
      <w:r w:rsidRPr="009A24BC">
        <w:rPr>
          <w:rFonts w:ascii="Times New Roman" w:hAnsi="Times New Roman"/>
          <w:b/>
          <w:sz w:val="24"/>
          <w:szCs w:val="24"/>
        </w:rPr>
        <w:t>–</w:t>
      </w:r>
      <w:r w:rsidRPr="009A24BC">
        <w:rPr>
          <w:rFonts w:ascii="Times New Roman" w:hAnsi="Times New Roman"/>
          <w:b/>
          <w:spacing w:val="-3"/>
          <w:sz w:val="24"/>
          <w:szCs w:val="24"/>
        </w:rPr>
        <w:t xml:space="preserve"> </w:t>
      </w:r>
      <w:r w:rsidRPr="009A24BC">
        <w:rPr>
          <w:rFonts w:ascii="Times New Roman" w:hAnsi="Times New Roman"/>
          <w:b/>
          <w:sz w:val="24"/>
          <w:szCs w:val="24"/>
        </w:rPr>
        <w:t>творческие</w:t>
      </w:r>
      <w:r w:rsidRPr="009A24BC">
        <w:rPr>
          <w:rFonts w:ascii="Times New Roman" w:hAnsi="Times New Roman"/>
          <w:b/>
          <w:spacing w:val="-3"/>
          <w:sz w:val="24"/>
          <w:szCs w:val="24"/>
        </w:rPr>
        <w:t xml:space="preserve"> </w:t>
      </w:r>
      <w:r w:rsidRPr="009A24BC">
        <w:rPr>
          <w:rFonts w:ascii="Times New Roman" w:hAnsi="Times New Roman"/>
          <w:b/>
          <w:sz w:val="24"/>
          <w:szCs w:val="24"/>
        </w:rPr>
        <w:t>соревнования,</w:t>
      </w:r>
      <w:r w:rsidRPr="009A24BC">
        <w:rPr>
          <w:rFonts w:ascii="Times New Roman" w:hAnsi="Times New Roman"/>
          <w:b/>
          <w:spacing w:val="-4"/>
          <w:sz w:val="24"/>
          <w:szCs w:val="24"/>
        </w:rPr>
        <w:t xml:space="preserve"> </w:t>
      </w:r>
      <w:r w:rsidRPr="009A24BC">
        <w:rPr>
          <w:rFonts w:ascii="Times New Roman" w:hAnsi="Times New Roman"/>
          <w:b/>
          <w:sz w:val="24"/>
          <w:szCs w:val="24"/>
        </w:rPr>
        <w:t>экскурсии</w:t>
      </w:r>
    </w:p>
    <w:p w:rsidR="009F062C" w:rsidRDefault="009F062C" w:rsidP="001055BF">
      <w:pPr>
        <w:pStyle w:val="ad"/>
        <w:rPr>
          <w:b/>
          <w:sz w:val="13"/>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0"/>
        <w:gridCol w:w="1983"/>
        <w:gridCol w:w="1997"/>
        <w:gridCol w:w="2233"/>
      </w:tblGrid>
      <w:tr w:rsidR="009F062C" w:rsidRPr="00812CA0" w:rsidTr="00A12957">
        <w:trPr>
          <w:trHeight w:val="657"/>
        </w:trPr>
        <w:tc>
          <w:tcPr>
            <w:tcW w:w="3370" w:type="dxa"/>
            <w:vAlign w:val="center"/>
          </w:tcPr>
          <w:p w:rsidR="009F062C" w:rsidRPr="00812CA0" w:rsidRDefault="009F062C" w:rsidP="001055BF">
            <w:pPr>
              <w:pStyle w:val="TableParagraph"/>
              <w:spacing w:before="3"/>
              <w:ind w:left="92" w:right="80"/>
              <w:jc w:val="center"/>
              <w:rPr>
                <w:b/>
                <w:i/>
                <w:lang w:val="en-US"/>
              </w:rPr>
            </w:pPr>
            <w:proofErr w:type="spellStart"/>
            <w:r w:rsidRPr="00812CA0">
              <w:rPr>
                <w:b/>
                <w:i/>
                <w:lang w:val="en-US"/>
              </w:rPr>
              <w:t>Тема</w:t>
            </w:r>
            <w:proofErr w:type="spellEnd"/>
            <w:r w:rsidRPr="00812CA0">
              <w:rPr>
                <w:b/>
                <w:i/>
                <w:spacing w:val="-2"/>
                <w:lang w:val="en-US"/>
              </w:rPr>
              <w:t xml:space="preserve"> </w:t>
            </w:r>
            <w:proofErr w:type="spellStart"/>
            <w:r w:rsidRPr="00812CA0">
              <w:rPr>
                <w:b/>
                <w:i/>
                <w:lang w:val="en-US"/>
              </w:rPr>
              <w:t>мероприятия</w:t>
            </w:r>
            <w:proofErr w:type="spellEnd"/>
          </w:p>
        </w:tc>
        <w:tc>
          <w:tcPr>
            <w:tcW w:w="1983" w:type="dxa"/>
            <w:vAlign w:val="center"/>
          </w:tcPr>
          <w:p w:rsidR="009F062C" w:rsidRPr="00812CA0" w:rsidRDefault="009F062C" w:rsidP="001055BF">
            <w:pPr>
              <w:pStyle w:val="TableParagraph"/>
              <w:spacing w:before="1"/>
              <w:ind w:left="211" w:right="201"/>
              <w:jc w:val="center"/>
              <w:rPr>
                <w:b/>
                <w:i/>
                <w:lang w:val="en-US"/>
              </w:rPr>
            </w:pPr>
            <w:proofErr w:type="spellStart"/>
            <w:r w:rsidRPr="00812CA0">
              <w:rPr>
                <w:b/>
                <w:i/>
                <w:lang w:val="en-US"/>
              </w:rPr>
              <w:t>Возраст</w:t>
            </w:r>
            <w:proofErr w:type="spellEnd"/>
          </w:p>
          <w:p w:rsidR="009F062C" w:rsidRPr="00812CA0" w:rsidRDefault="009F062C" w:rsidP="001055BF">
            <w:pPr>
              <w:pStyle w:val="TableParagraph"/>
              <w:spacing w:before="1"/>
              <w:ind w:left="211" w:right="203"/>
              <w:jc w:val="center"/>
              <w:rPr>
                <w:b/>
                <w:i/>
                <w:lang w:val="en-US"/>
              </w:rPr>
            </w:pPr>
            <w:proofErr w:type="spellStart"/>
            <w:r w:rsidRPr="00812CA0">
              <w:rPr>
                <w:b/>
                <w:i/>
                <w:lang w:val="en-US"/>
              </w:rPr>
              <w:t>воспитанников</w:t>
            </w:r>
            <w:proofErr w:type="spellEnd"/>
          </w:p>
        </w:tc>
        <w:tc>
          <w:tcPr>
            <w:tcW w:w="1997" w:type="dxa"/>
            <w:vAlign w:val="center"/>
          </w:tcPr>
          <w:p w:rsidR="009F062C" w:rsidRPr="00812CA0" w:rsidRDefault="009F062C" w:rsidP="001055BF">
            <w:pPr>
              <w:pStyle w:val="TableParagraph"/>
              <w:spacing w:before="1"/>
              <w:ind w:left="131" w:right="81" w:hanging="24"/>
              <w:jc w:val="center"/>
              <w:rPr>
                <w:b/>
                <w:i/>
                <w:lang w:val="en-US"/>
              </w:rPr>
            </w:pPr>
            <w:proofErr w:type="spellStart"/>
            <w:r w:rsidRPr="00812CA0">
              <w:rPr>
                <w:b/>
                <w:i/>
                <w:lang w:val="en-US"/>
              </w:rPr>
              <w:t>Ориентировочное</w:t>
            </w:r>
            <w:proofErr w:type="spellEnd"/>
            <w:r w:rsidRPr="00812CA0">
              <w:rPr>
                <w:b/>
                <w:i/>
                <w:spacing w:val="-52"/>
                <w:lang w:val="en-US"/>
              </w:rPr>
              <w:t xml:space="preserve"> </w:t>
            </w:r>
            <w:proofErr w:type="spellStart"/>
            <w:r w:rsidRPr="00812CA0">
              <w:rPr>
                <w:b/>
                <w:i/>
                <w:lang w:val="en-US"/>
              </w:rPr>
              <w:t>время</w:t>
            </w:r>
            <w:proofErr w:type="spellEnd"/>
            <w:r w:rsidRPr="00812CA0">
              <w:rPr>
                <w:b/>
                <w:i/>
                <w:spacing w:val="-1"/>
                <w:lang w:val="en-US"/>
              </w:rPr>
              <w:t xml:space="preserve"> </w:t>
            </w:r>
            <w:proofErr w:type="spellStart"/>
            <w:r w:rsidRPr="00812CA0">
              <w:rPr>
                <w:b/>
                <w:i/>
                <w:lang w:val="en-US"/>
              </w:rPr>
              <w:t>проведения</w:t>
            </w:r>
            <w:proofErr w:type="spellEnd"/>
          </w:p>
        </w:tc>
        <w:tc>
          <w:tcPr>
            <w:tcW w:w="2233" w:type="dxa"/>
            <w:vAlign w:val="center"/>
          </w:tcPr>
          <w:p w:rsidR="009F062C" w:rsidRPr="00812CA0" w:rsidRDefault="009F062C" w:rsidP="001055BF">
            <w:pPr>
              <w:pStyle w:val="TableParagraph"/>
              <w:spacing w:before="3"/>
              <w:ind w:left="198" w:right="192"/>
              <w:jc w:val="center"/>
              <w:rPr>
                <w:b/>
                <w:i/>
                <w:lang w:val="en-US"/>
              </w:rPr>
            </w:pPr>
            <w:proofErr w:type="spellStart"/>
            <w:r w:rsidRPr="00812CA0">
              <w:rPr>
                <w:b/>
                <w:i/>
                <w:lang w:val="en-US"/>
              </w:rPr>
              <w:t>Ответственные</w:t>
            </w:r>
            <w:proofErr w:type="spellEnd"/>
          </w:p>
        </w:tc>
      </w:tr>
      <w:tr w:rsidR="009F062C" w:rsidRPr="00812CA0" w:rsidTr="00812CA0">
        <w:trPr>
          <w:trHeight w:val="654"/>
        </w:trPr>
        <w:tc>
          <w:tcPr>
            <w:tcW w:w="3370" w:type="dxa"/>
          </w:tcPr>
          <w:p w:rsidR="009F062C" w:rsidRPr="006D0686" w:rsidRDefault="009F062C" w:rsidP="001055BF">
            <w:pPr>
              <w:pStyle w:val="TableParagraph"/>
              <w:spacing w:before="1"/>
            </w:pPr>
            <w:r>
              <w:t>«Зимний букет» творческая мастерская</w:t>
            </w:r>
          </w:p>
        </w:tc>
        <w:tc>
          <w:tcPr>
            <w:tcW w:w="1983" w:type="dxa"/>
          </w:tcPr>
          <w:p w:rsidR="009F062C" w:rsidRPr="00D733CC" w:rsidRDefault="009F062C" w:rsidP="001055BF">
            <w:pPr>
              <w:pStyle w:val="TableParagraph"/>
              <w:spacing w:before="1"/>
              <w:ind w:left="211" w:right="202"/>
              <w:jc w:val="center"/>
            </w:pPr>
            <w:r>
              <w:t>5</w:t>
            </w:r>
            <w:r w:rsidRPr="00D733CC">
              <w:t xml:space="preserve"> -7</w:t>
            </w:r>
            <w:r>
              <w:t xml:space="preserve"> лет</w:t>
            </w:r>
          </w:p>
        </w:tc>
        <w:tc>
          <w:tcPr>
            <w:tcW w:w="1997" w:type="dxa"/>
          </w:tcPr>
          <w:p w:rsidR="009F062C" w:rsidRPr="00D733CC" w:rsidRDefault="009F062C" w:rsidP="001055BF">
            <w:pPr>
              <w:pStyle w:val="TableParagraph"/>
              <w:spacing w:before="1"/>
              <w:ind w:left="99" w:right="92"/>
              <w:jc w:val="center"/>
            </w:pPr>
            <w:r w:rsidRPr="00D733CC">
              <w:t>3-4 неделя декабря</w:t>
            </w:r>
          </w:p>
        </w:tc>
        <w:tc>
          <w:tcPr>
            <w:tcW w:w="2233" w:type="dxa"/>
          </w:tcPr>
          <w:p w:rsidR="009F062C" w:rsidRPr="00812CA0" w:rsidRDefault="009F062C" w:rsidP="001055BF">
            <w:pPr>
              <w:widowControl w:val="0"/>
              <w:autoSpaceDE w:val="0"/>
              <w:autoSpaceDN w:val="0"/>
              <w:spacing w:after="0" w:line="240" w:lineRule="auto"/>
              <w:jc w:val="center"/>
              <w:rPr>
                <w:rFonts w:ascii="Times New Roman" w:hAnsi="Times New Roman"/>
                <w:lang w:val="en-US"/>
              </w:rPr>
            </w:pPr>
            <w:r w:rsidRPr="00812CA0">
              <w:rPr>
                <w:rFonts w:ascii="Times New Roman" w:hAnsi="Times New Roman"/>
              </w:rPr>
              <w:t>воспитатели</w:t>
            </w:r>
          </w:p>
        </w:tc>
      </w:tr>
      <w:tr w:rsidR="009F062C" w:rsidRPr="00812CA0" w:rsidTr="00812CA0">
        <w:trPr>
          <w:trHeight w:val="654"/>
        </w:trPr>
        <w:tc>
          <w:tcPr>
            <w:tcW w:w="3370" w:type="dxa"/>
          </w:tcPr>
          <w:p w:rsidR="009F062C" w:rsidRPr="00BA65BE" w:rsidRDefault="009F062C" w:rsidP="001055BF">
            <w:pPr>
              <w:pStyle w:val="TableParagraph"/>
            </w:pPr>
            <w:r>
              <w:t>Игра- путешествие «К сказкам мы в гости мы идём»</w:t>
            </w:r>
          </w:p>
        </w:tc>
        <w:tc>
          <w:tcPr>
            <w:tcW w:w="1983" w:type="dxa"/>
          </w:tcPr>
          <w:p w:rsidR="009F062C" w:rsidRPr="00D733CC" w:rsidRDefault="009F062C" w:rsidP="001055BF">
            <w:pPr>
              <w:pStyle w:val="TableParagraph"/>
              <w:ind w:left="211" w:right="202"/>
              <w:jc w:val="center"/>
            </w:pPr>
            <w:r>
              <w:t>5</w:t>
            </w:r>
            <w:r w:rsidRPr="00D733CC">
              <w:t xml:space="preserve"> -7</w:t>
            </w:r>
            <w:r>
              <w:t xml:space="preserve"> лет</w:t>
            </w:r>
          </w:p>
        </w:tc>
        <w:tc>
          <w:tcPr>
            <w:tcW w:w="1997" w:type="dxa"/>
          </w:tcPr>
          <w:p w:rsidR="009F062C" w:rsidRPr="00D733CC" w:rsidRDefault="009F062C" w:rsidP="001055BF">
            <w:pPr>
              <w:pStyle w:val="TableParagraph"/>
              <w:ind w:left="537"/>
              <w:jc w:val="center"/>
            </w:pPr>
            <w:r w:rsidRPr="00D733CC">
              <w:t>Апрель</w:t>
            </w:r>
          </w:p>
        </w:tc>
        <w:tc>
          <w:tcPr>
            <w:tcW w:w="2233" w:type="dxa"/>
          </w:tcPr>
          <w:p w:rsidR="009F062C" w:rsidRPr="00812CA0" w:rsidRDefault="009F062C" w:rsidP="001055BF">
            <w:pPr>
              <w:widowControl w:val="0"/>
              <w:autoSpaceDE w:val="0"/>
              <w:autoSpaceDN w:val="0"/>
              <w:spacing w:after="0" w:line="240" w:lineRule="auto"/>
              <w:jc w:val="center"/>
              <w:rPr>
                <w:rFonts w:ascii="Times New Roman" w:hAnsi="Times New Roman"/>
                <w:lang w:val="en-US"/>
              </w:rPr>
            </w:pPr>
            <w:r w:rsidRPr="00812CA0">
              <w:rPr>
                <w:rFonts w:ascii="Times New Roman" w:hAnsi="Times New Roman"/>
              </w:rPr>
              <w:t>воспитатели</w:t>
            </w:r>
          </w:p>
        </w:tc>
      </w:tr>
      <w:tr w:rsidR="009F062C" w:rsidRPr="00812CA0" w:rsidTr="00812CA0">
        <w:trPr>
          <w:trHeight w:val="654"/>
        </w:trPr>
        <w:tc>
          <w:tcPr>
            <w:tcW w:w="3370" w:type="dxa"/>
          </w:tcPr>
          <w:p w:rsidR="009F062C" w:rsidRPr="00715235" w:rsidRDefault="009F062C" w:rsidP="001055BF">
            <w:pPr>
              <w:pStyle w:val="TableParagraph"/>
              <w:spacing w:before="1"/>
            </w:pPr>
            <w:r>
              <w:t>«Спортивная эмблема нашей группы»</w:t>
            </w:r>
          </w:p>
        </w:tc>
        <w:tc>
          <w:tcPr>
            <w:tcW w:w="1983" w:type="dxa"/>
          </w:tcPr>
          <w:p w:rsidR="009F062C" w:rsidRPr="00D733CC" w:rsidRDefault="009F062C" w:rsidP="001055BF">
            <w:pPr>
              <w:pStyle w:val="TableParagraph"/>
              <w:spacing w:before="1"/>
              <w:ind w:left="664"/>
            </w:pPr>
            <w:r>
              <w:t>5</w:t>
            </w:r>
            <w:r w:rsidRPr="00D733CC">
              <w:t xml:space="preserve"> -7</w:t>
            </w:r>
            <w:r>
              <w:t xml:space="preserve"> лет</w:t>
            </w:r>
          </w:p>
        </w:tc>
        <w:tc>
          <w:tcPr>
            <w:tcW w:w="1997" w:type="dxa"/>
          </w:tcPr>
          <w:p w:rsidR="009F062C" w:rsidRPr="00D733CC" w:rsidRDefault="009F062C" w:rsidP="001055BF">
            <w:pPr>
              <w:pStyle w:val="TableParagraph"/>
              <w:spacing w:before="1"/>
              <w:ind w:left="99" w:right="91"/>
              <w:jc w:val="center"/>
            </w:pPr>
            <w:r w:rsidRPr="00D733CC">
              <w:t>Апрель</w:t>
            </w:r>
          </w:p>
        </w:tc>
        <w:tc>
          <w:tcPr>
            <w:tcW w:w="2233" w:type="dxa"/>
          </w:tcPr>
          <w:p w:rsidR="009F062C" w:rsidRPr="00812CA0" w:rsidRDefault="009F062C" w:rsidP="001055BF">
            <w:pPr>
              <w:widowControl w:val="0"/>
              <w:autoSpaceDE w:val="0"/>
              <w:autoSpaceDN w:val="0"/>
              <w:spacing w:after="0" w:line="240" w:lineRule="auto"/>
              <w:jc w:val="center"/>
              <w:rPr>
                <w:rFonts w:ascii="Times New Roman" w:hAnsi="Times New Roman"/>
                <w:lang w:val="en-US"/>
              </w:rPr>
            </w:pPr>
            <w:r w:rsidRPr="00812CA0">
              <w:rPr>
                <w:rFonts w:ascii="Times New Roman" w:hAnsi="Times New Roman"/>
              </w:rPr>
              <w:t>воспитатели</w:t>
            </w:r>
          </w:p>
        </w:tc>
      </w:tr>
      <w:tr w:rsidR="009F062C" w:rsidRPr="00812CA0" w:rsidTr="00812CA0">
        <w:trPr>
          <w:trHeight w:val="654"/>
        </w:trPr>
        <w:tc>
          <w:tcPr>
            <w:tcW w:w="3370" w:type="dxa"/>
          </w:tcPr>
          <w:p w:rsidR="009F062C" w:rsidRPr="00715235" w:rsidRDefault="009F062C" w:rsidP="001055BF">
            <w:pPr>
              <w:pStyle w:val="TableParagraph"/>
            </w:pPr>
            <w:r>
              <w:t>«Мы этой памяти верны» онлайн экскурсия по местам боевой славы</w:t>
            </w:r>
          </w:p>
        </w:tc>
        <w:tc>
          <w:tcPr>
            <w:tcW w:w="1983" w:type="dxa"/>
          </w:tcPr>
          <w:p w:rsidR="009F062C" w:rsidRPr="00D733CC" w:rsidRDefault="009F062C" w:rsidP="001055BF">
            <w:pPr>
              <w:pStyle w:val="TableParagraph"/>
              <w:ind w:left="664"/>
            </w:pPr>
            <w:r>
              <w:t>5</w:t>
            </w:r>
            <w:r w:rsidRPr="00D733CC">
              <w:t xml:space="preserve"> -7</w:t>
            </w:r>
            <w:r>
              <w:t xml:space="preserve"> лет</w:t>
            </w:r>
          </w:p>
        </w:tc>
        <w:tc>
          <w:tcPr>
            <w:tcW w:w="1997" w:type="dxa"/>
          </w:tcPr>
          <w:p w:rsidR="009F062C" w:rsidRPr="00D733CC" w:rsidRDefault="009F062C" w:rsidP="001055BF">
            <w:pPr>
              <w:pStyle w:val="TableParagraph"/>
              <w:ind w:left="616" w:right="503" w:hanging="89"/>
              <w:jc w:val="center"/>
            </w:pPr>
            <w:r w:rsidRPr="00D733CC">
              <w:t>май</w:t>
            </w:r>
          </w:p>
        </w:tc>
        <w:tc>
          <w:tcPr>
            <w:tcW w:w="2233" w:type="dxa"/>
          </w:tcPr>
          <w:p w:rsidR="009F062C" w:rsidRPr="00812CA0" w:rsidRDefault="009F062C" w:rsidP="001055BF">
            <w:pPr>
              <w:pStyle w:val="TableParagraph"/>
              <w:ind w:right="508"/>
              <w:jc w:val="center"/>
              <w:rPr>
                <w:color w:val="FF0000"/>
                <w:lang w:val="en-US"/>
              </w:rPr>
            </w:pPr>
            <w:r w:rsidRPr="00D733CC">
              <w:t>воспитатели</w:t>
            </w:r>
          </w:p>
        </w:tc>
      </w:tr>
    </w:tbl>
    <w:p w:rsidR="009F062C" w:rsidRDefault="009F062C" w:rsidP="001055BF">
      <w:pPr>
        <w:pStyle w:val="ad"/>
        <w:spacing w:before="9"/>
        <w:rPr>
          <w:b/>
          <w:sz w:val="21"/>
        </w:rPr>
      </w:pPr>
    </w:p>
    <w:p w:rsidR="009F062C" w:rsidRDefault="009F062C" w:rsidP="001055BF">
      <w:pPr>
        <w:spacing w:line="240" w:lineRule="auto"/>
        <w:ind w:left="828" w:right="1073"/>
        <w:jc w:val="center"/>
        <w:rPr>
          <w:rFonts w:ascii="Times New Roman" w:hAnsi="Times New Roman"/>
          <w:b/>
          <w:sz w:val="24"/>
          <w:szCs w:val="24"/>
        </w:rPr>
      </w:pPr>
    </w:p>
    <w:p w:rsidR="009F062C" w:rsidRPr="009A24BC" w:rsidRDefault="009F062C" w:rsidP="001055BF">
      <w:pPr>
        <w:spacing w:line="240" w:lineRule="auto"/>
        <w:ind w:left="828" w:right="1073"/>
        <w:jc w:val="center"/>
        <w:rPr>
          <w:rFonts w:ascii="Times New Roman" w:hAnsi="Times New Roman"/>
          <w:b/>
          <w:sz w:val="24"/>
          <w:szCs w:val="24"/>
        </w:rPr>
      </w:pPr>
      <w:r w:rsidRPr="009A24BC">
        <w:rPr>
          <w:rFonts w:ascii="Times New Roman" w:hAnsi="Times New Roman"/>
          <w:b/>
          <w:sz w:val="24"/>
          <w:szCs w:val="24"/>
        </w:rPr>
        <w:t>Физическое</w:t>
      </w:r>
      <w:r w:rsidRPr="009A24BC">
        <w:rPr>
          <w:rFonts w:ascii="Times New Roman" w:hAnsi="Times New Roman"/>
          <w:b/>
          <w:spacing w:val="-1"/>
          <w:sz w:val="24"/>
          <w:szCs w:val="24"/>
        </w:rPr>
        <w:t xml:space="preserve"> </w:t>
      </w:r>
      <w:r w:rsidRPr="009A24BC">
        <w:rPr>
          <w:rFonts w:ascii="Times New Roman" w:hAnsi="Times New Roman"/>
          <w:b/>
          <w:sz w:val="24"/>
          <w:szCs w:val="24"/>
        </w:rPr>
        <w:t>развитие</w:t>
      </w:r>
      <w:r w:rsidRPr="009A24BC">
        <w:rPr>
          <w:rFonts w:ascii="Times New Roman" w:hAnsi="Times New Roman"/>
          <w:b/>
          <w:spacing w:val="-1"/>
          <w:sz w:val="24"/>
          <w:szCs w:val="24"/>
        </w:rPr>
        <w:t xml:space="preserve"> </w:t>
      </w:r>
      <w:r w:rsidRPr="009A24BC">
        <w:rPr>
          <w:rFonts w:ascii="Times New Roman" w:hAnsi="Times New Roman"/>
          <w:b/>
          <w:sz w:val="24"/>
          <w:szCs w:val="24"/>
        </w:rPr>
        <w:t>и</w:t>
      </w:r>
      <w:r w:rsidRPr="009A24BC">
        <w:rPr>
          <w:rFonts w:ascii="Times New Roman" w:hAnsi="Times New Roman"/>
          <w:b/>
          <w:spacing w:val="-3"/>
          <w:sz w:val="24"/>
          <w:szCs w:val="24"/>
        </w:rPr>
        <w:t xml:space="preserve"> </w:t>
      </w:r>
      <w:r w:rsidRPr="009A24BC">
        <w:rPr>
          <w:rFonts w:ascii="Times New Roman" w:hAnsi="Times New Roman"/>
          <w:b/>
          <w:sz w:val="24"/>
          <w:szCs w:val="24"/>
        </w:rPr>
        <w:t>культура</w:t>
      </w:r>
      <w:r w:rsidRPr="009A24BC">
        <w:rPr>
          <w:rFonts w:ascii="Times New Roman" w:hAnsi="Times New Roman"/>
          <w:b/>
          <w:spacing w:val="-1"/>
          <w:sz w:val="24"/>
          <w:szCs w:val="24"/>
        </w:rPr>
        <w:t xml:space="preserve"> </w:t>
      </w:r>
      <w:r w:rsidRPr="009A24BC">
        <w:rPr>
          <w:rFonts w:ascii="Times New Roman" w:hAnsi="Times New Roman"/>
          <w:b/>
          <w:sz w:val="24"/>
          <w:szCs w:val="24"/>
        </w:rPr>
        <w:t>здоровья</w:t>
      </w:r>
    </w:p>
    <w:p w:rsidR="009F062C" w:rsidRPr="009A24BC" w:rsidRDefault="009F062C" w:rsidP="001055BF">
      <w:pPr>
        <w:pStyle w:val="ad"/>
        <w:spacing w:before="1" w:after="1"/>
        <w:rPr>
          <w:b/>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81"/>
        <w:gridCol w:w="1843"/>
        <w:gridCol w:w="1843"/>
        <w:gridCol w:w="2693"/>
      </w:tblGrid>
      <w:tr w:rsidR="009F062C" w:rsidRPr="00812CA0" w:rsidTr="00A12957">
        <w:trPr>
          <w:trHeight w:val="655"/>
        </w:trPr>
        <w:tc>
          <w:tcPr>
            <w:tcW w:w="3281" w:type="dxa"/>
            <w:vAlign w:val="center"/>
          </w:tcPr>
          <w:p w:rsidR="009F062C" w:rsidRPr="00812CA0" w:rsidRDefault="009F062C" w:rsidP="001055BF">
            <w:pPr>
              <w:pStyle w:val="TableParagraph"/>
              <w:spacing w:before="1"/>
              <w:ind w:left="738"/>
              <w:jc w:val="center"/>
              <w:rPr>
                <w:b/>
                <w:i/>
                <w:lang w:val="en-US"/>
              </w:rPr>
            </w:pPr>
            <w:proofErr w:type="spellStart"/>
            <w:r w:rsidRPr="00812CA0">
              <w:rPr>
                <w:b/>
                <w:i/>
                <w:lang w:val="en-US"/>
              </w:rPr>
              <w:t>Тема</w:t>
            </w:r>
            <w:proofErr w:type="spellEnd"/>
            <w:r w:rsidRPr="00812CA0">
              <w:rPr>
                <w:b/>
                <w:i/>
                <w:spacing w:val="-1"/>
                <w:lang w:val="en-US"/>
              </w:rPr>
              <w:t xml:space="preserve"> </w:t>
            </w:r>
            <w:proofErr w:type="spellStart"/>
            <w:r w:rsidRPr="00812CA0">
              <w:rPr>
                <w:b/>
                <w:i/>
                <w:lang w:val="en-US"/>
              </w:rPr>
              <w:t>мероприятия</w:t>
            </w:r>
            <w:proofErr w:type="spellEnd"/>
          </w:p>
        </w:tc>
        <w:tc>
          <w:tcPr>
            <w:tcW w:w="1843" w:type="dxa"/>
            <w:vAlign w:val="center"/>
          </w:tcPr>
          <w:p w:rsidR="009F062C" w:rsidRPr="00812CA0" w:rsidRDefault="009F062C" w:rsidP="001055BF">
            <w:pPr>
              <w:pStyle w:val="TableParagraph"/>
              <w:ind w:left="211" w:right="201"/>
              <w:jc w:val="center"/>
              <w:rPr>
                <w:b/>
                <w:i/>
                <w:lang w:val="en-US"/>
              </w:rPr>
            </w:pPr>
            <w:proofErr w:type="spellStart"/>
            <w:r w:rsidRPr="00812CA0">
              <w:rPr>
                <w:b/>
                <w:i/>
                <w:lang w:val="en-US"/>
              </w:rPr>
              <w:t>Возраст</w:t>
            </w:r>
            <w:proofErr w:type="spellEnd"/>
          </w:p>
          <w:p w:rsidR="009F062C" w:rsidRPr="00812CA0" w:rsidRDefault="009F062C" w:rsidP="001055BF">
            <w:pPr>
              <w:pStyle w:val="TableParagraph"/>
              <w:spacing w:before="1"/>
              <w:ind w:left="211" w:right="203"/>
              <w:jc w:val="center"/>
              <w:rPr>
                <w:b/>
                <w:i/>
                <w:lang w:val="en-US"/>
              </w:rPr>
            </w:pPr>
            <w:proofErr w:type="spellStart"/>
            <w:r w:rsidRPr="00812CA0">
              <w:rPr>
                <w:b/>
                <w:i/>
                <w:lang w:val="en-US"/>
              </w:rPr>
              <w:t>воспитанников</w:t>
            </w:r>
            <w:proofErr w:type="spellEnd"/>
          </w:p>
        </w:tc>
        <w:tc>
          <w:tcPr>
            <w:tcW w:w="1843" w:type="dxa"/>
            <w:vAlign w:val="center"/>
          </w:tcPr>
          <w:p w:rsidR="009F062C" w:rsidRPr="00812CA0" w:rsidRDefault="009F062C" w:rsidP="001055BF">
            <w:pPr>
              <w:pStyle w:val="TableParagraph"/>
              <w:ind w:left="131" w:right="81" w:hanging="24"/>
              <w:jc w:val="center"/>
              <w:rPr>
                <w:b/>
                <w:i/>
                <w:lang w:val="en-US"/>
              </w:rPr>
            </w:pPr>
            <w:proofErr w:type="spellStart"/>
            <w:r w:rsidRPr="00812CA0">
              <w:rPr>
                <w:b/>
                <w:i/>
                <w:lang w:val="en-US"/>
              </w:rPr>
              <w:t>Ориентировочное</w:t>
            </w:r>
            <w:proofErr w:type="spellEnd"/>
            <w:r w:rsidRPr="00812CA0">
              <w:rPr>
                <w:b/>
                <w:i/>
                <w:spacing w:val="-52"/>
                <w:lang w:val="en-US"/>
              </w:rPr>
              <w:t xml:space="preserve"> </w:t>
            </w:r>
            <w:proofErr w:type="spellStart"/>
            <w:r w:rsidRPr="00812CA0">
              <w:rPr>
                <w:b/>
                <w:i/>
                <w:lang w:val="en-US"/>
              </w:rPr>
              <w:t>время</w:t>
            </w:r>
            <w:proofErr w:type="spellEnd"/>
            <w:r w:rsidRPr="00812CA0">
              <w:rPr>
                <w:b/>
                <w:i/>
                <w:spacing w:val="-1"/>
                <w:lang w:val="en-US"/>
              </w:rPr>
              <w:t xml:space="preserve"> </w:t>
            </w:r>
            <w:proofErr w:type="spellStart"/>
            <w:r w:rsidRPr="00812CA0">
              <w:rPr>
                <w:b/>
                <w:i/>
                <w:lang w:val="en-US"/>
              </w:rPr>
              <w:t>проведения</w:t>
            </w:r>
            <w:proofErr w:type="spellEnd"/>
          </w:p>
        </w:tc>
        <w:tc>
          <w:tcPr>
            <w:tcW w:w="2693" w:type="dxa"/>
            <w:vAlign w:val="center"/>
          </w:tcPr>
          <w:p w:rsidR="009F062C" w:rsidRPr="00812CA0" w:rsidRDefault="009F062C" w:rsidP="001055BF">
            <w:pPr>
              <w:pStyle w:val="TableParagraph"/>
              <w:spacing w:before="1"/>
              <w:ind w:left="285"/>
              <w:jc w:val="center"/>
              <w:rPr>
                <w:b/>
                <w:i/>
                <w:lang w:val="en-US"/>
              </w:rPr>
            </w:pPr>
            <w:proofErr w:type="spellStart"/>
            <w:r w:rsidRPr="00812CA0">
              <w:rPr>
                <w:b/>
                <w:i/>
                <w:lang w:val="en-US"/>
              </w:rPr>
              <w:t>Ответственные</w:t>
            </w:r>
            <w:proofErr w:type="spellEnd"/>
          </w:p>
        </w:tc>
      </w:tr>
      <w:tr w:rsidR="009F062C" w:rsidRPr="00812CA0" w:rsidTr="00812CA0">
        <w:trPr>
          <w:trHeight w:val="616"/>
        </w:trPr>
        <w:tc>
          <w:tcPr>
            <w:tcW w:w="3281" w:type="dxa"/>
          </w:tcPr>
          <w:p w:rsidR="009F062C" w:rsidRPr="00024149" w:rsidRDefault="009F062C" w:rsidP="001055BF">
            <w:pPr>
              <w:pStyle w:val="TableParagraph"/>
              <w:ind w:right="600"/>
              <w:jc w:val="both"/>
            </w:pPr>
            <w:r>
              <w:t>«Физкультурой занимайся – здоровья набирайся»</w:t>
            </w:r>
          </w:p>
        </w:tc>
        <w:tc>
          <w:tcPr>
            <w:tcW w:w="1843" w:type="dxa"/>
          </w:tcPr>
          <w:p w:rsidR="009F062C" w:rsidRPr="000B64A4" w:rsidRDefault="009F062C" w:rsidP="001055BF">
            <w:pPr>
              <w:pStyle w:val="TableParagraph"/>
              <w:spacing w:before="1"/>
              <w:ind w:left="211" w:right="202"/>
              <w:jc w:val="center"/>
            </w:pPr>
            <w:r>
              <w:t>5</w:t>
            </w:r>
            <w:r w:rsidRPr="00812CA0">
              <w:rPr>
                <w:lang w:val="en-US"/>
              </w:rPr>
              <w:t>-7</w:t>
            </w:r>
            <w:r w:rsidRPr="00812CA0">
              <w:rPr>
                <w:spacing w:val="-2"/>
                <w:lang w:val="en-US"/>
              </w:rPr>
              <w:t xml:space="preserve"> </w:t>
            </w:r>
            <w:proofErr w:type="spellStart"/>
            <w:r w:rsidRPr="00812CA0">
              <w:rPr>
                <w:lang w:val="en-US"/>
              </w:rPr>
              <w:t>лет</w:t>
            </w:r>
            <w:proofErr w:type="spellEnd"/>
            <w:r w:rsidRPr="000B64A4">
              <w:t xml:space="preserve"> </w:t>
            </w:r>
          </w:p>
        </w:tc>
        <w:tc>
          <w:tcPr>
            <w:tcW w:w="1843" w:type="dxa"/>
          </w:tcPr>
          <w:p w:rsidR="009F062C" w:rsidRPr="000B64A4" w:rsidRDefault="009F062C" w:rsidP="001055BF">
            <w:pPr>
              <w:pStyle w:val="TableParagraph"/>
              <w:spacing w:before="1"/>
              <w:ind w:left="99" w:right="91"/>
              <w:jc w:val="center"/>
            </w:pPr>
            <w:r>
              <w:t>в течение года</w:t>
            </w:r>
          </w:p>
        </w:tc>
        <w:tc>
          <w:tcPr>
            <w:tcW w:w="2693" w:type="dxa"/>
          </w:tcPr>
          <w:p w:rsidR="009F062C" w:rsidRPr="00812CA0" w:rsidRDefault="009F062C" w:rsidP="001055BF">
            <w:pPr>
              <w:widowControl w:val="0"/>
              <w:autoSpaceDE w:val="0"/>
              <w:autoSpaceDN w:val="0"/>
              <w:spacing w:after="0" w:line="240" w:lineRule="auto"/>
              <w:jc w:val="center"/>
              <w:rPr>
                <w:lang w:val="en-US"/>
              </w:rPr>
            </w:pPr>
            <w:r w:rsidRPr="00812CA0">
              <w:t>воспитатели</w:t>
            </w:r>
          </w:p>
        </w:tc>
      </w:tr>
      <w:tr w:rsidR="009F062C" w:rsidRPr="00812CA0" w:rsidTr="00812CA0">
        <w:trPr>
          <w:trHeight w:val="909"/>
        </w:trPr>
        <w:tc>
          <w:tcPr>
            <w:tcW w:w="3281" w:type="dxa"/>
          </w:tcPr>
          <w:p w:rsidR="009F062C" w:rsidRPr="00D733CC" w:rsidRDefault="009F062C" w:rsidP="001055BF">
            <w:pPr>
              <w:pStyle w:val="TableParagraph"/>
              <w:ind w:right="600"/>
              <w:jc w:val="both"/>
            </w:pPr>
            <w:r w:rsidRPr="00D733CC">
              <w:t>Организация закаливающих</w:t>
            </w:r>
            <w:r w:rsidRPr="00812CA0">
              <w:rPr>
                <w:spacing w:val="-52"/>
              </w:rPr>
              <w:t xml:space="preserve"> </w:t>
            </w:r>
            <w:r w:rsidRPr="00D733CC">
              <w:t>процедур</w:t>
            </w:r>
            <w:r w:rsidRPr="00812CA0">
              <w:rPr>
                <w:spacing w:val="1"/>
              </w:rPr>
              <w:t xml:space="preserve"> </w:t>
            </w:r>
            <w:r w:rsidRPr="00D733CC">
              <w:t>«Будь здоров без</w:t>
            </w:r>
            <w:r w:rsidRPr="00812CA0">
              <w:rPr>
                <w:spacing w:val="1"/>
              </w:rPr>
              <w:t xml:space="preserve"> </w:t>
            </w:r>
            <w:r w:rsidRPr="00D733CC">
              <w:t>докторов!»</w:t>
            </w:r>
          </w:p>
        </w:tc>
        <w:tc>
          <w:tcPr>
            <w:tcW w:w="1843" w:type="dxa"/>
          </w:tcPr>
          <w:p w:rsidR="009F062C" w:rsidRPr="00812CA0" w:rsidRDefault="009F062C" w:rsidP="001055BF">
            <w:pPr>
              <w:pStyle w:val="TableParagraph"/>
              <w:spacing w:before="1"/>
              <w:ind w:left="211" w:right="202"/>
              <w:jc w:val="center"/>
              <w:rPr>
                <w:lang w:val="en-US"/>
              </w:rPr>
            </w:pPr>
            <w:r>
              <w:t>5</w:t>
            </w:r>
            <w:r w:rsidRPr="00812CA0">
              <w:rPr>
                <w:lang w:val="en-US"/>
              </w:rPr>
              <w:t>-7</w:t>
            </w:r>
            <w:r w:rsidRPr="00812CA0">
              <w:rPr>
                <w:spacing w:val="-2"/>
                <w:lang w:val="en-US"/>
              </w:rPr>
              <w:t xml:space="preserve"> </w:t>
            </w:r>
            <w:proofErr w:type="spellStart"/>
            <w:r w:rsidRPr="00812CA0">
              <w:rPr>
                <w:lang w:val="en-US"/>
              </w:rPr>
              <w:t>лет</w:t>
            </w:r>
            <w:proofErr w:type="spellEnd"/>
          </w:p>
        </w:tc>
        <w:tc>
          <w:tcPr>
            <w:tcW w:w="1843" w:type="dxa"/>
          </w:tcPr>
          <w:p w:rsidR="009F062C" w:rsidRPr="00812CA0" w:rsidRDefault="009F062C" w:rsidP="001055BF">
            <w:pPr>
              <w:pStyle w:val="TableParagraph"/>
              <w:spacing w:before="1"/>
              <w:ind w:left="99" w:right="91"/>
              <w:jc w:val="center"/>
              <w:rPr>
                <w:lang w:val="en-US"/>
              </w:rPr>
            </w:pPr>
            <w:r w:rsidRPr="00812CA0">
              <w:rPr>
                <w:lang w:val="en-US"/>
              </w:rPr>
              <w:t>В</w:t>
            </w:r>
            <w:r w:rsidRPr="00812CA0">
              <w:rPr>
                <w:spacing w:val="-2"/>
                <w:lang w:val="en-US"/>
              </w:rPr>
              <w:t xml:space="preserve"> </w:t>
            </w:r>
            <w:proofErr w:type="spellStart"/>
            <w:r w:rsidRPr="00812CA0">
              <w:rPr>
                <w:lang w:val="en-US"/>
              </w:rPr>
              <w:t>течение</w:t>
            </w:r>
            <w:proofErr w:type="spellEnd"/>
            <w:r w:rsidRPr="00812CA0">
              <w:rPr>
                <w:spacing w:val="-1"/>
                <w:lang w:val="en-US"/>
              </w:rPr>
              <w:t xml:space="preserve"> </w:t>
            </w:r>
            <w:proofErr w:type="spellStart"/>
            <w:r w:rsidRPr="00812CA0">
              <w:rPr>
                <w:lang w:val="en-US"/>
              </w:rPr>
              <w:t>периода</w:t>
            </w:r>
            <w:proofErr w:type="spellEnd"/>
          </w:p>
        </w:tc>
        <w:tc>
          <w:tcPr>
            <w:tcW w:w="2693" w:type="dxa"/>
          </w:tcPr>
          <w:p w:rsidR="009F062C" w:rsidRPr="00D733CC" w:rsidRDefault="009F062C" w:rsidP="001055BF">
            <w:pPr>
              <w:pStyle w:val="TableParagraph"/>
              <w:ind w:right="508"/>
              <w:jc w:val="center"/>
            </w:pPr>
            <w:r w:rsidRPr="00D733CC">
              <w:t>Ст. воспитатель</w:t>
            </w:r>
          </w:p>
          <w:p w:rsidR="009F062C" w:rsidRPr="00812CA0" w:rsidRDefault="009F062C" w:rsidP="001055BF">
            <w:pPr>
              <w:pStyle w:val="TableParagraph"/>
              <w:ind w:right="508"/>
              <w:jc w:val="center"/>
              <w:rPr>
                <w:lang w:val="en-US"/>
              </w:rPr>
            </w:pPr>
            <w:proofErr w:type="spellStart"/>
            <w:r w:rsidRPr="00812CA0">
              <w:rPr>
                <w:lang w:val="en-US"/>
              </w:rPr>
              <w:t>воспитатели</w:t>
            </w:r>
            <w:proofErr w:type="spellEnd"/>
          </w:p>
        </w:tc>
      </w:tr>
      <w:tr w:rsidR="009F062C" w:rsidRPr="00812CA0" w:rsidTr="00812CA0">
        <w:trPr>
          <w:trHeight w:val="506"/>
        </w:trPr>
        <w:tc>
          <w:tcPr>
            <w:tcW w:w="3281" w:type="dxa"/>
          </w:tcPr>
          <w:p w:rsidR="009F062C" w:rsidRPr="00D733CC" w:rsidRDefault="009F062C" w:rsidP="001055BF">
            <w:pPr>
              <w:pStyle w:val="TableParagraph"/>
              <w:spacing w:before="1"/>
            </w:pPr>
            <w:r w:rsidRPr="00D733CC">
              <w:t>Спортивное развлечение «Осенний марафон».</w:t>
            </w:r>
          </w:p>
        </w:tc>
        <w:tc>
          <w:tcPr>
            <w:tcW w:w="1843" w:type="dxa"/>
          </w:tcPr>
          <w:p w:rsidR="009F062C" w:rsidRPr="00812CA0" w:rsidRDefault="009F062C" w:rsidP="001055BF">
            <w:pPr>
              <w:pStyle w:val="TableParagraph"/>
              <w:spacing w:before="1"/>
              <w:ind w:left="211" w:right="202"/>
              <w:jc w:val="center"/>
              <w:rPr>
                <w:lang w:val="en-US"/>
              </w:rPr>
            </w:pPr>
            <w:r>
              <w:t>5</w:t>
            </w:r>
            <w:r w:rsidRPr="00812CA0">
              <w:rPr>
                <w:lang w:val="en-US"/>
              </w:rPr>
              <w:t xml:space="preserve">-7 </w:t>
            </w:r>
            <w:proofErr w:type="spellStart"/>
            <w:r w:rsidRPr="00812CA0">
              <w:rPr>
                <w:lang w:val="en-US"/>
              </w:rPr>
              <w:t>лет</w:t>
            </w:r>
            <w:proofErr w:type="spellEnd"/>
          </w:p>
        </w:tc>
        <w:tc>
          <w:tcPr>
            <w:tcW w:w="1843" w:type="dxa"/>
          </w:tcPr>
          <w:p w:rsidR="009F062C" w:rsidRPr="00812CA0" w:rsidRDefault="009F062C" w:rsidP="001055BF">
            <w:pPr>
              <w:pStyle w:val="TableParagraph"/>
              <w:spacing w:before="1"/>
              <w:ind w:left="99" w:right="91"/>
              <w:jc w:val="center"/>
              <w:rPr>
                <w:lang w:val="en-US"/>
              </w:rPr>
            </w:pPr>
            <w:proofErr w:type="spellStart"/>
            <w:r w:rsidRPr="00812CA0">
              <w:rPr>
                <w:lang w:val="en-US"/>
              </w:rPr>
              <w:t>сентябрь</w:t>
            </w:r>
            <w:proofErr w:type="spellEnd"/>
          </w:p>
        </w:tc>
        <w:tc>
          <w:tcPr>
            <w:tcW w:w="2693" w:type="dxa"/>
          </w:tcPr>
          <w:p w:rsidR="009F062C" w:rsidRPr="00D733CC" w:rsidRDefault="009F062C" w:rsidP="001055BF">
            <w:pPr>
              <w:pStyle w:val="TableParagraph"/>
              <w:ind w:right="508"/>
              <w:jc w:val="center"/>
            </w:pPr>
            <w:r w:rsidRPr="00D733CC">
              <w:t>Ст. воспитатель инструктор по  ФК</w:t>
            </w:r>
          </w:p>
        </w:tc>
      </w:tr>
      <w:tr w:rsidR="009F062C" w:rsidRPr="00812CA0" w:rsidTr="00812CA0">
        <w:trPr>
          <w:trHeight w:val="506"/>
        </w:trPr>
        <w:tc>
          <w:tcPr>
            <w:tcW w:w="3281" w:type="dxa"/>
          </w:tcPr>
          <w:p w:rsidR="009F062C" w:rsidRPr="00812CA0" w:rsidRDefault="009F062C" w:rsidP="001055BF">
            <w:pPr>
              <w:widowControl w:val="0"/>
              <w:autoSpaceDE w:val="0"/>
              <w:autoSpaceDN w:val="0"/>
              <w:spacing w:after="0" w:line="240" w:lineRule="auto"/>
              <w:rPr>
                <w:rFonts w:ascii="Times New Roman" w:hAnsi="Times New Roman"/>
              </w:rPr>
            </w:pPr>
            <w:r w:rsidRPr="00812CA0">
              <w:rPr>
                <w:rFonts w:ascii="Times New Roman" w:hAnsi="Times New Roman"/>
              </w:rPr>
              <w:t>Спортивное развлечение</w:t>
            </w:r>
          </w:p>
          <w:p w:rsidR="009F062C" w:rsidRPr="00D733CC" w:rsidRDefault="009F062C" w:rsidP="001055BF">
            <w:pPr>
              <w:pStyle w:val="TableParagraph"/>
              <w:spacing w:before="1"/>
            </w:pPr>
            <w:r w:rsidRPr="00D733CC">
              <w:t>«</w:t>
            </w:r>
            <w:proofErr w:type="spellStart"/>
            <w:r w:rsidRPr="00D733CC">
              <w:t>Лесовичок</w:t>
            </w:r>
            <w:proofErr w:type="spellEnd"/>
            <w:r w:rsidRPr="00D733CC">
              <w:t xml:space="preserve"> в кругу друзей».</w:t>
            </w:r>
          </w:p>
        </w:tc>
        <w:tc>
          <w:tcPr>
            <w:tcW w:w="1843" w:type="dxa"/>
          </w:tcPr>
          <w:p w:rsidR="009F062C" w:rsidRPr="00D733CC" w:rsidRDefault="009F062C" w:rsidP="001055BF">
            <w:pPr>
              <w:pStyle w:val="TableParagraph"/>
              <w:spacing w:before="1"/>
              <w:ind w:left="211" w:right="202"/>
              <w:jc w:val="center"/>
            </w:pPr>
            <w:r>
              <w:t>5</w:t>
            </w:r>
            <w:r w:rsidRPr="00812CA0">
              <w:rPr>
                <w:lang w:val="en-US"/>
              </w:rPr>
              <w:t xml:space="preserve">-7 </w:t>
            </w:r>
            <w:proofErr w:type="spellStart"/>
            <w:r w:rsidRPr="00812CA0">
              <w:rPr>
                <w:lang w:val="en-US"/>
              </w:rPr>
              <w:t>лет</w:t>
            </w:r>
            <w:proofErr w:type="spellEnd"/>
          </w:p>
        </w:tc>
        <w:tc>
          <w:tcPr>
            <w:tcW w:w="1843" w:type="dxa"/>
          </w:tcPr>
          <w:p w:rsidR="009F062C" w:rsidRPr="00D733CC" w:rsidRDefault="009F062C" w:rsidP="001055BF">
            <w:pPr>
              <w:pStyle w:val="TableParagraph"/>
              <w:spacing w:before="1"/>
              <w:ind w:left="99" w:right="91"/>
              <w:jc w:val="center"/>
            </w:pPr>
            <w:r w:rsidRPr="00D733CC">
              <w:t>о</w:t>
            </w:r>
            <w:proofErr w:type="spellStart"/>
            <w:r w:rsidRPr="00812CA0">
              <w:rPr>
                <w:lang w:val="en-US"/>
              </w:rPr>
              <w:t>ктябрь</w:t>
            </w:r>
            <w:proofErr w:type="spellEnd"/>
          </w:p>
        </w:tc>
        <w:tc>
          <w:tcPr>
            <w:tcW w:w="2693" w:type="dxa"/>
          </w:tcPr>
          <w:p w:rsidR="009F062C" w:rsidRPr="00D733CC" w:rsidRDefault="009F062C" w:rsidP="001055BF">
            <w:pPr>
              <w:pStyle w:val="TableParagraph"/>
              <w:ind w:right="508"/>
              <w:jc w:val="center"/>
            </w:pPr>
            <w:r w:rsidRPr="00D733CC">
              <w:t>Ст. воспитатель инструктор по  ФК</w:t>
            </w:r>
          </w:p>
        </w:tc>
      </w:tr>
      <w:tr w:rsidR="009F062C" w:rsidRPr="00812CA0" w:rsidTr="00812CA0">
        <w:trPr>
          <w:trHeight w:val="506"/>
        </w:trPr>
        <w:tc>
          <w:tcPr>
            <w:tcW w:w="3281" w:type="dxa"/>
          </w:tcPr>
          <w:p w:rsidR="009F062C" w:rsidRPr="00D733CC" w:rsidRDefault="009F062C" w:rsidP="001055BF">
            <w:pPr>
              <w:pStyle w:val="TableParagraph"/>
              <w:spacing w:before="1"/>
            </w:pPr>
            <w:r w:rsidRPr="00D733CC">
              <w:t>Соревнования «Папа, мама, я – спортивная семья».</w:t>
            </w:r>
          </w:p>
        </w:tc>
        <w:tc>
          <w:tcPr>
            <w:tcW w:w="1843" w:type="dxa"/>
          </w:tcPr>
          <w:p w:rsidR="009F062C" w:rsidRPr="00D733CC" w:rsidRDefault="009F062C" w:rsidP="001055BF">
            <w:pPr>
              <w:pStyle w:val="TableParagraph"/>
              <w:spacing w:before="1"/>
              <w:ind w:left="211" w:right="202"/>
              <w:jc w:val="center"/>
            </w:pPr>
            <w:r>
              <w:t>5</w:t>
            </w:r>
            <w:r w:rsidRPr="00D733CC">
              <w:t>-7 лет</w:t>
            </w:r>
          </w:p>
        </w:tc>
        <w:tc>
          <w:tcPr>
            <w:tcW w:w="1843" w:type="dxa"/>
          </w:tcPr>
          <w:p w:rsidR="009F062C" w:rsidRPr="00D733CC" w:rsidRDefault="009F062C" w:rsidP="001055BF">
            <w:pPr>
              <w:pStyle w:val="TableParagraph"/>
              <w:spacing w:before="1"/>
              <w:ind w:left="99" w:right="91"/>
              <w:jc w:val="center"/>
            </w:pPr>
            <w:r w:rsidRPr="00D733CC">
              <w:t>ноябрь</w:t>
            </w:r>
          </w:p>
        </w:tc>
        <w:tc>
          <w:tcPr>
            <w:tcW w:w="2693" w:type="dxa"/>
          </w:tcPr>
          <w:p w:rsidR="009F062C" w:rsidRPr="00D733CC" w:rsidRDefault="009F062C" w:rsidP="001055BF">
            <w:pPr>
              <w:pStyle w:val="TableParagraph"/>
              <w:ind w:right="508"/>
              <w:jc w:val="center"/>
            </w:pPr>
            <w:r w:rsidRPr="00D733CC">
              <w:t>Ст. воспитатель инструктор по  ФК</w:t>
            </w:r>
          </w:p>
        </w:tc>
      </w:tr>
      <w:tr w:rsidR="009F062C" w:rsidRPr="00812CA0" w:rsidTr="00812CA0">
        <w:trPr>
          <w:trHeight w:val="506"/>
        </w:trPr>
        <w:tc>
          <w:tcPr>
            <w:tcW w:w="3281" w:type="dxa"/>
          </w:tcPr>
          <w:p w:rsidR="009F062C" w:rsidRPr="00D733CC" w:rsidRDefault="009F062C" w:rsidP="001055BF">
            <w:pPr>
              <w:pStyle w:val="TableParagraph"/>
              <w:spacing w:before="1"/>
            </w:pPr>
            <w:r w:rsidRPr="00D733CC">
              <w:lastRenderedPageBreak/>
              <w:t>Зимние забавы</w:t>
            </w:r>
          </w:p>
        </w:tc>
        <w:tc>
          <w:tcPr>
            <w:tcW w:w="1843" w:type="dxa"/>
          </w:tcPr>
          <w:p w:rsidR="009F062C" w:rsidRPr="00D733CC" w:rsidRDefault="009F062C" w:rsidP="001055BF">
            <w:pPr>
              <w:pStyle w:val="TableParagraph"/>
              <w:spacing w:before="1"/>
              <w:ind w:left="211" w:right="202"/>
              <w:jc w:val="center"/>
            </w:pPr>
            <w:r w:rsidRPr="00D733CC">
              <w:t>Все группы</w:t>
            </w:r>
          </w:p>
        </w:tc>
        <w:tc>
          <w:tcPr>
            <w:tcW w:w="1843" w:type="dxa"/>
          </w:tcPr>
          <w:p w:rsidR="009F062C" w:rsidRPr="00D733CC" w:rsidRDefault="009F062C" w:rsidP="001055BF">
            <w:pPr>
              <w:pStyle w:val="TableParagraph"/>
              <w:spacing w:before="1"/>
              <w:ind w:left="99" w:right="91"/>
              <w:jc w:val="center"/>
            </w:pPr>
            <w:r w:rsidRPr="00D733CC">
              <w:t>январь</w:t>
            </w:r>
          </w:p>
        </w:tc>
        <w:tc>
          <w:tcPr>
            <w:tcW w:w="2693" w:type="dxa"/>
          </w:tcPr>
          <w:p w:rsidR="009F062C" w:rsidRPr="00D733CC" w:rsidRDefault="009F062C" w:rsidP="001055BF">
            <w:pPr>
              <w:pStyle w:val="TableParagraph"/>
              <w:ind w:right="508"/>
              <w:jc w:val="center"/>
            </w:pPr>
            <w:r w:rsidRPr="00D733CC">
              <w:t>Ст. воспитатель инструктор по  ФК</w:t>
            </w:r>
          </w:p>
        </w:tc>
      </w:tr>
      <w:tr w:rsidR="009F062C" w:rsidRPr="00812CA0" w:rsidTr="00812CA0">
        <w:trPr>
          <w:trHeight w:val="506"/>
        </w:trPr>
        <w:tc>
          <w:tcPr>
            <w:tcW w:w="3281" w:type="dxa"/>
          </w:tcPr>
          <w:p w:rsidR="009F062C" w:rsidRPr="00812CA0" w:rsidRDefault="009F062C" w:rsidP="001055BF">
            <w:pPr>
              <w:pStyle w:val="TableParagraph"/>
              <w:spacing w:before="1"/>
              <w:rPr>
                <w:lang w:val="en-US"/>
              </w:rPr>
            </w:pPr>
            <w:proofErr w:type="spellStart"/>
            <w:r w:rsidRPr="00812CA0">
              <w:rPr>
                <w:sz w:val="24"/>
                <w:szCs w:val="24"/>
                <w:lang w:val="en-US"/>
              </w:rPr>
              <w:t>Зимние</w:t>
            </w:r>
            <w:proofErr w:type="spellEnd"/>
            <w:r w:rsidRPr="00812CA0">
              <w:rPr>
                <w:sz w:val="24"/>
                <w:szCs w:val="24"/>
              </w:rPr>
              <w:t xml:space="preserve"> малые</w:t>
            </w:r>
            <w:r w:rsidRPr="00812CA0">
              <w:rPr>
                <w:sz w:val="24"/>
                <w:szCs w:val="24"/>
                <w:lang w:val="en-US"/>
              </w:rPr>
              <w:t xml:space="preserve"> </w:t>
            </w:r>
            <w:proofErr w:type="spellStart"/>
            <w:r w:rsidRPr="00812CA0">
              <w:rPr>
                <w:sz w:val="24"/>
                <w:szCs w:val="24"/>
                <w:lang w:val="en-US"/>
              </w:rPr>
              <w:t>олимпийские</w:t>
            </w:r>
            <w:proofErr w:type="spellEnd"/>
            <w:r w:rsidRPr="00812CA0">
              <w:rPr>
                <w:sz w:val="24"/>
                <w:szCs w:val="24"/>
                <w:lang w:val="en-US"/>
              </w:rPr>
              <w:t xml:space="preserve"> </w:t>
            </w:r>
            <w:proofErr w:type="spellStart"/>
            <w:r w:rsidRPr="00812CA0">
              <w:rPr>
                <w:sz w:val="24"/>
                <w:szCs w:val="24"/>
                <w:lang w:val="en-US"/>
              </w:rPr>
              <w:t>игры</w:t>
            </w:r>
            <w:proofErr w:type="spellEnd"/>
            <w:r w:rsidRPr="00812CA0">
              <w:rPr>
                <w:sz w:val="24"/>
                <w:szCs w:val="24"/>
                <w:lang w:val="en-US"/>
              </w:rPr>
              <w:t>.</w:t>
            </w:r>
          </w:p>
        </w:tc>
        <w:tc>
          <w:tcPr>
            <w:tcW w:w="1843" w:type="dxa"/>
          </w:tcPr>
          <w:p w:rsidR="009F062C" w:rsidRPr="00D733CC" w:rsidRDefault="009F062C" w:rsidP="001055BF">
            <w:pPr>
              <w:pStyle w:val="TableParagraph"/>
              <w:spacing w:before="1"/>
              <w:ind w:left="211" w:right="202"/>
              <w:jc w:val="center"/>
            </w:pPr>
            <w:r w:rsidRPr="00D733CC">
              <w:t>5-7 лет</w:t>
            </w:r>
          </w:p>
        </w:tc>
        <w:tc>
          <w:tcPr>
            <w:tcW w:w="1843" w:type="dxa"/>
          </w:tcPr>
          <w:p w:rsidR="009F062C" w:rsidRPr="00D733CC" w:rsidRDefault="009F062C" w:rsidP="001055BF">
            <w:pPr>
              <w:pStyle w:val="TableParagraph"/>
              <w:spacing w:before="1"/>
              <w:ind w:left="99" w:right="91"/>
              <w:jc w:val="center"/>
            </w:pPr>
            <w:r w:rsidRPr="00D733CC">
              <w:t>февраль</w:t>
            </w:r>
          </w:p>
        </w:tc>
        <w:tc>
          <w:tcPr>
            <w:tcW w:w="2693" w:type="dxa"/>
          </w:tcPr>
          <w:p w:rsidR="009F062C" w:rsidRPr="00D733CC" w:rsidRDefault="009F062C" w:rsidP="001055BF">
            <w:pPr>
              <w:pStyle w:val="TableParagraph"/>
              <w:ind w:right="508"/>
              <w:jc w:val="center"/>
            </w:pPr>
            <w:r w:rsidRPr="00D733CC">
              <w:t>Ст. воспитатель инструктор по  ФК</w:t>
            </w:r>
          </w:p>
        </w:tc>
      </w:tr>
      <w:tr w:rsidR="009F062C" w:rsidRPr="00812CA0" w:rsidTr="00812CA0">
        <w:trPr>
          <w:trHeight w:val="468"/>
        </w:trPr>
        <w:tc>
          <w:tcPr>
            <w:tcW w:w="3281" w:type="dxa"/>
          </w:tcPr>
          <w:p w:rsidR="009F062C" w:rsidRPr="00D733CC" w:rsidRDefault="009F062C" w:rsidP="001055BF">
            <w:pPr>
              <w:pStyle w:val="TableParagraph"/>
              <w:ind w:right="721"/>
            </w:pPr>
            <w:proofErr w:type="spellStart"/>
            <w:r w:rsidRPr="00812CA0">
              <w:rPr>
                <w:lang w:val="en-US"/>
              </w:rPr>
              <w:t>День</w:t>
            </w:r>
            <w:proofErr w:type="spellEnd"/>
            <w:r w:rsidRPr="00812CA0">
              <w:rPr>
                <w:lang w:val="en-US"/>
              </w:rPr>
              <w:t xml:space="preserve"> </w:t>
            </w:r>
            <w:proofErr w:type="spellStart"/>
            <w:r w:rsidRPr="00812CA0">
              <w:rPr>
                <w:lang w:val="en-US"/>
              </w:rPr>
              <w:t>здоровья</w:t>
            </w:r>
            <w:proofErr w:type="spellEnd"/>
            <w:r w:rsidRPr="00812CA0">
              <w:rPr>
                <w:lang w:val="en-US"/>
              </w:rPr>
              <w:t>.</w:t>
            </w:r>
          </w:p>
        </w:tc>
        <w:tc>
          <w:tcPr>
            <w:tcW w:w="1843" w:type="dxa"/>
          </w:tcPr>
          <w:p w:rsidR="009F062C" w:rsidRPr="00812CA0" w:rsidRDefault="009F062C" w:rsidP="001055BF">
            <w:pPr>
              <w:pStyle w:val="TableParagraph"/>
              <w:ind w:left="211" w:right="202"/>
              <w:jc w:val="center"/>
              <w:rPr>
                <w:lang w:val="en-US"/>
              </w:rPr>
            </w:pPr>
            <w:r w:rsidRPr="00D733CC">
              <w:t>Все группы</w:t>
            </w:r>
          </w:p>
        </w:tc>
        <w:tc>
          <w:tcPr>
            <w:tcW w:w="1843" w:type="dxa"/>
          </w:tcPr>
          <w:p w:rsidR="009F062C" w:rsidRPr="00812CA0" w:rsidRDefault="009F062C" w:rsidP="001055BF">
            <w:pPr>
              <w:pStyle w:val="TableParagraph"/>
              <w:ind w:left="99" w:right="93"/>
              <w:jc w:val="center"/>
              <w:rPr>
                <w:lang w:val="en-US"/>
              </w:rPr>
            </w:pPr>
            <w:proofErr w:type="spellStart"/>
            <w:r w:rsidRPr="00812CA0">
              <w:rPr>
                <w:lang w:val="en-US"/>
              </w:rPr>
              <w:t>апрель</w:t>
            </w:r>
            <w:proofErr w:type="spellEnd"/>
          </w:p>
        </w:tc>
        <w:tc>
          <w:tcPr>
            <w:tcW w:w="2693" w:type="dxa"/>
          </w:tcPr>
          <w:p w:rsidR="009F062C" w:rsidRPr="00D733CC" w:rsidRDefault="009F062C" w:rsidP="001055BF">
            <w:pPr>
              <w:pStyle w:val="TableParagraph"/>
              <w:ind w:right="508"/>
              <w:jc w:val="center"/>
            </w:pPr>
            <w:r w:rsidRPr="00D733CC">
              <w:t>Ст. воспитатель инструктор по  ФК</w:t>
            </w:r>
          </w:p>
        </w:tc>
      </w:tr>
      <w:tr w:rsidR="009F062C" w:rsidRPr="00812CA0" w:rsidTr="00812CA0">
        <w:trPr>
          <w:trHeight w:val="504"/>
        </w:trPr>
        <w:tc>
          <w:tcPr>
            <w:tcW w:w="3281" w:type="dxa"/>
          </w:tcPr>
          <w:p w:rsidR="009F062C" w:rsidRPr="00D733CC" w:rsidRDefault="009F062C" w:rsidP="001055BF">
            <w:pPr>
              <w:pStyle w:val="TableParagraph"/>
            </w:pPr>
            <w:r w:rsidRPr="00812CA0">
              <w:rPr>
                <w:sz w:val="24"/>
                <w:szCs w:val="24"/>
              </w:rPr>
              <w:t>Водные приключения Нептуна</w:t>
            </w:r>
          </w:p>
        </w:tc>
        <w:tc>
          <w:tcPr>
            <w:tcW w:w="1843" w:type="dxa"/>
          </w:tcPr>
          <w:p w:rsidR="009F062C" w:rsidRPr="00D733CC" w:rsidRDefault="009F062C" w:rsidP="001055BF">
            <w:pPr>
              <w:pStyle w:val="TableParagraph"/>
              <w:ind w:left="211" w:right="202"/>
              <w:jc w:val="center"/>
            </w:pPr>
            <w:r>
              <w:t>5</w:t>
            </w:r>
            <w:r w:rsidRPr="00D733CC">
              <w:t>-7 лет</w:t>
            </w:r>
          </w:p>
        </w:tc>
        <w:tc>
          <w:tcPr>
            <w:tcW w:w="1843" w:type="dxa"/>
          </w:tcPr>
          <w:p w:rsidR="009F062C" w:rsidRPr="00D733CC" w:rsidRDefault="009F062C" w:rsidP="001055BF">
            <w:pPr>
              <w:pStyle w:val="TableParagraph"/>
              <w:ind w:left="99" w:right="93"/>
              <w:jc w:val="center"/>
            </w:pPr>
            <w:r w:rsidRPr="00D733CC">
              <w:t>май</w:t>
            </w:r>
          </w:p>
        </w:tc>
        <w:tc>
          <w:tcPr>
            <w:tcW w:w="2693" w:type="dxa"/>
          </w:tcPr>
          <w:p w:rsidR="009F062C" w:rsidRPr="00D733CC" w:rsidRDefault="009F062C" w:rsidP="001055BF">
            <w:pPr>
              <w:pStyle w:val="TableParagraph"/>
              <w:ind w:right="508"/>
              <w:jc w:val="center"/>
            </w:pPr>
            <w:r w:rsidRPr="00D733CC">
              <w:t>Ст. воспитатель инструктор по  ФК</w:t>
            </w:r>
          </w:p>
        </w:tc>
      </w:tr>
      <w:tr w:rsidR="009F062C" w:rsidRPr="00812CA0" w:rsidTr="00812CA0">
        <w:trPr>
          <w:trHeight w:val="475"/>
        </w:trPr>
        <w:tc>
          <w:tcPr>
            <w:tcW w:w="3281" w:type="dxa"/>
          </w:tcPr>
          <w:p w:rsidR="009F062C" w:rsidRPr="00D733CC" w:rsidRDefault="009F062C" w:rsidP="001055BF">
            <w:pPr>
              <w:pStyle w:val="TableParagraph"/>
            </w:pPr>
            <w:r w:rsidRPr="00812CA0">
              <w:rPr>
                <w:sz w:val="24"/>
                <w:szCs w:val="24"/>
              </w:rPr>
              <w:t>Лет</w:t>
            </w:r>
            <w:proofErr w:type="spellStart"/>
            <w:r w:rsidRPr="00812CA0">
              <w:rPr>
                <w:sz w:val="24"/>
                <w:szCs w:val="24"/>
                <w:lang w:val="en-US"/>
              </w:rPr>
              <w:t>ние</w:t>
            </w:r>
            <w:proofErr w:type="spellEnd"/>
            <w:r w:rsidRPr="00812CA0">
              <w:rPr>
                <w:sz w:val="24"/>
                <w:szCs w:val="24"/>
              </w:rPr>
              <w:t xml:space="preserve"> малые</w:t>
            </w:r>
            <w:r w:rsidRPr="00812CA0">
              <w:rPr>
                <w:sz w:val="24"/>
                <w:szCs w:val="24"/>
                <w:lang w:val="en-US"/>
              </w:rPr>
              <w:t xml:space="preserve"> </w:t>
            </w:r>
            <w:proofErr w:type="spellStart"/>
            <w:r w:rsidRPr="00812CA0">
              <w:rPr>
                <w:sz w:val="24"/>
                <w:szCs w:val="24"/>
                <w:lang w:val="en-US"/>
              </w:rPr>
              <w:t>олимпийские</w:t>
            </w:r>
            <w:proofErr w:type="spellEnd"/>
            <w:r w:rsidRPr="00812CA0">
              <w:rPr>
                <w:sz w:val="24"/>
                <w:szCs w:val="24"/>
                <w:lang w:val="en-US"/>
              </w:rPr>
              <w:t xml:space="preserve"> </w:t>
            </w:r>
            <w:proofErr w:type="spellStart"/>
            <w:r w:rsidRPr="00812CA0">
              <w:rPr>
                <w:sz w:val="24"/>
                <w:szCs w:val="24"/>
                <w:lang w:val="en-US"/>
              </w:rPr>
              <w:t>игры</w:t>
            </w:r>
            <w:proofErr w:type="spellEnd"/>
            <w:r w:rsidRPr="00812CA0">
              <w:rPr>
                <w:sz w:val="24"/>
                <w:szCs w:val="24"/>
                <w:lang w:val="en-US"/>
              </w:rPr>
              <w:t>.</w:t>
            </w:r>
          </w:p>
        </w:tc>
        <w:tc>
          <w:tcPr>
            <w:tcW w:w="1843" w:type="dxa"/>
          </w:tcPr>
          <w:p w:rsidR="009F062C" w:rsidRPr="00D733CC" w:rsidRDefault="009F062C" w:rsidP="001055BF">
            <w:pPr>
              <w:pStyle w:val="TableParagraph"/>
              <w:ind w:left="211" w:right="202"/>
              <w:jc w:val="center"/>
            </w:pPr>
            <w:r w:rsidRPr="00D733CC">
              <w:t>5-7 лет</w:t>
            </w:r>
          </w:p>
        </w:tc>
        <w:tc>
          <w:tcPr>
            <w:tcW w:w="1843" w:type="dxa"/>
          </w:tcPr>
          <w:p w:rsidR="009F062C" w:rsidRPr="00D733CC" w:rsidRDefault="009F062C" w:rsidP="001055BF">
            <w:pPr>
              <w:pStyle w:val="TableParagraph"/>
              <w:ind w:left="99" w:right="93"/>
              <w:jc w:val="center"/>
            </w:pPr>
            <w:r w:rsidRPr="00D733CC">
              <w:t>июнь</w:t>
            </w:r>
          </w:p>
        </w:tc>
        <w:tc>
          <w:tcPr>
            <w:tcW w:w="2693" w:type="dxa"/>
          </w:tcPr>
          <w:p w:rsidR="009F062C" w:rsidRPr="00D733CC" w:rsidRDefault="009F062C" w:rsidP="001055BF">
            <w:pPr>
              <w:pStyle w:val="TableParagraph"/>
              <w:ind w:right="508"/>
              <w:jc w:val="center"/>
            </w:pPr>
            <w:r w:rsidRPr="00D733CC">
              <w:t>Ст. воспитатель инструктор по  ФК</w:t>
            </w:r>
          </w:p>
        </w:tc>
      </w:tr>
    </w:tbl>
    <w:p w:rsidR="009F062C" w:rsidRDefault="009F062C" w:rsidP="001055BF">
      <w:pPr>
        <w:spacing w:before="92" w:line="240" w:lineRule="auto"/>
        <w:ind w:right="1073"/>
        <w:rPr>
          <w:rFonts w:ascii="Times New Roman" w:hAnsi="Times New Roman"/>
          <w:b/>
        </w:rPr>
      </w:pPr>
    </w:p>
    <w:p w:rsidR="009F062C" w:rsidRPr="0014090B" w:rsidRDefault="009F062C" w:rsidP="001055BF">
      <w:pPr>
        <w:spacing w:before="92" w:line="240" w:lineRule="auto"/>
        <w:ind w:left="828" w:right="1073"/>
        <w:jc w:val="center"/>
        <w:rPr>
          <w:rFonts w:ascii="Times New Roman" w:hAnsi="Times New Roman"/>
          <w:b/>
        </w:rPr>
      </w:pPr>
      <w:r w:rsidRPr="0014090B">
        <w:rPr>
          <w:rFonts w:ascii="Times New Roman" w:hAnsi="Times New Roman"/>
          <w:b/>
        </w:rPr>
        <w:t>Гражданско-патриотическое</w:t>
      </w:r>
      <w:r w:rsidRPr="0014090B">
        <w:rPr>
          <w:rFonts w:ascii="Times New Roman" w:hAnsi="Times New Roman"/>
          <w:b/>
          <w:spacing w:val="-7"/>
        </w:rPr>
        <w:t xml:space="preserve"> </w:t>
      </w:r>
      <w:r w:rsidRPr="0014090B">
        <w:rPr>
          <w:rFonts w:ascii="Times New Roman" w:hAnsi="Times New Roman"/>
          <w:b/>
        </w:rPr>
        <w:t>воспитание</w:t>
      </w:r>
    </w:p>
    <w:p w:rsidR="009F062C" w:rsidRDefault="009F062C" w:rsidP="001055BF">
      <w:pPr>
        <w:pStyle w:val="ad"/>
        <w:spacing w:before="11"/>
        <w:rPr>
          <w:b/>
          <w:sz w:val="1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0"/>
        <w:gridCol w:w="1983"/>
        <w:gridCol w:w="1997"/>
        <w:gridCol w:w="2233"/>
      </w:tblGrid>
      <w:tr w:rsidR="009F062C" w:rsidRPr="00812CA0" w:rsidTr="00812CA0">
        <w:trPr>
          <w:trHeight w:val="654"/>
        </w:trPr>
        <w:tc>
          <w:tcPr>
            <w:tcW w:w="3370" w:type="dxa"/>
          </w:tcPr>
          <w:p w:rsidR="009F062C" w:rsidRPr="00812CA0" w:rsidRDefault="009F062C" w:rsidP="001055BF">
            <w:pPr>
              <w:pStyle w:val="TableParagraph"/>
              <w:spacing w:before="1"/>
              <w:ind w:left="738"/>
              <w:rPr>
                <w:b/>
                <w:i/>
                <w:lang w:val="en-US"/>
              </w:rPr>
            </w:pPr>
            <w:proofErr w:type="spellStart"/>
            <w:r w:rsidRPr="00812CA0">
              <w:rPr>
                <w:b/>
                <w:i/>
                <w:lang w:val="en-US"/>
              </w:rPr>
              <w:t>Тема</w:t>
            </w:r>
            <w:proofErr w:type="spellEnd"/>
            <w:r w:rsidRPr="00812CA0">
              <w:rPr>
                <w:b/>
                <w:i/>
                <w:spacing w:val="-1"/>
                <w:lang w:val="en-US"/>
              </w:rPr>
              <w:t xml:space="preserve"> </w:t>
            </w:r>
            <w:proofErr w:type="spellStart"/>
            <w:r w:rsidRPr="00812CA0">
              <w:rPr>
                <w:b/>
                <w:i/>
                <w:lang w:val="en-US"/>
              </w:rPr>
              <w:t>мероприятия</w:t>
            </w:r>
            <w:proofErr w:type="spellEnd"/>
          </w:p>
        </w:tc>
        <w:tc>
          <w:tcPr>
            <w:tcW w:w="1983" w:type="dxa"/>
          </w:tcPr>
          <w:p w:rsidR="009F062C" w:rsidRPr="00812CA0" w:rsidRDefault="009F062C" w:rsidP="001055BF">
            <w:pPr>
              <w:pStyle w:val="TableParagraph"/>
              <w:ind w:left="211" w:right="201"/>
              <w:jc w:val="center"/>
              <w:rPr>
                <w:b/>
                <w:i/>
                <w:lang w:val="en-US"/>
              </w:rPr>
            </w:pPr>
            <w:proofErr w:type="spellStart"/>
            <w:r w:rsidRPr="00812CA0">
              <w:rPr>
                <w:b/>
                <w:i/>
                <w:lang w:val="en-US"/>
              </w:rPr>
              <w:t>Возраст</w:t>
            </w:r>
            <w:proofErr w:type="spellEnd"/>
          </w:p>
          <w:p w:rsidR="009F062C" w:rsidRPr="00812CA0" w:rsidRDefault="009F062C" w:rsidP="001055BF">
            <w:pPr>
              <w:pStyle w:val="TableParagraph"/>
              <w:spacing w:before="1"/>
              <w:ind w:left="211" w:right="203"/>
              <w:jc w:val="center"/>
              <w:rPr>
                <w:b/>
                <w:i/>
                <w:lang w:val="en-US"/>
              </w:rPr>
            </w:pPr>
            <w:proofErr w:type="spellStart"/>
            <w:r w:rsidRPr="00812CA0">
              <w:rPr>
                <w:b/>
                <w:i/>
                <w:lang w:val="en-US"/>
              </w:rPr>
              <w:t>воспитанников</w:t>
            </w:r>
            <w:proofErr w:type="spellEnd"/>
          </w:p>
        </w:tc>
        <w:tc>
          <w:tcPr>
            <w:tcW w:w="1997" w:type="dxa"/>
          </w:tcPr>
          <w:p w:rsidR="009F062C" w:rsidRPr="00812CA0" w:rsidRDefault="009F062C" w:rsidP="001055BF">
            <w:pPr>
              <w:pStyle w:val="TableParagraph"/>
              <w:ind w:left="131" w:right="81" w:hanging="24"/>
              <w:rPr>
                <w:b/>
                <w:i/>
                <w:lang w:val="en-US"/>
              </w:rPr>
            </w:pPr>
            <w:proofErr w:type="spellStart"/>
            <w:r w:rsidRPr="00812CA0">
              <w:rPr>
                <w:b/>
                <w:i/>
                <w:lang w:val="en-US"/>
              </w:rPr>
              <w:t>Ориентировочное</w:t>
            </w:r>
            <w:proofErr w:type="spellEnd"/>
            <w:r w:rsidRPr="00812CA0">
              <w:rPr>
                <w:b/>
                <w:i/>
                <w:spacing w:val="-52"/>
                <w:lang w:val="en-US"/>
              </w:rPr>
              <w:t xml:space="preserve"> </w:t>
            </w:r>
            <w:proofErr w:type="spellStart"/>
            <w:r w:rsidRPr="00812CA0">
              <w:rPr>
                <w:b/>
                <w:i/>
                <w:lang w:val="en-US"/>
              </w:rPr>
              <w:t>время</w:t>
            </w:r>
            <w:proofErr w:type="spellEnd"/>
            <w:r w:rsidRPr="00812CA0">
              <w:rPr>
                <w:b/>
                <w:i/>
                <w:spacing w:val="-1"/>
                <w:lang w:val="en-US"/>
              </w:rPr>
              <w:t xml:space="preserve"> </w:t>
            </w:r>
            <w:proofErr w:type="spellStart"/>
            <w:r w:rsidRPr="00812CA0">
              <w:rPr>
                <w:b/>
                <w:i/>
                <w:lang w:val="en-US"/>
              </w:rPr>
              <w:t>проведения</w:t>
            </w:r>
            <w:proofErr w:type="spellEnd"/>
          </w:p>
        </w:tc>
        <w:tc>
          <w:tcPr>
            <w:tcW w:w="2233" w:type="dxa"/>
          </w:tcPr>
          <w:p w:rsidR="009F062C" w:rsidRPr="00812CA0" w:rsidRDefault="009F062C" w:rsidP="001055BF">
            <w:pPr>
              <w:pStyle w:val="TableParagraph"/>
              <w:spacing w:before="1"/>
              <w:ind w:left="285"/>
              <w:rPr>
                <w:b/>
                <w:i/>
                <w:lang w:val="en-US"/>
              </w:rPr>
            </w:pPr>
            <w:proofErr w:type="spellStart"/>
            <w:r w:rsidRPr="00812CA0">
              <w:rPr>
                <w:b/>
                <w:i/>
                <w:lang w:val="en-US"/>
              </w:rPr>
              <w:t>Ответственные</w:t>
            </w:r>
            <w:proofErr w:type="spellEnd"/>
          </w:p>
        </w:tc>
      </w:tr>
      <w:tr w:rsidR="009F062C" w:rsidRPr="00812CA0" w:rsidTr="00812CA0">
        <w:trPr>
          <w:trHeight w:val="909"/>
        </w:trPr>
        <w:tc>
          <w:tcPr>
            <w:tcW w:w="3370" w:type="dxa"/>
          </w:tcPr>
          <w:p w:rsidR="009F062C" w:rsidRPr="00715235" w:rsidRDefault="009F062C" w:rsidP="001055BF">
            <w:pPr>
              <w:pStyle w:val="TableParagraph"/>
              <w:spacing w:before="1"/>
              <w:ind w:right="767"/>
            </w:pPr>
            <w:r w:rsidRPr="00715235">
              <w:t>Организация цикл бесед и</w:t>
            </w:r>
            <w:r w:rsidRPr="00812CA0">
              <w:rPr>
                <w:spacing w:val="-53"/>
              </w:rPr>
              <w:t xml:space="preserve"> </w:t>
            </w:r>
            <w:r w:rsidRPr="00715235">
              <w:t>занятий патриотического</w:t>
            </w:r>
            <w:r w:rsidRPr="00812CA0">
              <w:rPr>
                <w:spacing w:val="1"/>
              </w:rPr>
              <w:t xml:space="preserve"> </w:t>
            </w:r>
            <w:r w:rsidRPr="00715235">
              <w:t>содержания</w:t>
            </w:r>
          </w:p>
        </w:tc>
        <w:tc>
          <w:tcPr>
            <w:tcW w:w="1983" w:type="dxa"/>
          </w:tcPr>
          <w:p w:rsidR="009F062C" w:rsidRPr="00812CA0" w:rsidRDefault="009F062C" w:rsidP="001055BF">
            <w:pPr>
              <w:pStyle w:val="TableParagraph"/>
              <w:spacing w:before="3"/>
              <w:ind w:left="211" w:right="202"/>
              <w:jc w:val="center"/>
              <w:rPr>
                <w:lang w:val="en-US"/>
              </w:rPr>
            </w:pPr>
            <w:r>
              <w:t>5</w:t>
            </w:r>
            <w:r w:rsidRPr="00812CA0">
              <w:rPr>
                <w:lang w:val="en-US"/>
              </w:rPr>
              <w:t>-7</w:t>
            </w:r>
            <w:r w:rsidRPr="00812CA0">
              <w:rPr>
                <w:spacing w:val="-2"/>
                <w:lang w:val="en-US"/>
              </w:rPr>
              <w:t xml:space="preserve"> </w:t>
            </w:r>
            <w:proofErr w:type="spellStart"/>
            <w:r w:rsidRPr="00812CA0">
              <w:rPr>
                <w:lang w:val="en-US"/>
              </w:rPr>
              <w:t>лет</w:t>
            </w:r>
            <w:proofErr w:type="spellEnd"/>
          </w:p>
        </w:tc>
        <w:tc>
          <w:tcPr>
            <w:tcW w:w="1997" w:type="dxa"/>
          </w:tcPr>
          <w:p w:rsidR="009F062C" w:rsidRPr="00812CA0" w:rsidRDefault="009F062C" w:rsidP="001055BF">
            <w:pPr>
              <w:pStyle w:val="TableParagraph"/>
              <w:spacing w:before="3"/>
              <w:ind w:left="96" w:right="93"/>
              <w:jc w:val="center"/>
              <w:rPr>
                <w:lang w:val="en-US"/>
              </w:rPr>
            </w:pPr>
            <w:r w:rsidRPr="00812CA0">
              <w:rPr>
                <w:lang w:val="en-US"/>
              </w:rPr>
              <w:t>В</w:t>
            </w:r>
            <w:r w:rsidRPr="00812CA0">
              <w:rPr>
                <w:spacing w:val="-2"/>
                <w:lang w:val="en-US"/>
              </w:rPr>
              <w:t xml:space="preserve"> </w:t>
            </w:r>
            <w:proofErr w:type="spellStart"/>
            <w:r w:rsidRPr="00812CA0">
              <w:rPr>
                <w:lang w:val="en-US"/>
              </w:rPr>
              <w:t>течение</w:t>
            </w:r>
            <w:proofErr w:type="spellEnd"/>
            <w:r w:rsidRPr="00812CA0">
              <w:rPr>
                <w:spacing w:val="-1"/>
                <w:lang w:val="en-US"/>
              </w:rPr>
              <w:t xml:space="preserve"> </w:t>
            </w:r>
            <w:proofErr w:type="spellStart"/>
            <w:r w:rsidRPr="00812CA0">
              <w:rPr>
                <w:lang w:val="en-US"/>
              </w:rPr>
              <w:t>периода</w:t>
            </w:r>
            <w:proofErr w:type="spellEnd"/>
          </w:p>
        </w:tc>
        <w:tc>
          <w:tcPr>
            <w:tcW w:w="2233" w:type="dxa"/>
          </w:tcPr>
          <w:p w:rsidR="009F062C" w:rsidRPr="00D733CC" w:rsidRDefault="009F062C" w:rsidP="001055BF">
            <w:pPr>
              <w:pStyle w:val="TableParagraph"/>
              <w:spacing w:before="1"/>
              <w:ind w:left="532" w:right="523" w:hanging="6"/>
              <w:jc w:val="center"/>
            </w:pPr>
            <w:r w:rsidRPr="00D733CC">
              <w:t>Ст. воспитатель воспитатели</w:t>
            </w:r>
          </w:p>
          <w:p w:rsidR="009F062C" w:rsidRPr="00D733CC" w:rsidRDefault="009F062C" w:rsidP="001055BF">
            <w:pPr>
              <w:pStyle w:val="TableParagraph"/>
              <w:ind w:left="197" w:right="194"/>
              <w:jc w:val="center"/>
            </w:pPr>
            <w:r w:rsidRPr="00D733CC">
              <w:t>муз.</w:t>
            </w:r>
            <w:r w:rsidRPr="00812CA0">
              <w:rPr>
                <w:spacing w:val="-1"/>
              </w:rPr>
              <w:t xml:space="preserve"> </w:t>
            </w:r>
            <w:r w:rsidRPr="00D733CC">
              <w:t>руководитель</w:t>
            </w:r>
          </w:p>
        </w:tc>
      </w:tr>
      <w:tr w:rsidR="009F062C" w:rsidRPr="00812CA0" w:rsidTr="00812CA0">
        <w:trPr>
          <w:trHeight w:val="1164"/>
        </w:trPr>
        <w:tc>
          <w:tcPr>
            <w:tcW w:w="3370" w:type="dxa"/>
          </w:tcPr>
          <w:p w:rsidR="009F062C" w:rsidRPr="00715235" w:rsidRDefault="009F062C" w:rsidP="001055BF">
            <w:pPr>
              <w:pStyle w:val="TableParagraph"/>
              <w:ind w:right="163"/>
            </w:pPr>
            <w:r w:rsidRPr="00715235">
              <w:t>Организация выставок,</w:t>
            </w:r>
            <w:r w:rsidRPr="00812CA0">
              <w:rPr>
                <w:spacing w:val="1"/>
              </w:rPr>
              <w:t xml:space="preserve"> </w:t>
            </w:r>
            <w:r w:rsidRPr="00715235">
              <w:t>оформление группового</w:t>
            </w:r>
            <w:r w:rsidRPr="00812CA0">
              <w:rPr>
                <w:spacing w:val="1"/>
              </w:rPr>
              <w:t xml:space="preserve"> </w:t>
            </w:r>
            <w:r w:rsidRPr="00715235">
              <w:t>пространства</w:t>
            </w:r>
            <w:r w:rsidRPr="00812CA0">
              <w:rPr>
                <w:spacing w:val="1"/>
              </w:rPr>
              <w:t xml:space="preserve"> </w:t>
            </w:r>
            <w:r w:rsidRPr="00715235">
              <w:t>к памятным датам</w:t>
            </w:r>
            <w:r w:rsidRPr="00812CA0">
              <w:rPr>
                <w:spacing w:val="-52"/>
              </w:rPr>
              <w:t xml:space="preserve"> </w:t>
            </w:r>
            <w:r w:rsidRPr="00715235">
              <w:t>и</w:t>
            </w:r>
            <w:r w:rsidRPr="00812CA0">
              <w:rPr>
                <w:spacing w:val="-1"/>
              </w:rPr>
              <w:t xml:space="preserve"> </w:t>
            </w:r>
            <w:r w:rsidRPr="00715235">
              <w:t>значимым событиям</w:t>
            </w:r>
          </w:p>
        </w:tc>
        <w:tc>
          <w:tcPr>
            <w:tcW w:w="1983" w:type="dxa"/>
          </w:tcPr>
          <w:p w:rsidR="009F062C" w:rsidRPr="00812CA0" w:rsidRDefault="009F062C" w:rsidP="001055BF">
            <w:pPr>
              <w:pStyle w:val="TableParagraph"/>
              <w:spacing w:before="1"/>
              <w:ind w:left="211" w:right="202"/>
              <w:jc w:val="center"/>
              <w:rPr>
                <w:lang w:val="en-US"/>
              </w:rPr>
            </w:pPr>
            <w:r>
              <w:t>5</w:t>
            </w:r>
            <w:r w:rsidRPr="00812CA0">
              <w:rPr>
                <w:lang w:val="en-US"/>
              </w:rPr>
              <w:t>-7</w:t>
            </w:r>
            <w:r w:rsidRPr="00812CA0">
              <w:rPr>
                <w:spacing w:val="-2"/>
                <w:lang w:val="en-US"/>
              </w:rPr>
              <w:t xml:space="preserve"> </w:t>
            </w:r>
            <w:proofErr w:type="spellStart"/>
            <w:r w:rsidRPr="00812CA0">
              <w:rPr>
                <w:lang w:val="en-US"/>
              </w:rPr>
              <w:t>лет</w:t>
            </w:r>
            <w:proofErr w:type="spellEnd"/>
          </w:p>
        </w:tc>
        <w:tc>
          <w:tcPr>
            <w:tcW w:w="1997" w:type="dxa"/>
          </w:tcPr>
          <w:p w:rsidR="009F062C" w:rsidRPr="00812CA0" w:rsidRDefault="009F062C" w:rsidP="001055BF">
            <w:pPr>
              <w:pStyle w:val="TableParagraph"/>
              <w:spacing w:before="1"/>
              <w:ind w:left="99" w:right="91"/>
              <w:jc w:val="center"/>
              <w:rPr>
                <w:lang w:val="en-US"/>
              </w:rPr>
            </w:pPr>
            <w:r w:rsidRPr="00812CA0">
              <w:rPr>
                <w:lang w:val="en-US"/>
              </w:rPr>
              <w:t>В</w:t>
            </w:r>
            <w:r w:rsidRPr="00812CA0">
              <w:rPr>
                <w:spacing w:val="-2"/>
                <w:lang w:val="en-US"/>
              </w:rPr>
              <w:t xml:space="preserve"> </w:t>
            </w:r>
            <w:proofErr w:type="spellStart"/>
            <w:r w:rsidRPr="00812CA0">
              <w:rPr>
                <w:lang w:val="en-US"/>
              </w:rPr>
              <w:t>течение</w:t>
            </w:r>
            <w:proofErr w:type="spellEnd"/>
            <w:r w:rsidRPr="00812CA0">
              <w:rPr>
                <w:spacing w:val="-1"/>
                <w:lang w:val="en-US"/>
              </w:rPr>
              <w:t xml:space="preserve"> </w:t>
            </w:r>
            <w:proofErr w:type="spellStart"/>
            <w:r w:rsidRPr="00812CA0">
              <w:rPr>
                <w:lang w:val="en-US"/>
              </w:rPr>
              <w:t>периода</w:t>
            </w:r>
            <w:proofErr w:type="spellEnd"/>
          </w:p>
        </w:tc>
        <w:tc>
          <w:tcPr>
            <w:tcW w:w="2233" w:type="dxa"/>
          </w:tcPr>
          <w:p w:rsidR="009F062C" w:rsidRPr="00D733CC" w:rsidRDefault="009F062C" w:rsidP="001055BF">
            <w:pPr>
              <w:pStyle w:val="TableParagraph"/>
              <w:ind w:left="532" w:right="523" w:hanging="6"/>
              <w:jc w:val="center"/>
            </w:pPr>
            <w:r w:rsidRPr="00D733CC">
              <w:t>Ст. воспитатель воспитатели</w:t>
            </w:r>
          </w:p>
          <w:p w:rsidR="009F062C" w:rsidRPr="00D733CC" w:rsidRDefault="009F062C" w:rsidP="001055BF">
            <w:pPr>
              <w:pStyle w:val="TableParagraph"/>
              <w:ind w:left="197" w:right="194"/>
              <w:jc w:val="center"/>
            </w:pPr>
            <w:r w:rsidRPr="00D733CC">
              <w:t>муз.</w:t>
            </w:r>
            <w:r w:rsidRPr="00812CA0">
              <w:rPr>
                <w:spacing w:val="-1"/>
              </w:rPr>
              <w:t xml:space="preserve"> </w:t>
            </w:r>
            <w:r w:rsidRPr="00D733CC">
              <w:t>руководитель</w:t>
            </w:r>
          </w:p>
        </w:tc>
      </w:tr>
      <w:tr w:rsidR="009F062C" w:rsidRPr="00812CA0" w:rsidTr="00812CA0">
        <w:trPr>
          <w:trHeight w:val="522"/>
        </w:trPr>
        <w:tc>
          <w:tcPr>
            <w:tcW w:w="3370" w:type="dxa"/>
          </w:tcPr>
          <w:p w:rsidR="009F062C" w:rsidRDefault="009F062C" w:rsidP="001055BF">
            <w:pPr>
              <w:pStyle w:val="TableParagraph"/>
            </w:pPr>
            <w:r>
              <w:t>День пожилого человека</w:t>
            </w:r>
          </w:p>
          <w:p w:rsidR="009F062C" w:rsidRPr="006746BF" w:rsidRDefault="009F062C" w:rsidP="001055BF">
            <w:pPr>
              <w:pStyle w:val="TableParagraph"/>
            </w:pPr>
            <w:r>
              <w:t>«С бабушкой рядышком»</w:t>
            </w:r>
          </w:p>
        </w:tc>
        <w:tc>
          <w:tcPr>
            <w:tcW w:w="1983" w:type="dxa"/>
          </w:tcPr>
          <w:p w:rsidR="009F062C" w:rsidRPr="006746BF" w:rsidRDefault="009F062C" w:rsidP="001055BF">
            <w:pPr>
              <w:pStyle w:val="TableParagraph"/>
              <w:spacing w:before="1"/>
              <w:ind w:left="211" w:right="202"/>
              <w:jc w:val="center"/>
            </w:pPr>
            <w:r>
              <w:t>5-7 лет</w:t>
            </w:r>
          </w:p>
        </w:tc>
        <w:tc>
          <w:tcPr>
            <w:tcW w:w="1997" w:type="dxa"/>
          </w:tcPr>
          <w:p w:rsidR="009F062C" w:rsidRPr="006746BF" w:rsidRDefault="009F062C" w:rsidP="001055BF">
            <w:pPr>
              <w:pStyle w:val="TableParagraph"/>
              <w:spacing w:before="1"/>
              <w:ind w:left="99" w:right="91"/>
              <w:jc w:val="center"/>
            </w:pPr>
            <w:r>
              <w:t>октябрь</w:t>
            </w:r>
          </w:p>
        </w:tc>
        <w:tc>
          <w:tcPr>
            <w:tcW w:w="2233" w:type="dxa"/>
          </w:tcPr>
          <w:p w:rsidR="009F062C" w:rsidRPr="00812CA0" w:rsidRDefault="009F062C" w:rsidP="001055BF">
            <w:pPr>
              <w:pStyle w:val="TableParagraph"/>
              <w:ind w:left="220" w:right="210" w:firstLine="312"/>
              <w:jc w:val="center"/>
              <w:rPr>
                <w:lang w:val="en-US"/>
              </w:rPr>
            </w:pPr>
            <w:r w:rsidRPr="00D733CC">
              <w:t>муз.</w:t>
            </w:r>
            <w:r w:rsidRPr="00812CA0">
              <w:rPr>
                <w:spacing w:val="-1"/>
              </w:rPr>
              <w:t xml:space="preserve"> </w:t>
            </w:r>
            <w:r w:rsidRPr="00D733CC">
              <w:t>руководитель</w:t>
            </w:r>
          </w:p>
        </w:tc>
      </w:tr>
      <w:tr w:rsidR="009F062C" w:rsidRPr="00812CA0" w:rsidTr="00812CA0">
        <w:trPr>
          <w:trHeight w:val="841"/>
        </w:trPr>
        <w:tc>
          <w:tcPr>
            <w:tcW w:w="3370" w:type="dxa"/>
          </w:tcPr>
          <w:p w:rsidR="009F062C" w:rsidRPr="00715235" w:rsidRDefault="009F062C" w:rsidP="001055BF">
            <w:pPr>
              <w:pStyle w:val="TableParagraph"/>
              <w:spacing w:before="1"/>
              <w:ind w:right="767"/>
            </w:pPr>
            <w:r>
              <w:t xml:space="preserve">«Путешествие в Дымково» - видео путешествие </w:t>
            </w:r>
          </w:p>
        </w:tc>
        <w:tc>
          <w:tcPr>
            <w:tcW w:w="1983" w:type="dxa"/>
          </w:tcPr>
          <w:p w:rsidR="009F062C" w:rsidRPr="00040436" w:rsidRDefault="009F062C" w:rsidP="001055BF">
            <w:pPr>
              <w:pStyle w:val="TableParagraph"/>
              <w:spacing w:before="3"/>
              <w:ind w:left="211" w:right="202"/>
              <w:jc w:val="center"/>
            </w:pPr>
            <w:r>
              <w:t xml:space="preserve"> 5</w:t>
            </w:r>
            <w:r w:rsidRPr="00812CA0">
              <w:rPr>
                <w:lang w:val="en-US"/>
              </w:rPr>
              <w:t>-7</w:t>
            </w:r>
            <w:r w:rsidRPr="00812CA0">
              <w:rPr>
                <w:spacing w:val="-2"/>
                <w:lang w:val="en-US"/>
              </w:rPr>
              <w:t xml:space="preserve"> </w:t>
            </w:r>
            <w:proofErr w:type="spellStart"/>
            <w:r w:rsidRPr="00812CA0">
              <w:rPr>
                <w:lang w:val="en-US"/>
              </w:rPr>
              <w:t>лет</w:t>
            </w:r>
            <w:proofErr w:type="spellEnd"/>
          </w:p>
        </w:tc>
        <w:tc>
          <w:tcPr>
            <w:tcW w:w="1997" w:type="dxa"/>
          </w:tcPr>
          <w:p w:rsidR="009F062C" w:rsidRPr="00040436" w:rsidRDefault="009F062C" w:rsidP="001055BF">
            <w:pPr>
              <w:pStyle w:val="TableParagraph"/>
              <w:spacing w:before="3"/>
              <w:ind w:left="96" w:right="93"/>
              <w:jc w:val="center"/>
            </w:pPr>
            <w:r>
              <w:t>ноябрь</w:t>
            </w:r>
          </w:p>
        </w:tc>
        <w:tc>
          <w:tcPr>
            <w:tcW w:w="2233" w:type="dxa"/>
          </w:tcPr>
          <w:p w:rsidR="009F062C" w:rsidRPr="00812CA0" w:rsidRDefault="009F062C" w:rsidP="001055BF">
            <w:pPr>
              <w:widowControl w:val="0"/>
              <w:autoSpaceDE w:val="0"/>
              <w:autoSpaceDN w:val="0"/>
              <w:spacing w:after="0" w:line="240" w:lineRule="auto"/>
              <w:jc w:val="center"/>
              <w:rPr>
                <w:rFonts w:ascii="Times New Roman" w:hAnsi="Times New Roman"/>
                <w:lang w:val="en-US"/>
              </w:rPr>
            </w:pPr>
            <w:r w:rsidRPr="00812CA0">
              <w:rPr>
                <w:rFonts w:ascii="Times New Roman" w:hAnsi="Times New Roman"/>
              </w:rPr>
              <w:t>воспитатели</w:t>
            </w:r>
          </w:p>
        </w:tc>
      </w:tr>
      <w:tr w:rsidR="009F062C" w:rsidRPr="00812CA0" w:rsidTr="00812CA0">
        <w:trPr>
          <w:trHeight w:val="541"/>
        </w:trPr>
        <w:tc>
          <w:tcPr>
            <w:tcW w:w="3370" w:type="dxa"/>
          </w:tcPr>
          <w:p w:rsidR="009F062C" w:rsidRPr="00715235" w:rsidRDefault="009F062C" w:rsidP="001055BF">
            <w:pPr>
              <w:pStyle w:val="TableParagraph"/>
              <w:spacing w:before="1"/>
              <w:ind w:right="767"/>
            </w:pPr>
            <w:r>
              <w:t>«Русская береза – символ Родины моей»</w:t>
            </w:r>
          </w:p>
        </w:tc>
        <w:tc>
          <w:tcPr>
            <w:tcW w:w="1983" w:type="dxa"/>
          </w:tcPr>
          <w:p w:rsidR="009F062C" w:rsidRPr="002C58BC" w:rsidRDefault="009F062C" w:rsidP="001055BF">
            <w:pPr>
              <w:pStyle w:val="TableParagraph"/>
              <w:spacing w:before="3"/>
              <w:ind w:left="211" w:right="202"/>
              <w:jc w:val="center"/>
            </w:pPr>
            <w:r>
              <w:t>5</w:t>
            </w:r>
            <w:r w:rsidRPr="00812CA0">
              <w:rPr>
                <w:lang w:val="en-US"/>
              </w:rPr>
              <w:t>-7</w:t>
            </w:r>
            <w:r w:rsidRPr="00812CA0">
              <w:rPr>
                <w:spacing w:val="-2"/>
                <w:lang w:val="en-US"/>
              </w:rPr>
              <w:t xml:space="preserve"> </w:t>
            </w:r>
            <w:proofErr w:type="spellStart"/>
            <w:r w:rsidRPr="00812CA0">
              <w:rPr>
                <w:lang w:val="en-US"/>
              </w:rPr>
              <w:t>лет</w:t>
            </w:r>
            <w:proofErr w:type="spellEnd"/>
            <w:r>
              <w:t xml:space="preserve"> </w:t>
            </w:r>
          </w:p>
        </w:tc>
        <w:tc>
          <w:tcPr>
            <w:tcW w:w="1997" w:type="dxa"/>
          </w:tcPr>
          <w:p w:rsidR="009F062C" w:rsidRPr="002C58BC" w:rsidRDefault="009F062C" w:rsidP="001055BF">
            <w:pPr>
              <w:pStyle w:val="TableParagraph"/>
              <w:spacing w:before="3"/>
              <w:ind w:left="96" w:right="93"/>
              <w:jc w:val="center"/>
            </w:pPr>
            <w:r>
              <w:t>1 неделя ноября</w:t>
            </w:r>
          </w:p>
        </w:tc>
        <w:tc>
          <w:tcPr>
            <w:tcW w:w="2233" w:type="dxa"/>
          </w:tcPr>
          <w:p w:rsidR="009F062C" w:rsidRPr="00812CA0" w:rsidRDefault="009F062C" w:rsidP="001055BF">
            <w:pPr>
              <w:widowControl w:val="0"/>
              <w:autoSpaceDE w:val="0"/>
              <w:autoSpaceDN w:val="0"/>
              <w:spacing w:after="0" w:line="240" w:lineRule="auto"/>
              <w:jc w:val="center"/>
              <w:rPr>
                <w:rFonts w:ascii="Times New Roman" w:hAnsi="Times New Roman"/>
                <w:lang w:val="en-US"/>
              </w:rPr>
            </w:pPr>
            <w:r w:rsidRPr="00812CA0">
              <w:rPr>
                <w:rFonts w:ascii="Times New Roman" w:hAnsi="Times New Roman"/>
              </w:rPr>
              <w:t>воспитатели</w:t>
            </w:r>
          </w:p>
        </w:tc>
      </w:tr>
      <w:tr w:rsidR="009F062C" w:rsidRPr="00812CA0" w:rsidTr="00812CA0">
        <w:trPr>
          <w:trHeight w:val="577"/>
        </w:trPr>
        <w:tc>
          <w:tcPr>
            <w:tcW w:w="3370" w:type="dxa"/>
          </w:tcPr>
          <w:p w:rsidR="009F062C" w:rsidRDefault="009F062C" w:rsidP="001055BF">
            <w:pPr>
              <w:pStyle w:val="TableParagraph"/>
            </w:pPr>
            <w:r>
              <w:t>День снятия блокады</w:t>
            </w:r>
          </w:p>
          <w:p w:rsidR="009F062C" w:rsidRPr="00D43050" w:rsidRDefault="009F062C" w:rsidP="001055BF">
            <w:pPr>
              <w:pStyle w:val="TableParagraph"/>
            </w:pPr>
            <w:r>
              <w:t>«Подвиг Ленинградцев»</w:t>
            </w:r>
          </w:p>
        </w:tc>
        <w:tc>
          <w:tcPr>
            <w:tcW w:w="1983" w:type="dxa"/>
          </w:tcPr>
          <w:p w:rsidR="009F062C" w:rsidRPr="00D43050" w:rsidRDefault="009F062C" w:rsidP="001055BF">
            <w:pPr>
              <w:pStyle w:val="TableParagraph"/>
              <w:spacing w:before="1"/>
              <w:ind w:left="211" w:right="202"/>
              <w:jc w:val="center"/>
            </w:pPr>
            <w:r>
              <w:t>5-7 лет</w:t>
            </w:r>
          </w:p>
        </w:tc>
        <w:tc>
          <w:tcPr>
            <w:tcW w:w="1997" w:type="dxa"/>
          </w:tcPr>
          <w:p w:rsidR="009F062C" w:rsidRPr="00D43050" w:rsidRDefault="009F062C" w:rsidP="001055BF">
            <w:pPr>
              <w:pStyle w:val="TableParagraph"/>
              <w:spacing w:before="1"/>
              <w:ind w:left="99" w:right="91"/>
              <w:jc w:val="center"/>
            </w:pPr>
            <w:r>
              <w:t>январь</w:t>
            </w:r>
          </w:p>
        </w:tc>
        <w:tc>
          <w:tcPr>
            <w:tcW w:w="2233" w:type="dxa"/>
          </w:tcPr>
          <w:p w:rsidR="009F062C" w:rsidRPr="00812CA0" w:rsidRDefault="009F062C" w:rsidP="001055BF">
            <w:pPr>
              <w:pStyle w:val="TableParagraph"/>
              <w:ind w:left="247" w:right="237" w:firstLine="261"/>
              <w:jc w:val="center"/>
              <w:rPr>
                <w:lang w:val="en-US"/>
              </w:rPr>
            </w:pPr>
            <w:r w:rsidRPr="00D733CC">
              <w:t>муз.</w:t>
            </w:r>
            <w:r w:rsidRPr="00812CA0">
              <w:rPr>
                <w:spacing w:val="-1"/>
              </w:rPr>
              <w:t xml:space="preserve"> </w:t>
            </w:r>
            <w:r w:rsidRPr="00D733CC">
              <w:t>руководитель</w:t>
            </w:r>
          </w:p>
        </w:tc>
      </w:tr>
      <w:tr w:rsidR="009F062C" w:rsidRPr="00812CA0" w:rsidTr="00812CA0">
        <w:trPr>
          <w:trHeight w:val="557"/>
        </w:trPr>
        <w:tc>
          <w:tcPr>
            <w:tcW w:w="3370" w:type="dxa"/>
          </w:tcPr>
          <w:p w:rsidR="009F062C" w:rsidRPr="00715235" w:rsidRDefault="009F062C" w:rsidP="001055BF">
            <w:pPr>
              <w:pStyle w:val="TableParagraph"/>
              <w:ind w:right="163"/>
            </w:pPr>
            <w:r>
              <w:t>Открытки папам на 23 февраля «Наши защитники»</w:t>
            </w:r>
          </w:p>
        </w:tc>
        <w:tc>
          <w:tcPr>
            <w:tcW w:w="1983" w:type="dxa"/>
          </w:tcPr>
          <w:p w:rsidR="009F062C" w:rsidRPr="00040436" w:rsidRDefault="009F062C" w:rsidP="001055BF">
            <w:pPr>
              <w:pStyle w:val="TableParagraph"/>
              <w:spacing w:before="1"/>
              <w:ind w:left="211" w:right="202"/>
              <w:jc w:val="center"/>
            </w:pPr>
            <w:r>
              <w:t>5</w:t>
            </w:r>
            <w:r w:rsidRPr="00812CA0">
              <w:rPr>
                <w:lang w:val="en-US"/>
              </w:rPr>
              <w:t>-7</w:t>
            </w:r>
            <w:r w:rsidRPr="00812CA0">
              <w:rPr>
                <w:spacing w:val="-2"/>
                <w:lang w:val="en-US"/>
              </w:rPr>
              <w:t xml:space="preserve"> </w:t>
            </w:r>
            <w:proofErr w:type="spellStart"/>
            <w:r w:rsidRPr="00812CA0">
              <w:rPr>
                <w:lang w:val="en-US"/>
              </w:rPr>
              <w:t>лет</w:t>
            </w:r>
            <w:proofErr w:type="spellEnd"/>
            <w:r>
              <w:t xml:space="preserve"> </w:t>
            </w:r>
          </w:p>
        </w:tc>
        <w:tc>
          <w:tcPr>
            <w:tcW w:w="1997" w:type="dxa"/>
          </w:tcPr>
          <w:p w:rsidR="009F062C" w:rsidRPr="00040436" w:rsidRDefault="009F062C" w:rsidP="001055BF">
            <w:pPr>
              <w:pStyle w:val="TableParagraph"/>
              <w:spacing w:before="1"/>
              <w:ind w:left="99" w:right="91"/>
              <w:jc w:val="center"/>
            </w:pPr>
            <w:r>
              <w:t>23 февраля</w:t>
            </w:r>
          </w:p>
        </w:tc>
        <w:tc>
          <w:tcPr>
            <w:tcW w:w="2233" w:type="dxa"/>
          </w:tcPr>
          <w:p w:rsidR="009F062C" w:rsidRPr="00812CA0" w:rsidRDefault="009F062C" w:rsidP="001055BF">
            <w:pPr>
              <w:widowControl w:val="0"/>
              <w:autoSpaceDE w:val="0"/>
              <w:autoSpaceDN w:val="0"/>
              <w:spacing w:after="0" w:line="240" w:lineRule="auto"/>
              <w:jc w:val="center"/>
              <w:rPr>
                <w:rFonts w:ascii="Times New Roman" w:hAnsi="Times New Roman"/>
                <w:lang w:val="en-US"/>
              </w:rPr>
            </w:pPr>
            <w:r w:rsidRPr="00812CA0">
              <w:rPr>
                <w:rFonts w:ascii="Times New Roman" w:hAnsi="Times New Roman"/>
              </w:rPr>
              <w:t>воспитатели</w:t>
            </w:r>
          </w:p>
        </w:tc>
      </w:tr>
      <w:tr w:rsidR="009F062C" w:rsidRPr="00812CA0" w:rsidTr="00812CA0">
        <w:trPr>
          <w:trHeight w:val="540"/>
        </w:trPr>
        <w:tc>
          <w:tcPr>
            <w:tcW w:w="3370" w:type="dxa"/>
          </w:tcPr>
          <w:p w:rsidR="009F062C" w:rsidRPr="00715235" w:rsidRDefault="009F062C" w:rsidP="001055BF">
            <w:pPr>
              <w:pStyle w:val="TableParagraph"/>
              <w:ind w:right="163"/>
            </w:pPr>
            <w:r>
              <w:t xml:space="preserve"> «Хочется мальчишкам в армии служить» проект</w:t>
            </w:r>
          </w:p>
        </w:tc>
        <w:tc>
          <w:tcPr>
            <w:tcW w:w="1983" w:type="dxa"/>
          </w:tcPr>
          <w:p w:rsidR="009F062C" w:rsidRPr="002C58BC" w:rsidRDefault="009F062C" w:rsidP="001055BF">
            <w:pPr>
              <w:pStyle w:val="TableParagraph"/>
              <w:spacing w:before="1"/>
              <w:ind w:left="211" w:right="202"/>
              <w:jc w:val="center"/>
            </w:pPr>
            <w:r>
              <w:t>5</w:t>
            </w:r>
            <w:r w:rsidRPr="00812CA0">
              <w:rPr>
                <w:lang w:val="en-US"/>
              </w:rPr>
              <w:t>-7</w:t>
            </w:r>
            <w:r w:rsidRPr="00812CA0">
              <w:rPr>
                <w:spacing w:val="-2"/>
                <w:lang w:val="en-US"/>
              </w:rPr>
              <w:t xml:space="preserve"> </w:t>
            </w:r>
            <w:proofErr w:type="spellStart"/>
            <w:r w:rsidRPr="00812CA0">
              <w:rPr>
                <w:lang w:val="en-US"/>
              </w:rPr>
              <w:t>лет</w:t>
            </w:r>
            <w:proofErr w:type="spellEnd"/>
          </w:p>
        </w:tc>
        <w:tc>
          <w:tcPr>
            <w:tcW w:w="1997" w:type="dxa"/>
          </w:tcPr>
          <w:p w:rsidR="009F062C" w:rsidRPr="002C58BC" w:rsidRDefault="009F062C" w:rsidP="001055BF">
            <w:pPr>
              <w:pStyle w:val="TableParagraph"/>
              <w:spacing w:before="1"/>
              <w:ind w:left="99" w:right="91"/>
              <w:jc w:val="center"/>
            </w:pPr>
            <w:r>
              <w:t>Последняя неделя февраля</w:t>
            </w:r>
          </w:p>
        </w:tc>
        <w:tc>
          <w:tcPr>
            <w:tcW w:w="2233" w:type="dxa"/>
          </w:tcPr>
          <w:p w:rsidR="009F062C" w:rsidRPr="00812CA0" w:rsidRDefault="009F062C" w:rsidP="001055BF">
            <w:pPr>
              <w:widowControl w:val="0"/>
              <w:autoSpaceDE w:val="0"/>
              <w:autoSpaceDN w:val="0"/>
              <w:spacing w:after="0" w:line="240" w:lineRule="auto"/>
              <w:jc w:val="center"/>
              <w:rPr>
                <w:rFonts w:ascii="Times New Roman" w:hAnsi="Times New Roman"/>
                <w:lang w:val="en-US"/>
              </w:rPr>
            </w:pPr>
            <w:r w:rsidRPr="00812CA0">
              <w:rPr>
                <w:rFonts w:ascii="Times New Roman" w:hAnsi="Times New Roman"/>
              </w:rPr>
              <w:t>воспитатели</w:t>
            </w:r>
          </w:p>
        </w:tc>
      </w:tr>
      <w:tr w:rsidR="009F062C" w:rsidRPr="00812CA0" w:rsidTr="00812CA0">
        <w:trPr>
          <w:trHeight w:val="559"/>
        </w:trPr>
        <w:tc>
          <w:tcPr>
            <w:tcW w:w="3370" w:type="dxa"/>
          </w:tcPr>
          <w:p w:rsidR="009F062C" w:rsidRPr="00715235" w:rsidRDefault="009F062C" w:rsidP="001055BF">
            <w:pPr>
              <w:pStyle w:val="TableParagraph"/>
              <w:spacing w:before="1"/>
            </w:pPr>
            <w:r>
              <w:t>Видео путешествие «Мой родной город»</w:t>
            </w:r>
          </w:p>
        </w:tc>
        <w:tc>
          <w:tcPr>
            <w:tcW w:w="1983" w:type="dxa"/>
          </w:tcPr>
          <w:p w:rsidR="009F062C" w:rsidRPr="00FE4C73" w:rsidRDefault="009F062C" w:rsidP="001055BF">
            <w:pPr>
              <w:pStyle w:val="TableParagraph"/>
              <w:spacing w:before="1"/>
              <w:ind w:left="211" w:right="202"/>
              <w:jc w:val="center"/>
            </w:pPr>
            <w:r>
              <w:t>5</w:t>
            </w:r>
            <w:r w:rsidRPr="00812CA0">
              <w:rPr>
                <w:lang w:val="en-US"/>
              </w:rPr>
              <w:t>-7</w:t>
            </w:r>
            <w:r w:rsidRPr="00812CA0">
              <w:rPr>
                <w:spacing w:val="-2"/>
                <w:lang w:val="en-US"/>
              </w:rPr>
              <w:t xml:space="preserve"> </w:t>
            </w:r>
            <w:proofErr w:type="spellStart"/>
            <w:r w:rsidRPr="00812CA0">
              <w:rPr>
                <w:lang w:val="en-US"/>
              </w:rPr>
              <w:t>лет</w:t>
            </w:r>
            <w:proofErr w:type="spellEnd"/>
            <w:r>
              <w:t xml:space="preserve"> </w:t>
            </w:r>
          </w:p>
        </w:tc>
        <w:tc>
          <w:tcPr>
            <w:tcW w:w="1997" w:type="dxa"/>
          </w:tcPr>
          <w:p w:rsidR="009F062C" w:rsidRPr="00FE4C73" w:rsidRDefault="009F062C" w:rsidP="001055BF">
            <w:pPr>
              <w:pStyle w:val="TableParagraph"/>
              <w:spacing w:before="1"/>
              <w:ind w:left="99" w:right="91"/>
              <w:jc w:val="center"/>
            </w:pPr>
            <w:r>
              <w:t>март</w:t>
            </w:r>
          </w:p>
        </w:tc>
        <w:tc>
          <w:tcPr>
            <w:tcW w:w="2233" w:type="dxa"/>
          </w:tcPr>
          <w:p w:rsidR="009F062C" w:rsidRPr="00812CA0" w:rsidRDefault="009F062C" w:rsidP="001055BF">
            <w:pPr>
              <w:widowControl w:val="0"/>
              <w:autoSpaceDE w:val="0"/>
              <w:autoSpaceDN w:val="0"/>
              <w:spacing w:after="0" w:line="240" w:lineRule="auto"/>
              <w:jc w:val="center"/>
              <w:rPr>
                <w:rFonts w:ascii="Times New Roman" w:hAnsi="Times New Roman"/>
                <w:lang w:val="en-US"/>
              </w:rPr>
            </w:pPr>
            <w:r w:rsidRPr="00812CA0">
              <w:rPr>
                <w:rFonts w:ascii="Times New Roman" w:hAnsi="Times New Roman"/>
              </w:rPr>
              <w:t>воспитатели</w:t>
            </w:r>
          </w:p>
        </w:tc>
      </w:tr>
      <w:tr w:rsidR="009F062C" w:rsidRPr="00812CA0" w:rsidTr="00812CA0">
        <w:trPr>
          <w:trHeight w:val="567"/>
        </w:trPr>
        <w:tc>
          <w:tcPr>
            <w:tcW w:w="3370" w:type="dxa"/>
          </w:tcPr>
          <w:p w:rsidR="009F062C" w:rsidRPr="002326F3" w:rsidRDefault="009F062C" w:rsidP="001055BF">
            <w:pPr>
              <w:pStyle w:val="TableParagraph"/>
            </w:pPr>
            <w:r>
              <w:t>Видео путешествие  «Полёт в космос»</w:t>
            </w:r>
          </w:p>
        </w:tc>
        <w:tc>
          <w:tcPr>
            <w:tcW w:w="1983" w:type="dxa"/>
          </w:tcPr>
          <w:p w:rsidR="009F062C" w:rsidRPr="00FE4C73" w:rsidRDefault="009F062C" w:rsidP="001055BF">
            <w:pPr>
              <w:pStyle w:val="TableParagraph"/>
              <w:spacing w:before="1"/>
              <w:ind w:left="211" w:right="202"/>
              <w:jc w:val="center"/>
            </w:pPr>
            <w:r>
              <w:t>5</w:t>
            </w:r>
            <w:r w:rsidRPr="00812CA0">
              <w:rPr>
                <w:lang w:val="en-US"/>
              </w:rPr>
              <w:t>-7</w:t>
            </w:r>
            <w:r w:rsidRPr="00812CA0">
              <w:rPr>
                <w:spacing w:val="-2"/>
                <w:lang w:val="en-US"/>
              </w:rPr>
              <w:t xml:space="preserve"> </w:t>
            </w:r>
            <w:proofErr w:type="spellStart"/>
            <w:r w:rsidRPr="00812CA0">
              <w:rPr>
                <w:lang w:val="en-US"/>
              </w:rPr>
              <w:t>лет</w:t>
            </w:r>
            <w:proofErr w:type="spellEnd"/>
          </w:p>
        </w:tc>
        <w:tc>
          <w:tcPr>
            <w:tcW w:w="1997" w:type="dxa"/>
          </w:tcPr>
          <w:p w:rsidR="009F062C" w:rsidRPr="002326F3" w:rsidRDefault="009F062C" w:rsidP="001055BF">
            <w:pPr>
              <w:pStyle w:val="TableParagraph"/>
              <w:spacing w:before="1"/>
              <w:ind w:left="99" w:right="91"/>
              <w:jc w:val="center"/>
            </w:pPr>
            <w:r>
              <w:t>апрель</w:t>
            </w:r>
          </w:p>
        </w:tc>
        <w:tc>
          <w:tcPr>
            <w:tcW w:w="2233" w:type="dxa"/>
          </w:tcPr>
          <w:p w:rsidR="009F062C" w:rsidRPr="00812CA0" w:rsidRDefault="009F062C" w:rsidP="001055BF">
            <w:pPr>
              <w:widowControl w:val="0"/>
              <w:autoSpaceDE w:val="0"/>
              <w:autoSpaceDN w:val="0"/>
              <w:spacing w:after="0" w:line="240" w:lineRule="auto"/>
              <w:jc w:val="center"/>
              <w:rPr>
                <w:rFonts w:ascii="Times New Roman" w:hAnsi="Times New Roman"/>
                <w:lang w:val="en-US"/>
              </w:rPr>
            </w:pPr>
            <w:r w:rsidRPr="00812CA0">
              <w:rPr>
                <w:rFonts w:ascii="Times New Roman" w:hAnsi="Times New Roman"/>
              </w:rPr>
              <w:t>воспитатели</w:t>
            </w:r>
          </w:p>
        </w:tc>
      </w:tr>
      <w:tr w:rsidR="009F062C" w:rsidRPr="00812CA0" w:rsidTr="00812CA0">
        <w:trPr>
          <w:trHeight w:val="561"/>
        </w:trPr>
        <w:tc>
          <w:tcPr>
            <w:tcW w:w="3370" w:type="dxa"/>
          </w:tcPr>
          <w:p w:rsidR="009F062C" w:rsidRPr="00715235" w:rsidRDefault="009F062C" w:rsidP="001055BF">
            <w:pPr>
              <w:pStyle w:val="TableParagraph"/>
            </w:pPr>
            <w:r>
              <w:t>Открытка на 9 Мая «Этот День Победы»</w:t>
            </w:r>
          </w:p>
        </w:tc>
        <w:tc>
          <w:tcPr>
            <w:tcW w:w="1983" w:type="dxa"/>
          </w:tcPr>
          <w:p w:rsidR="009F062C" w:rsidRPr="00040436" w:rsidRDefault="009F062C" w:rsidP="001055BF">
            <w:pPr>
              <w:pStyle w:val="TableParagraph"/>
              <w:spacing w:before="1"/>
              <w:ind w:left="211" w:right="202"/>
              <w:jc w:val="center"/>
            </w:pPr>
            <w:r>
              <w:t>5</w:t>
            </w:r>
            <w:r w:rsidRPr="00812CA0">
              <w:rPr>
                <w:lang w:val="en-US"/>
              </w:rPr>
              <w:t>-7</w:t>
            </w:r>
            <w:r w:rsidRPr="00812CA0">
              <w:rPr>
                <w:spacing w:val="-2"/>
                <w:lang w:val="en-US"/>
              </w:rPr>
              <w:t xml:space="preserve"> </w:t>
            </w:r>
            <w:proofErr w:type="spellStart"/>
            <w:r w:rsidRPr="00812CA0">
              <w:rPr>
                <w:lang w:val="en-US"/>
              </w:rPr>
              <w:t>лет</w:t>
            </w:r>
            <w:proofErr w:type="spellEnd"/>
          </w:p>
        </w:tc>
        <w:tc>
          <w:tcPr>
            <w:tcW w:w="1997" w:type="dxa"/>
          </w:tcPr>
          <w:p w:rsidR="009F062C" w:rsidRPr="00040436" w:rsidRDefault="009F062C" w:rsidP="001055BF">
            <w:pPr>
              <w:pStyle w:val="TableParagraph"/>
              <w:spacing w:before="1"/>
              <w:ind w:left="99" w:right="91"/>
              <w:jc w:val="center"/>
            </w:pPr>
            <w:r>
              <w:t>9 мая</w:t>
            </w:r>
          </w:p>
        </w:tc>
        <w:tc>
          <w:tcPr>
            <w:tcW w:w="2233" w:type="dxa"/>
          </w:tcPr>
          <w:p w:rsidR="009F062C" w:rsidRPr="00812CA0" w:rsidRDefault="009F062C" w:rsidP="001055BF">
            <w:pPr>
              <w:widowControl w:val="0"/>
              <w:autoSpaceDE w:val="0"/>
              <w:autoSpaceDN w:val="0"/>
              <w:spacing w:after="0" w:line="240" w:lineRule="auto"/>
              <w:jc w:val="center"/>
              <w:rPr>
                <w:rFonts w:ascii="Times New Roman" w:hAnsi="Times New Roman"/>
                <w:lang w:val="en-US"/>
              </w:rPr>
            </w:pPr>
            <w:r w:rsidRPr="00812CA0">
              <w:rPr>
                <w:rFonts w:ascii="Times New Roman" w:hAnsi="Times New Roman"/>
              </w:rPr>
              <w:t>воспитатели</w:t>
            </w:r>
          </w:p>
        </w:tc>
      </w:tr>
      <w:tr w:rsidR="009F062C" w:rsidRPr="00812CA0" w:rsidTr="00812CA0">
        <w:trPr>
          <w:trHeight w:val="839"/>
        </w:trPr>
        <w:tc>
          <w:tcPr>
            <w:tcW w:w="3370" w:type="dxa"/>
          </w:tcPr>
          <w:p w:rsidR="009F062C" w:rsidRPr="002B0C46" w:rsidRDefault="009F062C" w:rsidP="001055BF">
            <w:pPr>
              <w:pStyle w:val="TableParagraph"/>
            </w:pPr>
            <w:r>
              <w:t>Видео путешествие в «Музей боевой славы», техника ВОВ, медали и форма во время ВОВ.</w:t>
            </w:r>
          </w:p>
        </w:tc>
        <w:tc>
          <w:tcPr>
            <w:tcW w:w="1983" w:type="dxa"/>
          </w:tcPr>
          <w:p w:rsidR="009F062C" w:rsidRPr="002B0C46" w:rsidRDefault="009F062C" w:rsidP="001055BF">
            <w:pPr>
              <w:pStyle w:val="TableParagraph"/>
              <w:spacing w:before="1"/>
              <w:ind w:left="211" w:right="202"/>
              <w:jc w:val="center"/>
            </w:pPr>
            <w:r>
              <w:t>5</w:t>
            </w:r>
            <w:r w:rsidRPr="00812CA0">
              <w:rPr>
                <w:lang w:val="en-US"/>
              </w:rPr>
              <w:t>-7</w:t>
            </w:r>
            <w:r w:rsidRPr="00812CA0">
              <w:rPr>
                <w:spacing w:val="-2"/>
                <w:lang w:val="en-US"/>
              </w:rPr>
              <w:t xml:space="preserve"> </w:t>
            </w:r>
            <w:proofErr w:type="spellStart"/>
            <w:r w:rsidRPr="00812CA0">
              <w:rPr>
                <w:lang w:val="en-US"/>
              </w:rPr>
              <w:t>лет</w:t>
            </w:r>
            <w:proofErr w:type="spellEnd"/>
          </w:p>
        </w:tc>
        <w:tc>
          <w:tcPr>
            <w:tcW w:w="1997" w:type="dxa"/>
          </w:tcPr>
          <w:p w:rsidR="009F062C" w:rsidRPr="002B0C46" w:rsidRDefault="009F062C" w:rsidP="001055BF">
            <w:pPr>
              <w:pStyle w:val="TableParagraph"/>
              <w:spacing w:before="1"/>
              <w:ind w:left="99" w:right="91"/>
              <w:jc w:val="center"/>
            </w:pPr>
            <w:r>
              <w:t>9 мая</w:t>
            </w:r>
          </w:p>
        </w:tc>
        <w:tc>
          <w:tcPr>
            <w:tcW w:w="2233" w:type="dxa"/>
          </w:tcPr>
          <w:p w:rsidR="009F062C" w:rsidRPr="00812CA0" w:rsidRDefault="009F062C" w:rsidP="001055BF">
            <w:pPr>
              <w:widowControl w:val="0"/>
              <w:autoSpaceDE w:val="0"/>
              <w:autoSpaceDN w:val="0"/>
              <w:spacing w:after="0" w:line="240" w:lineRule="auto"/>
              <w:jc w:val="center"/>
              <w:rPr>
                <w:rFonts w:ascii="Times New Roman" w:hAnsi="Times New Roman"/>
                <w:lang w:val="en-US"/>
              </w:rPr>
            </w:pPr>
            <w:r w:rsidRPr="00812CA0">
              <w:rPr>
                <w:rFonts w:ascii="Times New Roman" w:hAnsi="Times New Roman"/>
              </w:rPr>
              <w:t>воспитатели</w:t>
            </w:r>
          </w:p>
        </w:tc>
      </w:tr>
      <w:tr w:rsidR="009F062C" w:rsidRPr="00812CA0" w:rsidTr="00812CA0">
        <w:trPr>
          <w:trHeight w:val="431"/>
        </w:trPr>
        <w:tc>
          <w:tcPr>
            <w:tcW w:w="3370" w:type="dxa"/>
          </w:tcPr>
          <w:p w:rsidR="009F062C" w:rsidRPr="00715235" w:rsidRDefault="009F062C" w:rsidP="001055BF">
            <w:pPr>
              <w:pStyle w:val="TableParagraph"/>
            </w:pPr>
            <w:r>
              <w:t>Квест «Нам дороги эти позабыть нельзя»</w:t>
            </w:r>
          </w:p>
        </w:tc>
        <w:tc>
          <w:tcPr>
            <w:tcW w:w="1983" w:type="dxa"/>
          </w:tcPr>
          <w:p w:rsidR="009F062C" w:rsidRPr="002C58BC" w:rsidRDefault="009F062C" w:rsidP="001055BF">
            <w:pPr>
              <w:pStyle w:val="TableParagraph"/>
              <w:spacing w:before="1"/>
              <w:ind w:left="211" w:right="202"/>
              <w:jc w:val="center"/>
            </w:pPr>
            <w:r>
              <w:t>5</w:t>
            </w:r>
            <w:r w:rsidRPr="00812CA0">
              <w:rPr>
                <w:lang w:val="en-US"/>
              </w:rPr>
              <w:t>-7</w:t>
            </w:r>
            <w:r w:rsidRPr="00812CA0">
              <w:rPr>
                <w:spacing w:val="-2"/>
                <w:lang w:val="en-US"/>
              </w:rPr>
              <w:t xml:space="preserve"> </w:t>
            </w:r>
            <w:proofErr w:type="spellStart"/>
            <w:r w:rsidRPr="00812CA0">
              <w:rPr>
                <w:lang w:val="en-US"/>
              </w:rPr>
              <w:t>лет</w:t>
            </w:r>
            <w:proofErr w:type="spellEnd"/>
          </w:p>
        </w:tc>
        <w:tc>
          <w:tcPr>
            <w:tcW w:w="1997" w:type="dxa"/>
          </w:tcPr>
          <w:p w:rsidR="009F062C" w:rsidRPr="002C58BC" w:rsidRDefault="009F062C" w:rsidP="001055BF">
            <w:pPr>
              <w:pStyle w:val="TableParagraph"/>
              <w:spacing w:before="1"/>
              <w:ind w:left="99" w:right="91"/>
              <w:jc w:val="center"/>
            </w:pPr>
            <w:r>
              <w:t>май</w:t>
            </w:r>
          </w:p>
        </w:tc>
        <w:tc>
          <w:tcPr>
            <w:tcW w:w="2233" w:type="dxa"/>
          </w:tcPr>
          <w:p w:rsidR="009F062C" w:rsidRPr="00812CA0" w:rsidRDefault="009F062C" w:rsidP="001055BF">
            <w:pPr>
              <w:widowControl w:val="0"/>
              <w:autoSpaceDE w:val="0"/>
              <w:autoSpaceDN w:val="0"/>
              <w:spacing w:after="0" w:line="240" w:lineRule="auto"/>
              <w:jc w:val="center"/>
              <w:rPr>
                <w:rFonts w:ascii="Times New Roman" w:hAnsi="Times New Roman"/>
                <w:lang w:val="en-US"/>
              </w:rPr>
            </w:pPr>
            <w:r w:rsidRPr="00812CA0">
              <w:rPr>
                <w:rFonts w:ascii="Times New Roman" w:hAnsi="Times New Roman"/>
              </w:rPr>
              <w:t>воспитатели</w:t>
            </w:r>
          </w:p>
        </w:tc>
      </w:tr>
      <w:tr w:rsidR="009F062C" w:rsidRPr="00812CA0" w:rsidTr="00812CA0">
        <w:trPr>
          <w:trHeight w:val="758"/>
        </w:trPr>
        <w:tc>
          <w:tcPr>
            <w:tcW w:w="3370" w:type="dxa"/>
          </w:tcPr>
          <w:p w:rsidR="009F062C" w:rsidRPr="00715235" w:rsidRDefault="009F062C" w:rsidP="001055BF">
            <w:pPr>
              <w:pStyle w:val="TableParagraph"/>
              <w:ind w:right="786"/>
            </w:pPr>
            <w:r w:rsidRPr="00715235">
              <w:lastRenderedPageBreak/>
              <w:t>День народного единства,</w:t>
            </w:r>
            <w:r w:rsidRPr="00812CA0">
              <w:rPr>
                <w:spacing w:val="-52"/>
              </w:rPr>
              <w:t xml:space="preserve"> </w:t>
            </w:r>
            <w:r w:rsidRPr="00715235">
              <w:t>беседы</w:t>
            </w:r>
          </w:p>
          <w:p w:rsidR="009F062C" w:rsidRPr="00715235" w:rsidRDefault="009F062C" w:rsidP="001055BF">
            <w:pPr>
              <w:pStyle w:val="TableParagraph"/>
            </w:pPr>
            <w:r w:rsidRPr="00715235">
              <w:t>«Россия</w:t>
            </w:r>
            <w:r w:rsidRPr="00812CA0">
              <w:rPr>
                <w:spacing w:val="-3"/>
              </w:rPr>
              <w:t xml:space="preserve"> </w:t>
            </w:r>
            <w:r w:rsidRPr="00715235">
              <w:t>великая</w:t>
            </w:r>
            <w:r w:rsidRPr="00812CA0">
              <w:rPr>
                <w:spacing w:val="-3"/>
              </w:rPr>
              <w:t xml:space="preserve"> </w:t>
            </w:r>
            <w:r w:rsidRPr="00715235">
              <w:t>наша</w:t>
            </w:r>
            <w:r w:rsidRPr="00812CA0">
              <w:rPr>
                <w:spacing w:val="-2"/>
              </w:rPr>
              <w:t xml:space="preserve"> </w:t>
            </w:r>
            <w:r w:rsidRPr="00715235">
              <w:t>держава!»</w:t>
            </w:r>
          </w:p>
        </w:tc>
        <w:tc>
          <w:tcPr>
            <w:tcW w:w="1983" w:type="dxa"/>
          </w:tcPr>
          <w:p w:rsidR="009F062C" w:rsidRPr="00812CA0" w:rsidRDefault="009F062C" w:rsidP="001055BF">
            <w:pPr>
              <w:pStyle w:val="TableParagraph"/>
              <w:spacing w:before="1"/>
              <w:ind w:left="211" w:right="202"/>
              <w:jc w:val="center"/>
              <w:rPr>
                <w:lang w:val="en-US"/>
              </w:rPr>
            </w:pPr>
            <w:r>
              <w:t>5</w:t>
            </w:r>
            <w:r w:rsidRPr="00812CA0">
              <w:rPr>
                <w:lang w:val="en-US"/>
              </w:rPr>
              <w:t>-7</w:t>
            </w:r>
            <w:r w:rsidRPr="00812CA0">
              <w:rPr>
                <w:spacing w:val="-2"/>
                <w:lang w:val="en-US"/>
              </w:rPr>
              <w:t xml:space="preserve"> </w:t>
            </w:r>
            <w:proofErr w:type="spellStart"/>
            <w:r w:rsidRPr="00812CA0">
              <w:rPr>
                <w:lang w:val="en-US"/>
              </w:rPr>
              <w:t>лет</w:t>
            </w:r>
            <w:proofErr w:type="spellEnd"/>
          </w:p>
        </w:tc>
        <w:tc>
          <w:tcPr>
            <w:tcW w:w="1997" w:type="dxa"/>
          </w:tcPr>
          <w:p w:rsidR="009F062C" w:rsidRPr="00812CA0" w:rsidRDefault="009F062C" w:rsidP="001055BF">
            <w:pPr>
              <w:pStyle w:val="TableParagraph"/>
              <w:spacing w:before="1"/>
              <w:ind w:left="99" w:right="91"/>
              <w:jc w:val="center"/>
              <w:rPr>
                <w:lang w:val="en-US"/>
              </w:rPr>
            </w:pPr>
            <w:proofErr w:type="spellStart"/>
            <w:r w:rsidRPr="00812CA0">
              <w:rPr>
                <w:lang w:val="en-US"/>
              </w:rPr>
              <w:t>ноябрь</w:t>
            </w:r>
            <w:proofErr w:type="spellEnd"/>
          </w:p>
        </w:tc>
        <w:tc>
          <w:tcPr>
            <w:tcW w:w="2233" w:type="dxa"/>
          </w:tcPr>
          <w:p w:rsidR="009F062C" w:rsidRPr="00812CA0" w:rsidRDefault="009F062C" w:rsidP="001055BF">
            <w:pPr>
              <w:pStyle w:val="TableParagraph"/>
              <w:ind w:left="247" w:right="237" w:firstLine="261"/>
              <w:jc w:val="center"/>
              <w:rPr>
                <w:lang w:val="en-US"/>
              </w:rPr>
            </w:pPr>
            <w:proofErr w:type="spellStart"/>
            <w:r w:rsidRPr="00812CA0">
              <w:rPr>
                <w:lang w:val="en-US"/>
              </w:rPr>
              <w:t>Воспитатели</w:t>
            </w:r>
            <w:proofErr w:type="spellEnd"/>
            <w:r w:rsidRPr="00812CA0">
              <w:rPr>
                <w:spacing w:val="1"/>
                <w:lang w:val="en-US"/>
              </w:rPr>
              <w:t xml:space="preserve"> </w:t>
            </w:r>
            <w:proofErr w:type="spellStart"/>
            <w:r w:rsidRPr="00812CA0">
              <w:rPr>
                <w:lang w:val="en-US"/>
              </w:rPr>
              <w:t>муз</w:t>
            </w:r>
            <w:proofErr w:type="spellEnd"/>
            <w:r w:rsidRPr="00812CA0">
              <w:rPr>
                <w:lang w:val="en-US"/>
              </w:rPr>
              <w:t>.</w:t>
            </w:r>
            <w:r w:rsidRPr="00812CA0">
              <w:rPr>
                <w:spacing w:val="-12"/>
                <w:lang w:val="en-US"/>
              </w:rPr>
              <w:t xml:space="preserve"> </w:t>
            </w:r>
            <w:proofErr w:type="spellStart"/>
            <w:r w:rsidRPr="00812CA0">
              <w:rPr>
                <w:lang w:val="en-US"/>
              </w:rPr>
              <w:t>руководитель</w:t>
            </w:r>
            <w:proofErr w:type="spellEnd"/>
          </w:p>
        </w:tc>
      </w:tr>
      <w:tr w:rsidR="009F062C" w:rsidRPr="00812CA0" w:rsidTr="00812CA0">
        <w:trPr>
          <w:trHeight w:val="654"/>
        </w:trPr>
        <w:tc>
          <w:tcPr>
            <w:tcW w:w="3370" w:type="dxa"/>
          </w:tcPr>
          <w:p w:rsidR="009F062C" w:rsidRPr="00715235" w:rsidRDefault="009F062C" w:rsidP="001055BF">
            <w:pPr>
              <w:pStyle w:val="TableParagraph"/>
            </w:pPr>
            <w:r w:rsidRPr="00715235">
              <w:t>День</w:t>
            </w:r>
            <w:r w:rsidRPr="00812CA0">
              <w:rPr>
                <w:spacing w:val="-2"/>
              </w:rPr>
              <w:t xml:space="preserve"> </w:t>
            </w:r>
            <w:r w:rsidRPr="00715235">
              <w:t>матери,</w:t>
            </w:r>
            <w:r w:rsidRPr="00812CA0">
              <w:rPr>
                <w:spacing w:val="-2"/>
              </w:rPr>
              <w:t xml:space="preserve"> </w:t>
            </w:r>
            <w:r w:rsidRPr="00715235">
              <w:t>досуги</w:t>
            </w:r>
            <w:r w:rsidRPr="00812CA0">
              <w:rPr>
                <w:spacing w:val="-2"/>
              </w:rPr>
              <w:t xml:space="preserve"> </w:t>
            </w:r>
            <w:r w:rsidRPr="00715235">
              <w:t>в</w:t>
            </w:r>
            <w:r w:rsidRPr="00812CA0">
              <w:rPr>
                <w:spacing w:val="-4"/>
              </w:rPr>
              <w:t xml:space="preserve"> </w:t>
            </w:r>
            <w:r w:rsidRPr="00715235">
              <w:t>группах</w:t>
            </w:r>
          </w:p>
          <w:p w:rsidR="009F062C" w:rsidRPr="00715235" w:rsidRDefault="009F062C" w:rsidP="001055BF">
            <w:pPr>
              <w:pStyle w:val="TableParagraph"/>
              <w:spacing w:before="1"/>
            </w:pPr>
            <w:r w:rsidRPr="00715235">
              <w:t>«Самая</w:t>
            </w:r>
            <w:r w:rsidRPr="00812CA0">
              <w:rPr>
                <w:spacing w:val="-1"/>
              </w:rPr>
              <w:t xml:space="preserve"> </w:t>
            </w:r>
            <w:r w:rsidRPr="00715235">
              <w:t>лучшая мама на</w:t>
            </w:r>
            <w:r w:rsidRPr="00812CA0">
              <w:rPr>
                <w:spacing w:val="-4"/>
              </w:rPr>
              <w:t xml:space="preserve"> </w:t>
            </w:r>
            <w:r w:rsidRPr="00715235">
              <w:t>свете»</w:t>
            </w:r>
          </w:p>
        </w:tc>
        <w:tc>
          <w:tcPr>
            <w:tcW w:w="1983" w:type="dxa"/>
          </w:tcPr>
          <w:p w:rsidR="009F062C" w:rsidRPr="00812CA0" w:rsidRDefault="009F062C" w:rsidP="001055BF">
            <w:pPr>
              <w:pStyle w:val="TableParagraph"/>
              <w:spacing w:before="1"/>
              <w:ind w:left="211" w:right="202"/>
              <w:jc w:val="center"/>
              <w:rPr>
                <w:lang w:val="en-US"/>
              </w:rPr>
            </w:pPr>
            <w:r>
              <w:t>5</w:t>
            </w:r>
            <w:r w:rsidRPr="00812CA0">
              <w:rPr>
                <w:lang w:val="en-US"/>
              </w:rPr>
              <w:t>-7</w:t>
            </w:r>
            <w:r w:rsidRPr="00812CA0">
              <w:rPr>
                <w:spacing w:val="-2"/>
                <w:lang w:val="en-US"/>
              </w:rPr>
              <w:t xml:space="preserve"> </w:t>
            </w:r>
            <w:proofErr w:type="spellStart"/>
            <w:r w:rsidRPr="00812CA0">
              <w:rPr>
                <w:lang w:val="en-US"/>
              </w:rPr>
              <w:t>лет</w:t>
            </w:r>
            <w:proofErr w:type="spellEnd"/>
          </w:p>
        </w:tc>
        <w:tc>
          <w:tcPr>
            <w:tcW w:w="1997" w:type="dxa"/>
          </w:tcPr>
          <w:p w:rsidR="009F062C" w:rsidRPr="00812CA0" w:rsidRDefault="009F062C" w:rsidP="001055BF">
            <w:pPr>
              <w:pStyle w:val="TableParagraph"/>
              <w:spacing w:before="1"/>
              <w:ind w:left="99" w:right="91"/>
              <w:jc w:val="center"/>
              <w:rPr>
                <w:lang w:val="en-US"/>
              </w:rPr>
            </w:pPr>
            <w:proofErr w:type="spellStart"/>
            <w:r w:rsidRPr="00812CA0">
              <w:rPr>
                <w:lang w:val="en-US"/>
              </w:rPr>
              <w:t>ноябрь</w:t>
            </w:r>
            <w:proofErr w:type="spellEnd"/>
          </w:p>
        </w:tc>
        <w:tc>
          <w:tcPr>
            <w:tcW w:w="2233" w:type="dxa"/>
          </w:tcPr>
          <w:p w:rsidR="009F062C" w:rsidRPr="00812CA0" w:rsidRDefault="009F062C" w:rsidP="001055BF">
            <w:pPr>
              <w:pStyle w:val="TableParagraph"/>
              <w:ind w:left="247" w:right="237" w:firstLine="261"/>
              <w:jc w:val="center"/>
              <w:rPr>
                <w:lang w:val="en-US"/>
              </w:rPr>
            </w:pPr>
            <w:proofErr w:type="spellStart"/>
            <w:r w:rsidRPr="00812CA0">
              <w:rPr>
                <w:lang w:val="en-US"/>
              </w:rPr>
              <w:t>Воспитатели</w:t>
            </w:r>
            <w:proofErr w:type="spellEnd"/>
            <w:r w:rsidRPr="00812CA0">
              <w:rPr>
                <w:spacing w:val="1"/>
                <w:lang w:val="en-US"/>
              </w:rPr>
              <w:t xml:space="preserve"> </w:t>
            </w:r>
            <w:proofErr w:type="spellStart"/>
            <w:r w:rsidRPr="00812CA0">
              <w:rPr>
                <w:lang w:val="en-US"/>
              </w:rPr>
              <w:t>муз</w:t>
            </w:r>
            <w:proofErr w:type="spellEnd"/>
            <w:r w:rsidRPr="00812CA0">
              <w:rPr>
                <w:lang w:val="en-US"/>
              </w:rPr>
              <w:t>.</w:t>
            </w:r>
            <w:r w:rsidRPr="00812CA0">
              <w:rPr>
                <w:spacing w:val="-12"/>
                <w:lang w:val="en-US"/>
              </w:rPr>
              <w:t xml:space="preserve"> </w:t>
            </w:r>
            <w:proofErr w:type="spellStart"/>
            <w:r w:rsidRPr="00812CA0">
              <w:rPr>
                <w:lang w:val="en-US"/>
              </w:rPr>
              <w:t>руководитель</w:t>
            </w:r>
            <w:proofErr w:type="spellEnd"/>
          </w:p>
        </w:tc>
      </w:tr>
      <w:tr w:rsidR="009F062C" w:rsidRPr="00812CA0" w:rsidTr="00812CA0">
        <w:trPr>
          <w:trHeight w:val="654"/>
        </w:trPr>
        <w:tc>
          <w:tcPr>
            <w:tcW w:w="3370" w:type="dxa"/>
          </w:tcPr>
          <w:p w:rsidR="009F062C" w:rsidRDefault="009F062C" w:rsidP="001055BF">
            <w:pPr>
              <w:pStyle w:val="TableParagraph"/>
            </w:pPr>
            <w:r w:rsidRPr="00715235">
              <w:t>День</w:t>
            </w:r>
            <w:r w:rsidRPr="00812CA0">
              <w:rPr>
                <w:spacing w:val="1"/>
              </w:rPr>
              <w:t xml:space="preserve"> </w:t>
            </w:r>
            <w:r w:rsidRPr="00715235">
              <w:t>снятия</w:t>
            </w:r>
            <w:r w:rsidRPr="00812CA0">
              <w:rPr>
                <w:spacing w:val="-2"/>
              </w:rPr>
              <w:t xml:space="preserve"> </w:t>
            </w:r>
            <w:r w:rsidRPr="00715235">
              <w:t>блокады Ленинграда</w:t>
            </w:r>
            <w:r>
              <w:t>.</w:t>
            </w:r>
          </w:p>
          <w:p w:rsidR="009F062C" w:rsidRPr="002326F3" w:rsidRDefault="009F062C" w:rsidP="001055BF">
            <w:pPr>
              <w:pStyle w:val="TableParagraph"/>
            </w:pPr>
            <w:r>
              <w:t>Тематические занятия</w:t>
            </w:r>
          </w:p>
        </w:tc>
        <w:tc>
          <w:tcPr>
            <w:tcW w:w="1983" w:type="dxa"/>
          </w:tcPr>
          <w:p w:rsidR="009F062C" w:rsidRPr="00812CA0" w:rsidRDefault="009F062C" w:rsidP="001055BF">
            <w:pPr>
              <w:pStyle w:val="TableParagraph"/>
              <w:spacing w:before="1"/>
              <w:ind w:left="211" w:right="202"/>
              <w:jc w:val="center"/>
              <w:rPr>
                <w:lang w:val="en-US"/>
              </w:rPr>
            </w:pPr>
            <w:r w:rsidRPr="00812CA0">
              <w:rPr>
                <w:lang w:val="en-US"/>
              </w:rPr>
              <w:t xml:space="preserve">5-7 </w:t>
            </w:r>
            <w:proofErr w:type="spellStart"/>
            <w:r w:rsidRPr="00812CA0">
              <w:rPr>
                <w:lang w:val="en-US"/>
              </w:rPr>
              <w:t>лет</w:t>
            </w:r>
            <w:proofErr w:type="spellEnd"/>
          </w:p>
        </w:tc>
        <w:tc>
          <w:tcPr>
            <w:tcW w:w="1997" w:type="dxa"/>
          </w:tcPr>
          <w:p w:rsidR="009F062C" w:rsidRPr="002326F3" w:rsidRDefault="009F062C" w:rsidP="001055BF">
            <w:pPr>
              <w:pStyle w:val="TableParagraph"/>
              <w:spacing w:before="1"/>
              <w:ind w:left="99" w:right="91"/>
              <w:jc w:val="center"/>
            </w:pPr>
            <w:r>
              <w:t>январь</w:t>
            </w:r>
          </w:p>
        </w:tc>
        <w:tc>
          <w:tcPr>
            <w:tcW w:w="2233" w:type="dxa"/>
          </w:tcPr>
          <w:p w:rsidR="009F062C" w:rsidRPr="00812CA0" w:rsidRDefault="009F062C" w:rsidP="001055BF">
            <w:pPr>
              <w:pStyle w:val="TableParagraph"/>
              <w:ind w:left="247" w:right="237" w:firstLine="261"/>
              <w:jc w:val="center"/>
              <w:rPr>
                <w:lang w:val="en-US"/>
              </w:rPr>
            </w:pPr>
            <w:proofErr w:type="spellStart"/>
            <w:r w:rsidRPr="00812CA0">
              <w:rPr>
                <w:lang w:val="en-US"/>
              </w:rPr>
              <w:t>Воспитатели</w:t>
            </w:r>
            <w:proofErr w:type="spellEnd"/>
            <w:r w:rsidRPr="00812CA0">
              <w:rPr>
                <w:spacing w:val="1"/>
                <w:lang w:val="en-US"/>
              </w:rPr>
              <w:t xml:space="preserve"> </w:t>
            </w:r>
            <w:proofErr w:type="spellStart"/>
            <w:r w:rsidRPr="00812CA0">
              <w:rPr>
                <w:lang w:val="en-US"/>
              </w:rPr>
              <w:t>муз</w:t>
            </w:r>
            <w:proofErr w:type="spellEnd"/>
            <w:r w:rsidRPr="00812CA0">
              <w:rPr>
                <w:lang w:val="en-US"/>
              </w:rPr>
              <w:t>.</w:t>
            </w:r>
            <w:r w:rsidRPr="00812CA0">
              <w:rPr>
                <w:spacing w:val="-12"/>
                <w:lang w:val="en-US"/>
              </w:rPr>
              <w:t xml:space="preserve"> </w:t>
            </w:r>
            <w:proofErr w:type="spellStart"/>
            <w:r w:rsidRPr="00812CA0">
              <w:rPr>
                <w:lang w:val="en-US"/>
              </w:rPr>
              <w:t>руководитель</w:t>
            </w:r>
            <w:proofErr w:type="spellEnd"/>
          </w:p>
        </w:tc>
      </w:tr>
      <w:tr w:rsidR="009F062C" w:rsidRPr="00812CA0" w:rsidTr="00812CA0">
        <w:trPr>
          <w:trHeight w:val="1012"/>
        </w:trPr>
        <w:tc>
          <w:tcPr>
            <w:tcW w:w="3370" w:type="dxa"/>
          </w:tcPr>
          <w:p w:rsidR="009F062C" w:rsidRPr="00715235" w:rsidRDefault="009F062C" w:rsidP="001055BF">
            <w:pPr>
              <w:pStyle w:val="TableParagraph"/>
              <w:spacing w:before="1"/>
              <w:ind w:right="693"/>
            </w:pPr>
            <w:r w:rsidRPr="00715235">
              <w:t>День защитника Отечества</w:t>
            </w:r>
            <w:r w:rsidRPr="00812CA0">
              <w:rPr>
                <w:spacing w:val="-52"/>
              </w:rPr>
              <w:t xml:space="preserve"> </w:t>
            </w:r>
            <w:r w:rsidRPr="00715235">
              <w:t>спортивный</w:t>
            </w:r>
            <w:r w:rsidRPr="00812CA0">
              <w:rPr>
                <w:spacing w:val="-1"/>
              </w:rPr>
              <w:t xml:space="preserve"> </w:t>
            </w:r>
            <w:r w:rsidRPr="00715235">
              <w:t>праздник</w:t>
            </w:r>
          </w:p>
          <w:p w:rsidR="009F062C" w:rsidRPr="00715235" w:rsidRDefault="009F062C" w:rsidP="001055BF">
            <w:pPr>
              <w:pStyle w:val="TableParagraph"/>
              <w:ind w:right="633"/>
            </w:pPr>
            <w:r w:rsidRPr="00715235">
              <w:t>«С физкультурой я дружу –</w:t>
            </w:r>
            <w:r w:rsidRPr="00812CA0">
              <w:rPr>
                <w:spacing w:val="-52"/>
              </w:rPr>
              <w:t xml:space="preserve"> </w:t>
            </w:r>
            <w:r w:rsidRPr="00715235">
              <w:t>в</w:t>
            </w:r>
            <w:r w:rsidRPr="00812CA0">
              <w:rPr>
                <w:spacing w:val="-2"/>
              </w:rPr>
              <w:t xml:space="preserve"> </w:t>
            </w:r>
            <w:r w:rsidRPr="00715235">
              <w:t>родной Армии служу!»</w:t>
            </w:r>
          </w:p>
        </w:tc>
        <w:tc>
          <w:tcPr>
            <w:tcW w:w="1983" w:type="dxa"/>
          </w:tcPr>
          <w:p w:rsidR="009F062C" w:rsidRPr="00812CA0" w:rsidRDefault="009F062C" w:rsidP="001055BF">
            <w:pPr>
              <w:pStyle w:val="TableParagraph"/>
              <w:spacing w:before="3"/>
              <w:ind w:left="211" w:right="202"/>
              <w:jc w:val="center"/>
              <w:rPr>
                <w:lang w:val="en-US"/>
              </w:rPr>
            </w:pPr>
            <w:r w:rsidRPr="00812CA0">
              <w:rPr>
                <w:lang w:val="en-US"/>
              </w:rPr>
              <w:t xml:space="preserve">5-7 </w:t>
            </w:r>
            <w:proofErr w:type="spellStart"/>
            <w:r w:rsidRPr="00812CA0">
              <w:rPr>
                <w:lang w:val="en-US"/>
              </w:rPr>
              <w:t>лет</w:t>
            </w:r>
            <w:proofErr w:type="spellEnd"/>
          </w:p>
        </w:tc>
        <w:tc>
          <w:tcPr>
            <w:tcW w:w="1997" w:type="dxa"/>
          </w:tcPr>
          <w:p w:rsidR="009F062C" w:rsidRPr="00812CA0" w:rsidRDefault="009F062C" w:rsidP="001055BF">
            <w:pPr>
              <w:pStyle w:val="TableParagraph"/>
              <w:spacing w:before="3"/>
              <w:ind w:left="99" w:right="90"/>
              <w:jc w:val="center"/>
              <w:rPr>
                <w:lang w:val="en-US"/>
              </w:rPr>
            </w:pPr>
            <w:proofErr w:type="spellStart"/>
            <w:r w:rsidRPr="00812CA0">
              <w:rPr>
                <w:lang w:val="en-US"/>
              </w:rPr>
              <w:t>февраль</w:t>
            </w:r>
            <w:proofErr w:type="spellEnd"/>
          </w:p>
        </w:tc>
        <w:tc>
          <w:tcPr>
            <w:tcW w:w="2233" w:type="dxa"/>
          </w:tcPr>
          <w:p w:rsidR="009F062C" w:rsidRPr="00812CA0" w:rsidRDefault="009F062C" w:rsidP="001055BF">
            <w:pPr>
              <w:pStyle w:val="TableParagraph"/>
              <w:spacing w:before="1"/>
              <w:ind w:left="532" w:right="508" w:firstLine="117"/>
              <w:jc w:val="center"/>
              <w:rPr>
                <w:lang w:val="en-US"/>
              </w:rPr>
            </w:pPr>
            <w:r w:rsidRPr="00D733CC">
              <w:t xml:space="preserve">Ст. воспитатель </w:t>
            </w:r>
            <w:proofErr w:type="spellStart"/>
            <w:r w:rsidRPr="00812CA0">
              <w:rPr>
                <w:lang w:val="en-US"/>
              </w:rPr>
              <w:t>воспитатели</w:t>
            </w:r>
            <w:proofErr w:type="spellEnd"/>
          </w:p>
        </w:tc>
      </w:tr>
      <w:tr w:rsidR="009F062C" w:rsidRPr="00812CA0" w:rsidTr="00812CA0">
        <w:trPr>
          <w:trHeight w:val="524"/>
        </w:trPr>
        <w:tc>
          <w:tcPr>
            <w:tcW w:w="3370" w:type="dxa"/>
          </w:tcPr>
          <w:p w:rsidR="009F062C" w:rsidRPr="00804A3D" w:rsidRDefault="009F062C" w:rsidP="001055BF">
            <w:pPr>
              <w:pStyle w:val="TableParagraph"/>
              <w:ind w:right="363"/>
            </w:pPr>
            <w:r>
              <w:t>Экскурсия в музей ВОВ</w:t>
            </w:r>
            <w:r w:rsidRPr="00715235">
              <w:t xml:space="preserve"> </w:t>
            </w:r>
            <w:r>
              <w:t>(Совет ветеранов)</w:t>
            </w:r>
          </w:p>
        </w:tc>
        <w:tc>
          <w:tcPr>
            <w:tcW w:w="1983" w:type="dxa"/>
          </w:tcPr>
          <w:p w:rsidR="009F062C" w:rsidRPr="00812CA0" w:rsidRDefault="009F062C" w:rsidP="001055BF">
            <w:pPr>
              <w:pStyle w:val="TableParagraph"/>
              <w:ind w:left="211" w:right="202"/>
              <w:jc w:val="center"/>
              <w:rPr>
                <w:lang w:val="en-US"/>
              </w:rPr>
            </w:pPr>
            <w:r>
              <w:t>5</w:t>
            </w:r>
            <w:r w:rsidRPr="00812CA0">
              <w:rPr>
                <w:lang w:val="en-US"/>
              </w:rPr>
              <w:t>-7</w:t>
            </w:r>
            <w:r w:rsidRPr="00812CA0">
              <w:rPr>
                <w:spacing w:val="-2"/>
                <w:lang w:val="en-US"/>
              </w:rPr>
              <w:t xml:space="preserve"> </w:t>
            </w:r>
            <w:proofErr w:type="spellStart"/>
            <w:r w:rsidRPr="00812CA0">
              <w:rPr>
                <w:lang w:val="en-US"/>
              </w:rPr>
              <w:t>лет</w:t>
            </w:r>
            <w:proofErr w:type="spellEnd"/>
          </w:p>
        </w:tc>
        <w:tc>
          <w:tcPr>
            <w:tcW w:w="1997" w:type="dxa"/>
          </w:tcPr>
          <w:p w:rsidR="009F062C" w:rsidRPr="00812CA0" w:rsidRDefault="009F062C" w:rsidP="001055BF">
            <w:pPr>
              <w:pStyle w:val="TableParagraph"/>
              <w:ind w:left="527" w:right="518"/>
              <w:jc w:val="center"/>
              <w:rPr>
                <w:lang w:val="en-US"/>
              </w:rPr>
            </w:pPr>
            <w:proofErr w:type="spellStart"/>
            <w:r w:rsidRPr="00812CA0">
              <w:rPr>
                <w:lang w:val="en-US"/>
              </w:rPr>
              <w:t>январь</w:t>
            </w:r>
            <w:proofErr w:type="spellEnd"/>
            <w:r w:rsidRPr="00812CA0">
              <w:rPr>
                <w:spacing w:val="-52"/>
                <w:lang w:val="en-US"/>
              </w:rPr>
              <w:t xml:space="preserve"> </w:t>
            </w:r>
            <w:proofErr w:type="spellStart"/>
            <w:r w:rsidRPr="00812CA0">
              <w:rPr>
                <w:lang w:val="en-US"/>
              </w:rPr>
              <w:t>май</w:t>
            </w:r>
            <w:proofErr w:type="spellEnd"/>
          </w:p>
        </w:tc>
        <w:tc>
          <w:tcPr>
            <w:tcW w:w="2233" w:type="dxa"/>
          </w:tcPr>
          <w:p w:rsidR="009F062C" w:rsidRPr="00812CA0" w:rsidRDefault="009F062C" w:rsidP="001055BF">
            <w:pPr>
              <w:pStyle w:val="TableParagraph"/>
              <w:ind w:left="470" w:right="463" w:firstLine="40"/>
              <w:jc w:val="center"/>
              <w:rPr>
                <w:lang w:val="en-US"/>
              </w:rPr>
            </w:pPr>
            <w:proofErr w:type="spellStart"/>
            <w:r w:rsidRPr="00812CA0">
              <w:rPr>
                <w:lang w:val="en-US"/>
              </w:rPr>
              <w:t>Воспитатели</w:t>
            </w:r>
            <w:proofErr w:type="spellEnd"/>
          </w:p>
          <w:p w:rsidR="009F062C" w:rsidRPr="00812CA0" w:rsidRDefault="009F062C" w:rsidP="001055BF">
            <w:pPr>
              <w:pStyle w:val="TableParagraph"/>
              <w:ind w:left="681"/>
              <w:jc w:val="center"/>
              <w:rPr>
                <w:lang w:val="en-US"/>
              </w:rPr>
            </w:pPr>
          </w:p>
        </w:tc>
      </w:tr>
      <w:tr w:rsidR="009F062C" w:rsidRPr="00812CA0" w:rsidTr="00812CA0">
        <w:trPr>
          <w:trHeight w:val="761"/>
        </w:trPr>
        <w:tc>
          <w:tcPr>
            <w:tcW w:w="3370" w:type="dxa"/>
          </w:tcPr>
          <w:p w:rsidR="009F062C" w:rsidRPr="00715235" w:rsidRDefault="009F062C" w:rsidP="001055BF">
            <w:pPr>
              <w:pStyle w:val="TableParagraph"/>
            </w:pPr>
            <w:r w:rsidRPr="00715235">
              <w:t>Экскурсия</w:t>
            </w:r>
            <w:r w:rsidRPr="00812CA0">
              <w:rPr>
                <w:spacing w:val="-2"/>
              </w:rPr>
              <w:t xml:space="preserve"> </w:t>
            </w:r>
            <w:r w:rsidRPr="00715235">
              <w:t>в</w:t>
            </w:r>
            <w:r w:rsidRPr="00812CA0">
              <w:rPr>
                <w:spacing w:val="-2"/>
              </w:rPr>
              <w:t xml:space="preserve"> </w:t>
            </w:r>
            <w:r>
              <w:t xml:space="preserve">краеведческий </w:t>
            </w:r>
            <w:r w:rsidRPr="00715235">
              <w:t>музей</w:t>
            </w:r>
          </w:p>
          <w:p w:rsidR="009F062C" w:rsidRPr="00812CA0" w:rsidRDefault="009F062C" w:rsidP="001055BF">
            <w:pPr>
              <w:pStyle w:val="TableParagraph"/>
              <w:rPr>
                <w:lang w:val="en-US"/>
              </w:rPr>
            </w:pPr>
          </w:p>
        </w:tc>
        <w:tc>
          <w:tcPr>
            <w:tcW w:w="1983" w:type="dxa"/>
          </w:tcPr>
          <w:p w:rsidR="009F062C" w:rsidRPr="00812CA0" w:rsidRDefault="009F062C" w:rsidP="001055BF">
            <w:pPr>
              <w:pStyle w:val="TableParagraph"/>
              <w:ind w:left="211" w:right="202"/>
              <w:jc w:val="center"/>
              <w:rPr>
                <w:lang w:val="en-US"/>
              </w:rPr>
            </w:pPr>
            <w:r w:rsidRPr="00812CA0">
              <w:rPr>
                <w:lang w:val="en-US"/>
              </w:rPr>
              <w:t xml:space="preserve">6-7 </w:t>
            </w:r>
            <w:proofErr w:type="spellStart"/>
            <w:r w:rsidRPr="00812CA0">
              <w:rPr>
                <w:lang w:val="en-US"/>
              </w:rPr>
              <w:t>лет</w:t>
            </w:r>
            <w:proofErr w:type="spellEnd"/>
          </w:p>
        </w:tc>
        <w:tc>
          <w:tcPr>
            <w:tcW w:w="1997" w:type="dxa"/>
          </w:tcPr>
          <w:p w:rsidR="009F062C" w:rsidRPr="00812CA0" w:rsidRDefault="009F062C" w:rsidP="001055BF">
            <w:pPr>
              <w:pStyle w:val="TableParagraph"/>
              <w:ind w:left="189" w:right="176" w:hanging="4"/>
              <w:jc w:val="center"/>
              <w:rPr>
                <w:lang w:val="en-US"/>
              </w:rPr>
            </w:pPr>
            <w:proofErr w:type="spellStart"/>
            <w:r w:rsidRPr="00812CA0">
              <w:rPr>
                <w:lang w:val="en-US"/>
              </w:rPr>
              <w:t>по</w:t>
            </w:r>
            <w:proofErr w:type="spellEnd"/>
            <w:r w:rsidRPr="00812CA0">
              <w:rPr>
                <w:spacing w:val="1"/>
                <w:lang w:val="en-US"/>
              </w:rPr>
              <w:t xml:space="preserve"> </w:t>
            </w:r>
            <w:proofErr w:type="spellStart"/>
            <w:r w:rsidRPr="00812CA0">
              <w:rPr>
                <w:lang w:val="en-US"/>
              </w:rPr>
              <w:t>предварительной</w:t>
            </w:r>
            <w:proofErr w:type="spellEnd"/>
            <w:r w:rsidRPr="00812CA0">
              <w:rPr>
                <w:spacing w:val="-52"/>
                <w:lang w:val="en-US"/>
              </w:rPr>
              <w:t xml:space="preserve"> </w:t>
            </w:r>
            <w:proofErr w:type="spellStart"/>
            <w:r w:rsidRPr="00812CA0">
              <w:rPr>
                <w:lang w:val="en-US"/>
              </w:rPr>
              <w:t>договоренности</w:t>
            </w:r>
            <w:proofErr w:type="spellEnd"/>
          </w:p>
        </w:tc>
        <w:tc>
          <w:tcPr>
            <w:tcW w:w="2233" w:type="dxa"/>
          </w:tcPr>
          <w:p w:rsidR="009F062C" w:rsidRPr="00812CA0" w:rsidRDefault="009F062C" w:rsidP="001055BF">
            <w:pPr>
              <w:pStyle w:val="TableParagraph"/>
              <w:ind w:left="254" w:right="247" w:firstLine="2"/>
              <w:jc w:val="center"/>
              <w:rPr>
                <w:lang w:val="en-US"/>
              </w:rPr>
            </w:pPr>
            <w:proofErr w:type="spellStart"/>
            <w:r w:rsidRPr="00812CA0">
              <w:rPr>
                <w:lang w:val="en-US"/>
              </w:rPr>
              <w:t>Воспитатели</w:t>
            </w:r>
            <w:proofErr w:type="spellEnd"/>
            <w:r w:rsidRPr="00812CA0">
              <w:rPr>
                <w:spacing w:val="1"/>
                <w:lang w:val="en-US"/>
              </w:rPr>
              <w:t xml:space="preserve"> </w:t>
            </w:r>
            <w:proofErr w:type="spellStart"/>
            <w:r w:rsidRPr="00812CA0">
              <w:rPr>
                <w:lang w:val="en-US"/>
              </w:rPr>
              <w:t>подготовительной</w:t>
            </w:r>
            <w:proofErr w:type="spellEnd"/>
            <w:r w:rsidRPr="00812CA0">
              <w:rPr>
                <w:spacing w:val="-52"/>
                <w:lang w:val="en-US"/>
              </w:rPr>
              <w:t xml:space="preserve"> </w:t>
            </w:r>
            <w:proofErr w:type="spellStart"/>
            <w:r w:rsidRPr="00812CA0">
              <w:rPr>
                <w:lang w:val="en-US"/>
              </w:rPr>
              <w:t>группы</w:t>
            </w:r>
            <w:proofErr w:type="spellEnd"/>
          </w:p>
        </w:tc>
      </w:tr>
      <w:tr w:rsidR="009F062C" w:rsidRPr="00812CA0" w:rsidTr="00812CA0">
        <w:trPr>
          <w:trHeight w:val="836"/>
        </w:trPr>
        <w:tc>
          <w:tcPr>
            <w:tcW w:w="3370" w:type="dxa"/>
          </w:tcPr>
          <w:p w:rsidR="009F062C" w:rsidRPr="00715235" w:rsidRDefault="009F062C" w:rsidP="001055BF">
            <w:pPr>
              <w:pStyle w:val="TableParagraph"/>
              <w:ind w:right="763"/>
            </w:pPr>
            <w:r w:rsidRPr="00715235">
              <w:t>Региональный компонент.</w:t>
            </w:r>
            <w:r w:rsidRPr="00812CA0">
              <w:rPr>
                <w:spacing w:val="-52"/>
              </w:rPr>
              <w:t xml:space="preserve"> </w:t>
            </w:r>
            <w:r w:rsidRPr="00715235">
              <w:t>Целевые прогулки по</w:t>
            </w:r>
            <w:r w:rsidRPr="00812CA0">
              <w:rPr>
                <w:spacing w:val="1"/>
              </w:rPr>
              <w:t xml:space="preserve"> Светого</w:t>
            </w:r>
            <w:r w:rsidRPr="00715235">
              <w:t>р</w:t>
            </w:r>
            <w:r>
              <w:t>ск</w:t>
            </w:r>
            <w:r w:rsidRPr="00715235">
              <w:t>у</w:t>
            </w:r>
          </w:p>
        </w:tc>
        <w:tc>
          <w:tcPr>
            <w:tcW w:w="1983" w:type="dxa"/>
          </w:tcPr>
          <w:p w:rsidR="009F062C" w:rsidRPr="00812CA0" w:rsidRDefault="009F062C" w:rsidP="001055BF">
            <w:pPr>
              <w:pStyle w:val="TableParagraph"/>
              <w:spacing w:before="1"/>
              <w:ind w:left="664"/>
              <w:rPr>
                <w:lang w:val="en-US"/>
              </w:rPr>
            </w:pPr>
            <w:r w:rsidRPr="00812CA0">
              <w:rPr>
                <w:lang w:val="en-US"/>
              </w:rPr>
              <w:t xml:space="preserve">5-7 </w:t>
            </w:r>
            <w:proofErr w:type="spellStart"/>
            <w:r w:rsidRPr="00812CA0">
              <w:rPr>
                <w:lang w:val="en-US"/>
              </w:rPr>
              <w:t>лет</w:t>
            </w:r>
            <w:proofErr w:type="spellEnd"/>
          </w:p>
          <w:p w:rsidR="009F062C" w:rsidRPr="00635835" w:rsidRDefault="009F062C" w:rsidP="001055BF">
            <w:pPr>
              <w:pStyle w:val="TableParagraph"/>
              <w:spacing w:before="150"/>
            </w:pPr>
          </w:p>
        </w:tc>
        <w:tc>
          <w:tcPr>
            <w:tcW w:w="1997" w:type="dxa"/>
          </w:tcPr>
          <w:p w:rsidR="009F062C" w:rsidRPr="00812CA0" w:rsidRDefault="009F062C" w:rsidP="001055BF">
            <w:pPr>
              <w:pStyle w:val="TableParagraph"/>
              <w:spacing w:before="1"/>
              <w:ind w:left="98" w:right="93"/>
              <w:jc w:val="center"/>
              <w:rPr>
                <w:lang w:val="en-US"/>
              </w:rPr>
            </w:pPr>
            <w:proofErr w:type="spellStart"/>
            <w:r w:rsidRPr="00812CA0">
              <w:rPr>
                <w:lang w:val="en-US"/>
              </w:rPr>
              <w:t>май</w:t>
            </w:r>
            <w:proofErr w:type="spellEnd"/>
          </w:p>
        </w:tc>
        <w:tc>
          <w:tcPr>
            <w:tcW w:w="2233" w:type="dxa"/>
          </w:tcPr>
          <w:p w:rsidR="009F062C" w:rsidRPr="00F9151D" w:rsidRDefault="009F062C" w:rsidP="001055BF">
            <w:pPr>
              <w:pStyle w:val="TableParagraph"/>
              <w:ind w:right="523"/>
              <w:jc w:val="center"/>
            </w:pPr>
            <w:r>
              <w:t>Ст.</w:t>
            </w:r>
            <w:r w:rsidRPr="00D733CC">
              <w:t xml:space="preserve">воспитатель </w:t>
            </w:r>
            <w:r w:rsidRPr="00F9151D">
              <w:t>воспитатели</w:t>
            </w:r>
          </w:p>
          <w:p w:rsidR="009F062C" w:rsidRPr="00F9151D" w:rsidRDefault="009F062C" w:rsidP="001055BF">
            <w:pPr>
              <w:pStyle w:val="TableParagraph"/>
              <w:ind w:left="197" w:right="194"/>
              <w:jc w:val="center"/>
            </w:pPr>
            <w:r w:rsidRPr="00F9151D">
              <w:t>муз.</w:t>
            </w:r>
            <w:r w:rsidRPr="00812CA0">
              <w:rPr>
                <w:spacing w:val="-1"/>
              </w:rPr>
              <w:t xml:space="preserve"> </w:t>
            </w:r>
            <w:r w:rsidRPr="00F9151D">
              <w:t>руководитель</w:t>
            </w:r>
          </w:p>
        </w:tc>
      </w:tr>
      <w:tr w:rsidR="009F062C" w:rsidRPr="00812CA0" w:rsidTr="00812CA0">
        <w:trPr>
          <w:trHeight w:val="506"/>
        </w:trPr>
        <w:tc>
          <w:tcPr>
            <w:tcW w:w="3370" w:type="dxa"/>
          </w:tcPr>
          <w:p w:rsidR="009F062C" w:rsidRPr="00715235" w:rsidRDefault="009F062C" w:rsidP="001055BF">
            <w:pPr>
              <w:pStyle w:val="TableParagraph"/>
            </w:pPr>
            <w:r w:rsidRPr="00715235">
              <w:t>День</w:t>
            </w:r>
            <w:r w:rsidRPr="00812CA0">
              <w:rPr>
                <w:spacing w:val="-2"/>
              </w:rPr>
              <w:t xml:space="preserve"> </w:t>
            </w:r>
            <w:r w:rsidRPr="00715235">
              <w:t>России</w:t>
            </w:r>
          </w:p>
          <w:p w:rsidR="009F062C" w:rsidRPr="00715235" w:rsidRDefault="009F062C" w:rsidP="001055BF">
            <w:pPr>
              <w:pStyle w:val="TableParagraph"/>
            </w:pPr>
            <w:r w:rsidRPr="00715235">
              <w:t>«</w:t>
            </w:r>
            <w:r>
              <w:t>С Днём рождения Светогорск</w:t>
            </w:r>
            <w:r w:rsidRPr="00715235">
              <w:t>»</w:t>
            </w:r>
          </w:p>
        </w:tc>
        <w:tc>
          <w:tcPr>
            <w:tcW w:w="1983" w:type="dxa"/>
          </w:tcPr>
          <w:p w:rsidR="009F062C" w:rsidRPr="00812CA0" w:rsidRDefault="009F062C" w:rsidP="001055BF">
            <w:pPr>
              <w:pStyle w:val="TableParagraph"/>
              <w:spacing w:before="1"/>
              <w:ind w:left="211" w:right="202"/>
              <w:jc w:val="center"/>
              <w:rPr>
                <w:lang w:val="en-US"/>
              </w:rPr>
            </w:pPr>
            <w:r>
              <w:t>5</w:t>
            </w:r>
            <w:r w:rsidRPr="00812CA0">
              <w:rPr>
                <w:lang w:val="en-US"/>
              </w:rPr>
              <w:t>-7</w:t>
            </w:r>
            <w:r w:rsidRPr="00812CA0">
              <w:rPr>
                <w:spacing w:val="-2"/>
                <w:lang w:val="en-US"/>
              </w:rPr>
              <w:t xml:space="preserve"> </w:t>
            </w:r>
            <w:proofErr w:type="spellStart"/>
            <w:r w:rsidRPr="00812CA0">
              <w:rPr>
                <w:lang w:val="en-US"/>
              </w:rPr>
              <w:t>лет</w:t>
            </w:r>
            <w:proofErr w:type="spellEnd"/>
          </w:p>
        </w:tc>
        <w:tc>
          <w:tcPr>
            <w:tcW w:w="1997" w:type="dxa"/>
          </w:tcPr>
          <w:p w:rsidR="009F062C" w:rsidRPr="00812CA0" w:rsidRDefault="009F062C" w:rsidP="001055BF">
            <w:pPr>
              <w:pStyle w:val="TableParagraph"/>
              <w:spacing w:before="1"/>
              <w:ind w:left="99" w:right="92"/>
              <w:jc w:val="center"/>
              <w:rPr>
                <w:lang w:val="en-US"/>
              </w:rPr>
            </w:pPr>
            <w:proofErr w:type="spellStart"/>
            <w:r w:rsidRPr="00812CA0">
              <w:rPr>
                <w:lang w:val="en-US"/>
              </w:rPr>
              <w:t>июнь</w:t>
            </w:r>
            <w:proofErr w:type="spellEnd"/>
          </w:p>
        </w:tc>
        <w:tc>
          <w:tcPr>
            <w:tcW w:w="2233" w:type="dxa"/>
          </w:tcPr>
          <w:p w:rsidR="009F062C" w:rsidRPr="00812CA0" w:rsidRDefault="009F062C" w:rsidP="001055BF">
            <w:pPr>
              <w:pStyle w:val="TableParagraph"/>
              <w:ind w:left="247" w:right="237" w:firstLine="285"/>
              <w:jc w:val="center"/>
              <w:rPr>
                <w:lang w:val="en-US"/>
              </w:rPr>
            </w:pPr>
            <w:proofErr w:type="spellStart"/>
            <w:r w:rsidRPr="00812CA0">
              <w:rPr>
                <w:lang w:val="en-US"/>
              </w:rPr>
              <w:t>воспитатели</w:t>
            </w:r>
            <w:proofErr w:type="spellEnd"/>
            <w:r w:rsidRPr="00812CA0">
              <w:rPr>
                <w:spacing w:val="1"/>
                <w:lang w:val="en-US"/>
              </w:rPr>
              <w:t xml:space="preserve"> </w:t>
            </w:r>
            <w:proofErr w:type="spellStart"/>
            <w:r w:rsidRPr="00812CA0">
              <w:rPr>
                <w:lang w:val="en-US"/>
              </w:rPr>
              <w:t>муз</w:t>
            </w:r>
            <w:proofErr w:type="spellEnd"/>
            <w:r w:rsidRPr="00812CA0">
              <w:rPr>
                <w:lang w:val="en-US"/>
              </w:rPr>
              <w:t>.</w:t>
            </w:r>
            <w:r w:rsidRPr="00812CA0">
              <w:rPr>
                <w:spacing w:val="-12"/>
                <w:lang w:val="en-US"/>
              </w:rPr>
              <w:t xml:space="preserve"> </w:t>
            </w:r>
            <w:proofErr w:type="spellStart"/>
            <w:r w:rsidRPr="00812CA0">
              <w:rPr>
                <w:lang w:val="en-US"/>
              </w:rPr>
              <w:t>руководитель</w:t>
            </w:r>
            <w:proofErr w:type="spellEnd"/>
          </w:p>
        </w:tc>
      </w:tr>
    </w:tbl>
    <w:p w:rsidR="009F062C" w:rsidRPr="00193DDF" w:rsidRDefault="009F062C" w:rsidP="001055BF">
      <w:pPr>
        <w:spacing w:before="74" w:line="240" w:lineRule="auto"/>
        <w:ind w:left="828" w:right="1071"/>
        <w:jc w:val="center"/>
        <w:rPr>
          <w:rFonts w:ascii="Times New Roman" w:hAnsi="Times New Roman"/>
          <w:b/>
        </w:rPr>
      </w:pPr>
      <w:r w:rsidRPr="00193DDF">
        <w:rPr>
          <w:rFonts w:ascii="Times New Roman" w:hAnsi="Times New Roman"/>
          <w:b/>
        </w:rPr>
        <w:t>Духовно</w:t>
      </w:r>
      <w:r w:rsidRPr="00193DDF">
        <w:rPr>
          <w:rFonts w:ascii="Times New Roman" w:hAnsi="Times New Roman"/>
          <w:b/>
          <w:spacing w:val="-1"/>
        </w:rPr>
        <w:t xml:space="preserve"> </w:t>
      </w:r>
      <w:r w:rsidRPr="00193DDF">
        <w:rPr>
          <w:rFonts w:ascii="Times New Roman" w:hAnsi="Times New Roman"/>
          <w:b/>
        </w:rPr>
        <w:t>–</w:t>
      </w:r>
      <w:r w:rsidRPr="00193DDF">
        <w:rPr>
          <w:rFonts w:ascii="Times New Roman" w:hAnsi="Times New Roman"/>
          <w:b/>
          <w:spacing w:val="-3"/>
        </w:rPr>
        <w:t xml:space="preserve"> </w:t>
      </w:r>
      <w:r w:rsidRPr="00193DDF">
        <w:rPr>
          <w:rFonts w:ascii="Times New Roman" w:hAnsi="Times New Roman"/>
          <w:b/>
        </w:rPr>
        <w:t>нравственное</w:t>
      </w:r>
      <w:r w:rsidRPr="00193DDF">
        <w:rPr>
          <w:rFonts w:ascii="Times New Roman" w:hAnsi="Times New Roman"/>
          <w:b/>
          <w:spacing w:val="54"/>
        </w:rPr>
        <w:t xml:space="preserve"> </w:t>
      </w:r>
      <w:r w:rsidRPr="00193DDF">
        <w:rPr>
          <w:rFonts w:ascii="Times New Roman" w:hAnsi="Times New Roman"/>
          <w:b/>
        </w:rPr>
        <w:t>воспитание</w:t>
      </w:r>
    </w:p>
    <w:p w:rsidR="009F062C" w:rsidRDefault="009F062C" w:rsidP="001055BF">
      <w:pPr>
        <w:pStyle w:val="ad"/>
        <w:spacing w:before="9"/>
        <w:rPr>
          <w:b/>
          <w:sz w:val="1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0"/>
        <w:gridCol w:w="1983"/>
        <w:gridCol w:w="1997"/>
        <w:gridCol w:w="2233"/>
      </w:tblGrid>
      <w:tr w:rsidR="009F062C" w:rsidRPr="00812CA0" w:rsidTr="00812CA0">
        <w:trPr>
          <w:trHeight w:val="657"/>
        </w:trPr>
        <w:tc>
          <w:tcPr>
            <w:tcW w:w="3370" w:type="dxa"/>
          </w:tcPr>
          <w:p w:rsidR="009F062C" w:rsidRPr="00812CA0" w:rsidRDefault="009F062C" w:rsidP="001055BF">
            <w:pPr>
              <w:pStyle w:val="TableParagraph"/>
              <w:spacing w:before="3"/>
              <w:ind w:left="92" w:right="80"/>
              <w:jc w:val="center"/>
              <w:rPr>
                <w:b/>
                <w:i/>
                <w:lang w:val="en-US"/>
              </w:rPr>
            </w:pPr>
            <w:proofErr w:type="spellStart"/>
            <w:r w:rsidRPr="00812CA0">
              <w:rPr>
                <w:b/>
                <w:i/>
                <w:lang w:val="en-US"/>
              </w:rPr>
              <w:t>Тема</w:t>
            </w:r>
            <w:proofErr w:type="spellEnd"/>
            <w:r w:rsidRPr="00812CA0">
              <w:rPr>
                <w:b/>
                <w:i/>
                <w:spacing w:val="-2"/>
                <w:lang w:val="en-US"/>
              </w:rPr>
              <w:t xml:space="preserve"> </w:t>
            </w:r>
            <w:proofErr w:type="spellStart"/>
            <w:r w:rsidRPr="00812CA0">
              <w:rPr>
                <w:b/>
                <w:i/>
                <w:lang w:val="en-US"/>
              </w:rPr>
              <w:t>мероприятия</w:t>
            </w:r>
            <w:proofErr w:type="spellEnd"/>
          </w:p>
        </w:tc>
        <w:tc>
          <w:tcPr>
            <w:tcW w:w="1983" w:type="dxa"/>
          </w:tcPr>
          <w:p w:rsidR="009F062C" w:rsidRPr="00812CA0" w:rsidRDefault="009F062C" w:rsidP="001055BF">
            <w:pPr>
              <w:pStyle w:val="TableParagraph"/>
              <w:spacing w:before="1"/>
              <w:ind w:left="211" w:right="201"/>
              <w:jc w:val="center"/>
              <w:rPr>
                <w:b/>
                <w:i/>
                <w:lang w:val="en-US"/>
              </w:rPr>
            </w:pPr>
            <w:proofErr w:type="spellStart"/>
            <w:r w:rsidRPr="00812CA0">
              <w:rPr>
                <w:b/>
                <w:i/>
                <w:lang w:val="en-US"/>
              </w:rPr>
              <w:t>Возраст</w:t>
            </w:r>
            <w:proofErr w:type="spellEnd"/>
          </w:p>
          <w:p w:rsidR="009F062C" w:rsidRPr="00812CA0" w:rsidRDefault="009F062C" w:rsidP="001055BF">
            <w:pPr>
              <w:pStyle w:val="TableParagraph"/>
              <w:spacing w:before="1"/>
              <w:ind w:left="211" w:right="203"/>
              <w:jc w:val="center"/>
              <w:rPr>
                <w:b/>
                <w:i/>
                <w:lang w:val="en-US"/>
              </w:rPr>
            </w:pPr>
            <w:proofErr w:type="spellStart"/>
            <w:r w:rsidRPr="00812CA0">
              <w:rPr>
                <w:b/>
                <w:i/>
                <w:lang w:val="en-US"/>
              </w:rPr>
              <w:t>воспитанников</w:t>
            </w:r>
            <w:proofErr w:type="spellEnd"/>
          </w:p>
        </w:tc>
        <w:tc>
          <w:tcPr>
            <w:tcW w:w="1997" w:type="dxa"/>
          </w:tcPr>
          <w:p w:rsidR="009F062C" w:rsidRPr="00812CA0" w:rsidRDefault="009F062C" w:rsidP="001055BF">
            <w:pPr>
              <w:pStyle w:val="TableParagraph"/>
              <w:spacing w:before="1"/>
              <w:ind w:left="131" w:right="81" w:hanging="24"/>
              <w:rPr>
                <w:b/>
                <w:i/>
                <w:lang w:val="en-US"/>
              </w:rPr>
            </w:pPr>
            <w:proofErr w:type="spellStart"/>
            <w:r w:rsidRPr="00812CA0">
              <w:rPr>
                <w:b/>
                <w:i/>
                <w:lang w:val="en-US"/>
              </w:rPr>
              <w:t>Ориентировочное</w:t>
            </w:r>
            <w:proofErr w:type="spellEnd"/>
            <w:r w:rsidRPr="00812CA0">
              <w:rPr>
                <w:b/>
                <w:i/>
                <w:spacing w:val="-52"/>
                <w:lang w:val="en-US"/>
              </w:rPr>
              <w:t xml:space="preserve"> </w:t>
            </w:r>
            <w:proofErr w:type="spellStart"/>
            <w:r w:rsidRPr="00812CA0">
              <w:rPr>
                <w:b/>
                <w:i/>
                <w:lang w:val="en-US"/>
              </w:rPr>
              <w:t>время</w:t>
            </w:r>
            <w:proofErr w:type="spellEnd"/>
            <w:r w:rsidRPr="00812CA0">
              <w:rPr>
                <w:b/>
                <w:i/>
                <w:spacing w:val="-1"/>
                <w:lang w:val="en-US"/>
              </w:rPr>
              <w:t xml:space="preserve"> </w:t>
            </w:r>
            <w:proofErr w:type="spellStart"/>
            <w:r w:rsidRPr="00812CA0">
              <w:rPr>
                <w:b/>
                <w:i/>
                <w:lang w:val="en-US"/>
              </w:rPr>
              <w:t>проведения</w:t>
            </w:r>
            <w:proofErr w:type="spellEnd"/>
          </w:p>
        </w:tc>
        <w:tc>
          <w:tcPr>
            <w:tcW w:w="2233" w:type="dxa"/>
          </w:tcPr>
          <w:p w:rsidR="009F062C" w:rsidRPr="00812CA0" w:rsidRDefault="009F062C" w:rsidP="001055BF">
            <w:pPr>
              <w:pStyle w:val="TableParagraph"/>
              <w:spacing w:before="3"/>
              <w:ind w:left="285"/>
              <w:rPr>
                <w:b/>
                <w:i/>
                <w:lang w:val="en-US"/>
              </w:rPr>
            </w:pPr>
            <w:proofErr w:type="spellStart"/>
            <w:r w:rsidRPr="00812CA0">
              <w:rPr>
                <w:b/>
                <w:i/>
                <w:lang w:val="en-US"/>
              </w:rPr>
              <w:t>Ответственные</w:t>
            </w:r>
            <w:proofErr w:type="spellEnd"/>
          </w:p>
        </w:tc>
      </w:tr>
      <w:tr w:rsidR="009F062C" w:rsidRPr="00812CA0" w:rsidTr="00812CA0">
        <w:trPr>
          <w:trHeight w:val="757"/>
        </w:trPr>
        <w:tc>
          <w:tcPr>
            <w:tcW w:w="3370" w:type="dxa"/>
          </w:tcPr>
          <w:p w:rsidR="009F062C" w:rsidRPr="00715235" w:rsidRDefault="009F062C" w:rsidP="001055BF">
            <w:pPr>
              <w:pStyle w:val="TableParagraph"/>
            </w:pPr>
            <w:r w:rsidRPr="00715235">
              <w:t>День</w:t>
            </w:r>
            <w:r w:rsidRPr="00812CA0">
              <w:rPr>
                <w:spacing w:val="-3"/>
              </w:rPr>
              <w:t xml:space="preserve"> </w:t>
            </w:r>
            <w:r w:rsidRPr="00715235">
              <w:t>хорошего</w:t>
            </w:r>
            <w:r w:rsidRPr="00812CA0">
              <w:rPr>
                <w:spacing w:val="-2"/>
              </w:rPr>
              <w:t xml:space="preserve"> </w:t>
            </w:r>
            <w:r w:rsidRPr="00715235">
              <w:t>воспитания</w:t>
            </w:r>
          </w:p>
          <w:p w:rsidR="009F062C" w:rsidRPr="00715235" w:rsidRDefault="009F062C" w:rsidP="001055BF">
            <w:pPr>
              <w:pStyle w:val="TableParagraph"/>
              <w:ind w:right="509"/>
            </w:pPr>
            <w:r w:rsidRPr="00715235">
              <w:t>Беседы в группах «Что такое</w:t>
            </w:r>
            <w:r w:rsidRPr="00812CA0">
              <w:rPr>
                <w:spacing w:val="-52"/>
              </w:rPr>
              <w:t xml:space="preserve"> </w:t>
            </w:r>
            <w:r w:rsidRPr="00715235">
              <w:t>хорошо</w:t>
            </w:r>
            <w:r w:rsidRPr="00812CA0">
              <w:rPr>
                <w:spacing w:val="-1"/>
              </w:rPr>
              <w:t xml:space="preserve"> </w:t>
            </w:r>
            <w:r w:rsidRPr="00715235">
              <w:t>и</w:t>
            </w:r>
            <w:r w:rsidRPr="00812CA0">
              <w:rPr>
                <w:spacing w:val="-1"/>
              </w:rPr>
              <w:t xml:space="preserve"> </w:t>
            </w:r>
            <w:r w:rsidRPr="00715235">
              <w:t>что</w:t>
            </w:r>
            <w:r w:rsidRPr="00812CA0">
              <w:rPr>
                <w:spacing w:val="-1"/>
              </w:rPr>
              <w:t xml:space="preserve"> </w:t>
            </w:r>
            <w:r w:rsidRPr="00715235">
              <w:t>такое</w:t>
            </w:r>
            <w:r w:rsidRPr="00812CA0">
              <w:rPr>
                <w:spacing w:val="-1"/>
              </w:rPr>
              <w:t xml:space="preserve"> </w:t>
            </w:r>
            <w:r w:rsidRPr="00715235">
              <w:t>плохо?»</w:t>
            </w:r>
          </w:p>
        </w:tc>
        <w:tc>
          <w:tcPr>
            <w:tcW w:w="1983" w:type="dxa"/>
          </w:tcPr>
          <w:p w:rsidR="009F062C" w:rsidRPr="00635835" w:rsidRDefault="009F062C" w:rsidP="001055BF">
            <w:pPr>
              <w:pStyle w:val="TableParagraph"/>
              <w:spacing w:before="1"/>
              <w:ind w:left="211" w:right="202"/>
              <w:jc w:val="center"/>
            </w:pPr>
            <w:r>
              <w:t>5</w:t>
            </w:r>
            <w:r w:rsidRPr="00812CA0">
              <w:rPr>
                <w:lang w:val="en-US"/>
              </w:rPr>
              <w:t>-7</w:t>
            </w:r>
            <w:r w:rsidRPr="00812CA0">
              <w:rPr>
                <w:spacing w:val="-2"/>
                <w:lang w:val="en-US"/>
              </w:rPr>
              <w:t xml:space="preserve"> </w:t>
            </w:r>
            <w:proofErr w:type="spellStart"/>
            <w:r w:rsidRPr="00812CA0">
              <w:rPr>
                <w:lang w:val="en-US"/>
              </w:rPr>
              <w:t>лет</w:t>
            </w:r>
            <w:proofErr w:type="spellEnd"/>
            <w:r w:rsidRPr="00812CA0">
              <w:rPr>
                <w:lang w:val="en-US"/>
              </w:rPr>
              <w:t xml:space="preserve"> </w:t>
            </w:r>
          </w:p>
        </w:tc>
        <w:tc>
          <w:tcPr>
            <w:tcW w:w="1997" w:type="dxa"/>
          </w:tcPr>
          <w:p w:rsidR="009F062C" w:rsidRPr="00812CA0" w:rsidRDefault="009F062C" w:rsidP="001055BF">
            <w:pPr>
              <w:pStyle w:val="TableParagraph"/>
              <w:spacing w:before="1"/>
              <w:ind w:left="96" w:right="93"/>
              <w:jc w:val="center"/>
              <w:rPr>
                <w:lang w:val="en-US"/>
              </w:rPr>
            </w:pPr>
            <w:proofErr w:type="spellStart"/>
            <w:r w:rsidRPr="00812CA0">
              <w:rPr>
                <w:lang w:val="en-US"/>
              </w:rPr>
              <w:t>сентябрь</w:t>
            </w:r>
            <w:proofErr w:type="spellEnd"/>
          </w:p>
        </w:tc>
        <w:tc>
          <w:tcPr>
            <w:tcW w:w="2233" w:type="dxa"/>
          </w:tcPr>
          <w:p w:rsidR="009F062C" w:rsidRPr="00812CA0" w:rsidRDefault="009F062C" w:rsidP="001055BF">
            <w:pPr>
              <w:pStyle w:val="TableParagraph"/>
              <w:ind w:left="220" w:right="210" w:firstLine="312"/>
              <w:jc w:val="center"/>
              <w:rPr>
                <w:lang w:val="en-US"/>
              </w:rPr>
            </w:pPr>
            <w:proofErr w:type="spellStart"/>
            <w:r w:rsidRPr="00812CA0">
              <w:rPr>
                <w:lang w:val="en-US"/>
              </w:rPr>
              <w:t>воспитатели</w:t>
            </w:r>
            <w:proofErr w:type="spellEnd"/>
            <w:r w:rsidRPr="00812CA0">
              <w:rPr>
                <w:spacing w:val="1"/>
                <w:lang w:val="en-US"/>
              </w:rPr>
              <w:t xml:space="preserve"> </w:t>
            </w:r>
            <w:proofErr w:type="spellStart"/>
            <w:r w:rsidRPr="00812CA0">
              <w:rPr>
                <w:lang w:val="en-US"/>
              </w:rPr>
              <w:t>муз</w:t>
            </w:r>
            <w:proofErr w:type="spellEnd"/>
            <w:r w:rsidRPr="00812CA0">
              <w:rPr>
                <w:lang w:val="en-US"/>
              </w:rPr>
              <w:t>.</w:t>
            </w:r>
            <w:r w:rsidRPr="00812CA0">
              <w:rPr>
                <w:spacing w:val="42"/>
                <w:lang w:val="en-US"/>
              </w:rPr>
              <w:t xml:space="preserve"> </w:t>
            </w:r>
            <w:proofErr w:type="spellStart"/>
            <w:r w:rsidRPr="00812CA0">
              <w:rPr>
                <w:lang w:val="en-US"/>
              </w:rPr>
              <w:t>руководитель</w:t>
            </w:r>
            <w:proofErr w:type="spellEnd"/>
          </w:p>
        </w:tc>
      </w:tr>
      <w:tr w:rsidR="009F062C" w:rsidRPr="00812CA0" w:rsidTr="00812CA0">
        <w:trPr>
          <w:trHeight w:val="300"/>
        </w:trPr>
        <w:tc>
          <w:tcPr>
            <w:tcW w:w="3370" w:type="dxa"/>
          </w:tcPr>
          <w:p w:rsidR="009F062C" w:rsidRPr="00715235" w:rsidRDefault="009F062C" w:rsidP="001055BF">
            <w:pPr>
              <w:pStyle w:val="TableParagraph"/>
              <w:ind w:right="509"/>
            </w:pPr>
            <w:r>
              <w:t>«Моя группа, мои друзья»</w:t>
            </w:r>
          </w:p>
        </w:tc>
        <w:tc>
          <w:tcPr>
            <w:tcW w:w="1983" w:type="dxa"/>
          </w:tcPr>
          <w:p w:rsidR="009F062C" w:rsidRPr="00DF3776" w:rsidRDefault="009F062C" w:rsidP="001055BF">
            <w:pPr>
              <w:pStyle w:val="TableParagraph"/>
              <w:spacing w:before="1"/>
              <w:ind w:left="211" w:right="202"/>
              <w:jc w:val="center"/>
            </w:pPr>
            <w:r>
              <w:t>5</w:t>
            </w:r>
            <w:r w:rsidRPr="00812CA0">
              <w:rPr>
                <w:lang w:val="en-US"/>
              </w:rPr>
              <w:t>-7</w:t>
            </w:r>
            <w:r w:rsidRPr="00812CA0">
              <w:rPr>
                <w:spacing w:val="-2"/>
                <w:lang w:val="en-US"/>
              </w:rPr>
              <w:t xml:space="preserve"> </w:t>
            </w:r>
            <w:proofErr w:type="spellStart"/>
            <w:r w:rsidRPr="00812CA0">
              <w:rPr>
                <w:lang w:val="en-US"/>
              </w:rPr>
              <w:t>лет</w:t>
            </w:r>
            <w:proofErr w:type="spellEnd"/>
          </w:p>
        </w:tc>
        <w:tc>
          <w:tcPr>
            <w:tcW w:w="1997" w:type="dxa"/>
          </w:tcPr>
          <w:p w:rsidR="009F062C" w:rsidRPr="00DF3776" w:rsidRDefault="009F062C" w:rsidP="001055BF">
            <w:pPr>
              <w:pStyle w:val="TableParagraph"/>
              <w:spacing w:before="1"/>
              <w:ind w:left="96" w:right="93"/>
              <w:jc w:val="center"/>
            </w:pPr>
            <w:r>
              <w:t>сентябрь</w:t>
            </w:r>
          </w:p>
        </w:tc>
        <w:tc>
          <w:tcPr>
            <w:tcW w:w="2233" w:type="dxa"/>
          </w:tcPr>
          <w:p w:rsidR="009F062C" w:rsidRPr="00812CA0" w:rsidRDefault="009F062C" w:rsidP="001055BF">
            <w:pPr>
              <w:widowControl w:val="0"/>
              <w:autoSpaceDE w:val="0"/>
              <w:autoSpaceDN w:val="0"/>
              <w:spacing w:after="0" w:line="240" w:lineRule="auto"/>
              <w:jc w:val="center"/>
              <w:rPr>
                <w:rFonts w:ascii="Times New Roman" w:hAnsi="Times New Roman"/>
                <w:lang w:val="en-US"/>
              </w:rPr>
            </w:pPr>
            <w:r w:rsidRPr="00812CA0">
              <w:rPr>
                <w:rFonts w:ascii="Times New Roman" w:hAnsi="Times New Roman"/>
              </w:rPr>
              <w:t>воспитатели</w:t>
            </w:r>
          </w:p>
        </w:tc>
      </w:tr>
      <w:tr w:rsidR="009F062C" w:rsidRPr="00812CA0" w:rsidTr="00812CA0">
        <w:trPr>
          <w:trHeight w:val="523"/>
        </w:trPr>
        <w:tc>
          <w:tcPr>
            <w:tcW w:w="3370" w:type="dxa"/>
          </w:tcPr>
          <w:p w:rsidR="009F062C" w:rsidRPr="00715235" w:rsidRDefault="009F062C" w:rsidP="001055BF">
            <w:pPr>
              <w:pStyle w:val="TableParagraph"/>
              <w:ind w:right="163"/>
            </w:pPr>
            <w:r>
              <w:t>Беседа «Дружим с волшебными словами»</w:t>
            </w:r>
          </w:p>
        </w:tc>
        <w:tc>
          <w:tcPr>
            <w:tcW w:w="1983" w:type="dxa"/>
          </w:tcPr>
          <w:p w:rsidR="009F062C" w:rsidRPr="00BF7C33" w:rsidRDefault="009F062C" w:rsidP="001055BF">
            <w:pPr>
              <w:pStyle w:val="TableParagraph"/>
              <w:spacing w:before="150"/>
              <w:ind w:left="664"/>
            </w:pPr>
            <w:r>
              <w:t>5</w:t>
            </w:r>
            <w:r w:rsidRPr="00812CA0">
              <w:rPr>
                <w:lang w:val="en-US"/>
              </w:rPr>
              <w:t>-7</w:t>
            </w:r>
            <w:r w:rsidRPr="00812CA0">
              <w:rPr>
                <w:spacing w:val="-2"/>
                <w:lang w:val="en-US"/>
              </w:rPr>
              <w:t xml:space="preserve"> </w:t>
            </w:r>
            <w:proofErr w:type="spellStart"/>
            <w:r w:rsidRPr="00812CA0">
              <w:rPr>
                <w:lang w:val="en-US"/>
              </w:rPr>
              <w:t>лет</w:t>
            </w:r>
            <w:proofErr w:type="spellEnd"/>
          </w:p>
        </w:tc>
        <w:tc>
          <w:tcPr>
            <w:tcW w:w="1997" w:type="dxa"/>
          </w:tcPr>
          <w:p w:rsidR="009F062C" w:rsidRPr="00BF7C33" w:rsidRDefault="009F062C" w:rsidP="001055BF">
            <w:pPr>
              <w:pStyle w:val="TableParagraph"/>
              <w:spacing w:before="1"/>
              <w:ind w:left="97" w:right="93"/>
              <w:jc w:val="center"/>
            </w:pPr>
            <w:r>
              <w:t xml:space="preserve">Ноябрь </w:t>
            </w:r>
          </w:p>
        </w:tc>
        <w:tc>
          <w:tcPr>
            <w:tcW w:w="2233" w:type="dxa"/>
          </w:tcPr>
          <w:p w:rsidR="009F062C" w:rsidRPr="00F9151D" w:rsidRDefault="009F062C" w:rsidP="001055BF">
            <w:pPr>
              <w:pStyle w:val="TableParagraph"/>
              <w:ind w:left="220" w:right="210"/>
              <w:jc w:val="center"/>
            </w:pPr>
            <w:r w:rsidRPr="00F9151D">
              <w:t>воспитатели</w:t>
            </w:r>
          </w:p>
        </w:tc>
      </w:tr>
      <w:tr w:rsidR="009F062C" w:rsidRPr="00812CA0" w:rsidTr="00812CA0">
        <w:trPr>
          <w:trHeight w:val="322"/>
        </w:trPr>
        <w:tc>
          <w:tcPr>
            <w:tcW w:w="3370" w:type="dxa"/>
          </w:tcPr>
          <w:p w:rsidR="009F062C" w:rsidRPr="00BF7C33" w:rsidRDefault="009F062C" w:rsidP="001055BF">
            <w:pPr>
              <w:pStyle w:val="TableParagraph"/>
            </w:pPr>
            <w:r>
              <w:t>Акция «Твори добро»</w:t>
            </w:r>
          </w:p>
        </w:tc>
        <w:tc>
          <w:tcPr>
            <w:tcW w:w="1983" w:type="dxa"/>
          </w:tcPr>
          <w:p w:rsidR="009F062C" w:rsidRPr="00812CA0" w:rsidRDefault="009F062C" w:rsidP="001055BF">
            <w:pPr>
              <w:pStyle w:val="TableParagraph"/>
              <w:spacing w:before="3"/>
              <w:ind w:left="211" w:right="202"/>
              <w:jc w:val="center"/>
              <w:rPr>
                <w:lang w:val="en-US"/>
              </w:rPr>
            </w:pPr>
            <w:r>
              <w:t>3-4 года</w:t>
            </w:r>
          </w:p>
        </w:tc>
        <w:tc>
          <w:tcPr>
            <w:tcW w:w="1997" w:type="dxa"/>
          </w:tcPr>
          <w:p w:rsidR="009F062C" w:rsidRPr="00053611" w:rsidRDefault="009F062C" w:rsidP="001055BF">
            <w:pPr>
              <w:pStyle w:val="TableParagraph"/>
              <w:spacing w:before="3"/>
              <w:ind w:left="96" w:right="93"/>
              <w:jc w:val="center"/>
            </w:pPr>
            <w:r>
              <w:t>ноябрь</w:t>
            </w:r>
          </w:p>
        </w:tc>
        <w:tc>
          <w:tcPr>
            <w:tcW w:w="2233" w:type="dxa"/>
          </w:tcPr>
          <w:p w:rsidR="009F062C" w:rsidRPr="00812CA0" w:rsidRDefault="009F062C" w:rsidP="001055BF">
            <w:pPr>
              <w:pStyle w:val="TableParagraph"/>
              <w:spacing w:before="1"/>
              <w:ind w:left="220" w:right="210" w:firstLine="312"/>
              <w:jc w:val="center"/>
              <w:rPr>
                <w:lang w:val="en-US"/>
              </w:rPr>
            </w:pPr>
            <w:r w:rsidRPr="00F9151D">
              <w:t>воспитатели</w:t>
            </w:r>
          </w:p>
        </w:tc>
      </w:tr>
      <w:tr w:rsidR="009F062C" w:rsidRPr="00812CA0" w:rsidTr="00812CA0">
        <w:trPr>
          <w:trHeight w:val="1009"/>
        </w:trPr>
        <w:tc>
          <w:tcPr>
            <w:tcW w:w="3370" w:type="dxa"/>
          </w:tcPr>
          <w:p w:rsidR="009F062C" w:rsidRPr="00715235" w:rsidRDefault="009F062C" w:rsidP="001055BF">
            <w:pPr>
              <w:pStyle w:val="TableParagraph"/>
            </w:pPr>
            <w:r w:rsidRPr="00715235">
              <w:t>Выставки</w:t>
            </w:r>
            <w:r w:rsidRPr="00812CA0">
              <w:rPr>
                <w:spacing w:val="-1"/>
              </w:rPr>
              <w:t xml:space="preserve"> </w:t>
            </w:r>
            <w:r w:rsidRPr="00715235">
              <w:t>в</w:t>
            </w:r>
            <w:r w:rsidRPr="00812CA0">
              <w:rPr>
                <w:spacing w:val="-2"/>
              </w:rPr>
              <w:t xml:space="preserve"> </w:t>
            </w:r>
            <w:r w:rsidRPr="00715235">
              <w:t>группах</w:t>
            </w:r>
          </w:p>
          <w:p w:rsidR="009F062C" w:rsidRPr="00715235" w:rsidRDefault="009F062C" w:rsidP="001055BF">
            <w:pPr>
              <w:pStyle w:val="TableParagraph"/>
            </w:pPr>
            <w:r w:rsidRPr="00715235">
              <w:t>«Пасхальное</w:t>
            </w:r>
            <w:r w:rsidRPr="00812CA0">
              <w:rPr>
                <w:spacing w:val="-2"/>
              </w:rPr>
              <w:t xml:space="preserve"> </w:t>
            </w:r>
            <w:r w:rsidRPr="00715235">
              <w:t>яйцо</w:t>
            </w:r>
            <w:r w:rsidRPr="00812CA0">
              <w:rPr>
                <w:spacing w:val="-1"/>
              </w:rPr>
              <w:t xml:space="preserve"> </w:t>
            </w:r>
            <w:r w:rsidRPr="00715235">
              <w:t>»</w:t>
            </w:r>
            <w:r w:rsidRPr="00812CA0">
              <w:rPr>
                <w:spacing w:val="-5"/>
              </w:rPr>
              <w:t xml:space="preserve"> </w:t>
            </w:r>
            <w:r w:rsidRPr="00715235">
              <w:t>продукт</w:t>
            </w:r>
          </w:p>
          <w:p w:rsidR="009F062C" w:rsidRPr="00812CA0" w:rsidRDefault="009F062C" w:rsidP="001055BF">
            <w:pPr>
              <w:pStyle w:val="TableParagraph"/>
              <w:ind w:right="780"/>
              <w:rPr>
                <w:lang w:val="en-US"/>
              </w:rPr>
            </w:pPr>
            <w:proofErr w:type="spellStart"/>
            <w:r w:rsidRPr="00812CA0">
              <w:rPr>
                <w:lang w:val="en-US"/>
              </w:rPr>
              <w:t>декоративно-прикладного</w:t>
            </w:r>
            <w:proofErr w:type="spellEnd"/>
            <w:r w:rsidRPr="00812CA0">
              <w:rPr>
                <w:spacing w:val="-52"/>
                <w:lang w:val="en-US"/>
              </w:rPr>
              <w:t xml:space="preserve"> </w:t>
            </w:r>
            <w:proofErr w:type="spellStart"/>
            <w:r w:rsidRPr="00812CA0">
              <w:rPr>
                <w:lang w:val="en-US"/>
              </w:rPr>
              <w:t>творчества</w:t>
            </w:r>
            <w:proofErr w:type="spellEnd"/>
          </w:p>
        </w:tc>
        <w:tc>
          <w:tcPr>
            <w:tcW w:w="1983" w:type="dxa"/>
          </w:tcPr>
          <w:p w:rsidR="009F062C" w:rsidRPr="00812CA0" w:rsidRDefault="009F062C" w:rsidP="001055BF">
            <w:pPr>
              <w:pStyle w:val="TableParagraph"/>
              <w:ind w:left="0"/>
              <w:jc w:val="center"/>
              <w:rPr>
                <w:lang w:val="en-US"/>
              </w:rPr>
            </w:pPr>
            <w:r>
              <w:t>5</w:t>
            </w:r>
            <w:r w:rsidRPr="00812CA0">
              <w:rPr>
                <w:lang w:val="en-US"/>
              </w:rPr>
              <w:t xml:space="preserve">-7 </w:t>
            </w:r>
            <w:proofErr w:type="spellStart"/>
            <w:r w:rsidRPr="00812CA0">
              <w:rPr>
                <w:lang w:val="en-US"/>
              </w:rPr>
              <w:t>лет</w:t>
            </w:r>
            <w:proofErr w:type="spellEnd"/>
          </w:p>
        </w:tc>
        <w:tc>
          <w:tcPr>
            <w:tcW w:w="1997" w:type="dxa"/>
          </w:tcPr>
          <w:p w:rsidR="009F062C" w:rsidRPr="00812CA0" w:rsidRDefault="009F062C" w:rsidP="001055BF">
            <w:pPr>
              <w:pStyle w:val="TableParagraph"/>
              <w:spacing w:before="1"/>
              <w:ind w:left="99" w:right="92"/>
              <w:jc w:val="center"/>
              <w:rPr>
                <w:lang w:val="en-US"/>
              </w:rPr>
            </w:pPr>
            <w:proofErr w:type="spellStart"/>
            <w:r w:rsidRPr="00812CA0">
              <w:rPr>
                <w:lang w:val="en-US"/>
              </w:rPr>
              <w:t>По</w:t>
            </w:r>
            <w:proofErr w:type="spellEnd"/>
            <w:r w:rsidRPr="00812CA0">
              <w:rPr>
                <w:spacing w:val="-2"/>
                <w:lang w:val="en-US"/>
              </w:rPr>
              <w:t xml:space="preserve"> </w:t>
            </w:r>
            <w:proofErr w:type="spellStart"/>
            <w:r w:rsidRPr="00812CA0">
              <w:rPr>
                <w:lang w:val="en-US"/>
              </w:rPr>
              <w:t>календарю</w:t>
            </w:r>
            <w:proofErr w:type="spellEnd"/>
          </w:p>
        </w:tc>
        <w:tc>
          <w:tcPr>
            <w:tcW w:w="2233" w:type="dxa"/>
          </w:tcPr>
          <w:p w:rsidR="009F062C" w:rsidRPr="00812CA0" w:rsidRDefault="009F062C" w:rsidP="001055BF">
            <w:pPr>
              <w:pStyle w:val="TableParagraph"/>
              <w:ind w:left="220" w:right="210" w:firstLine="312"/>
              <w:rPr>
                <w:lang w:val="en-US"/>
              </w:rPr>
            </w:pPr>
            <w:proofErr w:type="spellStart"/>
            <w:r w:rsidRPr="00812CA0">
              <w:rPr>
                <w:lang w:val="en-US"/>
              </w:rPr>
              <w:t>воспитатели</w:t>
            </w:r>
            <w:proofErr w:type="spellEnd"/>
            <w:r w:rsidRPr="00812CA0">
              <w:rPr>
                <w:spacing w:val="1"/>
                <w:lang w:val="en-US"/>
              </w:rPr>
              <w:t xml:space="preserve"> </w:t>
            </w:r>
            <w:proofErr w:type="spellStart"/>
            <w:r w:rsidRPr="00812CA0">
              <w:rPr>
                <w:lang w:val="en-US"/>
              </w:rPr>
              <w:t>муз</w:t>
            </w:r>
            <w:proofErr w:type="spellEnd"/>
            <w:r w:rsidRPr="00812CA0">
              <w:rPr>
                <w:lang w:val="en-US"/>
              </w:rPr>
              <w:t>.</w:t>
            </w:r>
            <w:r w:rsidRPr="00812CA0">
              <w:rPr>
                <w:spacing w:val="42"/>
                <w:lang w:val="en-US"/>
              </w:rPr>
              <w:t xml:space="preserve"> </w:t>
            </w:r>
            <w:proofErr w:type="spellStart"/>
            <w:r w:rsidRPr="00812CA0">
              <w:rPr>
                <w:lang w:val="en-US"/>
              </w:rPr>
              <w:t>руководитель</w:t>
            </w:r>
            <w:proofErr w:type="spellEnd"/>
          </w:p>
        </w:tc>
      </w:tr>
      <w:tr w:rsidR="009F062C" w:rsidRPr="00812CA0" w:rsidTr="00812CA0">
        <w:trPr>
          <w:trHeight w:val="760"/>
        </w:trPr>
        <w:tc>
          <w:tcPr>
            <w:tcW w:w="3370" w:type="dxa"/>
          </w:tcPr>
          <w:p w:rsidR="009F062C" w:rsidRPr="00715235" w:rsidRDefault="009F062C" w:rsidP="001055BF">
            <w:pPr>
              <w:pStyle w:val="TableParagraph"/>
              <w:ind w:right="363"/>
            </w:pPr>
            <w:r w:rsidRPr="00715235">
              <w:t>День семьи, любви и верности</w:t>
            </w:r>
            <w:r w:rsidRPr="00812CA0">
              <w:rPr>
                <w:spacing w:val="-52"/>
              </w:rPr>
              <w:t xml:space="preserve"> </w:t>
            </w:r>
            <w:r w:rsidRPr="00715235">
              <w:t>тематическое занятие «Мама,</w:t>
            </w:r>
            <w:r w:rsidRPr="00812CA0">
              <w:rPr>
                <w:spacing w:val="1"/>
              </w:rPr>
              <w:t xml:space="preserve"> </w:t>
            </w:r>
            <w:r w:rsidRPr="00715235">
              <w:t>папа</w:t>
            </w:r>
            <w:r w:rsidRPr="00812CA0">
              <w:rPr>
                <w:spacing w:val="-1"/>
              </w:rPr>
              <w:t xml:space="preserve"> </w:t>
            </w:r>
            <w:r w:rsidRPr="00715235">
              <w:t>я</w:t>
            </w:r>
            <w:r w:rsidRPr="00812CA0">
              <w:rPr>
                <w:spacing w:val="-1"/>
              </w:rPr>
              <w:t xml:space="preserve"> </w:t>
            </w:r>
            <w:r w:rsidRPr="00715235">
              <w:t>– дружная</w:t>
            </w:r>
            <w:r w:rsidRPr="00812CA0">
              <w:rPr>
                <w:spacing w:val="-4"/>
              </w:rPr>
              <w:t xml:space="preserve"> </w:t>
            </w:r>
            <w:r w:rsidRPr="00715235">
              <w:t>семья»</w:t>
            </w:r>
          </w:p>
        </w:tc>
        <w:tc>
          <w:tcPr>
            <w:tcW w:w="1983" w:type="dxa"/>
          </w:tcPr>
          <w:p w:rsidR="009F062C" w:rsidRPr="00812CA0" w:rsidRDefault="009F062C" w:rsidP="001055BF">
            <w:pPr>
              <w:pStyle w:val="TableParagraph"/>
              <w:spacing w:before="3"/>
              <w:ind w:left="211" w:right="202"/>
              <w:jc w:val="center"/>
              <w:rPr>
                <w:lang w:val="en-US"/>
              </w:rPr>
            </w:pPr>
            <w:r>
              <w:t>5</w:t>
            </w:r>
            <w:r w:rsidRPr="00812CA0">
              <w:rPr>
                <w:lang w:val="en-US"/>
              </w:rPr>
              <w:t xml:space="preserve">-7 </w:t>
            </w:r>
            <w:proofErr w:type="spellStart"/>
            <w:r w:rsidRPr="00812CA0">
              <w:rPr>
                <w:lang w:val="en-US"/>
              </w:rPr>
              <w:t>лет</w:t>
            </w:r>
            <w:proofErr w:type="spellEnd"/>
          </w:p>
        </w:tc>
        <w:tc>
          <w:tcPr>
            <w:tcW w:w="1997" w:type="dxa"/>
          </w:tcPr>
          <w:p w:rsidR="009F062C" w:rsidRPr="00812CA0" w:rsidRDefault="009F062C" w:rsidP="001055BF">
            <w:pPr>
              <w:pStyle w:val="TableParagraph"/>
              <w:spacing w:before="3"/>
              <w:ind w:left="99" w:right="91"/>
              <w:jc w:val="center"/>
              <w:rPr>
                <w:lang w:val="en-US"/>
              </w:rPr>
            </w:pPr>
            <w:proofErr w:type="spellStart"/>
            <w:r w:rsidRPr="00812CA0">
              <w:rPr>
                <w:lang w:val="en-US"/>
              </w:rPr>
              <w:t>июль</w:t>
            </w:r>
            <w:proofErr w:type="spellEnd"/>
          </w:p>
        </w:tc>
        <w:tc>
          <w:tcPr>
            <w:tcW w:w="2233" w:type="dxa"/>
          </w:tcPr>
          <w:p w:rsidR="009F062C" w:rsidRPr="00812CA0" w:rsidRDefault="009F062C" w:rsidP="001055BF">
            <w:pPr>
              <w:pStyle w:val="TableParagraph"/>
              <w:spacing w:before="1"/>
              <w:ind w:left="220" w:right="210" w:firstLine="312"/>
              <w:rPr>
                <w:lang w:val="en-US"/>
              </w:rPr>
            </w:pPr>
            <w:proofErr w:type="spellStart"/>
            <w:r w:rsidRPr="00812CA0">
              <w:rPr>
                <w:lang w:val="en-US"/>
              </w:rPr>
              <w:t>воспитатели</w:t>
            </w:r>
            <w:proofErr w:type="spellEnd"/>
            <w:r w:rsidRPr="00812CA0">
              <w:rPr>
                <w:spacing w:val="1"/>
                <w:lang w:val="en-US"/>
              </w:rPr>
              <w:t xml:space="preserve"> </w:t>
            </w:r>
            <w:proofErr w:type="spellStart"/>
            <w:r w:rsidRPr="00812CA0">
              <w:rPr>
                <w:lang w:val="en-US"/>
              </w:rPr>
              <w:t>муз</w:t>
            </w:r>
            <w:proofErr w:type="spellEnd"/>
            <w:r w:rsidRPr="00812CA0">
              <w:rPr>
                <w:lang w:val="en-US"/>
              </w:rPr>
              <w:t>.</w:t>
            </w:r>
            <w:r w:rsidRPr="00812CA0">
              <w:rPr>
                <w:spacing w:val="42"/>
                <w:lang w:val="en-US"/>
              </w:rPr>
              <w:t xml:space="preserve"> </w:t>
            </w:r>
            <w:proofErr w:type="spellStart"/>
            <w:r w:rsidRPr="00812CA0">
              <w:rPr>
                <w:lang w:val="en-US"/>
              </w:rPr>
              <w:t>руководитель</w:t>
            </w:r>
            <w:proofErr w:type="spellEnd"/>
          </w:p>
        </w:tc>
      </w:tr>
    </w:tbl>
    <w:p w:rsidR="009F062C" w:rsidRDefault="009F062C" w:rsidP="001055BF">
      <w:pPr>
        <w:pStyle w:val="ad"/>
        <w:spacing w:before="9"/>
        <w:rPr>
          <w:b/>
          <w:sz w:val="21"/>
        </w:rPr>
      </w:pPr>
    </w:p>
    <w:p w:rsidR="009F062C" w:rsidRPr="00F616FB" w:rsidRDefault="009F062C" w:rsidP="001055BF">
      <w:pPr>
        <w:spacing w:line="240" w:lineRule="auto"/>
        <w:ind w:left="828" w:right="1074"/>
        <w:jc w:val="center"/>
        <w:rPr>
          <w:rFonts w:ascii="Times New Roman" w:hAnsi="Times New Roman"/>
          <w:b/>
        </w:rPr>
      </w:pPr>
      <w:r w:rsidRPr="00F616FB">
        <w:rPr>
          <w:rFonts w:ascii="Times New Roman" w:hAnsi="Times New Roman"/>
          <w:b/>
        </w:rPr>
        <w:t>Приобщение</w:t>
      </w:r>
      <w:r w:rsidRPr="00F616FB">
        <w:rPr>
          <w:rFonts w:ascii="Times New Roman" w:hAnsi="Times New Roman"/>
          <w:b/>
          <w:spacing w:val="-4"/>
        </w:rPr>
        <w:t xml:space="preserve"> </w:t>
      </w:r>
      <w:r w:rsidRPr="00F616FB">
        <w:rPr>
          <w:rFonts w:ascii="Times New Roman" w:hAnsi="Times New Roman"/>
          <w:b/>
        </w:rPr>
        <w:t>к</w:t>
      </w:r>
      <w:r w:rsidRPr="00F616FB">
        <w:rPr>
          <w:rFonts w:ascii="Times New Roman" w:hAnsi="Times New Roman"/>
          <w:b/>
          <w:spacing w:val="-4"/>
        </w:rPr>
        <w:t xml:space="preserve"> </w:t>
      </w:r>
      <w:r w:rsidRPr="00F616FB">
        <w:rPr>
          <w:rFonts w:ascii="Times New Roman" w:hAnsi="Times New Roman"/>
          <w:b/>
        </w:rPr>
        <w:t>культурному</w:t>
      </w:r>
      <w:r w:rsidRPr="00F616FB">
        <w:rPr>
          <w:rFonts w:ascii="Times New Roman" w:hAnsi="Times New Roman"/>
          <w:b/>
          <w:spacing w:val="-4"/>
        </w:rPr>
        <w:t xml:space="preserve"> </w:t>
      </w:r>
      <w:r w:rsidRPr="00F616FB">
        <w:rPr>
          <w:rFonts w:ascii="Times New Roman" w:hAnsi="Times New Roman"/>
          <w:b/>
        </w:rPr>
        <w:t>наследию.</w:t>
      </w:r>
      <w:r w:rsidRPr="00F616FB">
        <w:rPr>
          <w:rFonts w:ascii="Times New Roman" w:hAnsi="Times New Roman"/>
          <w:b/>
          <w:spacing w:val="-7"/>
        </w:rPr>
        <w:t xml:space="preserve"> </w:t>
      </w:r>
      <w:r w:rsidRPr="00F616FB">
        <w:rPr>
          <w:rFonts w:ascii="Times New Roman" w:hAnsi="Times New Roman"/>
          <w:b/>
        </w:rPr>
        <w:t>Фольклорные</w:t>
      </w:r>
      <w:r w:rsidRPr="00F616FB">
        <w:rPr>
          <w:rFonts w:ascii="Times New Roman" w:hAnsi="Times New Roman"/>
          <w:b/>
          <w:spacing w:val="-4"/>
        </w:rPr>
        <w:t xml:space="preserve"> </w:t>
      </w:r>
      <w:r w:rsidRPr="00F616FB">
        <w:rPr>
          <w:rFonts w:ascii="Times New Roman" w:hAnsi="Times New Roman"/>
          <w:b/>
        </w:rPr>
        <w:t>праздники</w:t>
      </w:r>
    </w:p>
    <w:p w:rsidR="009F062C" w:rsidRDefault="009F062C" w:rsidP="001055BF">
      <w:pPr>
        <w:pStyle w:val="ad"/>
        <w:spacing w:before="2"/>
        <w:rPr>
          <w:b/>
          <w:sz w:val="2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0"/>
        <w:gridCol w:w="1983"/>
        <w:gridCol w:w="1997"/>
        <w:gridCol w:w="2233"/>
      </w:tblGrid>
      <w:tr w:rsidR="009F062C" w:rsidRPr="00812CA0" w:rsidTr="00812CA0">
        <w:trPr>
          <w:trHeight w:val="657"/>
        </w:trPr>
        <w:tc>
          <w:tcPr>
            <w:tcW w:w="3370" w:type="dxa"/>
          </w:tcPr>
          <w:p w:rsidR="009F062C" w:rsidRPr="00812CA0" w:rsidRDefault="009F062C" w:rsidP="001055BF">
            <w:pPr>
              <w:pStyle w:val="TableParagraph"/>
              <w:spacing w:before="1"/>
              <w:ind w:left="738"/>
              <w:rPr>
                <w:b/>
                <w:i/>
                <w:lang w:val="en-US"/>
              </w:rPr>
            </w:pPr>
            <w:proofErr w:type="spellStart"/>
            <w:r w:rsidRPr="00812CA0">
              <w:rPr>
                <w:b/>
                <w:i/>
                <w:lang w:val="en-US"/>
              </w:rPr>
              <w:t>Тема</w:t>
            </w:r>
            <w:proofErr w:type="spellEnd"/>
            <w:r w:rsidRPr="00812CA0">
              <w:rPr>
                <w:b/>
                <w:i/>
                <w:spacing w:val="-1"/>
                <w:lang w:val="en-US"/>
              </w:rPr>
              <w:t xml:space="preserve"> </w:t>
            </w:r>
            <w:proofErr w:type="spellStart"/>
            <w:r w:rsidRPr="00812CA0">
              <w:rPr>
                <w:b/>
                <w:i/>
                <w:lang w:val="en-US"/>
              </w:rPr>
              <w:t>мероприятия</w:t>
            </w:r>
            <w:proofErr w:type="spellEnd"/>
          </w:p>
        </w:tc>
        <w:tc>
          <w:tcPr>
            <w:tcW w:w="1983" w:type="dxa"/>
          </w:tcPr>
          <w:p w:rsidR="009F062C" w:rsidRPr="00812CA0" w:rsidRDefault="009F062C" w:rsidP="001055BF">
            <w:pPr>
              <w:pStyle w:val="TableParagraph"/>
              <w:ind w:left="211" w:right="201"/>
              <w:jc w:val="center"/>
              <w:rPr>
                <w:b/>
                <w:i/>
                <w:lang w:val="en-US"/>
              </w:rPr>
            </w:pPr>
            <w:proofErr w:type="spellStart"/>
            <w:r w:rsidRPr="00812CA0">
              <w:rPr>
                <w:b/>
                <w:i/>
                <w:lang w:val="en-US"/>
              </w:rPr>
              <w:t>Возраст</w:t>
            </w:r>
            <w:proofErr w:type="spellEnd"/>
          </w:p>
          <w:p w:rsidR="009F062C" w:rsidRPr="00812CA0" w:rsidRDefault="009F062C" w:rsidP="001055BF">
            <w:pPr>
              <w:pStyle w:val="TableParagraph"/>
              <w:spacing w:before="4"/>
              <w:ind w:left="211" w:right="203"/>
              <w:jc w:val="center"/>
              <w:rPr>
                <w:b/>
                <w:i/>
                <w:lang w:val="en-US"/>
              </w:rPr>
            </w:pPr>
            <w:proofErr w:type="spellStart"/>
            <w:r w:rsidRPr="00812CA0">
              <w:rPr>
                <w:b/>
                <w:i/>
                <w:lang w:val="en-US"/>
              </w:rPr>
              <w:t>воспитанников</w:t>
            </w:r>
            <w:proofErr w:type="spellEnd"/>
          </w:p>
        </w:tc>
        <w:tc>
          <w:tcPr>
            <w:tcW w:w="1997" w:type="dxa"/>
          </w:tcPr>
          <w:p w:rsidR="009F062C" w:rsidRPr="00812CA0" w:rsidRDefault="009F062C" w:rsidP="001055BF">
            <w:pPr>
              <w:pStyle w:val="TableParagraph"/>
              <w:ind w:left="131" w:right="81" w:hanging="24"/>
              <w:rPr>
                <w:b/>
                <w:i/>
                <w:lang w:val="en-US"/>
              </w:rPr>
            </w:pPr>
            <w:proofErr w:type="spellStart"/>
            <w:r w:rsidRPr="00812CA0">
              <w:rPr>
                <w:b/>
                <w:i/>
                <w:lang w:val="en-US"/>
              </w:rPr>
              <w:t>Ориентировочное</w:t>
            </w:r>
            <w:proofErr w:type="spellEnd"/>
            <w:r w:rsidRPr="00812CA0">
              <w:rPr>
                <w:b/>
                <w:i/>
                <w:spacing w:val="-52"/>
                <w:lang w:val="en-US"/>
              </w:rPr>
              <w:t xml:space="preserve"> </w:t>
            </w:r>
            <w:proofErr w:type="spellStart"/>
            <w:r w:rsidRPr="00812CA0">
              <w:rPr>
                <w:b/>
                <w:i/>
                <w:lang w:val="en-US"/>
              </w:rPr>
              <w:t>время</w:t>
            </w:r>
            <w:proofErr w:type="spellEnd"/>
            <w:r w:rsidRPr="00812CA0">
              <w:rPr>
                <w:b/>
                <w:i/>
                <w:spacing w:val="-1"/>
                <w:lang w:val="en-US"/>
              </w:rPr>
              <w:t xml:space="preserve"> </w:t>
            </w:r>
            <w:proofErr w:type="spellStart"/>
            <w:r w:rsidRPr="00812CA0">
              <w:rPr>
                <w:b/>
                <w:i/>
                <w:lang w:val="en-US"/>
              </w:rPr>
              <w:t>проведения</w:t>
            </w:r>
            <w:proofErr w:type="spellEnd"/>
          </w:p>
        </w:tc>
        <w:tc>
          <w:tcPr>
            <w:tcW w:w="2233" w:type="dxa"/>
          </w:tcPr>
          <w:p w:rsidR="009F062C" w:rsidRPr="00812CA0" w:rsidRDefault="009F062C" w:rsidP="001055BF">
            <w:pPr>
              <w:pStyle w:val="TableParagraph"/>
              <w:spacing w:before="1"/>
              <w:ind w:left="198" w:right="192"/>
              <w:jc w:val="center"/>
              <w:rPr>
                <w:b/>
                <w:i/>
                <w:lang w:val="en-US"/>
              </w:rPr>
            </w:pPr>
            <w:proofErr w:type="spellStart"/>
            <w:r w:rsidRPr="00812CA0">
              <w:rPr>
                <w:b/>
                <w:i/>
                <w:lang w:val="en-US"/>
              </w:rPr>
              <w:t>Ответственные</w:t>
            </w:r>
            <w:proofErr w:type="spellEnd"/>
          </w:p>
        </w:tc>
      </w:tr>
      <w:tr w:rsidR="009F062C" w:rsidRPr="00812CA0" w:rsidTr="00812CA0">
        <w:trPr>
          <w:trHeight w:val="758"/>
        </w:trPr>
        <w:tc>
          <w:tcPr>
            <w:tcW w:w="3370" w:type="dxa"/>
          </w:tcPr>
          <w:p w:rsidR="009F062C" w:rsidRPr="00715235" w:rsidRDefault="009F062C" w:rsidP="001055BF">
            <w:pPr>
              <w:pStyle w:val="TableParagraph"/>
            </w:pPr>
            <w:r w:rsidRPr="00715235">
              <w:t>Зимний</w:t>
            </w:r>
            <w:r w:rsidRPr="00812CA0">
              <w:rPr>
                <w:spacing w:val="-2"/>
              </w:rPr>
              <w:t xml:space="preserve"> </w:t>
            </w:r>
            <w:r w:rsidRPr="00715235">
              <w:t>вечерок</w:t>
            </w:r>
          </w:p>
          <w:p w:rsidR="009F062C" w:rsidRPr="00715235" w:rsidRDefault="009F062C" w:rsidP="001055BF">
            <w:pPr>
              <w:pStyle w:val="TableParagraph"/>
              <w:ind w:right="1221"/>
            </w:pPr>
            <w:r w:rsidRPr="00715235">
              <w:t>«П</w:t>
            </w:r>
            <w:r>
              <w:t>раздник русского валенка</w:t>
            </w:r>
            <w:r w:rsidRPr="00715235">
              <w:t>»</w:t>
            </w:r>
          </w:p>
        </w:tc>
        <w:tc>
          <w:tcPr>
            <w:tcW w:w="1983" w:type="dxa"/>
          </w:tcPr>
          <w:p w:rsidR="009F062C" w:rsidRPr="00812CA0" w:rsidRDefault="009F062C" w:rsidP="001055BF">
            <w:pPr>
              <w:pStyle w:val="TableParagraph"/>
              <w:spacing w:before="1"/>
              <w:ind w:left="211" w:right="202"/>
              <w:jc w:val="center"/>
              <w:rPr>
                <w:lang w:val="en-US"/>
              </w:rPr>
            </w:pPr>
            <w:r w:rsidRPr="00812CA0">
              <w:rPr>
                <w:lang w:val="en-US"/>
              </w:rPr>
              <w:t xml:space="preserve">5-7 </w:t>
            </w:r>
            <w:proofErr w:type="spellStart"/>
            <w:r w:rsidRPr="00812CA0">
              <w:rPr>
                <w:lang w:val="en-US"/>
              </w:rPr>
              <w:t>лет</w:t>
            </w:r>
            <w:proofErr w:type="spellEnd"/>
          </w:p>
        </w:tc>
        <w:tc>
          <w:tcPr>
            <w:tcW w:w="1997" w:type="dxa"/>
          </w:tcPr>
          <w:p w:rsidR="009F062C" w:rsidRPr="00812CA0" w:rsidRDefault="009F062C" w:rsidP="001055BF">
            <w:pPr>
              <w:pStyle w:val="TableParagraph"/>
              <w:spacing w:before="1"/>
              <w:ind w:left="97" w:right="93"/>
              <w:jc w:val="center"/>
              <w:rPr>
                <w:lang w:val="en-US"/>
              </w:rPr>
            </w:pPr>
            <w:proofErr w:type="spellStart"/>
            <w:r w:rsidRPr="00812CA0">
              <w:rPr>
                <w:lang w:val="en-US"/>
              </w:rPr>
              <w:t>Январь</w:t>
            </w:r>
            <w:proofErr w:type="spellEnd"/>
          </w:p>
        </w:tc>
        <w:tc>
          <w:tcPr>
            <w:tcW w:w="2233" w:type="dxa"/>
          </w:tcPr>
          <w:p w:rsidR="009F062C" w:rsidRPr="00812CA0" w:rsidRDefault="009F062C" w:rsidP="001055BF">
            <w:pPr>
              <w:pStyle w:val="TableParagraph"/>
              <w:ind w:left="218" w:right="209" w:firstLine="292"/>
              <w:jc w:val="center"/>
              <w:rPr>
                <w:lang w:val="en-US"/>
              </w:rPr>
            </w:pPr>
            <w:proofErr w:type="spellStart"/>
            <w:r w:rsidRPr="00812CA0">
              <w:rPr>
                <w:lang w:val="en-US"/>
              </w:rPr>
              <w:t>Воспитатели</w:t>
            </w:r>
            <w:proofErr w:type="spellEnd"/>
            <w:r w:rsidRPr="00812CA0">
              <w:rPr>
                <w:spacing w:val="1"/>
                <w:lang w:val="en-US"/>
              </w:rPr>
              <w:t xml:space="preserve"> </w:t>
            </w:r>
            <w:proofErr w:type="spellStart"/>
            <w:r w:rsidRPr="00812CA0">
              <w:rPr>
                <w:lang w:val="en-US"/>
              </w:rPr>
              <w:t>Муз</w:t>
            </w:r>
            <w:proofErr w:type="spellEnd"/>
            <w:r w:rsidRPr="00812CA0">
              <w:rPr>
                <w:lang w:val="en-US"/>
              </w:rPr>
              <w:t>.</w:t>
            </w:r>
            <w:r w:rsidRPr="00812CA0">
              <w:rPr>
                <w:spacing w:val="-11"/>
                <w:lang w:val="en-US"/>
              </w:rPr>
              <w:t xml:space="preserve"> </w:t>
            </w:r>
            <w:proofErr w:type="spellStart"/>
            <w:r w:rsidRPr="00812CA0">
              <w:rPr>
                <w:lang w:val="en-US"/>
              </w:rPr>
              <w:t>руководитель</w:t>
            </w:r>
            <w:proofErr w:type="spellEnd"/>
          </w:p>
        </w:tc>
      </w:tr>
      <w:tr w:rsidR="009F062C" w:rsidRPr="00812CA0" w:rsidTr="00812CA0">
        <w:trPr>
          <w:trHeight w:val="553"/>
        </w:trPr>
        <w:tc>
          <w:tcPr>
            <w:tcW w:w="3370" w:type="dxa"/>
            <w:tcBorders>
              <w:bottom w:val="single" w:sz="6" w:space="0" w:color="000000"/>
            </w:tcBorders>
          </w:tcPr>
          <w:p w:rsidR="009F062C" w:rsidRPr="00AC7F47" w:rsidRDefault="009F062C" w:rsidP="001055BF">
            <w:pPr>
              <w:pStyle w:val="TableParagraph"/>
            </w:pPr>
            <w:r w:rsidRPr="00AC7F47">
              <w:t>Гуляние</w:t>
            </w:r>
            <w:r w:rsidRPr="00812CA0">
              <w:rPr>
                <w:spacing w:val="-2"/>
              </w:rPr>
              <w:t xml:space="preserve"> </w:t>
            </w:r>
            <w:r w:rsidRPr="00AC7F47">
              <w:t>–</w:t>
            </w:r>
            <w:r w:rsidRPr="00812CA0">
              <w:rPr>
                <w:spacing w:val="-2"/>
              </w:rPr>
              <w:t xml:space="preserve"> </w:t>
            </w:r>
            <w:r w:rsidRPr="00AC7F47">
              <w:t>развлечение</w:t>
            </w:r>
          </w:p>
          <w:p w:rsidR="009F062C" w:rsidRPr="00AC7F47" w:rsidRDefault="009F062C" w:rsidP="001055BF">
            <w:pPr>
              <w:pStyle w:val="TableParagraph"/>
              <w:ind w:right="1221"/>
            </w:pPr>
            <w:r>
              <w:t xml:space="preserve">Масленица «Весна пришла – открывай </w:t>
            </w:r>
            <w:r>
              <w:lastRenderedPageBreak/>
              <w:t>ворота»</w:t>
            </w:r>
          </w:p>
        </w:tc>
        <w:tc>
          <w:tcPr>
            <w:tcW w:w="1983" w:type="dxa"/>
            <w:tcBorders>
              <w:bottom w:val="single" w:sz="6" w:space="0" w:color="000000"/>
            </w:tcBorders>
          </w:tcPr>
          <w:p w:rsidR="009F062C" w:rsidRPr="00812CA0" w:rsidRDefault="009F062C" w:rsidP="001055BF">
            <w:pPr>
              <w:pStyle w:val="TableParagraph"/>
              <w:ind w:left="211" w:right="202"/>
              <w:jc w:val="center"/>
              <w:rPr>
                <w:lang w:val="en-US"/>
              </w:rPr>
            </w:pPr>
            <w:r>
              <w:lastRenderedPageBreak/>
              <w:t>5</w:t>
            </w:r>
            <w:r w:rsidRPr="00812CA0">
              <w:rPr>
                <w:lang w:val="en-US"/>
              </w:rPr>
              <w:t xml:space="preserve">-7 </w:t>
            </w:r>
            <w:proofErr w:type="spellStart"/>
            <w:r w:rsidRPr="00812CA0">
              <w:rPr>
                <w:lang w:val="en-US"/>
              </w:rPr>
              <w:t>лет</w:t>
            </w:r>
            <w:proofErr w:type="spellEnd"/>
          </w:p>
        </w:tc>
        <w:tc>
          <w:tcPr>
            <w:tcW w:w="1997" w:type="dxa"/>
            <w:tcBorders>
              <w:bottom w:val="single" w:sz="6" w:space="0" w:color="000000"/>
            </w:tcBorders>
          </w:tcPr>
          <w:p w:rsidR="009F062C" w:rsidRPr="00812CA0" w:rsidRDefault="009F062C" w:rsidP="001055BF">
            <w:pPr>
              <w:pStyle w:val="TableParagraph"/>
              <w:ind w:left="99" w:right="92"/>
              <w:jc w:val="center"/>
              <w:rPr>
                <w:lang w:val="en-US"/>
              </w:rPr>
            </w:pPr>
            <w:proofErr w:type="spellStart"/>
            <w:r w:rsidRPr="00812CA0">
              <w:rPr>
                <w:lang w:val="en-US"/>
              </w:rPr>
              <w:t>март</w:t>
            </w:r>
            <w:proofErr w:type="spellEnd"/>
          </w:p>
        </w:tc>
        <w:tc>
          <w:tcPr>
            <w:tcW w:w="2233" w:type="dxa"/>
            <w:tcBorders>
              <w:bottom w:val="single" w:sz="6" w:space="0" w:color="000000"/>
            </w:tcBorders>
          </w:tcPr>
          <w:p w:rsidR="009F062C" w:rsidRPr="00812CA0" w:rsidRDefault="009F062C" w:rsidP="001055BF">
            <w:pPr>
              <w:pStyle w:val="TableParagraph"/>
              <w:ind w:left="218" w:right="209" w:firstLine="292"/>
              <w:jc w:val="center"/>
              <w:rPr>
                <w:lang w:val="en-US"/>
              </w:rPr>
            </w:pPr>
            <w:proofErr w:type="spellStart"/>
            <w:r w:rsidRPr="00812CA0">
              <w:rPr>
                <w:lang w:val="en-US"/>
              </w:rPr>
              <w:t>Воспитатели</w:t>
            </w:r>
            <w:proofErr w:type="spellEnd"/>
            <w:r w:rsidRPr="00812CA0">
              <w:rPr>
                <w:spacing w:val="1"/>
                <w:lang w:val="en-US"/>
              </w:rPr>
              <w:t xml:space="preserve"> </w:t>
            </w:r>
            <w:proofErr w:type="spellStart"/>
            <w:r w:rsidRPr="00812CA0">
              <w:rPr>
                <w:lang w:val="en-US"/>
              </w:rPr>
              <w:t>Муз</w:t>
            </w:r>
            <w:proofErr w:type="spellEnd"/>
            <w:r w:rsidRPr="00812CA0">
              <w:rPr>
                <w:lang w:val="en-US"/>
              </w:rPr>
              <w:t>.</w:t>
            </w:r>
            <w:r w:rsidRPr="00812CA0">
              <w:rPr>
                <w:spacing w:val="-11"/>
                <w:lang w:val="en-US"/>
              </w:rPr>
              <w:t xml:space="preserve"> </w:t>
            </w:r>
            <w:proofErr w:type="spellStart"/>
            <w:r w:rsidRPr="00812CA0">
              <w:rPr>
                <w:lang w:val="en-US"/>
              </w:rPr>
              <w:t>руководитель</w:t>
            </w:r>
            <w:proofErr w:type="spellEnd"/>
          </w:p>
        </w:tc>
      </w:tr>
      <w:tr w:rsidR="009F062C" w:rsidRPr="00812CA0" w:rsidTr="00812CA0">
        <w:trPr>
          <w:trHeight w:val="453"/>
        </w:trPr>
        <w:tc>
          <w:tcPr>
            <w:tcW w:w="3370" w:type="dxa"/>
          </w:tcPr>
          <w:p w:rsidR="009F062C" w:rsidRPr="001208CF" w:rsidRDefault="009F062C" w:rsidP="001055BF">
            <w:pPr>
              <w:pStyle w:val="TableParagraph"/>
              <w:spacing w:before="1"/>
            </w:pPr>
            <w:r>
              <w:lastRenderedPageBreak/>
              <w:t>Р</w:t>
            </w:r>
            <w:r w:rsidRPr="00715235">
              <w:t>азвлечение</w:t>
            </w:r>
            <w:r>
              <w:t xml:space="preserve">  «Берёзка краса – Русская душа»</w:t>
            </w:r>
          </w:p>
        </w:tc>
        <w:tc>
          <w:tcPr>
            <w:tcW w:w="1983" w:type="dxa"/>
          </w:tcPr>
          <w:p w:rsidR="009F062C" w:rsidRPr="00F9151D" w:rsidRDefault="009F062C" w:rsidP="001055BF">
            <w:pPr>
              <w:pStyle w:val="TableParagraph"/>
              <w:ind w:left="211" w:right="202"/>
              <w:jc w:val="center"/>
            </w:pPr>
            <w:r w:rsidRPr="00F9151D">
              <w:t>5-7 лет</w:t>
            </w:r>
          </w:p>
        </w:tc>
        <w:tc>
          <w:tcPr>
            <w:tcW w:w="1997" w:type="dxa"/>
          </w:tcPr>
          <w:p w:rsidR="009F062C" w:rsidRPr="00F9151D" w:rsidRDefault="009F062C" w:rsidP="001055BF">
            <w:pPr>
              <w:pStyle w:val="TableParagraph"/>
              <w:ind w:left="99" w:right="92"/>
              <w:jc w:val="center"/>
            </w:pPr>
            <w:r w:rsidRPr="00F9151D">
              <w:t>июнь</w:t>
            </w:r>
          </w:p>
        </w:tc>
        <w:tc>
          <w:tcPr>
            <w:tcW w:w="2233" w:type="dxa"/>
          </w:tcPr>
          <w:p w:rsidR="009F062C" w:rsidRPr="00812CA0" w:rsidRDefault="009F062C" w:rsidP="001055BF">
            <w:pPr>
              <w:pStyle w:val="TableParagraph"/>
              <w:ind w:left="218" w:right="209"/>
              <w:jc w:val="center"/>
              <w:rPr>
                <w:lang w:val="en-US"/>
              </w:rPr>
            </w:pPr>
            <w:proofErr w:type="spellStart"/>
            <w:r w:rsidRPr="00812CA0">
              <w:rPr>
                <w:lang w:val="en-US"/>
              </w:rPr>
              <w:t>Муз.руководитель</w:t>
            </w:r>
            <w:proofErr w:type="spellEnd"/>
          </w:p>
        </w:tc>
      </w:tr>
      <w:tr w:rsidR="009F062C" w:rsidRPr="00812CA0" w:rsidTr="00812CA0">
        <w:trPr>
          <w:trHeight w:val="370"/>
        </w:trPr>
        <w:tc>
          <w:tcPr>
            <w:tcW w:w="3370" w:type="dxa"/>
          </w:tcPr>
          <w:p w:rsidR="009F062C" w:rsidRPr="00715235" w:rsidRDefault="009F062C" w:rsidP="001055BF">
            <w:pPr>
              <w:pStyle w:val="TableParagraph"/>
            </w:pPr>
            <w:r>
              <w:t>Р</w:t>
            </w:r>
            <w:r w:rsidRPr="00715235">
              <w:t>азвлечение</w:t>
            </w:r>
            <w:r>
              <w:t xml:space="preserve">  «Иван-Купала»</w:t>
            </w:r>
          </w:p>
        </w:tc>
        <w:tc>
          <w:tcPr>
            <w:tcW w:w="1983" w:type="dxa"/>
          </w:tcPr>
          <w:p w:rsidR="009F062C" w:rsidRPr="00F9151D" w:rsidRDefault="009F062C" w:rsidP="001055BF">
            <w:pPr>
              <w:pStyle w:val="TableParagraph"/>
              <w:ind w:left="211" w:right="202"/>
              <w:jc w:val="center"/>
            </w:pPr>
            <w:r w:rsidRPr="00F9151D">
              <w:t>5-7лет</w:t>
            </w:r>
          </w:p>
        </w:tc>
        <w:tc>
          <w:tcPr>
            <w:tcW w:w="1997" w:type="dxa"/>
          </w:tcPr>
          <w:p w:rsidR="009F062C" w:rsidRPr="00F9151D" w:rsidRDefault="009F062C" w:rsidP="001055BF">
            <w:pPr>
              <w:pStyle w:val="TableParagraph"/>
              <w:ind w:left="99" w:right="93"/>
              <w:jc w:val="center"/>
            </w:pPr>
            <w:r w:rsidRPr="00F9151D">
              <w:t>июнь</w:t>
            </w:r>
          </w:p>
        </w:tc>
        <w:tc>
          <w:tcPr>
            <w:tcW w:w="2233" w:type="dxa"/>
          </w:tcPr>
          <w:p w:rsidR="009F062C" w:rsidRPr="00812CA0" w:rsidRDefault="009F062C" w:rsidP="001055BF">
            <w:pPr>
              <w:pStyle w:val="TableParagraph"/>
              <w:ind w:left="218" w:right="209"/>
              <w:jc w:val="center"/>
              <w:rPr>
                <w:lang w:val="en-US"/>
              </w:rPr>
            </w:pPr>
            <w:proofErr w:type="spellStart"/>
            <w:r w:rsidRPr="00812CA0">
              <w:rPr>
                <w:lang w:val="en-US"/>
              </w:rPr>
              <w:t>Муз</w:t>
            </w:r>
            <w:proofErr w:type="spellEnd"/>
            <w:r w:rsidRPr="00812CA0">
              <w:rPr>
                <w:lang w:val="en-US"/>
              </w:rPr>
              <w:t>.</w:t>
            </w:r>
            <w:r w:rsidRPr="00812CA0">
              <w:rPr>
                <w:spacing w:val="-11"/>
                <w:lang w:val="en-US"/>
              </w:rPr>
              <w:t xml:space="preserve"> </w:t>
            </w:r>
            <w:proofErr w:type="spellStart"/>
            <w:r w:rsidRPr="00812CA0">
              <w:rPr>
                <w:lang w:val="en-US"/>
              </w:rPr>
              <w:t>руководитель</w:t>
            </w:r>
            <w:proofErr w:type="spellEnd"/>
          </w:p>
        </w:tc>
      </w:tr>
      <w:tr w:rsidR="009F062C" w:rsidRPr="00812CA0" w:rsidTr="00812CA0">
        <w:trPr>
          <w:trHeight w:val="1010"/>
        </w:trPr>
        <w:tc>
          <w:tcPr>
            <w:tcW w:w="3370" w:type="dxa"/>
          </w:tcPr>
          <w:p w:rsidR="009F062C" w:rsidRPr="00715235" w:rsidRDefault="009F062C" w:rsidP="001055BF">
            <w:pPr>
              <w:pStyle w:val="TableParagraph"/>
              <w:ind w:right="171"/>
            </w:pPr>
            <w:r w:rsidRPr="00715235">
              <w:t>Музей одного дня</w:t>
            </w:r>
            <w:r w:rsidRPr="00812CA0">
              <w:rPr>
                <w:spacing w:val="1"/>
              </w:rPr>
              <w:t xml:space="preserve"> </w:t>
            </w:r>
            <w:r w:rsidRPr="00715235">
              <w:t>«Игрушки и</w:t>
            </w:r>
            <w:r w:rsidRPr="00812CA0">
              <w:rPr>
                <w:spacing w:val="1"/>
              </w:rPr>
              <w:t xml:space="preserve"> </w:t>
            </w:r>
            <w:r w:rsidRPr="00715235">
              <w:t>предметы из соломы» (дерева,</w:t>
            </w:r>
            <w:r w:rsidRPr="00812CA0">
              <w:rPr>
                <w:spacing w:val="1"/>
              </w:rPr>
              <w:t xml:space="preserve"> </w:t>
            </w:r>
            <w:r w:rsidRPr="00715235">
              <w:t>глины,</w:t>
            </w:r>
            <w:r w:rsidRPr="00812CA0">
              <w:rPr>
                <w:spacing w:val="-2"/>
              </w:rPr>
              <w:t xml:space="preserve"> </w:t>
            </w:r>
            <w:r w:rsidRPr="00715235">
              <w:t>предметы</w:t>
            </w:r>
            <w:r w:rsidRPr="00812CA0">
              <w:rPr>
                <w:spacing w:val="-2"/>
              </w:rPr>
              <w:t xml:space="preserve"> </w:t>
            </w:r>
            <w:r w:rsidRPr="00715235">
              <w:t>быта</w:t>
            </w:r>
            <w:r w:rsidRPr="00812CA0">
              <w:rPr>
                <w:spacing w:val="-2"/>
              </w:rPr>
              <w:t xml:space="preserve"> </w:t>
            </w:r>
            <w:r w:rsidRPr="00715235">
              <w:t>народной</w:t>
            </w:r>
          </w:p>
          <w:p w:rsidR="009F062C" w:rsidRPr="00812CA0" w:rsidRDefault="009F062C" w:rsidP="001055BF">
            <w:pPr>
              <w:pStyle w:val="TableParagraph"/>
              <w:rPr>
                <w:lang w:val="en-US"/>
              </w:rPr>
            </w:pPr>
            <w:proofErr w:type="spellStart"/>
            <w:r w:rsidRPr="00812CA0">
              <w:rPr>
                <w:lang w:val="en-US"/>
              </w:rPr>
              <w:t>утвари</w:t>
            </w:r>
            <w:proofErr w:type="spellEnd"/>
            <w:r w:rsidRPr="00812CA0">
              <w:rPr>
                <w:lang w:val="en-US"/>
              </w:rPr>
              <w:t>)</w:t>
            </w:r>
          </w:p>
        </w:tc>
        <w:tc>
          <w:tcPr>
            <w:tcW w:w="1983" w:type="dxa"/>
          </w:tcPr>
          <w:p w:rsidR="009F062C" w:rsidRPr="00812CA0" w:rsidRDefault="009F062C" w:rsidP="001055BF">
            <w:pPr>
              <w:pStyle w:val="TableParagraph"/>
              <w:ind w:left="211" w:right="202"/>
              <w:jc w:val="center"/>
              <w:rPr>
                <w:lang w:val="en-US"/>
              </w:rPr>
            </w:pPr>
            <w:r w:rsidRPr="00812CA0">
              <w:rPr>
                <w:lang w:val="en-US"/>
              </w:rPr>
              <w:t xml:space="preserve">5-7 </w:t>
            </w:r>
            <w:proofErr w:type="spellStart"/>
            <w:r w:rsidRPr="00812CA0">
              <w:rPr>
                <w:lang w:val="en-US"/>
              </w:rPr>
              <w:t>лет</w:t>
            </w:r>
            <w:proofErr w:type="spellEnd"/>
          </w:p>
        </w:tc>
        <w:tc>
          <w:tcPr>
            <w:tcW w:w="1997" w:type="dxa"/>
          </w:tcPr>
          <w:p w:rsidR="009F062C" w:rsidRPr="00812CA0" w:rsidRDefault="009F062C" w:rsidP="001055BF">
            <w:pPr>
              <w:pStyle w:val="TableParagraph"/>
              <w:ind w:left="99" w:right="91"/>
              <w:jc w:val="center"/>
              <w:rPr>
                <w:lang w:val="en-US"/>
              </w:rPr>
            </w:pPr>
            <w:r w:rsidRPr="00812CA0">
              <w:rPr>
                <w:lang w:val="en-US"/>
              </w:rPr>
              <w:t>в</w:t>
            </w:r>
            <w:r w:rsidRPr="00812CA0">
              <w:rPr>
                <w:spacing w:val="-3"/>
                <w:lang w:val="en-US"/>
              </w:rPr>
              <w:t xml:space="preserve"> </w:t>
            </w:r>
            <w:proofErr w:type="spellStart"/>
            <w:r w:rsidRPr="00812CA0">
              <w:rPr>
                <w:lang w:val="en-US"/>
              </w:rPr>
              <w:t>течение</w:t>
            </w:r>
            <w:proofErr w:type="spellEnd"/>
            <w:r w:rsidRPr="00812CA0">
              <w:rPr>
                <w:spacing w:val="-1"/>
                <w:lang w:val="en-US"/>
              </w:rPr>
              <w:t xml:space="preserve"> </w:t>
            </w:r>
            <w:proofErr w:type="spellStart"/>
            <w:r w:rsidRPr="00812CA0">
              <w:rPr>
                <w:lang w:val="en-US"/>
              </w:rPr>
              <w:t>периода</w:t>
            </w:r>
            <w:proofErr w:type="spellEnd"/>
          </w:p>
        </w:tc>
        <w:tc>
          <w:tcPr>
            <w:tcW w:w="2233" w:type="dxa"/>
          </w:tcPr>
          <w:p w:rsidR="009F062C" w:rsidRPr="00812CA0" w:rsidRDefault="009F062C" w:rsidP="001055BF">
            <w:pPr>
              <w:pStyle w:val="TableParagraph"/>
              <w:ind w:left="198" w:right="191"/>
              <w:jc w:val="center"/>
              <w:rPr>
                <w:lang w:val="en-US"/>
              </w:rPr>
            </w:pPr>
            <w:proofErr w:type="spellStart"/>
            <w:r w:rsidRPr="00812CA0">
              <w:rPr>
                <w:lang w:val="en-US"/>
              </w:rPr>
              <w:t>воспитатели</w:t>
            </w:r>
            <w:proofErr w:type="spellEnd"/>
          </w:p>
        </w:tc>
      </w:tr>
    </w:tbl>
    <w:p w:rsidR="009F062C" w:rsidRPr="00F616FB" w:rsidRDefault="009F062C" w:rsidP="001055BF">
      <w:pPr>
        <w:spacing w:before="72" w:line="240" w:lineRule="auto"/>
        <w:ind w:left="827" w:right="1075"/>
        <w:jc w:val="center"/>
        <w:rPr>
          <w:rFonts w:ascii="Times New Roman" w:hAnsi="Times New Roman"/>
          <w:b/>
        </w:rPr>
      </w:pPr>
      <w:r w:rsidRPr="00F616FB">
        <w:rPr>
          <w:rFonts w:ascii="Times New Roman" w:hAnsi="Times New Roman"/>
          <w:b/>
        </w:rPr>
        <w:t>Трудовое</w:t>
      </w:r>
      <w:r w:rsidRPr="00F616FB">
        <w:rPr>
          <w:rFonts w:ascii="Times New Roman" w:hAnsi="Times New Roman"/>
          <w:b/>
          <w:spacing w:val="-2"/>
        </w:rPr>
        <w:t xml:space="preserve"> </w:t>
      </w:r>
      <w:r w:rsidRPr="00F616FB">
        <w:rPr>
          <w:rFonts w:ascii="Times New Roman" w:hAnsi="Times New Roman"/>
          <w:b/>
        </w:rPr>
        <w:t>воспитание</w:t>
      </w:r>
      <w:r w:rsidRPr="00F616FB">
        <w:rPr>
          <w:rFonts w:ascii="Times New Roman" w:hAnsi="Times New Roman"/>
          <w:b/>
          <w:spacing w:val="-2"/>
        </w:rPr>
        <w:t xml:space="preserve"> </w:t>
      </w:r>
      <w:r w:rsidRPr="00F616FB">
        <w:rPr>
          <w:rFonts w:ascii="Times New Roman" w:hAnsi="Times New Roman"/>
          <w:b/>
        </w:rPr>
        <w:t>и</w:t>
      </w:r>
      <w:r w:rsidRPr="00F616FB">
        <w:rPr>
          <w:rFonts w:ascii="Times New Roman" w:hAnsi="Times New Roman"/>
          <w:b/>
          <w:spacing w:val="-3"/>
        </w:rPr>
        <w:t xml:space="preserve"> </w:t>
      </w:r>
      <w:r w:rsidRPr="00F616FB">
        <w:rPr>
          <w:rFonts w:ascii="Times New Roman" w:hAnsi="Times New Roman"/>
          <w:b/>
        </w:rPr>
        <w:t>ознакомление</w:t>
      </w:r>
      <w:r w:rsidRPr="00F616FB">
        <w:rPr>
          <w:rFonts w:ascii="Times New Roman" w:hAnsi="Times New Roman"/>
          <w:b/>
          <w:spacing w:val="-4"/>
        </w:rPr>
        <w:t xml:space="preserve"> </w:t>
      </w:r>
      <w:r w:rsidRPr="00F616FB">
        <w:rPr>
          <w:rFonts w:ascii="Times New Roman" w:hAnsi="Times New Roman"/>
          <w:b/>
        </w:rPr>
        <w:t>с</w:t>
      </w:r>
      <w:r w:rsidRPr="00F616FB">
        <w:rPr>
          <w:rFonts w:ascii="Times New Roman" w:hAnsi="Times New Roman"/>
          <w:b/>
          <w:spacing w:val="-1"/>
        </w:rPr>
        <w:t xml:space="preserve"> </w:t>
      </w:r>
      <w:r w:rsidRPr="00F616FB">
        <w:rPr>
          <w:rFonts w:ascii="Times New Roman" w:hAnsi="Times New Roman"/>
          <w:b/>
        </w:rPr>
        <w:t>профессиями</w:t>
      </w:r>
    </w:p>
    <w:p w:rsidR="009F062C" w:rsidRDefault="009F062C" w:rsidP="001055BF">
      <w:pPr>
        <w:pStyle w:val="ad"/>
        <w:spacing w:before="11"/>
        <w:rPr>
          <w:b/>
          <w:sz w:val="21"/>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0"/>
        <w:gridCol w:w="2319"/>
        <w:gridCol w:w="1998"/>
        <w:gridCol w:w="1940"/>
      </w:tblGrid>
      <w:tr w:rsidR="009F062C" w:rsidRPr="00812CA0" w:rsidTr="00812CA0">
        <w:trPr>
          <w:trHeight w:val="657"/>
        </w:trPr>
        <w:tc>
          <w:tcPr>
            <w:tcW w:w="3370" w:type="dxa"/>
          </w:tcPr>
          <w:p w:rsidR="009F062C" w:rsidRPr="00812CA0" w:rsidRDefault="009F062C" w:rsidP="001055BF">
            <w:pPr>
              <w:pStyle w:val="TableParagraph"/>
              <w:spacing w:before="3"/>
              <w:ind w:left="738"/>
              <w:rPr>
                <w:b/>
                <w:i/>
                <w:lang w:val="en-US"/>
              </w:rPr>
            </w:pPr>
            <w:proofErr w:type="spellStart"/>
            <w:r w:rsidRPr="00812CA0">
              <w:rPr>
                <w:b/>
                <w:i/>
                <w:lang w:val="en-US"/>
              </w:rPr>
              <w:t>Тема</w:t>
            </w:r>
            <w:proofErr w:type="spellEnd"/>
            <w:r w:rsidRPr="00812CA0">
              <w:rPr>
                <w:b/>
                <w:i/>
                <w:spacing w:val="-1"/>
                <w:lang w:val="en-US"/>
              </w:rPr>
              <w:t xml:space="preserve"> </w:t>
            </w:r>
            <w:proofErr w:type="spellStart"/>
            <w:r w:rsidRPr="00812CA0">
              <w:rPr>
                <w:b/>
                <w:i/>
                <w:lang w:val="en-US"/>
              </w:rPr>
              <w:t>мероприятия</w:t>
            </w:r>
            <w:proofErr w:type="spellEnd"/>
          </w:p>
        </w:tc>
        <w:tc>
          <w:tcPr>
            <w:tcW w:w="2319" w:type="dxa"/>
          </w:tcPr>
          <w:p w:rsidR="009F062C" w:rsidRPr="00812CA0" w:rsidRDefault="009F062C" w:rsidP="001055BF">
            <w:pPr>
              <w:pStyle w:val="TableParagraph"/>
              <w:spacing w:before="1"/>
              <w:ind w:left="379" w:right="369"/>
              <w:jc w:val="center"/>
              <w:rPr>
                <w:b/>
                <w:i/>
                <w:lang w:val="en-US"/>
              </w:rPr>
            </w:pPr>
            <w:proofErr w:type="spellStart"/>
            <w:r w:rsidRPr="00812CA0">
              <w:rPr>
                <w:b/>
                <w:i/>
                <w:lang w:val="en-US"/>
              </w:rPr>
              <w:t>Возраст</w:t>
            </w:r>
            <w:proofErr w:type="spellEnd"/>
          </w:p>
          <w:p w:rsidR="009F062C" w:rsidRPr="00812CA0" w:rsidRDefault="009F062C" w:rsidP="001055BF">
            <w:pPr>
              <w:pStyle w:val="TableParagraph"/>
              <w:spacing w:before="1"/>
              <w:ind w:left="379" w:right="371"/>
              <w:jc w:val="center"/>
              <w:rPr>
                <w:b/>
                <w:i/>
                <w:lang w:val="en-US"/>
              </w:rPr>
            </w:pPr>
            <w:proofErr w:type="spellStart"/>
            <w:r w:rsidRPr="00812CA0">
              <w:rPr>
                <w:b/>
                <w:i/>
                <w:lang w:val="en-US"/>
              </w:rPr>
              <w:t>воспитанников</w:t>
            </w:r>
            <w:proofErr w:type="spellEnd"/>
          </w:p>
        </w:tc>
        <w:tc>
          <w:tcPr>
            <w:tcW w:w="1998" w:type="dxa"/>
          </w:tcPr>
          <w:p w:rsidR="009F062C" w:rsidRPr="00812CA0" w:rsidRDefault="009F062C" w:rsidP="001055BF">
            <w:pPr>
              <w:pStyle w:val="TableParagraph"/>
              <w:spacing w:before="1"/>
              <w:ind w:left="131" w:right="82" w:hanging="24"/>
              <w:rPr>
                <w:b/>
                <w:i/>
                <w:lang w:val="en-US"/>
              </w:rPr>
            </w:pPr>
            <w:proofErr w:type="spellStart"/>
            <w:r w:rsidRPr="00812CA0">
              <w:rPr>
                <w:b/>
                <w:i/>
                <w:lang w:val="en-US"/>
              </w:rPr>
              <w:t>Ориентировочное</w:t>
            </w:r>
            <w:proofErr w:type="spellEnd"/>
            <w:r w:rsidRPr="00812CA0">
              <w:rPr>
                <w:b/>
                <w:i/>
                <w:spacing w:val="-52"/>
                <w:lang w:val="en-US"/>
              </w:rPr>
              <w:t xml:space="preserve"> </w:t>
            </w:r>
            <w:proofErr w:type="spellStart"/>
            <w:r w:rsidRPr="00812CA0">
              <w:rPr>
                <w:b/>
                <w:i/>
                <w:lang w:val="en-US"/>
              </w:rPr>
              <w:t>время</w:t>
            </w:r>
            <w:proofErr w:type="spellEnd"/>
            <w:r w:rsidRPr="00812CA0">
              <w:rPr>
                <w:b/>
                <w:i/>
                <w:spacing w:val="-1"/>
                <w:lang w:val="en-US"/>
              </w:rPr>
              <w:t xml:space="preserve"> </w:t>
            </w:r>
            <w:proofErr w:type="spellStart"/>
            <w:r w:rsidRPr="00812CA0">
              <w:rPr>
                <w:b/>
                <w:i/>
                <w:lang w:val="en-US"/>
              </w:rPr>
              <w:t>проведения</w:t>
            </w:r>
            <w:proofErr w:type="spellEnd"/>
          </w:p>
        </w:tc>
        <w:tc>
          <w:tcPr>
            <w:tcW w:w="1940" w:type="dxa"/>
          </w:tcPr>
          <w:p w:rsidR="009F062C" w:rsidRPr="00812CA0" w:rsidRDefault="009F062C" w:rsidP="001055BF">
            <w:pPr>
              <w:pStyle w:val="TableParagraph"/>
              <w:spacing w:before="3"/>
              <w:ind w:left="118" w:right="114"/>
              <w:jc w:val="center"/>
              <w:rPr>
                <w:b/>
                <w:i/>
                <w:lang w:val="en-US"/>
              </w:rPr>
            </w:pPr>
            <w:proofErr w:type="spellStart"/>
            <w:r w:rsidRPr="00812CA0">
              <w:rPr>
                <w:b/>
                <w:i/>
                <w:lang w:val="en-US"/>
              </w:rPr>
              <w:t>Ответственные</w:t>
            </w:r>
            <w:proofErr w:type="spellEnd"/>
          </w:p>
        </w:tc>
      </w:tr>
      <w:tr w:rsidR="009F062C" w:rsidRPr="00812CA0" w:rsidTr="00812CA0">
        <w:trPr>
          <w:trHeight w:val="909"/>
        </w:trPr>
        <w:tc>
          <w:tcPr>
            <w:tcW w:w="3370" w:type="dxa"/>
          </w:tcPr>
          <w:p w:rsidR="009F062C" w:rsidRPr="00715235" w:rsidRDefault="009F062C" w:rsidP="001055BF">
            <w:pPr>
              <w:pStyle w:val="TableParagraph"/>
              <w:ind w:right="568"/>
            </w:pPr>
            <w:r w:rsidRPr="00715235">
              <w:t>Организация дежурства по</w:t>
            </w:r>
            <w:r w:rsidRPr="00812CA0">
              <w:rPr>
                <w:spacing w:val="1"/>
              </w:rPr>
              <w:t xml:space="preserve"> </w:t>
            </w:r>
            <w:r w:rsidRPr="00715235">
              <w:t>столовой, в уголке погоды и</w:t>
            </w:r>
            <w:r w:rsidRPr="00812CA0">
              <w:rPr>
                <w:spacing w:val="-52"/>
              </w:rPr>
              <w:t xml:space="preserve"> </w:t>
            </w:r>
            <w:r w:rsidRPr="00715235">
              <w:t>природы,</w:t>
            </w:r>
            <w:r w:rsidRPr="00812CA0">
              <w:rPr>
                <w:spacing w:val="-1"/>
              </w:rPr>
              <w:t xml:space="preserve"> </w:t>
            </w:r>
            <w:r w:rsidRPr="00715235">
              <w:t>по занятиям</w:t>
            </w:r>
          </w:p>
        </w:tc>
        <w:tc>
          <w:tcPr>
            <w:tcW w:w="2319" w:type="dxa"/>
          </w:tcPr>
          <w:p w:rsidR="009F062C" w:rsidRPr="00812CA0" w:rsidRDefault="009F062C" w:rsidP="001055BF">
            <w:pPr>
              <w:pStyle w:val="TableParagraph"/>
              <w:spacing w:before="1"/>
              <w:ind w:left="379" w:right="370"/>
              <w:jc w:val="center"/>
              <w:rPr>
                <w:lang w:val="en-US"/>
              </w:rPr>
            </w:pPr>
            <w:r>
              <w:t>5</w:t>
            </w:r>
            <w:r w:rsidRPr="00812CA0">
              <w:rPr>
                <w:lang w:val="en-US"/>
              </w:rPr>
              <w:t xml:space="preserve">-7 </w:t>
            </w:r>
            <w:proofErr w:type="spellStart"/>
            <w:r w:rsidRPr="00812CA0">
              <w:rPr>
                <w:lang w:val="en-US"/>
              </w:rPr>
              <w:t>лет</w:t>
            </w:r>
            <w:proofErr w:type="spellEnd"/>
          </w:p>
        </w:tc>
        <w:tc>
          <w:tcPr>
            <w:tcW w:w="1998" w:type="dxa"/>
          </w:tcPr>
          <w:p w:rsidR="009F062C" w:rsidRPr="00812CA0" w:rsidRDefault="009F062C" w:rsidP="001055BF">
            <w:pPr>
              <w:pStyle w:val="TableParagraph"/>
              <w:spacing w:before="1"/>
              <w:ind w:left="91" w:right="89"/>
              <w:jc w:val="center"/>
              <w:rPr>
                <w:lang w:val="en-US"/>
              </w:rPr>
            </w:pPr>
            <w:r w:rsidRPr="00812CA0">
              <w:rPr>
                <w:lang w:val="en-US"/>
              </w:rPr>
              <w:t>В</w:t>
            </w:r>
            <w:r w:rsidRPr="00812CA0">
              <w:rPr>
                <w:spacing w:val="-2"/>
                <w:lang w:val="en-US"/>
              </w:rPr>
              <w:t xml:space="preserve"> </w:t>
            </w:r>
            <w:proofErr w:type="spellStart"/>
            <w:r w:rsidRPr="00812CA0">
              <w:rPr>
                <w:lang w:val="en-US"/>
              </w:rPr>
              <w:t>течение</w:t>
            </w:r>
            <w:proofErr w:type="spellEnd"/>
            <w:r w:rsidRPr="00812CA0">
              <w:rPr>
                <w:spacing w:val="-1"/>
                <w:lang w:val="en-US"/>
              </w:rPr>
              <w:t xml:space="preserve"> </w:t>
            </w:r>
            <w:proofErr w:type="spellStart"/>
            <w:r w:rsidRPr="00812CA0">
              <w:rPr>
                <w:lang w:val="en-US"/>
              </w:rPr>
              <w:t>периода</w:t>
            </w:r>
            <w:proofErr w:type="spellEnd"/>
          </w:p>
        </w:tc>
        <w:tc>
          <w:tcPr>
            <w:tcW w:w="1940" w:type="dxa"/>
          </w:tcPr>
          <w:p w:rsidR="009F062C" w:rsidRPr="00812CA0" w:rsidRDefault="009F062C" w:rsidP="001055BF">
            <w:pPr>
              <w:pStyle w:val="TableParagraph"/>
              <w:spacing w:before="1"/>
              <w:ind w:left="118" w:right="113"/>
              <w:jc w:val="center"/>
              <w:rPr>
                <w:lang w:val="en-US"/>
              </w:rPr>
            </w:pPr>
            <w:proofErr w:type="spellStart"/>
            <w:r w:rsidRPr="00812CA0">
              <w:rPr>
                <w:lang w:val="en-US"/>
              </w:rPr>
              <w:t>воспитатели</w:t>
            </w:r>
            <w:proofErr w:type="spellEnd"/>
          </w:p>
        </w:tc>
      </w:tr>
      <w:tr w:rsidR="009F062C" w:rsidRPr="00812CA0" w:rsidTr="00812CA0">
        <w:trPr>
          <w:trHeight w:val="741"/>
        </w:trPr>
        <w:tc>
          <w:tcPr>
            <w:tcW w:w="3370" w:type="dxa"/>
          </w:tcPr>
          <w:p w:rsidR="009F062C" w:rsidRPr="00715235" w:rsidRDefault="009F062C" w:rsidP="001055BF">
            <w:pPr>
              <w:pStyle w:val="TableParagraph"/>
              <w:ind w:right="563"/>
            </w:pPr>
            <w:r w:rsidRPr="00715235">
              <w:t>Организация уголков с</w:t>
            </w:r>
            <w:r w:rsidRPr="00812CA0">
              <w:rPr>
                <w:spacing w:val="1"/>
              </w:rPr>
              <w:t xml:space="preserve"> </w:t>
            </w:r>
            <w:r w:rsidRPr="00715235">
              <w:t>гендерной</w:t>
            </w:r>
            <w:r w:rsidRPr="00812CA0">
              <w:rPr>
                <w:spacing w:val="-12"/>
              </w:rPr>
              <w:t xml:space="preserve"> </w:t>
            </w:r>
            <w:r w:rsidRPr="00715235">
              <w:t>направленностью</w:t>
            </w:r>
          </w:p>
          <w:p w:rsidR="009F062C" w:rsidRPr="00335A9A" w:rsidRDefault="009F062C" w:rsidP="001055BF">
            <w:pPr>
              <w:pStyle w:val="TableParagraph"/>
            </w:pPr>
            <w:r w:rsidRPr="00715235">
              <w:t>«Хозяюшка»</w:t>
            </w:r>
            <w:r>
              <w:t xml:space="preserve">, </w:t>
            </w:r>
            <w:r w:rsidRPr="00F433D6">
              <w:t>«Папе</w:t>
            </w:r>
            <w:r w:rsidRPr="00812CA0">
              <w:rPr>
                <w:spacing w:val="-2"/>
              </w:rPr>
              <w:t xml:space="preserve"> </w:t>
            </w:r>
            <w:r w:rsidRPr="00F433D6">
              <w:t>помогаю!»</w:t>
            </w:r>
          </w:p>
        </w:tc>
        <w:tc>
          <w:tcPr>
            <w:tcW w:w="2319" w:type="dxa"/>
          </w:tcPr>
          <w:p w:rsidR="009F062C" w:rsidRPr="00812CA0" w:rsidRDefault="009F062C" w:rsidP="001055BF">
            <w:pPr>
              <w:pStyle w:val="TableParagraph"/>
              <w:spacing w:before="1"/>
              <w:ind w:left="379" w:right="370"/>
              <w:jc w:val="center"/>
              <w:rPr>
                <w:lang w:val="en-US"/>
              </w:rPr>
            </w:pPr>
            <w:r>
              <w:t>5</w:t>
            </w:r>
            <w:r w:rsidRPr="00812CA0">
              <w:rPr>
                <w:lang w:val="en-US"/>
              </w:rPr>
              <w:t xml:space="preserve">-7 </w:t>
            </w:r>
            <w:proofErr w:type="spellStart"/>
            <w:r w:rsidRPr="00812CA0">
              <w:rPr>
                <w:lang w:val="en-US"/>
              </w:rPr>
              <w:t>лет</w:t>
            </w:r>
            <w:proofErr w:type="spellEnd"/>
          </w:p>
        </w:tc>
        <w:tc>
          <w:tcPr>
            <w:tcW w:w="1998" w:type="dxa"/>
          </w:tcPr>
          <w:p w:rsidR="009F062C" w:rsidRPr="00812CA0" w:rsidRDefault="009F062C" w:rsidP="001055BF">
            <w:pPr>
              <w:pStyle w:val="TableParagraph"/>
              <w:spacing w:before="1"/>
              <w:ind w:left="91" w:right="84"/>
              <w:jc w:val="center"/>
              <w:rPr>
                <w:lang w:val="en-US"/>
              </w:rPr>
            </w:pPr>
            <w:r w:rsidRPr="00812CA0">
              <w:rPr>
                <w:lang w:val="en-US"/>
              </w:rPr>
              <w:t>В</w:t>
            </w:r>
            <w:r w:rsidRPr="00812CA0">
              <w:rPr>
                <w:spacing w:val="-2"/>
                <w:lang w:val="en-US"/>
              </w:rPr>
              <w:t xml:space="preserve"> </w:t>
            </w:r>
            <w:proofErr w:type="spellStart"/>
            <w:r w:rsidRPr="00812CA0">
              <w:rPr>
                <w:lang w:val="en-US"/>
              </w:rPr>
              <w:t>течение</w:t>
            </w:r>
            <w:proofErr w:type="spellEnd"/>
            <w:r w:rsidRPr="00812CA0">
              <w:rPr>
                <w:spacing w:val="-1"/>
                <w:lang w:val="en-US"/>
              </w:rPr>
              <w:t xml:space="preserve"> </w:t>
            </w:r>
            <w:proofErr w:type="spellStart"/>
            <w:r w:rsidRPr="00812CA0">
              <w:rPr>
                <w:lang w:val="en-US"/>
              </w:rPr>
              <w:t>периода</w:t>
            </w:r>
            <w:proofErr w:type="spellEnd"/>
          </w:p>
        </w:tc>
        <w:tc>
          <w:tcPr>
            <w:tcW w:w="1940" w:type="dxa"/>
          </w:tcPr>
          <w:p w:rsidR="009F062C" w:rsidRPr="00812CA0" w:rsidRDefault="009F062C" w:rsidP="001055BF">
            <w:pPr>
              <w:pStyle w:val="TableParagraph"/>
              <w:spacing w:before="1"/>
              <w:ind w:left="118" w:right="113"/>
              <w:jc w:val="center"/>
              <w:rPr>
                <w:lang w:val="en-US"/>
              </w:rPr>
            </w:pPr>
            <w:proofErr w:type="spellStart"/>
            <w:r w:rsidRPr="00812CA0">
              <w:rPr>
                <w:lang w:val="en-US"/>
              </w:rPr>
              <w:t>воспитатели</w:t>
            </w:r>
            <w:proofErr w:type="spellEnd"/>
          </w:p>
        </w:tc>
      </w:tr>
      <w:tr w:rsidR="009F062C" w:rsidRPr="00812CA0" w:rsidTr="00812CA0">
        <w:trPr>
          <w:trHeight w:val="1422"/>
        </w:trPr>
        <w:tc>
          <w:tcPr>
            <w:tcW w:w="3370" w:type="dxa"/>
          </w:tcPr>
          <w:p w:rsidR="009F062C" w:rsidRPr="00715235" w:rsidRDefault="009F062C" w:rsidP="001055BF">
            <w:pPr>
              <w:pStyle w:val="TableParagraph"/>
              <w:ind w:right="84"/>
            </w:pPr>
            <w:r w:rsidRPr="00715235">
              <w:t>Пополнение атрибутами ролевых</w:t>
            </w:r>
            <w:r w:rsidRPr="00812CA0">
              <w:rPr>
                <w:spacing w:val="-52"/>
              </w:rPr>
              <w:t xml:space="preserve"> </w:t>
            </w:r>
            <w:r w:rsidRPr="00715235">
              <w:t>игр профессиональной</w:t>
            </w:r>
            <w:r w:rsidRPr="00812CA0">
              <w:rPr>
                <w:spacing w:val="1"/>
              </w:rPr>
              <w:t xml:space="preserve"> </w:t>
            </w:r>
            <w:r w:rsidRPr="00715235">
              <w:t>направленности:</w:t>
            </w:r>
            <w:r w:rsidRPr="00812CA0">
              <w:rPr>
                <w:spacing w:val="54"/>
              </w:rPr>
              <w:t xml:space="preserve"> </w:t>
            </w:r>
            <w:r w:rsidRPr="00715235">
              <w:t>«Ателье»,</w:t>
            </w:r>
          </w:p>
          <w:p w:rsidR="009F062C" w:rsidRPr="00715235" w:rsidRDefault="009F062C" w:rsidP="001055BF">
            <w:pPr>
              <w:pStyle w:val="TableParagraph"/>
            </w:pPr>
            <w:r w:rsidRPr="00715235">
              <w:t>«Кафе»,</w:t>
            </w:r>
            <w:r w:rsidRPr="00812CA0">
              <w:rPr>
                <w:spacing w:val="-2"/>
              </w:rPr>
              <w:t xml:space="preserve"> </w:t>
            </w:r>
            <w:r w:rsidRPr="00715235">
              <w:t>«Супермаркет»,</w:t>
            </w:r>
          </w:p>
          <w:p w:rsidR="009F062C" w:rsidRPr="00715235" w:rsidRDefault="009F062C" w:rsidP="001055BF">
            <w:pPr>
              <w:pStyle w:val="TableParagraph"/>
            </w:pPr>
            <w:r w:rsidRPr="00715235">
              <w:t>«Парикмахерская»,</w:t>
            </w:r>
          </w:p>
          <w:p w:rsidR="009F062C" w:rsidRPr="00715235" w:rsidRDefault="009F062C" w:rsidP="001055BF">
            <w:pPr>
              <w:pStyle w:val="TableParagraph"/>
              <w:spacing w:before="2"/>
            </w:pPr>
            <w:r w:rsidRPr="00715235">
              <w:t>«Поликлиника», «Почта»</w:t>
            </w:r>
          </w:p>
        </w:tc>
        <w:tc>
          <w:tcPr>
            <w:tcW w:w="2319" w:type="dxa"/>
          </w:tcPr>
          <w:p w:rsidR="009F062C" w:rsidRPr="00812CA0" w:rsidRDefault="009F062C" w:rsidP="001055BF">
            <w:pPr>
              <w:pStyle w:val="TableParagraph"/>
              <w:spacing w:before="1"/>
              <w:ind w:left="379" w:right="370"/>
              <w:jc w:val="center"/>
              <w:rPr>
                <w:lang w:val="en-US"/>
              </w:rPr>
            </w:pPr>
            <w:r>
              <w:t>5</w:t>
            </w:r>
            <w:r w:rsidRPr="00812CA0">
              <w:rPr>
                <w:lang w:val="en-US"/>
              </w:rPr>
              <w:t xml:space="preserve">-7 </w:t>
            </w:r>
            <w:proofErr w:type="spellStart"/>
            <w:r w:rsidRPr="00812CA0">
              <w:rPr>
                <w:lang w:val="en-US"/>
              </w:rPr>
              <w:t>лет</w:t>
            </w:r>
            <w:proofErr w:type="spellEnd"/>
          </w:p>
        </w:tc>
        <w:tc>
          <w:tcPr>
            <w:tcW w:w="1998" w:type="dxa"/>
          </w:tcPr>
          <w:p w:rsidR="009F062C" w:rsidRPr="00812CA0" w:rsidRDefault="009F062C" w:rsidP="001055BF">
            <w:pPr>
              <w:pStyle w:val="TableParagraph"/>
              <w:spacing w:before="1"/>
              <w:ind w:left="91" w:right="84"/>
              <w:jc w:val="center"/>
              <w:rPr>
                <w:lang w:val="en-US"/>
              </w:rPr>
            </w:pPr>
            <w:r w:rsidRPr="00812CA0">
              <w:rPr>
                <w:lang w:val="en-US"/>
              </w:rPr>
              <w:t>В</w:t>
            </w:r>
            <w:r w:rsidRPr="00812CA0">
              <w:rPr>
                <w:spacing w:val="-2"/>
                <w:lang w:val="en-US"/>
              </w:rPr>
              <w:t xml:space="preserve"> </w:t>
            </w:r>
            <w:proofErr w:type="spellStart"/>
            <w:r w:rsidRPr="00812CA0">
              <w:rPr>
                <w:lang w:val="en-US"/>
              </w:rPr>
              <w:t>течение</w:t>
            </w:r>
            <w:proofErr w:type="spellEnd"/>
            <w:r w:rsidRPr="00812CA0">
              <w:rPr>
                <w:spacing w:val="-1"/>
                <w:lang w:val="en-US"/>
              </w:rPr>
              <w:t xml:space="preserve"> </w:t>
            </w:r>
            <w:proofErr w:type="spellStart"/>
            <w:r w:rsidRPr="00812CA0">
              <w:rPr>
                <w:lang w:val="en-US"/>
              </w:rPr>
              <w:t>периода</w:t>
            </w:r>
            <w:proofErr w:type="spellEnd"/>
          </w:p>
        </w:tc>
        <w:tc>
          <w:tcPr>
            <w:tcW w:w="1940" w:type="dxa"/>
          </w:tcPr>
          <w:p w:rsidR="009F062C" w:rsidRPr="00812CA0" w:rsidRDefault="009F062C" w:rsidP="001055BF">
            <w:pPr>
              <w:pStyle w:val="TableParagraph"/>
              <w:spacing w:before="1"/>
              <w:ind w:left="118" w:right="113"/>
              <w:jc w:val="center"/>
              <w:rPr>
                <w:lang w:val="en-US"/>
              </w:rPr>
            </w:pPr>
            <w:proofErr w:type="spellStart"/>
            <w:r w:rsidRPr="00812CA0">
              <w:rPr>
                <w:lang w:val="en-US"/>
              </w:rPr>
              <w:t>воспитатели</w:t>
            </w:r>
            <w:proofErr w:type="spellEnd"/>
          </w:p>
        </w:tc>
      </w:tr>
      <w:tr w:rsidR="009F062C" w:rsidRPr="00812CA0" w:rsidTr="00812CA0">
        <w:trPr>
          <w:trHeight w:val="566"/>
        </w:trPr>
        <w:tc>
          <w:tcPr>
            <w:tcW w:w="3370" w:type="dxa"/>
          </w:tcPr>
          <w:p w:rsidR="009F062C" w:rsidRPr="00715235" w:rsidRDefault="009F062C" w:rsidP="001055BF">
            <w:pPr>
              <w:pStyle w:val="TableParagraph"/>
              <w:ind w:right="568"/>
            </w:pPr>
            <w:r>
              <w:t xml:space="preserve">Ситуативный разговор «Всему своё место» </w:t>
            </w:r>
          </w:p>
        </w:tc>
        <w:tc>
          <w:tcPr>
            <w:tcW w:w="2319" w:type="dxa"/>
          </w:tcPr>
          <w:p w:rsidR="009F062C" w:rsidRPr="00F616FB" w:rsidRDefault="009F062C" w:rsidP="001055BF">
            <w:pPr>
              <w:pStyle w:val="TableParagraph"/>
              <w:spacing w:before="1"/>
              <w:ind w:left="379" w:right="370"/>
              <w:jc w:val="center"/>
            </w:pPr>
            <w:r>
              <w:t>5</w:t>
            </w:r>
            <w:r w:rsidRPr="00812CA0">
              <w:rPr>
                <w:lang w:val="en-US"/>
              </w:rPr>
              <w:t xml:space="preserve">-7 </w:t>
            </w:r>
            <w:proofErr w:type="spellStart"/>
            <w:r w:rsidRPr="00812CA0">
              <w:rPr>
                <w:lang w:val="en-US"/>
              </w:rPr>
              <w:t>лет</w:t>
            </w:r>
            <w:proofErr w:type="spellEnd"/>
          </w:p>
        </w:tc>
        <w:tc>
          <w:tcPr>
            <w:tcW w:w="1998" w:type="dxa"/>
          </w:tcPr>
          <w:p w:rsidR="009F062C" w:rsidRPr="00F616FB" w:rsidRDefault="009F062C" w:rsidP="001055BF">
            <w:pPr>
              <w:pStyle w:val="TableParagraph"/>
              <w:spacing w:before="1"/>
              <w:ind w:left="91" w:right="89"/>
              <w:jc w:val="center"/>
            </w:pPr>
            <w:r w:rsidRPr="00F616FB">
              <w:t>каждодневно</w:t>
            </w:r>
          </w:p>
        </w:tc>
        <w:tc>
          <w:tcPr>
            <w:tcW w:w="1940" w:type="dxa"/>
          </w:tcPr>
          <w:p w:rsidR="009F062C" w:rsidRPr="00812CA0" w:rsidRDefault="009F062C" w:rsidP="001055BF">
            <w:pPr>
              <w:widowControl w:val="0"/>
              <w:autoSpaceDE w:val="0"/>
              <w:autoSpaceDN w:val="0"/>
              <w:spacing w:after="0" w:line="240" w:lineRule="auto"/>
              <w:jc w:val="center"/>
              <w:rPr>
                <w:rFonts w:ascii="Times New Roman" w:hAnsi="Times New Roman"/>
                <w:lang w:val="en-US"/>
              </w:rPr>
            </w:pPr>
            <w:r w:rsidRPr="00812CA0">
              <w:rPr>
                <w:rFonts w:ascii="Times New Roman" w:hAnsi="Times New Roman"/>
              </w:rPr>
              <w:t>воспитатели</w:t>
            </w:r>
          </w:p>
        </w:tc>
      </w:tr>
      <w:tr w:rsidR="009F062C" w:rsidRPr="00812CA0" w:rsidTr="00812CA0">
        <w:trPr>
          <w:trHeight w:val="590"/>
        </w:trPr>
        <w:tc>
          <w:tcPr>
            <w:tcW w:w="3370" w:type="dxa"/>
          </w:tcPr>
          <w:p w:rsidR="009F062C" w:rsidRPr="00335A9A" w:rsidRDefault="009F062C" w:rsidP="001055BF">
            <w:pPr>
              <w:pStyle w:val="TableParagraph"/>
            </w:pPr>
            <w:r>
              <w:t xml:space="preserve">«Знакомство с профессиями детского сада» </w:t>
            </w:r>
          </w:p>
        </w:tc>
        <w:tc>
          <w:tcPr>
            <w:tcW w:w="2319" w:type="dxa"/>
          </w:tcPr>
          <w:p w:rsidR="009F062C" w:rsidRPr="00F616FB" w:rsidRDefault="009F062C" w:rsidP="001055BF">
            <w:pPr>
              <w:pStyle w:val="TableParagraph"/>
              <w:spacing w:before="1"/>
              <w:ind w:left="379" w:right="370"/>
              <w:jc w:val="center"/>
            </w:pPr>
            <w:r>
              <w:t>5</w:t>
            </w:r>
            <w:r w:rsidRPr="00812CA0">
              <w:rPr>
                <w:lang w:val="en-US"/>
              </w:rPr>
              <w:t xml:space="preserve">-7 </w:t>
            </w:r>
            <w:proofErr w:type="spellStart"/>
            <w:r w:rsidRPr="00812CA0">
              <w:rPr>
                <w:lang w:val="en-US"/>
              </w:rPr>
              <w:t>лет</w:t>
            </w:r>
            <w:proofErr w:type="spellEnd"/>
          </w:p>
        </w:tc>
        <w:tc>
          <w:tcPr>
            <w:tcW w:w="1998" w:type="dxa"/>
          </w:tcPr>
          <w:p w:rsidR="009F062C" w:rsidRPr="00F616FB" w:rsidRDefault="009F062C" w:rsidP="001055BF">
            <w:pPr>
              <w:pStyle w:val="TableParagraph"/>
              <w:spacing w:before="1"/>
              <w:ind w:left="91" w:right="84"/>
              <w:jc w:val="center"/>
            </w:pPr>
            <w:r w:rsidRPr="00F616FB">
              <w:t>сентябрь</w:t>
            </w:r>
          </w:p>
        </w:tc>
        <w:tc>
          <w:tcPr>
            <w:tcW w:w="1940" w:type="dxa"/>
          </w:tcPr>
          <w:p w:rsidR="009F062C" w:rsidRPr="00812CA0" w:rsidRDefault="009F062C" w:rsidP="001055BF">
            <w:pPr>
              <w:widowControl w:val="0"/>
              <w:autoSpaceDE w:val="0"/>
              <w:autoSpaceDN w:val="0"/>
              <w:spacing w:after="0" w:line="240" w:lineRule="auto"/>
              <w:jc w:val="center"/>
              <w:rPr>
                <w:rFonts w:ascii="Times New Roman" w:hAnsi="Times New Roman"/>
                <w:lang w:val="en-US"/>
              </w:rPr>
            </w:pPr>
            <w:r w:rsidRPr="00812CA0">
              <w:rPr>
                <w:rFonts w:ascii="Times New Roman" w:hAnsi="Times New Roman"/>
              </w:rPr>
              <w:t>воспитатели</w:t>
            </w:r>
          </w:p>
        </w:tc>
      </w:tr>
      <w:tr w:rsidR="009F062C" w:rsidRPr="00812CA0" w:rsidTr="00812CA0">
        <w:trPr>
          <w:trHeight w:val="320"/>
        </w:trPr>
        <w:tc>
          <w:tcPr>
            <w:tcW w:w="3370" w:type="dxa"/>
          </w:tcPr>
          <w:p w:rsidR="009F062C" w:rsidRPr="00715235" w:rsidRDefault="009F062C" w:rsidP="001055BF">
            <w:pPr>
              <w:pStyle w:val="TableParagraph"/>
              <w:spacing w:before="2"/>
            </w:pPr>
            <w:r>
              <w:t>«Чистый участок» - акция</w:t>
            </w:r>
          </w:p>
        </w:tc>
        <w:tc>
          <w:tcPr>
            <w:tcW w:w="2319" w:type="dxa"/>
          </w:tcPr>
          <w:p w:rsidR="009F062C" w:rsidRPr="00F616FB" w:rsidRDefault="009F062C" w:rsidP="001055BF">
            <w:pPr>
              <w:pStyle w:val="TableParagraph"/>
              <w:spacing w:before="1"/>
              <w:ind w:left="379" w:right="370"/>
              <w:jc w:val="center"/>
            </w:pPr>
            <w:r>
              <w:t>5</w:t>
            </w:r>
            <w:r w:rsidRPr="00812CA0">
              <w:rPr>
                <w:lang w:val="en-US"/>
              </w:rPr>
              <w:t xml:space="preserve">-7 </w:t>
            </w:r>
            <w:proofErr w:type="spellStart"/>
            <w:r w:rsidRPr="00812CA0">
              <w:rPr>
                <w:lang w:val="en-US"/>
              </w:rPr>
              <w:t>лет</w:t>
            </w:r>
            <w:proofErr w:type="spellEnd"/>
          </w:p>
        </w:tc>
        <w:tc>
          <w:tcPr>
            <w:tcW w:w="1998" w:type="dxa"/>
          </w:tcPr>
          <w:p w:rsidR="009F062C" w:rsidRPr="00F616FB" w:rsidRDefault="009F062C" w:rsidP="001055BF">
            <w:pPr>
              <w:pStyle w:val="TableParagraph"/>
              <w:spacing w:before="1"/>
              <w:ind w:left="91" w:right="84"/>
              <w:jc w:val="center"/>
            </w:pPr>
            <w:r w:rsidRPr="00F616FB">
              <w:t>каждодневно</w:t>
            </w:r>
          </w:p>
        </w:tc>
        <w:tc>
          <w:tcPr>
            <w:tcW w:w="1940" w:type="dxa"/>
          </w:tcPr>
          <w:p w:rsidR="009F062C" w:rsidRPr="00812CA0" w:rsidRDefault="009F062C" w:rsidP="001055BF">
            <w:pPr>
              <w:widowControl w:val="0"/>
              <w:autoSpaceDE w:val="0"/>
              <w:autoSpaceDN w:val="0"/>
              <w:spacing w:after="0" w:line="240" w:lineRule="auto"/>
              <w:jc w:val="center"/>
              <w:rPr>
                <w:rFonts w:ascii="Times New Roman" w:hAnsi="Times New Roman"/>
                <w:lang w:val="en-US"/>
              </w:rPr>
            </w:pPr>
            <w:r w:rsidRPr="00812CA0">
              <w:rPr>
                <w:rFonts w:ascii="Times New Roman" w:hAnsi="Times New Roman"/>
              </w:rPr>
              <w:t>воспитатели</w:t>
            </w:r>
          </w:p>
        </w:tc>
      </w:tr>
      <w:tr w:rsidR="009F062C" w:rsidRPr="00812CA0" w:rsidTr="00812CA0">
        <w:trPr>
          <w:trHeight w:val="624"/>
        </w:trPr>
        <w:tc>
          <w:tcPr>
            <w:tcW w:w="3370" w:type="dxa"/>
          </w:tcPr>
          <w:p w:rsidR="009F062C" w:rsidRPr="00715235" w:rsidRDefault="009F062C" w:rsidP="001055BF">
            <w:pPr>
              <w:pStyle w:val="TableParagraph"/>
              <w:spacing w:before="2"/>
            </w:pPr>
            <w:r>
              <w:t>Стенгазета «Наши родители на работе»</w:t>
            </w:r>
          </w:p>
        </w:tc>
        <w:tc>
          <w:tcPr>
            <w:tcW w:w="2319" w:type="dxa"/>
          </w:tcPr>
          <w:p w:rsidR="009F062C" w:rsidRPr="00F616FB" w:rsidRDefault="009F062C" w:rsidP="001055BF">
            <w:pPr>
              <w:pStyle w:val="TableParagraph"/>
              <w:spacing w:before="1"/>
              <w:ind w:left="379" w:right="370"/>
              <w:jc w:val="center"/>
            </w:pPr>
            <w:r w:rsidRPr="00F616FB">
              <w:t>5-7 лет</w:t>
            </w:r>
          </w:p>
        </w:tc>
        <w:tc>
          <w:tcPr>
            <w:tcW w:w="1998" w:type="dxa"/>
          </w:tcPr>
          <w:p w:rsidR="009F062C" w:rsidRPr="00F616FB" w:rsidRDefault="009F062C" w:rsidP="001055BF">
            <w:pPr>
              <w:pStyle w:val="TableParagraph"/>
              <w:spacing w:before="1"/>
              <w:ind w:left="91" w:right="84"/>
              <w:jc w:val="center"/>
            </w:pPr>
            <w:r w:rsidRPr="00F616FB">
              <w:t>ноябрь</w:t>
            </w:r>
          </w:p>
        </w:tc>
        <w:tc>
          <w:tcPr>
            <w:tcW w:w="1940" w:type="dxa"/>
          </w:tcPr>
          <w:p w:rsidR="009F062C" w:rsidRPr="00812CA0" w:rsidRDefault="009F062C" w:rsidP="001055BF">
            <w:pPr>
              <w:widowControl w:val="0"/>
              <w:autoSpaceDE w:val="0"/>
              <w:autoSpaceDN w:val="0"/>
              <w:spacing w:after="0" w:line="240" w:lineRule="auto"/>
              <w:jc w:val="center"/>
              <w:rPr>
                <w:rFonts w:ascii="Times New Roman" w:hAnsi="Times New Roman"/>
                <w:lang w:val="en-US"/>
              </w:rPr>
            </w:pPr>
            <w:proofErr w:type="spellStart"/>
            <w:r w:rsidRPr="00812CA0">
              <w:rPr>
                <w:rFonts w:ascii="Times New Roman" w:hAnsi="Times New Roman"/>
                <w:lang w:val="en-US"/>
              </w:rPr>
              <w:t>воспитатели</w:t>
            </w:r>
            <w:proofErr w:type="spellEnd"/>
          </w:p>
        </w:tc>
      </w:tr>
      <w:tr w:rsidR="009F062C" w:rsidRPr="00812CA0" w:rsidTr="00812CA0">
        <w:trPr>
          <w:trHeight w:val="520"/>
        </w:trPr>
        <w:tc>
          <w:tcPr>
            <w:tcW w:w="3370" w:type="dxa"/>
          </w:tcPr>
          <w:p w:rsidR="009F062C" w:rsidRPr="00715235" w:rsidRDefault="009F062C" w:rsidP="001055BF">
            <w:pPr>
              <w:pStyle w:val="TableParagraph"/>
              <w:ind w:right="171"/>
            </w:pPr>
            <w:r>
              <w:t>Фотовыставка «Все профессии нужны, все профессии важны»</w:t>
            </w:r>
          </w:p>
        </w:tc>
        <w:tc>
          <w:tcPr>
            <w:tcW w:w="2319" w:type="dxa"/>
          </w:tcPr>
          <w:p w:rsidR="009F062C" w:rsidRPr="00F616FB" w:rsidRDefault="009F062C" w:rsidP="001055BF">
            <w:pPr>
              <w:pStyle w:val="TableParagraph"/>
              <w:spacing w:before="1"/>
              <w:ind w:left="379" w:right="370"/>
              <w:jc w:val="center"/>
            </w:pPr>
            <w:r>
              <w:t>5</w:t>
            </w:r>
            <w:r w:rsidRPr="00812CA0">
              <w:rPr>
                <w:lang w:val="en-US"/>
              </w:rPr>
              <w:t xml:space="preserve">-7 </w:t>
            </w:r>
            <w:proofErr w:type="spellStart"/>
            <w:r w:rsidRPr="00812CA0">
              <w:rPr>
                <w:lang w:val="en-US"/>
              </w:rPr>
              <w:t>лет</w:t>
            </w:r>
            <w:proofErr w:type="spellEnd"/>
          </w:p>
        </w:tc>
        <w:tc>
          <w:tcPr>
            <w:tcW w:w="1998" w:type="dxa"/>
          </w:tcPr>
          <w:p w:rsidR="009F062C" w:rsidRPr="00F616FB" w:rsidRDefault="009F062C" w:rsidP="001055BF">
            <w:pPr>
              <w:pStyle w:val="TableParagraph"/>
              <w:spacing w:before="1"/>
              <w:ind w:left="91" w:right="86"/>
              <w:jc w:val="center"/>
            </w:pPr>
            <w:r w:rsidRPr="00F616FB">
              <w:t>февраль-март</w:t>
            </w:r>
          </w:p>
        </w:tc>
        <w:tc>
          <w:tcPr>
            <w:tcW w:w="1940" w:type="dxa"/>
          </w:tcPr>
          <w:p w:rsidR="009F062C" w:rsidRPr="00812CA0" w:rsidRDefault="009F062C" w:rsidP="001055BF">
            <w:pPr>
              <w:widowControl w:val="0"/>
              <w:autoSpaceDE w:val="0"/>
              <w:autoSpaceDN w:val="0"/>
              <w:spacing w:after="0" w:line="240" w:lineRule="auto"/>
              <w:jc w:val="center"/>
              <w:rPr>
                <w:rFonts w:ascii="Times New Roman" w:hAnsi="Times New Roman"/>
                <w:lang w:val="en-US"/>
              </w:rPr>
            </w:pPr>
            <w:r w:rsidRPr="00812CA0">
              <w:rPr>
                <w:rFonts w:ascii="Times New Roman" w:hAnsi="Times New Roman"/>
              </w:rPr>
              <w:t>воспитатели</w:t>
            </w:r>
          </w:p>
        </w:tc>
      </w:tr>
      <w:tr w:rsidR="009F062C" w:rsidRPr="00812CA0" w:rsidTr="00812CA0">
        <w:trPr>
          <w:trHeight w:val="552"/>
        </w:trPr>
        <w:tc>
          <w:tcPr>
            <w:tcW w:w="3370" w:type="dxa"/>
          </w:tcPr>
          <w:p w:rsidR="009F062C" w:rsidRPr="00335A9A" w:rsidRDefault="009F062C" w:rsidP="001055BF">
            <w:pPr>
              <w:pStyle w:val="TableParagraph"/>
            </w:pPr>
            <w:r>
              <w:t xml:space="preserve">Труд. </w:t>
            </w:r>
            <w:proofErr w:type="spellStart"/>
            <w:r>
              <w:t>Поруч</w:t>
            </w:r>
            <w:proofErr w:type="spellEnd"/>
            <w:r>
              <w:t xml:space="preserve"> «Дружно уберем наш участок от мусора» </w:t>
            </w:r>
          </w:p>
        </w:tc>
        <w:tc>
          <w:tcPr>
            <w:tcW w:w="2319" w:type="dxa"/>
          </w:tcPr>
          <w:p w:rsidR="009F062C" w:rsidRPr="00F616FB" w:rsidRDefault="009F062C" w:rsidP="001055BF">
            <w:pPr>
              <w:pStyle w:val="TableParagraph"/>
              <w:spacing w:before="1"/>
              <w:ind w:left="379" w:right="370"/>
              <w:jc w:val="center"/>
            </w:pPr>
            <w:r>
              <w:t>5</w:t>
            </w:r>
            <w:r w:rsidRPr="00812CA0">
              <w:rPr>
                <w:lang w:val="en-US"/>
              </w:rPr>
              <w:t xml:space="preserve">-7 </w:t>
            </w:r>
            <w:proofErr w:type="spellStart"/>
            <w:r w:rsidRPr="00812CA0">
              <w:rPr>
                <w:lang w:val="en-US"/>
              </w:rPr>
              <w:t>лет</w:t>
            </w:r>
            <w:proofErr w:type="spellEnd"/>
          </w:p>
        </w:tc>
        <w:tc>
          <w:tcPr>
            <w:tcW w:w="1998" w:type="dxa"/>
          </w:tcPr>
          <w:p w:rsidR="009F062C" w:rsidRPr="00F616FB" w:rsidRDefault="009F062C" w:rsidP="001055BF">
            <w:pPr>
              <w:pStyle w:val="TableParagraph"/>
              <w:spacing w:before="1"/>
              <w:ind w:left="91" w:right="84"/>
              <w:jc w:val="center"/>
            </w:pPr>
            <w:r w:rsidRPr="00F616FB">
              <w:t>Апрель</w:t>
            </w:r>
          </w:p>
        </w:tc>
        <w:tc>
          <w:tcPr>
            <w:tcW w:w="1940" w:type="dxa"/>
          </w:tcPr>
          <w:p w:rsidR="009F062C" w:rsidRPr="00F616FB" w:rsidRDefault="009F062C" w:rsidP="001055BF">
            <w:pPr>
              <w:pStyle w:val="TableParagraph"/>
              <w:spacing w:before="1"/>
              <w:ind w:left="118" w:right="113"/>
              <w:jc w:val="center"/>
            </w:pPr>
            <w:proofErr w:type="spellStart"/>
            <w:r w:rsidRPr="00812CA0">
              <w:rPr>
                <w:lang w:val="en-US"/>
              </w:rPr>
              <w:t>воспитатели</w:t>
            </w:r>
            <w:proofErr w:type="spellEnd"/>
          </w:p>
        </w:tc>
      </w:tr>
      <w:tr w:rsidR="009F062C" w:rsidRPr="00812CA0" w:rsidTr="00812CA0">
        <w:trPr>
          <w:trHeight w:val="1015"/>
        </w:trPr>
        <w:tc>
          <w:tcPr>
            <w:tcW w:w="3370" w:type="dxa"/>
          </w:tcPr>
          <w:p w:rsidR="009F062C" w:rsidRPr="00715235" w:rsidRDefault="009F062C" w:rsidP="001055BF">
            <w:pPr>
              <w:pStyle w:val="TableParagraph"/>
              <w:ind w:right="568"/>
            </w:pPr>
            <w:r>
              <w:t xml:space="preserve">Акция «Поможем малышам» (строительство снежного городка, ремонт книг </w:t>
            </w:r>
            <w:proofErr w:type="spellStart"/>
            <w:r>
              <w:t>итд</w:t>
            </w:r>
            <w:proofErr w:type="spellEnd"/>
            <w:r>
              <w:t>)</w:t>
            </w:r>
          </w:p>
        </w:tc>
        <w:tc>
          <w:tcPr>
            <w:tcW w:w="2319" w:type="dxa"/>
          </w:tcPr>
          <w:p w:rsidR="009F062C" w:rsidRPr="00F616FB" w:rsidRDefault="009F062C" w:rsidP="001055BF">
            <w:pPr>
              <w:pStyle w:val="TableParagraph"/>
              <w:spacing w:before="1"/>
              <w:ind w:left="379" w:right="370"/>
              <w:jc w:val="center"/>
            </w:pPr>
            <w:r w:rsidRPr="00F616FB">
              <w:t>5-7 лет</w:t>
            </w:r>
          </w:p>
        </w:tc>
        <w:tc>
          <w:tcPr>
            <w:tcW w:w="1998" w:type="dxa"/>
          </w:tcPr>
          <w:p w:rsidR="009F062C" w:rsidRPr="00F616FB" w:rsidRDefault="009F062C" w:rsidP="001055BF">
            <w:pPr>
              <w:pStyle w:val="TableParagraph"/>
              <w:spacing w:before="1"/>
              <w:ind w:left="91" w:right="89"/>
              <w:jc w:val="center"/>
            </w:pPr>
            <w:r w:rsidRPr="00F616FB">
              <w:t>Декабрь-февраль</w:t>
            </w:r>
          </w:p>
        </w:tc>
        <w:tc>
          <w:tcPr>
            <w:tcW w:w="1940" w:type="dxa"/>
          </w:tcPr>
          <w:p w:rsidR="009F062C" w:rsidRPr="00F616FB" w:rsidRDefault="009F062C" w:rsidP="001055BF">
            <w:pPr>
              <w:pStyle w:val="TableParagraph"/>
              <w:spacing w:before="1"/>
              <w:ind w:left="118" w:right="113"/>
              <w:jc w:val="center"/>
            </w:pPr>
            <w:proofErr w:type="spellStart"/>
            <w:r w:rsidRPr="00812CA0">
              <w:rPr>
                <w:lang w:val="en-US"/>
              </w:rPr>
              <w:t>воспитатели</w:t>
            </w:r>
            <w:proofErr w:type="spellEnd"/>
          </w:p>
        </w:tc>
      </w:tr>
      <w:tr w:rsidR="009F062C" w:rsidRPr="00812CA0" w:rsidTr="00812CA0">
        <w:trPr>
          <w:trHeight w:val="755"/>
        </w:trPr>
        <w:tc>
          <w:tcPr>
            <w:tcW w:w="3370" w:type="dxa"/>
          </w:tcPr>
          <w:p w:rsidR="009F062C" w:rsidRPr="00335A9A" w:rsidRDefault="009F062C" w:rsidP="001055BF">
            <w:pPr>
              <w:pStyle w:val="TableParagraph"/>
            </w:pPr>
            <w:r>
              <w:t xml:space="preserve">«Все профессии важны – все профессии нужны» </w:t>
            </w:r>
          </w:p>
        </w:tc>
        <w:tc>
          <w:tcPr>
            <w:tcW w:w="2319" w:type="dxa"/>
          </w:tcPr>
          <w:p w:rsidR="009F062C" w:rsidRPr="00F616FB" w:rsidRDefault="009F062C" w:rsidP="001055BF">
            <w:pPr>
              <w:pStyle w:val="TableParagraph"/>
              <w:spacing w:before="1"/>
              <w:ind w:left="379" w:right="370"/>
              <w:jc w:val="center"/>
            </w:pPr>
            <w:r w:rsidRPr="00F616FB">
              <w:t>5-7 лет</w:t>
            </w:r>
          </w:p>
        </w:tc>
        <w:tc>
          <w:tcPr>
            <w:tcW w:w="1998" w:type="dxa"/>
          </w:tcPr>
          <w:p w:rsidR="009F062C" w:rsidRPr="00F616FB" w:rsidRDefault="009F062C" w:rsidP="001055BF">
            <w:pPr>
              <w:pStyle w:val="TableParagraph"/>
              <w:spacing w:before="1"/>
              <w:ind w:left="91" w:right="84"/>
              <w:jc w:val="center"/>
            </w:pPr>
            <w:r w:rsidRPr="00F616FB">
              <w:t>Последняя неделя ноября, февраль, 1 неделя Марта, май</w:t>
            </w:r>
          </w:p>
        </w:tc>
        <w:tc>
          <w:tcPr>
            <w:tcW w:w="1940" w:type="dxa"/>
          </w:tcPr>
          <w:p w:rsidR="009F062C" w:rsidRPr="00F616FB" w:rsidRDefault="009F062C" w:rsidP="001055BF">
            <w:pPr>
              <w:pStyle w:val="TableParagraph"/>
              <w:spacing w:before="1"/>
              <w:ind w:left="118" w:right="113"/>
              <w:jc w:val="center"/>
            </w:pPr>
            <w:proofErr w:type="spellStart"/>
            <w:r w:rsidRPr="00812CA0">
              <w:rPr>
                <w:lang w:val="en-US"/>
              </w:rPr>
              <w:t>воспитатели</w:t>
            </w:r>
            <w:proofErr w:type="spellEnd"/>
          </w:p>
        </w:tc>
      </w:tr>
      <w:tr w:rsidR="009F062C" w:rsidRPr="00812CA0" w:rsidTr="00812CA0">
        <w:trPr>
          <w:trHeight w:val="655"/>
        </w:trPr>
        <w:tc>
          <w:tcPr>
            <w:tcW w:w="3370" w:type="dxa"/>
          </w:tcPr>
          <w:p w:rsidR="009F062C" w:rsidRPr="00715235" w:rsidRDefault="009F062C" w:rsidP="001055BF">
            <w:pPr>
              <w:pStyle w:val="TableParagraph"/>
              <w:ind w:right="171"/>
            </w:pPr>
            <w:r w:rsidRPr="00715235">
              <w:t>Акция: «Покормим птиц зимой»</w:t>
            </w:r>
            <w:r w:rsidRPr="00812CA0">
              <w:rPr>
                <w:spacing w:val="-52"/>
              </w:rPr>
              <w:t xml:space="preserve"> </w:t>
            </w:r>
            <w:r w:rsidRPr="00715235">
              <w:t>(изготовление</w:t>
            </w:r>
            <w:r w:rsidRPr="00812CA0">
              <w:rPr>
                <w:spacing w:val="-4"/>
              </w:rPr>
              <w:t xml:space="preserve"> </w:t>
            </w:r>
            <w:r w:rsidRPr="00715235">
              <w:t>кормушек)</w:t>
            </w:r>
          </w:p>
        </w:tc>
        <w:tc>
          <w:tcPr>
            <w:tcW w:w="2319" w:type="dxa"/>
          </w:tcPr>
          <w:p w:rsidR="009F062C" w:rsidRPr="00812CA0" w:rsidRDefault="009F062C" w:rsidP="001055BF">
            <w:pPr>
              <w:pStyle w:val="TableParagraph"/>
              <w:spacing w:before="1"/>
              <w:ind w:left="379" w:right="370"/>
              <w:jc w:val="center"/>
              <w:rPr>
                <w:lang w:val="en-US"/>
              </w:rPr>
            </w:pPr>
            <w:r>
              <w:t>5</w:t>
            </w:r>
            <w:r w:rsidRPr="00812CA0">
              <w:rPr>
                <w:lang w:val="en-US"/>
              </w:rPr>
              <w:t xml:space="preserve">-7 </w:t>
            </w:r>
            <w:proofErr w:type="spellStart"/>
            <w:r w:rsidRPr="00812CA0">
              <w:rPr>
                <w:lang w:val="en-US"/>
              </w:rPr>
              <w:t>лет</w:t>
            </w:r>
            <w:proofErr w:type="spellEnd"/>
          </w:p>
        </w:tc>
        <w:tc>
          <w:tcPr>
            <w:tcW w:w="1998" w:type="dxa"/>
          </w:tcPr>
          <w:p w:rsidR="009F062C" w:rsidRPr="00812CA0" w:rsidRDefault="009F062C" w:rsidP="001055BF">
            <w:pPr>
              <w:pStyle w:val="TableParagraph"/>
              <w:spacing w:before="1"/>
              <w:ind w:left="91" w:right="86"/>
              <w:jc w:val="center"/>
              <w:rPr>
                <w:lang w:val="en-US"/>
              </w:rPr>
            </w:pPr>
            <w:r w:rsidRPr="00812CA0">
              <w:rPr>
                <w:lang w:val="en-US"/>
              </w:rPr>
              <w:t>В</w:t>
            </w:r>
            <w:r w:rsidRPr="00812CA0">
              <w:rPr>
                <w:spacing w:val="-3"/>
                <w:lang w:val="en-US"/>
              </w:rPr>
              <w:t xml:space="preserve"> </w:t>
            </w:r>
            <w:proofErr w:type="spellStart"/>
            <w:r w:rsidRPr="00812CA0">
              <w:rPr>
                <w:lang w:val="en-US"/>
              </w:rPr>
              <w:t>зимний</w:t>
            </w:r>
            <w:proofErr w:type="spellEnd"/>
            <w:r w:rsidRPr="00812CA0">
              <w:rPr>
                <w:spacing w:val="-1"/>
                <w:lang w:val="en-US"/>
              </w:rPr>
              <w:t xml:space="preserve"> </w:t>
            </w:r>
            <w:proofErr w:type="spellStart"/>
            <w:r w:rsidRPr="00812CA0">
              <w:rPr>
                <w:lang w:val="en-US"/>
              </w:rPr>
              <w:t>период</w:t>
            </w:r>
            <w:proofErr w:type="spellEnd"/>
          </w:p>
        </w:tc>
        <w:tc>
          <w:tcPr>
            <w:tcW w:w="1940" w:type="dxa"/>
          </w:tcPr>
          <w:p w:rsidR="009F062C" w:rsidRPr="00812CA0" w:rsidRDefault="009F062C" w:rsidP="001055BF">
            <w:pPr>
              <w:pStyle w:val="TableParagraph"/>
              <w:spacing w:before="1"/>
              <w:ind w:left="118" w:right="113"/>
              <w:jc w:val="center"/>
              <w:rPr>
                <w:lang w:val="en-US"/>
              </w:rPr>
            </w:pPr>
            <w:proofErr w:type="spellStart"/>
            <w:r w:rsidRPr="00812CA0">
              <w:rPr>
                <w:lang w:val="en-US"/>
              </w:rPr>
              <w:t>воспитатели</w:t>
            </w:r>
            <w:proofErr w:type="spellEnd"/>
          </w:p>
        </w:tc>
      </w:tr>
      <w:tr w:rsidR="009F062C" w:rsidRPr="00812CA0" w:rsidTr="00812CA0">
        <w:trPr>
          <w:trHeight w:val="757"/>
        </w:trPr>
        <w:tc>
          <w:tcPr>
            <w:tcW w:w="3370" w:type="dxa"/>
          </w:tcPr>
          <w:p w:rsidR="009F062C" w:rsidRDefault="009F062C" w:rsidP="001055BF">
            <w:pPr>
              <w:pStyle w:val="TableParagraph"/>
            </w:pPr>
            <w:r>
              <w:t>Проект «Где родился, там и пригодился».</w:t>
            </w:r>
          </w:p>
          <w:p w:rsidR="009F062C" w:rsidRPr="00715235" w:rsidRDefault="009F062C" w:rsidP="001055BF">
            <w:pPr>
              <w:pStyle w:val="TableParagraph"/>
            </w:pPr>
            <w:r w:rsidRPr="00715235">
              <w:t>Знакомство</w:t>
            </w:r>
            <w:r w:rsidRPr="00812CA0">
              <w:rPr>
                <w:spacing w:val="-2"/>
              </w:rPr>
              <w:t xml:space="preserve"> </w:t>
            </w:r>
            <w:r w:rsidRPr="00715235">
              <w:t>с</w:t>
            </w:r>
            <w:r w:rsidRPr="00812CA0">
              <w:rPr>
                <w:spacing w:val="-4"/>
              </w:rPr>
              <w:t xml:space="preserve"> </w:t>
            </w:r>
            <w:r w:rsidRPr="00715235">
              <w:t>профессиями</w:t>
            </w:r>
          </w:p>
        </w:tc>
        <w:tc>
          <w:tcPr>
            <w:tcW w:w="2319" w:type="dxa"/>
          </w:tcPr>
          <w:p w:rsidR="009F062C" w:rsidRPr="00812CA0" w:rsidRDefault="009F062C" w:rsidP="001055BF">
            <w:pPr>
              <w:pStyle w:val="TableParagraph"/>
              <w:ind w:left="379" w:right="370"/>
              <w:jc w:val="center"/>
              <w:rPr>
                <w:lang w:val="en-US"/>
              </w:rPr>
            </w:pPr>
            <w:r>
              <w:t>5</w:t>
            </w:r>
            <w:r w:rsidRPr="00812CA0">
              <w:rPr>
                <w:lang w:val="en-US"/>
              </w:rPr>
              <w:t xml:space="preserve">-7 </w:t>
            </w:r>
            <w:proofErr w:type="spellStart"/>
            <w:r w:rsidRPr="00812CA0">
              <w:rPr>
                <w:lang w:val="en-US"/>
              </w:rPr>
              <w:t>лет</w:t>
            </w:r>
            <w:proofErr w:type="spellEnd"/>
          </w:p>
        </w:tc>
        <w:tc>
          <w:tcPr>
            <w:tcW w:w="1998" w:type="dxa"/>
          </w:tcPr>
          <w:p w:rsidR="009F062C" w:rsidRPr="00812CA0" w:rsidRDefault="009F062C" w:rsidP="001055BF">
            <w:pPr>
              <w:pStyle w:val="TableParagraph"/>
              <w:ind w:left="91" w:right="84"/>
              <w:jc w:val="center"/>
              <w:rPr>
                <w:lang w:val="en-US"/>
              </w:rPr>
            </w:pPr>
            <w:r w:rsidRPr="00812CA0">
              <w:rPr>
                <w:lang w:val="en-US"/>
              </w:rPr>
              <w:t>В</w:t>
            </w:r>
            <w:r w:rsidRPr="00812CA0">
              <w:rPr>
                <w:spacing w:val="-2"/>
                <w:lang w:val="en-US"/>
              </w:rPr>
              <w:t xml:space="preserve"> </w:t>
            </w:r>
            <w:proofErr w:type="spellStart"/>
            <w:r w:rsidRPr="00812CA0">
              <w:rPr>
                <w:lang w:val="en-US"/>
              </w:rPr>
              <w:t>течение</w:t>
            </w:r>
            <w:proofErr w:type="spellEnd"/>
            <w:r w:rsidRPr="00812CA0">
              <w:rPr>
                <w:spacing w:val="-1"/>
                <w:lang w:val="en-US"/>
              </w:rPr>
              <w:t xml:space="preserve"> </w:t>
            </w:r>
            <w:proofErr w:type="spellStart"/>
            <w:r w:rsidRPr="00812CA0">
              <w:rPr>
                <w:lang w:val="en-US"/>
              </w:rPr>
              <w:t>периода</w:t>
            </w:r>
            <w:proofErr w:type="spellEnd"/>
          </w:p>
        </w:tc>
        <w:tc>
          <w:tcPr>
            <w:tcW w:w="1940" w:type="dxa"/>
          </w:tcPr>
          <w:p w:rsidR="009F062C" w:rsidRPr="00F616FB" w:rsidRDefault="009F062C" w:rsidP="001055BF">
            <w:pPr>
              <w:pStyle w:val="TableParagraph"/>
              <w:ind w:left="531" w:right="342" w:hanging="168"/>
              <w:jc w:val="center"/>
            </w:pPr>
            <w:proofErr w:type="spellStart"/>
            <w:r w:rsidRPr="00812CA0">
              <w:rPr>
                <w:lang w:val="en-US"/>
              </w:rPr>
              <w:t>Воспитатели</w:t>
            </w:r>
            <w:proofErr w:type="spellEnd"/>
            <w:r w:rsidRPr="00812CA0">
              <w:rPr>
                <w:spacing w:val="-52"/>
                <w:lang w:val="en-US"/>
              </w:rPr>
              <w:t xml:space="preserve"> </w:t>
            </w:r>
            <w:r w:rsidRPr="00F616FB">
              <w:t>ст.воспитатель</w:t>
            </w:r>
          </w:p>
        </w:tc>
      </w:tr>
      <w:tr w:rsidR="009F062C" w:rsidRPr="00812CA0" w:rsidTr="00812CA0">
        <w:trPr>
          <w:trHeight w:val="1773"/>
        </w:trPr>
        <w:tc>
          <w:tcPr>
            <w:tcW w:w="3370" w:type="dxa"/>
          </w:tcPr>
          <w:p w:rsidR="009F062C" w:rsidRPr="00715235" w:rsidRDefault="009F062C" w:rsidP="001055BF">
            <w:pPr>
              <w:pStyle w:val="TableParagraph"/>
              <w:spacing w:before="1"/>
              <w:ind w:right="125"/>
              <w:jc w:val="both"/>
            </w:pPr>
            <w:r w:rsidRPr="00715235">
              <w:lastRenderedPageBreak/>
              <w:t>Создание электронной картотеки</w:t>
            </w:r>
            <w:r w:rsidRPr="00812CA0">
              <w:rPr>
                <w:spacing w:val="-52"/>
              </w:rPr>
              <w:t xml:space="preserve"> </w:t>
            </w:r>
            <w:r w:rsidRPr="00715235">
              <w:t>игр,</w:t>
            </w:r>
            <w:r w:rsidRPr="00812CA0">
              <w:rPr>
                <w:spacing w:val="-1"/>
              </w:rPr>
              <w:t xml:space="preserve"> </w:t>
            </w:r>
            <w:r w:rsidRPr="00715235">
              <w:t>видеороликов,</w:t>
            </w:r>
          </w:p>
          <w:p w:rsidR="009F062C" w:rsidRPr="00715235" w:rsidRDefault="009F062C" w:rsidP="001055BF">
            <w:pPr>
              <w:pStyle w:val="TableParagraph"/>
              <w:ind w:right="124"/>
              <w:jc w:val="both"/>
            </w:pPr>
            <w:r w:rsidRPr="00715235">
              <w:t>связанных с темой «Профессии»</w:t>
            </w:r>
            <w:r w:rsidRPr="00812CA0">
              <w:rPr>
                <w:spacing w:val="1"/>
              </w:rPr>
              <w:t xml:space="preserve"> </w:t>
            </w:r>
            <w:r w:rsidRPr="00715235">
              <w:t>для использования в цифровом о</w:t>
            </w:r>
            <w:r w:rsidRPr="00812CA0">
              <w:rPr>
                <w:spacing w:val="-52"/>
              </w:rPr>
              <w:t xml:space="preserve"> </w:t>
            </w:r>
            <w:proofErr w:type="spellStart"/>
            <w:r w:rsidRPr="00715235">
              <w:t>бразовательном</w:t>
            </w:r>
            <w:proofErr w:type="spellEnd"/>
            <w:r w:rsidRPr="00812CA0">
              <w:rPr>
                <w:spacing w:val="-2"/>
              </w:rPr>
              <w:t xml:space="preserve"> </w:t>
            </w:r>
            <w:r w:rsidRPr="00715235">
              <w:t>пространстве</w:t>
            </w:r>
            <w:r w:rsidRPr="00812CA0">
              <w:rPr>
                <w:spacing w:val="-1"/>
              </w:rPr>
              <w:t xml:space="preserve"> </w:t>
            </w:r>
            <w:r w:rsidRPr="00715235">
              <w:t>(и</w:t>
            </w:r>
          </w:p>
          <w:p w:rsidR="009F062C" w:rsidRPr="00715235" w:rsidRDefault="009F062C" w:rsidP="001055BF">
            <w:pPr>
              <w:pStyle w:val="TableParagraph"/>
              <w:ind w:right="124"/>
              <w:jc w:val="both"/>
            </w:pPr>
            <w:proofErr w:type="spellStart"/>
            <w:r w:rsidRPr="00715235">
              <w:t>нтерактивная</w:t>
            </w:r>
            <w:proofErr w:type="spellEnd"/>
            <w:r w:rsidRPr="00715235">
              <w:t xml:space="preserve"> доска, сенсорный к</w:t>
            </w:r>
            <w:r w:rsidRPr="00812CA0">
              <w:rPr>
                <w:spacing w:val="-52"/>
              </w:rPr>
              <w:t xml:space="preserve"> </w:t>
            </w:r>
            <w:proofErr w:type="spellStart"/>
            <w:r w:rsidRPr="00715235">
              <w:t>омплекс</w:t>
            </w:r>
            <w:proofErr w:type="spellEnd"/>
            <w:r w:rsidRPr="00715235">
              <w:t>,</w:t>
            </w:r>
            <w:r w:rsidRPr="00812CA0">
              <w:rPr>
                <w:spacing w:val="-1"/>
              </w:rPr>
              <w:t xml:space="preserve"> </w:t>
            </w:r>
            <w:proofErr w:type="spellStart"/>
            <w:r w:rsidRPr="00715235">
              <w:t>медиа</w:t>
            </w:r>
            <w:proofErr w:type="spellEnd"/>
            <w:r w:rsidRPr="00715235">
              <w:t>)</w:t>
            </w:r>
          </w:p>
        </w:tc>
        <w:tc>
          <w:tcPr>
            <w:tcW w:w="2319" w:type="dxa"/>
          </w:tcPr>
          <w:p w:rsidR="009F062C" w:rsidRPr="00812CA0" w:rsidRDefault="009F062C" w:rsidP="001055BF">
            <w:pPr>
              <w:pStyle w:val="TableParagraph"/>
              <w:spacing w:before="11"/>
              <w:ind w:left="0"/>
              <w:jc w:val="center"/>
              <w:rPr>
                <w:b/>
                <w:sz w:val="21"/>
              </w:rPr>
            </w:pPr>
          </w:p>
          <w:p w:rsidR="009F062C" w:rsidRPr="00812CA0" w:rsidRDefault="009F062C" w:rsidP="001055BF">
            <w:pPr>
              <w:pStyle w:val="TableParagraph"/>
              <w:ind w:left="379" w:right="370"/>
              <w:jc w:val="center"/>
              <w:rPr>
                <w:lang w:val="en-US"/>
              </w:rPr>
            </w:pPr>
            <w:r w:rsidRPr="00812CA0">
              <w:rPr>
                <w:lang w:val="en-US"/>
              </w:rPr>
              <w:t xml:space="preserve">5-7 </w:t>
            </w:r>
            <w:proofErr w:type="spellStart"/>
            <w:r w:rsidRPr="00812CA0">
              <w:rPr>
                <w:lang w:val="en-US"/>
              </w:rPr>
              <w:t>лет</w:t>
            </w:r>
            <w:proofErr w:type="spellEnd"/>
          </w:p>
        </w:tc>
        <w:tc>
          <w:tcPr>
            <w:tcW w:w="1998" w:type="dxa"/>
          </w:tcPr>
          <w:p w:rsidR="009F062C" w:rsidRPr="00812CA0" w:rsidRDefault="009F062C" w:rsidP="001055BF">
            <w:pPr>
              <w:pStyle w:val="TableParagraph"/>
              <w:spacing w:before="1"/>
              <w:ind w:left="80" w:right="94"/>
              <w:jc w:val="center"/>
              <w:rPr>
                <w:lang w:val="en-US"/>
              </w:rPr>
            </w:pPr>
            <w:r w:rsidRPr="00812CA0">
              <w:rPr>
                <w:lang w:val="en-US"/>
              </w:rPr>
              <w:t>В</w:t>
            </w:r>
            <w:r w:rsidRPr="00812CA0">
              <w:rPr>
                <w:spacing w:val="-2"/>
                <w:lang w:val="en-US"/>
              </w:rPr>
              <w:t xml:space="preserve"> </w:t>
            </w:r>
            <w:proofErr w:type="spellStart"/>
            <w:r w:rsidRPr="00812CA0">
              <w:rPr>
                <w:lang w:val="en-US"/>
              </w:rPr>
              <w:t>течение</w:t>
            </w:r>
            <w:proofErr w:type="spellEnd"/>
            <w:r w:rsidRPr="00812CA0">
              <w:rPr>
                <w:spacing w:val="-1"/>
                <w:lang w:val="en-US"/>
              </w:rPr>
              <w:t xml:space="preserve"> </w:t>
            </w:r>
            <w:proofErr w:type="spellStart"/>
            <w:r w:rsidRPr="00812CA0">
              <w:rPr>
                <w:lang w:val="en-US"/>
              </w:rPr>
              <w:t>периода</w:t>
            </w:r>
            <w:proofErr w:type="spellEnd"/>
          </w:p>
        </w:tc>
        <w:tc>
          <w:tcPr>
            <w:tcW w:w="1940" w:type="dxa"/>
          </w:tcPr>
          <w:p w:rsidR="009F062C" w:rsidRPr="00812CA0" w:rsidRDefault="009F062C" w:rsidP="001055BF">
            <w:pPr>
              <w:pStyle w:val="TableParagraph"/>
              <w:spacing w:before="1"/>
              <w:ind w:left="531" w:right="342" w:hanging="168"/>
              <w:jc w:val="center"/>
              <w:rPr>
                <w:lang w:val="en-US"/>
              </w:rPr>
            </w:pPr>
            <w:proofErr w:type="spellStart"/>
            <w:r w:rsidRPr="00812CA0">
              <w:rPr>
                <w:lang w:val="en-US"/>
              </w:rPr>
              <w:t>Воспитатели</w:t>
            </w:r>
            <w:proofErr w:type="spellEnd"/>
            <w:r w:rsidRPr="00812CA0">
              <w:rPr>
                <w:spacing w:val="-52"/>
                <w:lang w:val="en-US"/>
              </w:rPr>
              <w:t xml:space="preserve"> </w:t>
            </w:r>
            <w:r w:rsidRPr="00F616FB">
              <w:t>ст.воспитатель</w:t>
            </w:r>
          </w:p>
        </w:tc>
      </w:tr>
    </w:tbl>
    <w:p w:rsidR="009F062C" w:rsidRPr="00335A9A" w:rsidRDefault="009F062C" w:rsidP="001055BF">
      <w:pPr>
        <w:spacing w:line="240" w:lineRule="auto"/>
        <w:ind w:left="827" w:right="1075"/>
        <w:jc w:val="center"/>
        <w:rPr>
          <w:rFonts w:ascii="Times New Roman" w:hAnsi="Times New Roman"/>
          <w:b/>
        </w:rPr>
      </w:pPr>
      <w:r w:rsidRPr="00335A9A">
        <w:rPr>
          <w:rFonts w:ascii="Times New Roman" w:hAnsi="Times New Roman"/>
          <w:b/>
        </w:rPr>
        <w:t>Воспитание</w:t>
      </w:r>
      <w:r w:rsidRPr="00335A9A">
        <w:rPr>
          <w:rFonts w:ascii="Times New Roman" w:hAnsi="Times New Roman"/>
          <w:b/>
          <w:spacing w:val="-5"/>
        </w:rPr>
        <w:t xml:space="preserve"> </w:t>
      </w:r>
      <w:r w:rsidRPr="00335A9A">
        <w:rPr>
          <w:rFonts w:ascii="Times New Roman" w:hAnsi="Times New Roman"/>
          <w:b/>
        </w:rPr>
        <w:t>основ</w:t>
      </w:r>
      <w:r w:rsidRPr="00335A9A">
        <w:rPr>
          <w:rFonts w:ascii="Times New Roman" w:hAnsi="Times New Roman"/>
          <w:b/>
          <w:spacing w:val="-2"/>
        </w:rPr>
        <w:t xml:space="preserve"> </w:t>
      </w:r>
      <w:r w:rsidRPr="00335A9A">
        <w:rPr>
          <w:rFonts w:ascii="Times New Roman" w:hAnsi="Times New Roman"/>
          <w:b/>
        </w:rPr>
        <w:t>экологической</w:t>
      </w:r>
      <w:r w:rsidRPr="00335A9A">
        <w:rPr>
          <w:rFonts w:ascii="Times New Roman" w:hAnsi="Times New Roman"/>
          <w:b/>
          <w:spacing w:val="-1"/>
        </w:rPr>
        <w:t xml:space="preserve"> </w:t>
      </w:r>
      <w:r w:rsidRPr="00335A9A">
        <w:rPr>
          <w:rFonts w:ascii="Times New Roman" w:hAnsi="Times New Roman"/>
          <w:b/>
        </w:rPr>
        <w:t>культуры</w:t>
      </w:r>
    </w:p>
    <w:p w:rsidR="009F062C" w:rsidRDefault="009F062C" w:rsidP="001055BF">
      <w:pPr>
        <w:pStyle w:val="ad"/>
        <w:spacing w:before="1" w:after="1"/>
        <w:rPr>
          <w:b/>
          <w:sz w:val="2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0"/>
        <w:gridCol w:w="1983"/>
        <w:gridCol w:w="1997"/>
        <w:gridCol w:w="2233"/>
      </w:tblGrid>
      <w:tr w:rsidR="009F062C" w:rsidRPr="00812CA0" w:rsidTr="00812CA0">
        <w:trPr>
          <w:trHeight w:val="654"/>
        </w:trPr>
        <w:tc>
          <w:tcPr>
            <w:tcW w:w="3370" w:type="dxa"/>
          </w:tcPr>
          <w:p w:rsidR="009F062C" w:rsidRPr="00812CA0" w:rsidRDefault="009F062C" w:rsidP="001055BF">
            <w:pPr>
              <w:pStyle w:val="TableParagraph"/>
              <w:spacing w:before="1"/>
              <w:ind w:left="738"/>
              <w:rPr>
                <w:b/>
                <w:i/>
                <w:lang w:val="en-US"/>
              </w:rPr>
            </w:pPr>
            <w:proofErr w:type="spellStart"/>
            <w:r w:rsidRPr="00812CA0">
              <w:rPr>
                <w:b/>
                <w:i/>
                <w:lang w:val="en-US"/>
              </w:rPr>
              <w:t>Тема</w:t>
            </w:r>
            <w:proofErr w:type="spellEnd"/>
            <w:r w:rsidRPr="00812CA0">
              <w:rPr>
                <w:b/>
                <w:i/>
                <w:spacing w:val="-1"/>
                <w:lang w:val="en-US"/>
              </w:rPr>
              <w:t xml:space="preserve"> </w:t>
            </w:r>
            <w:proofErr w:type="spellStart"/>
            <w:r w:rsidRPr="00812CA0">
              <w:rPr>
                <w:b/>
                <w:i/>
                <w:lang w:val="en-US"/>
              </w:rPr>
              <w:t>мероприятия</w:t>
            </w:r>
            <w:proofErr w:type="spellEnd"/>
          </w:p>
        </w:tc>
        <w:tc>
          <w:tcPr>
            <w:tcW w:w="1983" w:type="dxa"/>
          </w:tcPr>
          <w:p w:rsidR="009F062C" w:rsidRPr="00812CA0" w:rsidRDefault="009F062C" w:rsidP="001055BF">
            <w:pPr>
              <w:pStyle w:val="TableParagraph"/>
              <w:ind w:left="211" w:right="201"/>
              <w:jc w:val="center"/>
              <w:rPr>
                <w:b/>
                <w:i/>
                <w:lang w:val="en-US"/>
              </w:rPr>
            </w:pPr>
            <w:proofErr w:type="spellStart"/>
            <w:r w:rsidRPr="00812CA0">
              <w:rPr>
                <w:b/>
                <w:i/>
                <w:lang w:val="en-US"/>
              </w:rPr>
              <w:t>Возраст</w:t>
            </w:r>
            <w:proofErr w:type="spellEnd"/>
          </w:p>
          <w:p w:rsidR="009F062C" w:rsidRPr="00812CA0" w:rsidRDefault="009F062C" w:rsidP="001055BF">
            <w:pPr>
              <w:pStyle w:val="TableParagraph"/>
              <w:spacing w:before="1"/>
              <w:ind w:left="211" w:right="203"/>
              <w:jc w:val="center"/>
              <w:rPr>
                <w:b/>
                <w:i/>
                <w:lang w:val="en-US"/>
              </w:rPr>
            </w:pPr>
            <w:proofErr w:type="spellStart"/>
            <w:r w:rsidRPr="00812CA0">
              <w:rPr>
                <w:b/>
                <w:i/>
                <w:lang w:val="en-US"/>
              </w:rPr>
              <w:t>воспитанников</w:t>
            </w:r>
            <w:proofErr w:type="spellEnd"/>
          </w:p>
        </w:tc>
        <w:tc>
          <w:tcPr>
            <w:tcW w:w="1997" w:type="dxa"/>
          </w:tcPr>
          <w:p w:rsidR="009F062C" w:rsidRPr="00812CA0" w:rsidRDefault="009F062C" w:rsidP="001055BF">
            <w:pPr>
              <w:pStyle w:val="TableParagraph"/>
              <w:ind w:left="131" w:right="81" w:hanging="24"/>
              <w:rPr>
                <w:b/>
                <w:i/>
                <w:lang w:val="en-US"/>
              </w:rPr>
            </w:pPr>
            <w:proofErr w:type="spellStart"/>
            <w:r w:rsidRPr="00812CA0">
              <w:rPr>
                <w:b/>
                <w:i/>
                <w:lang w:val="en-US"/>
              </w:rPr>
              <w:t>Ориентировочное</w:t>
            </w:r>
            <w:proofErr w:type="spellEnd"/>
            <w:r w:rsidRPr="00812CA0">
              <w:rPr>
                <w:b/>
                <w:i/>
                <w:spacing w:val="-52"/>
                <w:lang w:val="en-US"/>
              </w:rPr>
              <w:t xml:space="preserve"> </w:t>
            </w:r>
            <w:proofErr w:type="spellStart"/>
            <w:r w:rsidRPr="00812CA0">
              <w:rPr>
                <w:b/>
                <w:i/>
                <w:lang w:val="en-US"/>
              </w:rPr>
              <w:t>время</w:t>
            </w:r>
            <w:proofErr w:type="spellEnd"/>
            <w:r w:rsidRPr="00812CA0">
              <w:rPr>
                <w:b/>
                <w:i/>
                <w:spacing w:val="-1"/>
                <w:lang w:val="en-US"/>
              </w:rPr>
              <w:t xml:space="preserve"> </w:t>
            </w:r>
            <w:proofErr w:type="spellStart"/>
            <w:r w:rsidRPr="00812CA0">
              <w:rPr>
                <w:b/>
                <w:i/>
                <w:lang w:val="en-US"/>
              </w:rPr>
              <w:t>проведения</w:t>
            </w:r>
            <w:proofErr w:type="spellEnd"/>
          </w:p>
        </w:tc>
        <w:tc>
          <w:tcPr>
            <w:tcW w:w="2233" w:type="dxa"/>
          </w:tcPr>
          <w:p w:rsidR="009F062C" w:rsidRPr="00812CA0" w:rsidRDefault="009F062C" w:rsidP="001055BF">
            <w:pPr>
              <w:pStyle w:val="TableParagraph"/>
              <w:spacing w:before="1"/>
              <w:ind w:left="198" w:right="192"/>
              <w:jc w:val="center"/>
              <w:rPr>
                <w:b/>
                <w:i/>
                <w:lang w:val="en-US"/>
              </w:rPr>
            </w:pPr>
            <w:proofErr w:type="spellStart"/>
            <w:r w:rsidRPr="00812CA0">
              <w:rPr>
                <w:b/>
                <w:i/>
                <w:lang w:val="en-US"/>
              </w:rPr>
              <w:t>Ответственные</w:t>
            </w:r>
            <w:proofErr w:type="spellEnd"/>
          </w:p>
        </w:tc>
      </w:tr>
      <w:tr w:rsidR="009F062C" w:rsidRPr="00812CA0" w:rsidTr="00812CA0">
        <w:trPr>
          <w:trHeight w:val="760"/>
        </w:trPr>
        <w:tc>
          <w:tcPr>
            <w:tcW w:w="3370" w:type="dxa"/>
          </w:tcPr>
          <w:p w:rsidR="009F062C" w:rsidRPr="00715235" w:rsidRDefault="009F062C" w:rsidP="001055BF">
            <w:pPr>
              <w:pStyle w:val="TableParagraph"/>
              <w:ind w:right="619"/>
            </w:pPr>
            <w:r w:rsidRPr="00715235">
              <w:t>Сезонные прогулки в парки</w:t>
            </w:r>
            <w:r w:rsidRPr="00812CA0">
              <w:rPr>
                <w:spacing w:val="-52"/>
              </w:rPr>
              <w:t xml:space="preserve"> </w:t>
            </w:r>
            <w:r w:rsidRPr="00715235">
              <w:t>и скверы.</w:t>
            </w:r>
          </w:p>
          <w:p w:rsidR="009F062C" w:rsidRPr="00812CA0" w:rsidRDefault="009F062C" w:rsidP="001055BF">
            <w:pPr>
              <w:pStyle w:val="TableParagraph"/>
              <w:rPr>
                <w:lang w:val="en-US"/>
              </w:rPr>
            </w:pPr>
            <w:r w:rsidRPr="00812CA0">
              <w:rPr>
                <w:lang w:val="en-US"/>
              </w:rPr>
              <w:t>«</w:t>
            </w:r>
            <w:proofErr w:type="spellStart"/>
            <w:r w:rsidRPr="00812CA0">
              <w:rPr>
                <w:lang w:val="en-US"/>
              </w:rPr>
              <w:t>Путешествие</w:t>
            </w:r>
            <w:proofErr w:type="spellEnd"/>
            <w:r w:rsidRPr="00812CA0">
              <w:rPr>
                <w:spacing w:val="-2"/>
                <w:lang w:val="en-US"/>
              </w:rPr>
              <w:t xml:space="preserve"> </w:t>
            </w:r>
            <w:r w:rsidRPr="00812CA0">
              <w:rPr>
                <w:lang w:val="en-US"/>
              </w:rPr>
              <w:t>в</w:t>
            </w:r>
            <w:r w:rsidRPr="00812CA0">
              <w:rPr>
                <w:spacing w:val="-2"/>
                <w:lang w:val="en-US"/>
              </w:rPr>
              <w:t xml:space="preserve"> </w:t>
            </w:r>
            <w:proofErr w:type="spellStart"/>
            <w:r w:rsidRPr="00812CA0">
              <w:rPr>
                <w:lang w:val="en-US"/>
              </w:rPr>
              <w:t>мир</w:t>
            </w:r>
            <w:proofErr w:type="spellEnd"/>
            <w:r w:rsidRPr="00812CA0">
              <w:rPr>
                <w:spacing w:val="-2"/>
                <w:lang w:val="en-US"/>
              </w:rPr>
              <w:t xml:space="preserve"> </w:t>
            </w:r>
            <w:proofErr w:type="spellStart"/>
            <w:r w:rsidRPr="00812CA0">
              <w:rPr>
                <w:lang w:val="en-US"/>
              </w:rPr>
              <w:t>природы</w:t>
            </w:r>
            <w:proofErr w:type="spellEnd"/>
            <w:r w:rsidRPr="00812CA0">
              <w:rPr>
                <w:lang w:val="en-US"/>
              </w:rPr>
              <w:t>»</w:t>
            </w:r>
          </w:p>
        </w:tc>
        <w:tc>
          <w:tcPr>
            <w:tcW w:w="1983" w:type="dxa"/>
          </w:tcPr>
          <w:p w:rsidR="009F062C" w:rsidRPr="00812CA0" w:rsidRDefault="009F062C" w:rsidP="001055BF">
            <w:pPr>
              <w:pStyle w:val="TableParagraph"/>
              <w:ind w:left="211" w:right="202"/>
              <w:jc w:val="center"/>
              <w:rPr>
                <w:lang w:val="en-US"/>
              </w:rPr>
            </w:pPr>
            <w:r>
              <w:t>5</w:t>
            </w:r>
            <w:r w:rsidRPr="00812CA0">
              <w:rPr>
                <w:lang w:val="en-US"/>
              </w:rPr>
              <w:t xml:space="preserve">-7 </w:t>
            </w:r>
            <w:proofErr w:type="spellStart"/>
            <w:r w:rsidRPr="00812CA0">
              <w:rPr>
                <w:lang w:val="en-US"/>
              </w:rPr>
              <w:t>лет</w:t>
            </w:r>
            <w:proofErr w:type="spellEnd"/>
          </w:p>
        </w:tc>
        <w:tc>
          <w:tcPr>
            <w:tcW w:w="1997" w:type="dxa"/>
          </w:tcPr>
          <w:p w:rsidR="009F062C" w:rsidRPr="00812CA0" w:rsidRDefault="009F062C" w:rsidP="001055BF">
            <w:pPr>
              <w:pStyle w:val="TableParagraph"/>
              <w:ind w:left="470" w:right="127" w:hanging="317"/>
              <w:rPr>
                <w:lang w:val="en-US"/>
              </w:rPr>
            </w:pPr>
            <w:proofErr w:type="spellStart"/>
            <w:r w:rsidRPr="00812CA0">
              <w:rPr>
                <w:lang w:val="en-US"/>
              </w:rPr>
              <w:t>Октябрь</w:t>
            </w:r>
            <w:proofErr w:type="spellEnd"/>
            <w:r w:rsidRPr="00812CA0">
              <w:rPr>
                <w:lang w:val="en-US"/>
              </w:rPr>
              <w:t xml:space="preserve">, </w:t>
            </w:r>
            <w:proofErr w:type="spellStart"/>
            <w:r w:rsidRPr="00812CA0">
              <w:rPr>
                <w:lang w:val="en-US"/>
              </w:rPr>
              <w:t>декабрь</w:t>
            </w:r>
            <w:proofErr w:type="spellEnd"/>
            <w:r w:rsidRPr="00812CA0">
              <w:rPr>
                <w:lang w:val="en-US"/>
              </w:rPr>
              <w:t>,</w:t>
            </w:r>
            <w:r w:rsidRPr="00812CA0">
              <w:rPr>
                <w:spacing w:val="-52"/>
                <w:lang w:val="en-US"/>
              </w:rPr>
              <w:t xml:space="preserve"> </w:t>
            </w:r>
            <w:proofErr w:type="spellStart"/>
            <w:r w:rsidRPr="00812CA0">
              <w:rPr>
                <w:lang w:val="en-US"/>
              </w:rPr>
              <w:t>март</w:t>
            </w:r>
            <w:proofErr w:type="spellEnd"/>
            <w:r w:rsidRPr="00812CA0">
              <w:rPr>
                <w:lang w:val="en-US"/>
              </w:rPr>
              <w:t>,</w:t>
            </w:r>
            <w:r w:rsidRPr="00812CA0">
              <w:rPr>
                <w:spacing w:val="-1"/>
                <w:lang w:val="en-US"/>
              </w:rPr>
              <w:t xml:space="preserve"> </w:t>
            </w:r>
            <w:proofErr w:type="spellStart"/>
            <w:r w:rsidRPr="00812CA0">
              <w:rPr>
                <w:lang w:val="en-US"/>
              </w:rPr>
              <w:t>июнь</w:t>
            </w:r>
            <w:proofErr w:type="spellEnd"/>
          </w:p>
        </w:tc>
        <w:tc>
          <w:tcPr>
            <w:tcW w:w="2233" w:type="dxa"/>
          </w:tcPr>
          <w:p w:rsidR="009F062C" w:rsidRPr="00812CA0" w:rsidRDefault="009F062C" w:rsidP="001055BF">
            <w:pPr>
              <w:pStyle w:val="TableParagraph"/>
              <w:ind w:left="198" w:right="191"/>
              <w:jc w:val="center"/>
              <w:rPr>
                <w:lang w:val="en-US"/>
              </w:rPr>
            </w:pPr>
            <w:proofErr w:type="spellStart"/>
            <w:r w:rsidRPr="00812CA0">
              <w:rPr>
                <w:lang w:val="en-US"/>
              </w:rPr>
              <w:t>воспитатели</w:t>
            </w:r>
            <w:proofErr w:type="spellEnd"/>
          </w:p>
        </w:tc>
      </w:tr>
      <w:tr w:rsidR="009F062C" w:rsidRPr="00812CA0" w:rsidTr="00812CA0">
        <w:trPr>
          <w:trHeight w:val="505"/>
        </w:trPr>
        <w:tc>
          <w:tcPr>
            <w:tcW w:w="3370" w:type="dxa"/>
          </w:tcPr>
          <w:p w:rsidR="009F062C" w:rsidRPr="00715235" w:rsidRDefault="009F062C" w:rsidP="001055BF">
            <w:pPr>
              <w:pStyle w:val="TableParagraph"/>
            </w:pPr>
            <w:r w:rsidRPr="00715235">
              <w:t>Проект</w:t>
            </w:r>
            <w:r w:rsidRPr="00812CA0">
              <w:rPr>
                <w:spacing w:val="-3"/>
              </w:rPr>
              <w:t xml:space="preserve"> </w:t>
            </w:r>
            <w:r w:rsidRPr="00715235">
              <w:t>(краткосрочный)</w:t>
            </w:r>
          </w:p>
          <w:p w:rsidR="009F062C" w:rsidRPr="00715235" w:rsidRDefault="009F062C" w:rsidP="001055BF">
            <w:pPr>
              <w:pStyle w:val="TableParagraph"/>
            </w:pPr>
            <w:r w:rsidRPr="00715235">
              <w:t>«Очистим</w:t>
            </w:r>
            <w:r w:rsidRPr="00812CA0">
              <w:rPr>
                <w:spacing w:val="-2"/>
              </w:rPr>
              <w:t xml:space="preserve"> </w:t>
            </w:r>
            <w:r w:rsidRPr="00715235">
              <w:t>природу</w:t>
            </w:r>
            <w:r w:rsidRPr="00812CA0">
              <w:rPr>
                <w:spacing w:val="-2"/>
              </w:rPr>
              <w:t xml:space="preserve"> </w:t>
            </w:r>
            <w:r w:rsidRPr="00715235">
              <w:t>от</w:t>
            </w:r>
            <w:r w:rsidRPr="00812CA0">
              <w:rPr>
                <w:spacing w:val="-1"/>
              </w:rPr>
              <w:t xml:space="preserve"> </w:t>
            </w:r>
            <w:r w:rsidRPr="00715235">
              <w:t>мусора»</w:t>
            </w:r>
          </w:p>
        </w:tc>
        <w:tc>
          <w:tcPr>
            <w:tcW w:w="1983" w:type="dxa"/>
          </w:tcPr>
          <w:p w:rsidR="009F062C" w:rsidRPr="00812CA0" w:rsidRDefault="009F062C" w:rsidP="001055BF">
            <w:pPr>
              <w:pStyle w:val="TableParagraph"/>
              <w:ind w:left="211" w:right="202"/>
              <w:jc w:val="center"/>
              <w:rPr>
                <w:lang w:val="en-US"/>
              </w:rPr>
            </w:pPr>
            <w:r w:rsidRPr="00812CA0">
              <w:rPr>
                <w:lang w:val="en-US"/>
              </w:rPr>
              <w:t xml:space="preserve">3-7 </w:t>
            </w:r>
            <w:proofErr w:type="spellStart"/>
            <w:r w:rsidRPr="00812CA0">
              <w:rPr>
                <w:lang w:val="en-US"/>
              </w:rPr>
              <w:t>лет</w:t>
            </w:r>
            <w:proofErr w:type="spellEnd"/>
          </w:p>
        </w:tc>
        <w:tc>
          <w:tcPr>
            <w:tcW w:w="1997" w:type="dxa"/>
          </w:tcPr>
          <w:p w:rsidR="009F062C" w:rsidRPr="00812CA0" w:rsidRDefault="009F062C" w:rsidP="001055BF">
            <w:pPr>
              <w:pStyle w:val="TableParagraph"/>
              <w:ind w:left="99" w:right="90"/>
              <w:jc w:val="center"/>
              <w:rPr>
                <w:lang w:val="en-US"/>
              </w:rPr>
            </w:pPr>
            <w:proofErr w:type="spellStart"/>
            <w:r w:rsidRPr="00812CA0">
              <w:rPr>
                <w:lang w:val="en-US"/>
              </w:rPr>
              <w:t>По</w:t>
            </w:r>
            <w:proofErr w:type="spellEnd"/>
            <w:r w:rsidRPr="00812CA0">
              <w:rPr>
                <w:spacing w:val="-2"/>
                <w:lang w:val="en-US"/>
              </w:rPr>
              <w:t xml:space="preserve"> </w:t>
            </w:r>
            <w:proofErr w:type="spellStart"/>
            <w:r w:rsidRPr="00812CA0">
              <w:rPr>
                <w:lang w:val="en-US"/>
              </w:rPr>
              <w:t>плану</w:t>
            </w:r>
            <w:proofErr w:type="spellEnd"/>
          </w:p>
        </w:tc>
        <w:tc>
          <w:tcPr>
            <w:tcW w:w="2233" w:type="dxa"/>
          </w:tcPr>
          <w:p w:rsidR="009F062C" w:rsidRPr="00812CA0" w:rsidRDefault="009F062C" w:rsidP="001055BF">
            <w:pPr>
              <w:pStyle w:val="TableParagraph"/>
              <w:ind w:left="198" w:right="191"/>
              <w:jc w:val="center"/>
              <w:rPr>
                <w:lang w:val="en-US"/>
              </w:rPr>
            </w:pPr>
            <w:proofErr w:type="spellStart"/>
            <w:r w:rsidRPr="00812CA0">
              <w:rPr>
                <w:lang w:val="en-US"/>
              </w:rPr>
              <w:t>воспитатели</w:t>
            </w:r>
            <w:proofErr w:type="spellEnd"/>
          </w:p>
        </w:tc>
      </w:tr>
      <w:tr w:rsidR="009F062C" w:rsidRPr="00812CA0" w:rsidTr="00812CA0">
        <w:trPr>
          <w:trHeight w:val="516"/>
        </w:trPr>
        <w:tc>
          <w:tcPr>
            <w:tcW w:w="3370" w:type="dxa"/>
          </w:tcPr>
          <w:p w:rsidR="009F062C" w:rsidRPr="00715235" w:rsidRDefault="009F062C" w:rsidP="001055BF">
            <w:pPr>
              <w:pStyle w:val="TableParagraph"/>
              <w:ind w:left="143" w:right="128" w:firstLine="96"/>
            </w:pPr>
            <w:r>
              <w:t>Акция  «Семена собери – цветам помоги»</w:t>
            </w:r>
          </w:p>
        </w:tc>
        <w:tc>
          <w:tcPr>
            <w:tcW w:w="1983" w:type="dxa"/>
          </w:tcPr>
          <w:p w:rsidR="009F062C" w:rsidRPr="00DF3776" w:rsidRDefault="009F062C" w:rsidP="001055BF">
            <w:pPr>
              <w:pStyle w:val="TableParagraph"/>
              <w:spacing w:before="1"/>
              <w:ind w:left="211" w:right="202"/>
              <w:jc w:val="center"/>
            </w:pPr>
            <w:r>
              <w:t>5</w:t>
            </w:r>
            <w:r w:rsidRPr="00812CA0">
              <w:rPr>
                <w:lang w:val="en-US"/>
              </w:rPr>
              <w:t xml:space="preserve">-7 </w:t>
            </w:r>
            <w:proofErr w:type="spellStart"/>
            <w:r w:rsidRPr="00812CA0">
              <w:rPr>
                <w:lang w:val="en-US"/>
              </w:rPr>
              <w:t>лет</w:t>
            </w:r>
            <w:proofErr w:type="spellEnd"/>
          </w:p>
        </w:tc>
        <w:tc>
          <w:tcPr>
            <w:tcW w:w="1997" w:type="dxa"/>
          </w:tcPr>
          <w:p w:rsidR="009F062C" w:rsidRPr="0015259E" w:rsidRDefault="009F062C" w:rsidP="001055BF">
            <w:pPr>
              <w:pStyle w:val="TableParagraph"/>
              <w:ind w:left="578" w:right="95" w:hanging="461"/>
              <w:jc w:val="center"/>
            </w:pPr>
            <w:r w:rsidRPr="0015259E">
              <w:t>сентябрь</w:t>
            </w:r>
          </w:p>
        </w:tc>
        <w:tc>
          <w:tcPr>
            <w:tcW w:w="2233" w:type="dxa"/>
          </w:tcPr>
          <w:p w:rsidR="009F062C" w:rsidRPr="00812CA0" w:rsidRDefault="009F062C" w:rsidP="001055BF">
            <w:pPr>
              <w:widowControl w:val="0"/>
              <w:autoSpaceDE w:val="0"/>
              <w:autoSpaceDN w:val="0"/>
              <w:spacing w:after="0" w:line="240" w:lineRule="auto"/>
              <w:jc w:val="center"/>
              <w:rPr>
                <w:rFonts w:ascii="Times New Roman" w:hAnsi="Times New Roman"/>
                <w:lang w:val="en-US"/>
              </w:rPr>
            </w:pPr>
            <w:r w:rsidRPr="00812CA0">
              <w:rPr>
                <w:rFonts w:ascii="Times New Roman" w:hAnsi="Times New Roman"/>
              </w:rPr>
              <w:t>воспитатели</w:t>
            </w:r>
          </w:p>
        </w:tc>
      </w:tr>
      <w:tr w:rsidR="009F062C" w:rsidRPr="00812CA0" w:rsidTr="00812CA0">
        <w:trPr>
          <w:trHeight w:val="566"/>
        </w:trPr>
        <w:tc>
          <w:tcPr>
            <w:tcW w:w="3370" w:type="dxa"/>
          </w:tcPr>
          <w:p w:rsidR="009F062C" w:rsidRPr="00715235" w:rsidRDefault="009F062C" w:rsidP="001055BF">
            <w:pPr>
              <w:pStyle w:val="TableParagraph"/>
              <w:ind w:right="333"/>
            </w:pPr>
            <w:r>
              <w:t>Игра занятие «Собери грибы в лукошко»</w:t>
            </w:r>
          </w:p>
        </w:tc>
        <w:tc>
          <w:tcPr>
            <w:tcW w:w="1983" w:type="dxa"/>
          </w:tcPr>
          <w:p w:rsidR="009F062C" w:rsidRPr="005247C4" w:rsidRDefault="009F062C" w:rsidP="001055BF">
            <w:pPr>
              <w:pStyle w:val="TableParagraph"/>
              <w:spacing w:before="1"/>
              <w:ind w:left="211" w:right="202"/>
              <w:jc w:val="center"/>
            </w:pPr>
            <w:r>
              <w:t>5</w:t>
            </w:r>
            <w:r w:rsidRPr="00812CA0">
              <w:rPr>
                <w:lang w:val="en-US"/>
              </w:rPr>
              <w:t xml:space="preserve">-7 </w:t>
            </w:r>
            <w:proofErr w:type="spellStart"/>
            <w:r w:rsidRPr="00812CA0">
              <w:rPr>
                <w:lang w:val="en-US"/>
              </w:rPr>
              <w:t>лет</w:t>
            </w:r>
            <w:proofErr w:type="spellEnd"/>
          </w:p>
        </w:tc>
        <w:tc>
          <w:tcPr>
            <w:tcW w:w="1997" w:type="dxa"/>
          </w:tcPr>
          <w:p w:rsidR="009F062C" w:rsidRPr="0015259E" w:rsidRDefault="009F062C" w:rsidP="001055BF">
            <w:pPr>
              <w:pStyle w:val="TableParagraph"/>
              <w:spacing w:before="1"/>
              <w:ind w:left="99" w:right="91"/>
              <w:jc w:val="center"/>
            </w:pPr>
            <w:r w:rsidRPr="0015259E">
              <w:t>октябрь</w:t>
            </w:r>
          </w:p>
        </w:tc>
        <w:tc>
          <w:tcPr>
            <w:tcW w:w="2233" w:type="dxa"/>
          </w:tcPr>
          <w:p w:rsidR="009F062C" w:rsidRPr="00812CA0" w:rsidRDefault="009F062C" w:rsidP="001055BF">
            <w:pPr>
              <w:widowControl w:val="0"/>
              <w:autoSpaceDE w:val="0"/>
              <w:autoSpaceDN w:val="0"/>
              <w:spacing w:after="0" w:line="240" w:lineRule="auto"/>
              <w:jc w:val="center"/>
              <w:rPr>
                <w:rFonts w:ascii="Times New Roman" w:hAnsi="Times New Roman"/>
                <w:lang w:val="en-US"/>
              </w:rPr>
            </w:pPr>
            <w:r w:rsidRPr="00812CA0">
              <w:rPr>
                <w:rFonts w:ascii="Times New Roman" w:hAnsi="Times New Roman"/>
              </w:rPr>
              <w:t>воспитатели</w:t>
            </w:r>
          </w:p>
        </w:tc>
      </w:tr>
      <w:tr w:rsidR="009F062C" w:rsidRPr="00812CA0" w:rsidTr="00812CA0">
        <w:trPr>
          <w:trHeight w:val="701"/>
        </w:trPr>
        <w:tc>
          <w:tcPr>
            <w:tcW w:w="3370" w:type="dxa"/>
          </w:tcPr>
          <w:p w:rsidR="009F062C" w:rsidRPr="005247C4" w:rsidRDefault="009F062C" w:rsidP="001055BF">
            <w:pPr>
              <w:pStyle w:val="TableParagraph"/>
            </w:pPr>
            <w:r w:rsidRPr="007729E1">
              <w:t>Игра занятие «домашние животные», «Обитатели нашего леса»</w:t>
            </w:r>
          </w:p>
        </w:tc>
        <w:tc>
          <w:tcPr>
            <w:tcW w:w="1983" w:type="dxa"/>
          </w:tcPr>
          <w:p w:rsidR="009F062C" w:rsidRPr="005247C4" w:rsidRDefault="009F062C" w:rsidP="001055BF">
            <w:pPr>
              <w:pStyle w:val="TableParagraph"/>
              <w:ind w:left="211" w:right="202"/>
              <w:jc w:val="center"/>
            </w:pPr>
            <w:r>
              <w:t>5</w:t>
            </w:r>
            <w:r w:rsidRPr="00812CA0">
              <w:rPr>
                <w:lang w:val="en-US"/>
              </w:rPr>
              <w:t xml:space="preserve">-7 </w:t>
            </w:r>
            <w:proofErr w:type="spellStart"/>
            <w:r w:rsidRPr="00812CA0">
              <w:rPr>
                <w:lang w:val="en-US"/>
              </w:rPr>
              <w:t>лет</w:t>
            </w:r>
            <w:proofErr w:type="spellEnd"/>
          </w:p>
        </w:tc>
        <w:tc>
          <w:tcPr>
            <w:tcW w:w="1997" w:type="dxa"/>
          </w:tcPr>
          <w:p w:rsidR="009F062C" w:rsidRPr="0015259E" w:rsidRDefault="009F062C" w:rsidP="001055BF">
            <w:pPr>
              <w:pStyle w:val="TableParagraph"/>
              <w:ind w:left="633" w:right="241" w:hanging="370"/>
              <w:jc w:val="center"/>
            </w:pPr>
            <w:r w:rsidRPr="0015259E">
              <w:t>ноябрь</w:t>
            </w:r>
          </w:p>
        </w:tc>
        <w:tc>
          <w:tcPr>
            <w:tcW w:w="2233" w:type="dxa"/>
          </w:tcPr>
          <w:p w:rsidR="009F062C" w:rsidRPr="00812CA0" w:rsidRDefault="009F062C" w:rsidP="001055BF">
            <w:pPr>
              <w:widowControl w:val="0"/>
              <w:autoSpaceDE w:val="0"/>
              <w:autoSpaceDN w:val="0"/>
              <w:spacing w:after="0" w:line="240" w:lineRule="auto"/>
              <w:jc w:val="center"/>
              <w:rPr>
                <w:rFonts w:ascii="Times New Roman" w:hAnsi="Times New Roman"/>
                <w:lang w:val="en-US"/>
              </w:rPr>
            </w:pPr>
            <w:r w:rsidRPr="00812CA0">
              <w:rPr>
                <w:rFonts w:ascii="Times New Roman" w:hAnsi="Times New Roman"/>
              </w:rPr>
              <w:t>воспитатели</w:t>
            </w:r>
          </w:p>
        </w:tc>
      </w:tr>
      <w:tr w:rsidR="009F062C" w:rsidRPr="00812CA0" w:rsidTr="00812CA0">
        <w:trPr>
          <w:trHeight w:val="411"/>
        </w:trPr>
        <w:tc>
          <w:tcPr>
            <w:tcW w:w="3370" w:type="dxa"/>
          </w:tcPr>
          <w:p w:rsidR="009F062C" w:rsidRPr="00715235" w:rsidRDefault="009F062C" w:rsidP="001055BF">
            <w:pPr>
              <w:pStyle w:val="TableParagraph"/>
            </w:pPr>
            <w:r>
              <w:t>Проект «Сила воды»</w:t>
            </w:r>
          </w:p>
        </w:tc>
        <w:tc>
          <w:tcPr>
            <w:tcW w:w="1983" w:type="dxa"/>
          </w:tcPr>
          <w:p w:rsidR="009F062C" w:rsidRPr="003458FF" w:rsidRDefault="009F062C" w:rsidP="001055BF">
            <w:pPr>
              <w:pStyle w:val="TableParagraph"/>
              <w:ind w:left="211" w:right="202"/>
              <w:jc w:val="center"/>
            </w:pPr>
            <w:r>
              <w:t>5-7 лет</w:t>
            </w:r>
          </w:p>
        </w:tc>
        <w:tc>
          <w:tcPr>
            <w:tcW w:w="1997" w:type="dxa"/>
          </w:tcPr>
          <w:p w:rsidR="009F062C" w:rsidRPr="0015259E" w:rsidRDefault="009F062C" w:rsidP="001055BF">
            <w:pPr>
              <w:pStyle w:val="TableParagraph"/>
              <w:ind w:left="99" w:right="90"/>
              <w:jc w:val="center"/>
            </w:pPr>
            <w:r w:rsidRPr="0015259E">
              <w:t>апрель</w:t>
            </w:r>
          </w:p>
        </w:tc>
        <w:tc>
          <w:tcPr>
            <w:tcW w:w="2233" w:type="dxa"/>
          </w:tcPr>
          <w:p w:rsidR="009F062C" w:rsidRPr="00812CA0" w:rsidRDefault="009F062C" w:rsidP="001055BF">
            <w:pPr>
              <w:widowControl w:val="0"/>
              <w:autoSpaceDE w:val="0"/>
              <w:autoSpaceDN w:val="0"/>
              <w:spacing w:after="0" w:line="240" w:lineRule="auto"/>
              <w:jc w:val="center"/>
              <w:rPr>
                <w:rFonts w:ascii="Times New Roman" w:hAnsi="Times New Roman"/>
                <w:lang w:val="en-US"/>
              </w:rPr>
            </w:pPr>
          </w:p>
        </w:tc>
      </w:tr>
      <w:tr w:rsidR="009F062C" w:rsidRPr="00812CA0" w:rsidTr="00812CA0">
        <w:trPr>
          <w:trHeight w:val="559"/>
        </w:trPr>
        <w:tc>
          <w:tcPr>
            <w:tcW w:w="3370" w:type="dxa"/>
          </w:tcPr>
          <w:p w:rsidR="009F062C" w:rsidRPr="00500023" w:rsidRDefault="009F062C" w:rsidP="001055BF">
            <w:pPr>
              <w:pStyle w:val="TableParagraph"/>
            </w:pPr>
            <w:r>
              <w:t>«Поездка в лес» экскурсия в весенний  лес</w:t>
            </w:r>
          </w:p>
        </w:tc>
        <w:tc>
          <w:tcPr>
            <w:tcW w:w="1983" w:type="dxa"/>
          </w:tcPr>
          <w:p w:rsidR="009F062C" w:rsidRPr="00500023" w:rsidRDefault="009F062C" w:rsidP="001055BF">
            <w:pPr>
              <w:pStyle w:val="TableParagraph"/>
              <w:ind w:left="211" w:right="202"/>
              <w:jc w:val="center"/>
            </w:pPr>
            <w:r>
              <w:t>5-7 лет</w:t>
            </w:r>
          </w:p>
        </w:tc>
        <w:tc>
          <w:tcPr>
            <w:tcW w:w="1997" w:type="dxa"/>
          </w:tcPr>
          <w:p w:rsidR="009F062C" w:rsidRPr="0015259E" w:rsidRDefault="009F062C" w:rsidP="001055BF">
            <w:pPr>
              <w:pStyle w:val="TableParagraph"/>
              <w:ind w:left="470" w:right="127" w:hanging="317"/>
              <w:jc w:val="center"/>
            </w:pPr>
            <w:r w:rsidRPr="0015259E">
              <w:t>май</w:t>
            </w:r>
          </w:p>
        </w:tc>
        <w:tc>
          <w:tcPr>
            <w:tcW w:w="2233" w:type="dxa"/>
          </w:tcPr>
          <w:p w:rsidR="009F062C" w:rsidRPr="00812CA0" w:rsidRDefault="009F062C" w:rsidP="001055BF">
            <w:pPr>
              <w:widowControl w:val="0"/>
              <w:autoSpaceDE w:val="0"/>
              <w:autoSpaceDN w:val="0"/>
              <w:spacing w:after="0" w:line="240" w:lineRule="auto"/>
              <w:jc w:val="center"/>
              <w:rPr>
                <w:rFonts w:ascii="Times New Roman" w:hAnsi="Times New Roman"/>
                <w:lang w:val="en-US"/>
              </w:rPr>
            </w:pPr>
            <w:r w:rsidRPr="00812CA0">
              <w:rPr>
                <w:rFonts w:ascii="Times New Roman" w:hAnsi="Times New Roman"/>
              </w:rPr>
              <w:t>воспитатели</w:t>
            </w:r>
          </w:p>
        </w:tc>
      </w:tr>
      <w:tr w:rsidR="009F062C" w:rsidRPr="00812CA0" w:rsidTr="00812CA0">
        <w:trPr>
          <w:trHeight w:val="552"/>
        </w:trPr>
        <w:tc>
          <w:tcPr>
            <w:tcW w:w="3370" w:type="dxa"/>
          </w:tcPr>
          <w:p w:rsidR="009F062C" w:rsidRPr="00715235" w:rsidRDefault="009F062C" w:rsidP="001055BF">
            <w:pPr>
              <w:pStyle w:val="TableParagraph"/>
            </w:pPr>
            <w:r>
              <w:t>«Путешествие на цветочную полянку»</w:t>
            </w:r>
          </w:p>
        </w:tc>
        <w:tc>
          <w:tcPr>
            <w:tcW w:w="1983" w:type="dxa"/>
          </w:tcPr>
          <w:p w:rsidR="009F062C" w:rsidRPr="00500023" w:rsidRDefault="009F062C" w:rsidP="001055BF">
            <w:pPr>
              <w:pStyle w:val="TableParagraph"/>
              <w:ind w:left="211" w:right="202"/>
              <w:jc w:val="center"/>
            </w:pPr>
            <w:r>
              <w:t>5-7 лет</w:t>
            </w:r>
          </w:p>
        </w:tc>
        <w:tc>
          <w:tcPr>
            <w:tcW w:w="1997" w:type="dxa"/>
          </w:tcPr>
          <w:p w:rsidR="009F062C" w:rsidRPr="0015259E" w:rsidRDefault="009F062C" w:rsidP="001055BF">
            <w:pPr>
              <w:pStyle w:val="TableParagraph"/>
              <w:ind w:left="99" w:right="90"/>
              <w:jc w:val="center"/>
            </w:pPr>
            <w:r w:rsidRPr="0015259E">
              <w:t>май</w:t>
            </w:r>
          </w:p>
        </w:tc>
        <w:tc>
          <w:tcPr>
            <w:tcW w:w="2233" w:type="dxa"/>
          </w:tcPr>
          <w:p w:rsidR="009F062C" w:rsidRPr="00812CA0" w:rsidRDefault="009F062C" w:rsidP="001055BF">
            <w:pPr>
              <w:widowControl w:val="0"/>
              <w:autoSpaceDE w:val="0"/>
              <w:autoSpaceDN w:val="0"/>
              <w:spacing w:after="0" w:line="240" w:lineRule="auto"/>
              <w:jc w:val="center"/>
              <w:rPr>
                <w:rFonts w:ascii="Times New Roman" w:hAnsi="Times New Roman"/>
                <w:lang w:val="en-US"/>
              </w:rPr>
            </w:pPr>
            <w:r w:rsidRPr="00812CA0">
              <w:rPr>
                <w:rFonts w:ascii="Times New Roman" w:hAnsi="Times New Roman"/>
              </w:rPr>
              <w:t>воспитатели</w:t>
            </w:r>
          </w:p>
        </w:tc>
      </w:tr>
      <w:tr w:rsidR="009F062C" w:rsidRPr="00812CA0" w:rsidTr="00812CA0">
        <w:trPr>
          <w:trHeight w:val="418"/>
        </w:trPr>
        <w:tc>
          <w:tcPr>
            <w:tcW w:w="3370" w:type="dxa"/>
          </w:tcPr>
          <w:p w:rsidR="009F062C" w:rsidRPr="00715235" w:rsidRDefault="009F062C" w:rsidP="001055BF">
            <w:pPr>
              <w:pStyle w:val="TableParagraph"/>
              <w:ind w:left="143" w:right="128" w:firstLine="96"/>
              <w:jc w:val="both"/>
            </w:pPr>
            <w:r>
              <w:t>«Собери гербарий»</w:t>
            </w:r>
          </w:p>
        </w:tc>
        <w:tc>
          <w:tcPr>
            <w:tcW w:w="1983" w:type="dxa"/>
          </w:tcPr>
          <w:p w:rsidR="009F062C" w:rsidRPr="00C01F39" w:rsidRDefault="009F062C" w:rsidP="001055BF">
            <w:pPr>
              <w:pStyle w:val="TableParagraph"/>
              <w:spacing w:before="1"/>
              <w:ind w:left="211" w:right="202"/>
              <w:jc w:val="center"/>
            </w:pPr>
            <w:r>
              <w:t>5-7 лет</w:t>
            </w:r>
          </w:p>
        </w:tc>
        <w:tc>
          <w:tcPr>
            <w:tcW w:w="1997" w:type="dxa"/>
          </w:tcPr>
          <w:p w:rsidR="009F062C" w:rsidRPr="0015259E" w:rsidRDefault="009F062C" w:rsidP="001055BF">
            <w:pPr>
              <w:pStyle w:val="TableParagraph"/>
              <w:ind w:left="578" w:right="95" w:hanging="461"/>
              <w:jc w:val="center"/>
            </w:pPr>
            <w:r w:rsidRPr="0015259E">
              <w:t>Лето -осень</w:t>
            </w:r>
          </w:p>
        </w:tc>
        <w:tc>
          <w:tcPr>
            <w:tcW w:w="2233" w:type="dxa"/>
          </w:tcPr>
          <w:p w:rsidR="009F062C" w:rsidRPr="00812CA0" w:rsidRDefault="009F062C" w:rsidP="001055BF">
            <w:pPr>
              <w:widowControl w:val="0"/>
              <w:autoSpaceDE w:val="0"/>
              <w:autoSpaceDN w:val="0"/>
              <w:spacing w:after="0" w:line="240" w:lineRule="auto"/>
              <w:jc w:val="center"/>
              <w:rPr>
                <w:rFonts w:ascii="Times New Roman" w:hAnsi="Times New Roman"/>
                <w:lang w:val="en-US"/>
              </w:rPr>
            </w:pPr>
            <w:r w:rsidRPr="00812CA0">
              <w:rPr>
                <w:rFonts w:ascii="Times New Roman" w:hAnsi="Times New Roman"/>
              </w:rPr>
              <w:t>воспитатели</w:t>
            </w:r>
          </w:p>
        </w:tc>
      </w:tr>
      <w:tr w:rsidR="009F062C" w:rsidRPr="00812CA0" w:rsidTr="00812CA0">
        <w:trPr>
          <w:trHeight w:val="909"/>
        </w:trPr>
        <w:tc>
          <w:tcPr>
            <w:tcW w:w="3370" w:type="dxa"/>
          </w:tcPr>
          <w:p w:rsidR="009F062C" w:rsidRPr="00715235" w:rsidRDefault="009F062C" w:rsidP="001055BF">
            <w:pPr>
              <w:pStyle w:val="TableParagraph"/>
              <w:ind w:left="143" w:right="128" w:firstLine="96"/>
              <w:jc w:val="both"/>
            </w:pPr>
            <w:r w:rsidRPr="00715235">
              <w:t>Конкурс поделок из бросового</w:t>
            </w:r>
            <w:r w:rsidRPr="00812CA0">
              <w:rPr>
                <w:spacing w:val="1"/>
              </w:rPr>
              <w:t xml:space="preserve"> </w:t>
            </w:r>
            <w:r w:rsidRPr="00715235">
              <w:t>материала «Что бы в дело шли</w:t>
            </w:r>
            <w:r w:rsidRPr="00812CA0">
              <w:rPr>
                <w:spacing w:val="1"/>
              </w:rPr>
              <w:t xml:space="preserve"> </w:t>
            </w:r>
            <w:r w:rsidRPr="00715235">
              <w:t>отходы,</w:t>
            </w:r>
            <w:r w:rsidRPr="00812CA0">
              <w:rPr>
                <w:spacing w:val="-3"/>
              </w:rPr>
              <w:t xml:space="preserve"> </w:t>
            </w:r>
            <w:r w:rsidRPr="00715235">
              <w:t>для</w:t>
            </w:r>
            <w:r w:rsidRPr="00812CA0">
              <w:rPr>
                <w:spacing w:val="-1"/>
              </w:rPr>
              <w:t xml:space="preserve"> </w:t>
            </w:r>
            <w:r w:rsidRPr="00715235">
              <w:t>спасения</w:t>
            </w:r>
            <w:r w:rsidRPr="00812CA0">
              <w:rPr>
                <w:spacing w:val="-2"/>
              </w:rPr>
              <w:t xml:space="preserve"> </w:t>
            </w:r>
            <w:r w:rsidRPr="00715235">
              <w:t>природы!»</w:t>
            </w:r>
          </w:p>
        </w:tc>
        <w:tc>
          <w:tcPr>
            <w:tcW w:w="1983" w:type="dxa"/>
          </w:tcPr>
          <w:p w:rsidR="009F062C" w:rsidRPr="00812CA0" w:rsidRDefault="009F062C" w:rsidP="001055BF">
            <w:pPr>
              <w:pStyle w:val="TableParagraph"/>
              <w:spacing w:before="1"/>
              <w:ind w:left="211" w:right="202"/>
              <w:jc w:val="center"/>
              <w:rPr>
                <w:lang w:val="en-US"/>
              </w:rPr>
            </w:pPr>
            <w:r w:rsidRPr="00812CA0">
              <w:rPr>
                <w:lang w:val="en-US"/>
              </w:rPr>
              <w:t xml:space="preserve">3-7 </w:t>
            </w:r>
            <w:proofErr w:type="spellStart"/>
            <w:r w:rsidRPr="00812CA0">
              <w:rPr>
                <w:lang w:val="en-US"/>
              </w:rPr>
              <w:t>лет</w:t>
            </w:r>
            <w:proofErr w:type="spellEnd"/>
          </w:p>
        </w:tc>
        <w:tc>
          <w:tcPr>
            <w:tcW w:w="1997" w:type="dxa"/>
          </w:tcPr>
          <w:p w:rsidR="009F062C" w:rsidRPr="0015259E" w:rsidRDefault="009F062C" w:rsidP="001055BF">
            <w:pPr>
              <w:pStyle w:val="TableParagraph"/>
              <w:ind w:left="578" w:right="95" w:hanging="461"/>
              <w:jc w:val="center"/>
            </w:pPr>
            <w:r w:rsidRPr="0015259E">
              <w:t>В течение периода</w:t>
            </w:r>
            <w:r w:rsidRPr="00812CA0">
              <w:rPr>
                <w:spacing w:val="-52"/>
              </w:rPr>
              <w:t xml:space="preserve"> </w:t>
            </w:r>
            <w:r w:rsidRPr="0015259E">
              <w:t>по</w:t>
            </w:r>
            <w:r w:rsidRPr="00812CA0">
              <w:rPr>
                <w:spacing w:val="-1"/>
              </w:rPr>
              <w:t xml:space="preserve"> </w:t>
            </w:r>
            <w:r w:rsidRPr="0015259E">
              <w:t>плану</w:t>
            </w:r>
          </w:p>
        </w:tc>
        <w:tc>
          <w:tcPr>
            <w:tcW w:w="2233" w:type="dxa"/>
          </w:tcPr>
          <w:p w:rsidR="009F062C" w:rsidRPr="00812CA0" w:rsidRDefault="009F062C" w:rsidP="001055BF">
            <w:pPr>
              <w:pStyle w:val="TableParagraph"/>
              <w:spacing w:before="1"/>
              <w:ind w:left="198" w:right="191"/>
              <w:jc w:val="center"/>
              <w:rPr>
                <w:lang w:val="en-US"/>
              </w:rPr>
            </w:pPr>
            <w:proofErr w:type="spellStart"/>
            <w:r w:rsidRPr="00812CA0">
              <w:rPr>
                <w:lang w:val="en-US"/>
              </w:rPr>
              <w:t>воспитатели</w:t>
            </w:r>
            <w:proofErr w:type="spellEnd"/>
          </w:p>
        </w:tc>
      </w:tr>
      <w:tr w:rsidR="009F062C" w:rsidRPr="00812CA0" w:rsidTr="00812CA0">
        <w:trPr>
          <w:trHeight w:val="1010"/>
        </w:trPr>
        <w:tc>
          <w:tcPr>
            <w:tcW w:w="3370" w:type="dxa"/>
          </w:tcPr>
          <w:p w:rsidR="009F062C" w:rsidRPr="00715235" w:rsidRDefault="009F062C" w:rsidP="001055BF">
            <w:pPr>
              <w:pStyle w:val="TableParagraph"/>
              <w:ind w:right="291"/>
            </w:pPr>
            <w:r w:rsidRPr="00715235">
              <w:t>Изготовление дидактических</w:t>
            </w:r>
            <w:r w:rsidRPr="00812CA0">
              <w:rPr>
                <w:spacing w:val="1"/>
              </w:rPr>
              <w:t xml:space="preserve"> </w:t>
            </w:r>
            <w:r w:rsidRPr="00715235">
              <w:t>пособий</w:t>
            </w:r>
            <w:r w:rsidRPr="00812CA0">
              <w:rPr>
                <w:spacing w:val="-3"/>
              </w:rPr>
              <w:t xml:space="preserve"> </w:t>
            </w:r>
            <w:r w:rsidRPr="00715235">
              <w:t>и</w:t>
            </w:r>
            <w:r w:rsidRPr="00812CA0">
              <w:rPr>
                <w:spacing w:val="-2"/>
              </w:rPr>
              <w:t xml:space="preserve"> </w:t>
            </w:r>
            <w:r w:rsidRPr="00715235">
              <w:t>рекламных</w:t>
            </w:r>
            <w:r w:rsidRPr="00812CA0">
              <w:rPr>
                <w:spacing w:val="-2"/>
              </w:rPr>
              <w:t xml:space="preserve"> </w:t>
            </w:r>
            <w:r w:rsidRPr="00715235">
              <w:t>буклетов</w:t>
            </w:r>
          </w:p>
          <w:p w:rsidR="009F062C" w:rsidRPr="00715235" w:rsidRDefault="009F062C" w:rsidP="001055BF">
            <w:pPr>
              <w:pStyle w:val="TableParagraph"/>
              <w:ind w:right="333"/>
            </w:pPr>
            <w:r w:rsidRPr="00715235">
              <w:t>«Это всем легко понять, мусор</w:t>
            </w:r>
            <w:r w:rsidRPr="00812CA0">
              <w:rPr>
                <w:spacing w:val="-52"/>
              </w:rPr>
              <w:t xml:space="preserve"> </w:t>
            </w:r>
            <w:r w:rsidRPr="00715235">
              <w:t>надо</w:t>
            </w:r>
            <w:r w:rsidRPr="00812CA0">
              <w:rPr>
                <w:spacing w:val="-1"/>
              </w:rPr>
              <w:t xml:space="preserve"> </w:t>
            </w:r>
            <w:r w:rsidRPr="00715235">
              <w:t>разделять!»</w:t>
            </w:r>
          </w:p>
        </w:tc>
        <w:tc>
          <w:tcPr>
            <w:tcW w:w="1983" w:type="dxa"/>
          </w:tcPr>
          <w:p w:rsidR="009F062C" w:rsidRPr="00812CA0" w:rsidRDefault="009F062C" w:rsidP="001055BF">
            <w:pPr>
              <w:pStyle w:val="TableParagraph"/>
              <w:spacing w:before="1"/>
              <w:ind w:left="211" w:right="202"/>
              <w:jc w:val="center"/>
              <w:rPr>
                <w:lang w:val="en-US"/>
              </w:rPr>
            </w:pPr>
            <w:r w:rsidRPr="00812CA0">
              <w:rPr>
                <w:lang w:val="en-US"/>
              </w:rPr>
              <w:t xml:space="preserve">5-7 </w:t>
            </w:r>
            <w:proofErr w:type="spellStart"/>
            <w:r w:rsidRPr="00812CA0">
              <w:rPr>
                <w:lang w:val="en-US"/>
              </w:rPr>
              <w:t>лет</w:t>
            </w:r>
            <w:proofErr w:type="spellEnd"/>
          </w:p>
        </w:tc>
        <w:tc>
          <w:tcPr>
            <w:tcW w:w="1997" w:type="dxa"/>
          </w:tcPr>
          <w:p w:rsidR="009F062C" w:rsidRPr="00812CA0" w:rsidRDefault="009F062C" w:rsidP="001055BF">
            <w:pPr>
              <w:pStyle w:val="TableParagraph"/>
              <w:spacing w:before="1"/>
              <w:ind w:left="99" w:right="91"/>
              <w:jc w:val="center"/>
              <w:rPr>
                <w:lang w:val="en-US"/>
              </w:rPr>
            </w:pPr>
            <w:r w:rsidRPr="00812CA0">
              <w:rPr>
                <w:lang w:val="en-US"/>
              </w:rPr>
              <w:t>В</w:t>
            </w:r>
            <w:r w:rsidRPr="00812CA0">
              <w:rPr>
                <w:spacing w:val="-2"/>
                <w:lang w:val="en-US"/>
              </w:rPr>
              <w:t xml:space="preserve"> </w:t>
            </w:r>
            <w:proofErr w:type="spellStart"/>
            <w:r w:rsidRPr="00812CA0">
              <w:rPr>
                <w:lang w:val="en-US"/>
              </w:rPr>
              <w:t>течение</w:t>
            </w:r>
            <w:proofErr w:type="spellEnd"/>
            <w:r w:rsidRPr="00812CA0">
              <w:rPr>
                <w:spacing w:val="-1"/>
                <w:lang w:val="en-US"/>
              </w:rPr>
              <w:t xml:space="preserve"> </w:t>
            </w:r>
            <w:proofErr w:type="spellStart"/>
            <w:r w:rsidRPr="00812CA0">
              <w:rPr>
                <w:lang w:val="en-US"/>
              </w:rPr>
              <w:t>периода</w:t>
            </w:r>
            <w:proofErr w:type="spellEnd"/>
          </w:p>
        </w:tc>
        <w:tc>
          <w:tcPr>
            <w:tcW w:w="2233" w:type="dxa"/>
          </w:tcPr>
          <w:p w:rsidR="009F062C" w:rsidRPr="00812CA0" w:rsidRDefault="009F062C" w:rsidP="001055BF">
            <w:pPr>
              <w:pStyle w:val="TableParagraph"/>
              <w:spacing w:before="1"/>
              <w:ind w:left="198" w:right="191"/>
              <w:jc w:val="center"/>
              <w:rPr>
                <w:lang w:val="en-US"/>
              </w:rPr>
            </w:pPr>
            <w:proofErr w:type="spellStart"/>
            <w:r w:rsidRPr="00812CA0">
              <w:rPr>
                <w:lang w:val="en-US"/>
              </w:rPr>
              <w:t>воспитатели</w:t>
            </w:r>
            <w:proofErr w:type="spellEnd"/>
          </w:p>
        </w:tc>
      </w:tr>
      <w:tr w:rsidR="009F062C" w:rsidRPr="00812CA0" w:rsidTr="00812CA0">
        <w:trPr>
          <w:trHeight w:val="629"/>
        </w:trPr>
        <w:tc>
          <w:tcPr>
            <w:tcW w:w="3370" w:type="dxa"/>
          </w:tcPr>
          <w:p w:rsidR="009F062C" w:rsidRPr="00812CA0" w:rsidRDefault="009F062C" w:rsidP="001055BF">
            <w:pPr>
              <w:pStyle w:val="TableParagraph"/>
              <w:rPr>
                <w:lang w:val="en-US"/>
              </w:rPr>
            </w:pPr>
            <w:proofErr w:type="spellStart"/>
            <w:r w:rsidRPr="00812CA0">
              <w:rPr>
                <w:lang w:val="en-US"/>
              </w:rPr>
              <w:t>Акция</w:t>
            </w:r>
            <w:proofErr w:type="spellEnd"/>
            <w:r w:rsidRPr="00812CA0">
              <w:rPr>
                <w:spacing w:val="-3"/>
                <w:lang w:val="en-US"/>
              </w:rPr>
              <w:t xml:space="preserve"> </w:t>
            </w:r>
            <w:r w:rsidRPr="00812CA0">
              <w:rPr>
                <w:lang w:val="en-US"/>
              </w:rPr>
              <w:t>«</w:t>
            </w:r>
            <w:proofErr w:type="spellStart"/>
            <w:r w:rsidRPr="00812CA0">
              <w:rPr>
                <w:lang w:val="en-US"/>
              </w:rPr>
              <w:t>Птичья</w:t>
            </w:r>
            <w:proofErr w:type="spellEnd"/>
            <w:r w:rsidRPr="00812CA0">
              <w:rPr>
                <w:spacing w:val="-1"/>
                <w:lang w:val="en-US"/>
              </w:rPr>
              <w:t xml:space="preserve"> </w:t>
            </w:r>
            <w:proofErr w:type="spellStart"/>
            <w:r w:rsidRPr="00812CA0">
              <w:rPr>
                <w:lang w:val="en-US"/>
              </w:rPr>
              <w:t>столовая</w:t>
            </w:r>
            <w:proofErr w:type="spellEnd"/>
            <w:r w:rsidRPr="00812CA0">
              <w:rPr>
                <w:lang w:val="en-US"/>
              </w:rPr>
              <w:t>»</w:t>
            </w:r>
          </w:p>
        </w:tc>
        <w:tc>
          <w:tcPr>
            <w:tcW w:w="1983" w:type="dxa"/>
          </w:tcPr>
          <w:p w:rsidR="009F062C" w:rsidRPr="00812CA0" w:rsidRDefault="009F062C" w:rsidP="001055BF">
            <w:pPr>
              <w:pStyle w:val="TableParagraph"/>
              <w:ind w:left="211" w:right="202"/>
              <w:jc w:val="center"/>
              <w:rPr>
                <w:lang w:val="en-US"/>
              </w:rPr>
            </w:pPr>
            <w:r w:rsidRPr="00812CA0">
              <w:rPr>
                <w:lang w:val="en-US"/>
              </w:rPr>
              <w:t xml:space="preserve">5-7 </w:t>
            </w:r>
            <w:proofErr w:type="spellStart"/>
            <w:r w:rsidRPr="00812CA0">
              <w:rPr>
                <w:lang w:val="en-US"/>
              </w:rPr>
              <w:t>лет</w:t>
            </w:r>
            <w:proofErr w:type="spellEnd"/>
          </w:p>
        </w:tc>
        <w:tc>
          <w:tcPr>
            <w:tcW w:w="1997" w:type="dxa"/>
          </w:tcPr>
          <w:p w:rsidR="009F062C" w:rsidRPr="00812CA0" w:rsidRDefault="009F062C" w:rsidP="001055BF">
            <w:pPr>
              <w:pStyle w:val="TableParagraph"/>
              <w:ind w:left="348" w:right="241" w:hanging="85"/>
              <w:jc w:val="center"/>
              <w:rPr>
                <w:lang w:val="en-US"/>
              </w:rPr>
            </w:pPr>
            <w:proofErr w:type="spellStart"/>
            <w:r w:rsidRPr="00812CA0">
              <w:rPr>
                <w:lang w:val="en-US"/>
              </w:rPr>
              <w:t>декабрь</w:t>
            </w:r>
            <w:proofErr w:type="spellEnd"/>
            <w:r w:rsidRPr="00812CA0">
              <w:rPr>
                <w:lang w:val="en-US"/>
              </w:rPr>
              <w:t xml:space="preserve">, </w:t>
            </w:r>
            <w:proofErr w:type="spellStart"/>
            <w:r w:rsidRPr="00812CA0">
              <w:rPr>
                <w:lang w:val="en-US"/>
              </w:rPr>
              <w:t>январь</w:t>
            </w:r>
            <w:proofErr w:type="spellEnd"/>
            <w:r w:rsidRPr="00812CA0">
              <w:rPr>
                <w:lang w:val="en-US"/>
              </w:rPr>
              <w:t>,</w:t>
            </w:r>
            <w:r w:rsidRPr="00812CA0">
              <w:rPr>
                <w:spacing w:val="-50"/>
                <w:lang w:val="en-US"/>
              </w:rPr>
              <w:t xml:space="preserve"> </w:t>
            </w:r>
            <w:proofErr w:type="spellStart"/>
            <w:r w:rsidRPr="00812CA0">
              <w:rPr>
                <w:lang w:val="en-US"/>
              </w:rPr>
              <w:t>февраль</w:t>
            </w:r>
            <w:proofErr w:type="spellEnd"/>
          </w:p>
        </w:tc>
        <w:tc>
          <w:tcPr>
            <w:tcW w:w="2233" w:type="dxa"/>
          </w:tcPr>
          <w:p w:rsidR="009F062C" w:rsidRPr="00812CA0" w:rsidRDefault="009F062C" w:rsidP="001055BF">
            <w:pPr>
              <w:pStyle w:val="TableParagraph"/>
              <w:ind w:left="198" w:right="191"/>
              <w:jc w:val="center"/>
              <w:rPr>
                <w:lang w:val="en-US"/>
              </w:rPr>
            </w:pPr>
            <w:proofErr w:type="spellStart"/>
            <w:r w:rsidRPr="00812CA0">
              <w:rPr>
                <w:lang w:val="en-US"/>
              </w:rPr>
              <w:t>воспитатели</w:t>
            </w:r>
            <w:proofErr w:type="spellEnd"/>
          </w:p>
        </w:tc>
      </w:tr>
      <w:tr w:rsidR="009F062C" w:rsidRPr="00812CA0" w:rsidTr="00812CA0">
        <w:trPr>
          <w:trHeight w:val="629"/>
        </w:trPr>
        <w:tc>
          <w:tcPr>
            <w:tcW w:w="3370" w:type="dxa"/>
          </w:tcPr>
          <w:p w:rsidR="009F062C" w:rsidRPr="00715235" w:rsidRDefault="009F062C" w:rsidP="001055BF">
            <w:pPr>
              <w:pStyle w:val="TableParagraph"/>
            </w:pPr>
            <w:r w:rsidRPr="00715235">
              <w:t>Создание</w:t>
            </w:r>
            <w:r w:rsidRPr="00812CA0">
              <w:rPr>
                <w:spacing w:val="-4"/>
              </w:rPr>
              <w:t xml:space="preserve"> </w:t>
            </w:r>
            <w:r w:rsidRPr="00715235">
              <w:t>игровых</w:t>
            </w:r>
            <w:r w:rsidRPr="00812CA0">
              <w:rPr>
                <w:spacing w:val="-4"/>
              </w:rPr>
              <w:t xml:space="preserve"> </w:t>
            </w:r>
            <w:r w:rsidRPr="00715235">
              <w:t>центров:</w:t>
            </w:r>
          </w:p>
          <w:p w:rsidR="009F062C" w:rsidRPr="00715235" w:rsidRDefault="009F062C" w:rsidP="001055BF">
            <w:pPr>
              <w:pStyle w:val="TableParagraph"/>
            </w:pPr>
            <w:r w:rsidRPr="00715235">
              <w:t>«Ветеринарная</w:t>
            </w:r>
            <w:r w:rsidRPr="00812CA0">
              <w:rPr>
                <w:spacing w:val="-3"/>
              </w:rPr>
              <w:t xml:space="preserve"> </w:t>
            </w:r>
            <w:r w:rsidRPr="00715235">
              <w:t>клиника»,</w:t>
            </w:r>
          </w:p>
          <w:p w:rsidR="009F062C" w:rsidRPr="00715235" w:rsidRDefault="009F062C" w:rsidP="001055BF">
            <w:pPr>
              <w:pStyle w:val="TableParagraph"/>
              <w:ind w:right="155"/>
            </w:pPr>
            <w:r w:rsidRPr="00715235">
              <w:t>«Центр помощи животным,</w:t>
            </w:r>
            <w:r w:rsidRPr="00812CA0">
              <w:rPr>
                <w:spacing w:val="1"/>
              </w:rPr>
              <w:t xml:space="preserve"> </w:t>
            </w:r>
            <w:r w:rsidRPr="00715235">
              <w:t>попавшим</w:t>
            </w:r>
            <w:r w:rsidRPr="00812CA0">
              <w:rPr>
                <w:spacing w:val="-5"/>
              </w:rPr>
              <w:t xml:space="preserve"> </w:t>
            </w:r>
            <w:r w:rsidRPr="00715235">
              <w:t>в</w:t>
            </w:r>
            <w:r w:rsidRPr="00812CA0">
              <w:rPr>
                <w:spacing w:val="-5"/>
              </w:rPr>
              <w:t xml:space="preserve"> </w:t>
            </w:r>
            <w:r w:rsidRPr="00715235">
              <w:t>трудную</w:t>
            </w:r>
            <w:r w:rsidRPr="00812CA0">
              <w:rPr>
                <w:spacing w:val="-4"/>
              </w:rPr>
              <w:t xml:space="preserve"> </w:t>
            </w:r>
            <w:r w:rsidRPr="00715235">
              <w:t>ситуацию»</w:t>
            </w:r>
          </w:p>
        </w:tc>
        <w:tc>
          <w:tcPr>
            <w:tcW w:w="1983" w:type="dxa"/>
          </w:tcPr>
          <w:p w:rsidR="009F062C" w:rsidRPr="00812CA0" w:rsidRDefault="009F062C" w:rsidP="001055BF">
            <w:pPr>
              <w:pStyle w:val="TableParagraph"/>
              <w:ind w:left="664"/>
              <w:rPr>
                <w:lang w:val="en-US"/>
              </w:rPr>
            </w:pPr>
            <w:r w:rsidRPr="00812CA0">
              <w:rPr>
                <w:lang w:val="en-US"/>
              </w:rPr>
              <w:t xml:space="preserve">3-5 </w:t>
            </w:r>
            <w:proofErr w:type="spellStart"/>
            <w:r w:rsidRPr="00812CA0">
              <w:rPr>
                <w:lang w:val="en-US"/>
              </w:rPr>
              <w:t>лет</w:t>
            </w:r>
            <w:proofErr w:type="spellEnd"/>
          </w:p>
          <w:p w:rsidR="009F062C" w:rsidRPr="00812CA0" w:rsidRDefault="009F062C" w:rsidP="001055BF">
            <w:pPr>
              <w:pStyle w:val="TableParagraph"/>
              <w:ind w:left="0"/>
              <w:rPr>
                <w:b/>
                <w:sz w:val="24"/>
                <w:lang w:val="en-US"/>
              </w:rPr>
            </w:pPr>
          </w:p>
          <w:p w:rsidR="009F062C" w:rsidRPr="00812CA0" w:rsidRDefault="009F062C" w:rsidP="001055BF">
            <w:pPr>
              <w:pStyle w:val="TableParagraph"/>
              <w:spacing w:before="1"/>
              <w:ind w:left="0"/>
              <w:rPr>
                <w:b/>
                <w:sz w:val="24"/>
                <w:lang w:val="en-US"/>
              </w:rPr>
            </w:pPr>
          </w:p>
          <w:p w:rsidR="009F062C" w:rsidRPr="00812CA0" w:rsidRDefault="009F062C" w:rsidP="001055BF">
            <w:pPr>
              <w:pStyle w:val="TableParagraph"/>
              <w:ind w:left="664"/>
              <w:rPr>
                <w:lang w:val="en-US"/>
              </w:rPr>
            </w:pPr>
            <w:r w:rsidRPr="00812CA0">
              <w:rPr>
                <w:lang w:val="en-US"/>
              </w:rPr>
              <w:t xml:space="preserve">5-7 </w:t>
            </w:r>
            <w:proofErr w:type="spellStart"/>
            <w:r w:rsidRPr="00812CA0">
              <w:rPr>
                <w:lang w:val="en-US"/>
              </w:rPr>
              <w:t>лет</w:t>
            </w:r>
            <w:proofErr w:type="spellEnd"/>
          </w:p>
        </w:tc>
        <w:tc>
          <w:tcPr>
            <w:tcW w:w="1997" w:type="dxa"/>
          </w:tcPr>
          <w:p w:rsidR="009F062C" w:rsidRPr="00812CA0" w:rsidRDefault="009F062C" w:rsidP="001055BF">
            <w:pPr>
              <w:pStyle w:val="TableParagraph"/>
              <w:ind w:left="99" w:right="93"/>
              <w:jc w:val="center"/>
              <w:rPr>
                <w:lang w:val="en-US"/>
              </w:rPr>
            </w:pPr>
            <w:r w:rsidRPr="00812CA0">
              <w:rPr>
                <w:lang w:val="en-US"/>
              </w:rPr>
              <w:t>В</w:t>
            </w:r>
            <w:r w:rsidRPr="00812CA0">
              <w:rPr>
                <w:spacing w:val="-1"/>
                <w:lang w:val="en-US"/>
              </w:rPr>
              <w:t xml:space="preserve"> </w:t>
            </w:r>
            <w:proofErr w:type="spellStart"/>
            <w:r w:rsidRPr="00812CA0">
              <w:rPr>
                <w:lang w:val="en-US"/>
              </w:rPr>
              <w:t>течение</w:t>
            </w:r>
            <w:proofErr w:type="spellEnd"/>
            <w:r w:rsidRPr="00812CA0">
              <w:rPr>
                <w:spacing w:val="-3"/>
                <w:lang w:val="en-US"/>
              </w:rPr>
              <w:t xml:space="preserve"> </w:t>
            </w:r>
            <w:proofErr w:type="spellStart"/>
            <w:r w:rsidRPr="00812CA0">
              <w:rPr>
                <w:lang w:val="en-US"/>
              </w:rPr>
              <w:t>периода</w:t>
            </w:r>
            <w:proofErr w:type="spellEnd"/>
          </w:p>
        </w:tc>
        <w:tc>
          <w:tcPr>
            <w:tcW w:w="2233" w:type="dxa"/>
          </w:tcPr>
          <w:p w:rsidR="009F062C" w:rsidRPr="00812CA0" w:rsidRDefault="009F062C" w:rsidP="001055BF">
            <w:pPr>
              <w:pStyle w:val="TableParagraph"/>
              <w:ind w:left="198" w:right="191"/>
              <w:jc w:val="center"/>
              <w:rPr>
                <w:lang w:val="en-US"/>
              </w:rPr>
            </w:pPr>
            <w:proofErr w:type="spellStart"/>
            <w:r w:rsidRPr="00812CA0">
              <w:rPr>
                <w:lang w:val="en-US"/>
              </w:rPr>
              <w:t>воспитатели</w:t>
            </w:r>
            <w:proofErr w:type="spellEnd"/>
          </w:p>
        </w:tc>
      </w:tr>
      <w:tr w:rsidR="009F062C" w:rsidRPr="00812CA0" w:rsidTr="00812CA0">
        <w:trPr>
          <w:trHeight w:val="629"/>
        </w:trPr>
        <w:tc>
          <w:tcPr>
            <w:tcW w:w="3370" w:type="dxa"/>
          </w:tcPr>
          <w:p w:rsidR="009F062C" w:rsidRPr="00715235" w:rsidRDefault="009F062C" w:rsidP="001055BF">
            <w:pPr>
              <w:pStyle w:val="TableParagraph"/>
              <w:ind w:right="142"/>
            </w:pPr>
            <w:r w:rsidRPr="00715235">
              <w:t>Акция «Украсим город!»</w:t>
            </w:r>
            <w:r w:rsidRPr="00812CA0">
              <w:rPr>
                <w:spacing w:val="1"/>
              </w:rPr>
              <w:t xml:space="preserve"> </w:t>
            </w:r>
            <w:r w:rsidRPr="00715235">
              <w:t>сезонное оформление клумб</w:t>
            </w:r>
            <w:r w:rsidRPr="00812CA0">
              <w:rPr>
                <w:spacing w:val="1"/>
              </w:rPr>
              <w:t xml:space="preserve"> </w:t>
            </w:r>
            <w:r w:rsidRPr="00715235">
              <w:t>Посадка</w:t>
            </w:r>
            <w:r w:rsidRPr="00812CA0">
              <w:rPr>
                <w:spacing w:val="-5"/>
              </w:rPr>
              <w:t xml:space="preserve"> </w:t>
            </w:r>
            <w:r w:rsidRPr="00715235">
              <w:t>и</w:t>
            </w:r>
            <w:r w:rsidRPr="00812CA0">
              <w:rPr>
                <w:spacing w:val="-4"/>
              </w:rPr>
              <w:t xml:space="preserve"> </w:t>
            </w:r>
            <w:r w:rsidRPr="00715235">
              <w:t>выращивание</w:t>
            </w:r>
            <w:r w:rsidRPr="00812CA0">
              <w:rPr>
                <w:spacing w:val="-5"/>
              </w:rPr>
              <w:t xml:space="preserve"> </w:t>
            </w:r>
            <w:r w:rsidRPr="00715235">
              <w:t>рассады</w:t>
            </w:r>
          </w:p>
        </w:tc>
        <w:tc>
          <w:tcPr>
            <w:tcW w:w="1983" w:type="dxa"/>
          </w:tcPr>
          <w:p w:rsidR="009F062C" w:rsidRPr="00812CA0" w:rsidRDefault="009F062C" w:rsidP="001055BF">
            <w:pPr>
              <w:pStyle w:val="TableParagraph"/>
              <w:ind w:left="211" w:right="202"/>
              <w:jc w:val="center"/>
              <w:rPr>
                <w:lang w:val="en-US"/>
              </w:rPr>
            </w:pPr>
            <w:r w:rsidRPr="00812CA0">
              <w:rPr>
                <w:lang w:val="en-US"/>
              </w:rPr>
              <w:t xml:space="preserve">5-7 </w:t>
            </w:r>
            <w:proofErr w:type="spellStart"/>
            <w:r w:rsidRPr="00812CA0">
              <w:rPr>
                <w:lang w:val="en-US"/>
              </w:rPr>
              <w:t>лет</w:t>
            </w:r>
            <w:proofErr w:type="spellEnd"/>
          </w:p>
        </w:tc>
        <w:tc>
          <w:tcPr>
            <w:tcW w:w="1997" w:type="dxa"/>
          </w:tcPr>
          <w:p w:rsidR="009F062C" w:rsidRPr="00812CA0" w:rsidRDefault="009F062C" w:rsidP="001055BF">
            <w:pPr>
              <w:pStyle w:val="TableParagraph"/>
              <w:ind w:left="99" w:right="92"/>
              <w:jc w:val="center"/>
              <w:rPr>
                <w:lang w:val="en-US"/>
              </w:rPr>
            </w:pPr>
            <w:proofErr w:type="spellStart"/>
            <w:r w:rsidRPr="00812CA0">
              <w:rPr>
                <w:lang w:val="en-US"/>
              </w:rPr>
              <w:t>апрель</w:t>
            </w:r>
            <w:proofErr w:type="spellEnd"/>
            <w:r w:rsidRPr="00812CA0">
              <w:rPr>
                <w:spacing w:val="1"/>
                <w:lang w:val="en-US"/>
              </w:rPr>
              <w:t xml:space="preserve"> </w:t>
            </w:r>
            <w:r w:rsidRPr="00812CA0">
              <w:rPr>
                <w:lang w:val="en-US"/>
              </w:rPr>
              <w:t>-</w:t>
            </w:r>
            <w:r w:rsidRPr="00812CA0">
              <w:rPr>
                <w:spacing w:val="-1"/>
                <w:lang w:val="en-US"/>
              </w:rPr>
              <w:t xml:space="preserve"> </w:t>
            </w:r>
            <w:proofErr w:type="spellStart"/>
            <w:r w:rsidRPr="00812CA0">
              <w:rPr>
                <w:lang w:val="en-US"/>
              </w:rPr>
              <w:t>май</w:t>
            </w:r>
            <w:proofErr w:type="spellEnd"/>
          </w:p>
        </w:tc>
        <w:tc>
          <w:tcPr>
            <w:tcW w:w="2233" w:type="dxa"/>
          </w:tcPr>
          <w:p w:rsidR="009F062C" w:rsidRPr="00812CA0" w:rsidRDefault="009F062C" w:rsidP="001055BF">
            <w:pPr>
              <w:pStyle w:val="TableParagraph"/>
              <w:ind w:left="198" w:right="191"/>
              <w:jc w:val="center"/>
              <w:rPr>
                <w:lang w:val="en-US"/>
              </w:rPr>
            </w:pPr>
            <w:proofErr w:type="spellStart"/>
            <w:r w:rsidRPr="00812CA0">
              <w:rPr>
                <w:lang w:val="en-US"/>
              </w:rPr>
              <w:t>воспитатели</w:t>
            </w:r>
            <w:proofErr w:type="spellEnd"/>
          </w:p>
        </w:tc>
      </w:tr>
      <w:tr w:rsidR="009F062C" w:rsidRPr="00812CA0" w:rsidTr="00812CA0">
        <w:trPr>
          <w:trHeight w:val="629"/>
        </w:trPr>
        <w:tc>
          <w:tcPr>
            <w:tcW w:w="3370" w:type="dxa"/>
          </w:tcPr>
          <w:p w:rsidR="009F062C" w:rsidRPr="00812CA0" w:rsidRDefault="009F062C" w:rsidP="001055BF">
            <w:pPr>
              <w:pStyle w:val="TableParagraph"/>
              <w:rPr>
                <w:sz w:val="21"/>
              </w:rPr>
            </w:pPr>
            <w:r w:rsidRPr="00812CA0">
              <w:rPr>
                <w:sz w:val="21"/>
              </w:rPr>
              <w:t>Игра</w:t>
            </w:r>
            <w:r w:rsidRPr="00812CA0">
              <w:rPr>
                <w:spacing w:val="-4"/>
                <w:sz w:val="21"/>
              </w:rPr>
              <w:t xml:space="preserve"> </w:t>
            </w:r>
            <w:r w:rsidRPr="00812CA0">
              <w:rPr>
                <w:sz w:val="21"/>
              </w:rPr>
              <w:t>по</w:t>
            </w:r>
            <w:r w:rsidRPr="00812CA0">
              <w:rPr>
                <w:spacing w:val="-1"/>
                <w:sz w:val="21"/>
              </w:rPr>
              <w:t xml:space="preserve"> </w:t>
            </w:r>
            <w:r w:rsidRPr="00812CA0">
              <w:rPr>
                <w:sz w:val="21"/>
              </w:rPr>
              <w:t>станциям</w:t>
            </w:r>
          </w:p>
          <w:p w:rsidR="009F062C" w:rsidRPr="00812CA0" w:rsidRDefault="009F062C" w:rsidP="001055BF">
            <w:pPr>
              <w:pStyle w:val="TableParagraph"/>
              <w:spacing w:before="1"/>
              <w:rPr>
                <w:sz w:val="21"/>
              </w:rPr>
            </w:pPr>
            <w:r w:rsidRPr="00812CA0">
              <w:rPr>
                <w:sz w:val="21"/>
              </w:rPr>
              <w:t>«Природа</w:t>
            </w:r>
            <w:r w:rsidRPr="00812CA0">
              <w:rPr>
                <w:spacing w:val="-1"/>
                <w:sz w:val="21"/>
              </w:rPr>
              <w:t xml:space="preserve"> </w:t>
            </w:r>
            <w:r w:rsidRPr="00812CA0">
              <w:rPr>
                <w:sz w:val="21"/>
              </w:rPr>
              <w:t>наш дом»</w:t>
            </w:r>
          </w:p>
        </w:tc>
        <w:tc>
          <w:tcPr>
            <w:tcW w:w="1983" w:type="dxa"/>
          </w:tcPr>
          <w:p w:rsidR="009F062C" w:rsidRPr="00812CA0" w:rsidRDefault="009F062C" w:rsidP="001055BF">
            <w:pPr>
              <w:pStyle w:val="TableParagraph"/>
              <w:ind w:left="211" w:right="202"/>
              <w:jc w:val="center"/>
              <w:rPr>
                <w:lang w:val="en-US"/>
              </w:rPr>
            </w:pPr>
            <w:r w:rsidRPr="00812CA0">
              <w:rPr>
                <w:lang w:val="en-US"/>
              </w:rPr>
              <w:t xml:space="preserve">5-7 </w:t>
            </w:r>
            <w:proofErr w:type="spellStart"/>
            <w:r w:rsidRPr="00812CA0">
              <w:rPr>
                <w:lang w:val="en-US"/>
              </w:rPr>
              <w:t>лет</w:t>
            </w:r>
            <w:proofErr w:type="spellEnd"/>
          </w:p>
        </w:tc>
        <w:tc>
          <w:tcPr>
            <w:tcW w:w="1997" w:type="dxa"/>
          </w:tcPr>
          <w:p w:rsidR="009F062C" w:rsidRPr="00812CA0" w:rsidRDefault="009F062C" w:rsidP="001055BF">
            <w:pPr>
              <w:pStyle w:val="TableParagraph"/>
              <w:ind w:left="98" w:right="93"/>
              <w:jc w:val="center"/>
              <w:rPr>
                <w:lang w:val="en-US"/>
              </w:rPr>
            </w:pPr>
            <w:proofErr w:type="spellStart"/>
            <w:r w:rsidRPr="00812CA0">
              <w:rPr>
                <w:lang w:val="en-US"/>
              </w:rPr>
              <w:t>май</w:t>
            </w:r>
            <w:proofErr w:type="spellEnd"/>
          </w:p>
        </w:tc>
        <w:tc>
          <w:tcPr>
            <w:tcW w:w="2233" w:type="dxa"/>
          </w:tcPr>
          <w:p w:rsidR="009F062C" w:rsidRPr="00812CA0" w:rsidRDefault="009F062C" w:rsidP="001055BF">
            <w:pPr>
              <w:pStyle w:val="TableParagraph"/>
              <w:ind w:left="198" w:right="191"/>
              <w:jc w:val="center"/>
              <w:rPr>
                <w:lang w:val="en-US"/>
              </w:rPr>
            </w:pPr>
            <w:proofErr w:type="spellStart"/>
            <w:r w:rsidRPr="00812CA0">
              <w:rPr>
                <w:lang w:val="en-US"/>
              </w:rPr>
              <w:t>воспитатели</w:t>
            </w:r>
            <w:proofErr w:type="spellEnd"/>
          </w:p>
        </w:tc>
      </w:tr>
      <w:tr w:rsidR="009F062C" w:rsidRPr="00812CA0" w:rsidTr="00812CA0">
        <w:trPr>
          <w:trHeight w:val="629"/>
        </w:trPr>
        <w:tc>
          <w:tcPr>
            <w:tcW w:w="3370" w:type="dxa"/>
          </w:tcPr>
          <w:p w:rsidR="009F062C" w:rsidRPr="00812CA0" w:rsidRDefault="009F062C" w:rsidP="001055BF">
            <w:pPr>
              <w:pStyle w:val="TableParagraph"/>
              <w:ind w:right="570"/>
              <w:rPr>
                <w:sz w:val="24"/>
              </w:rPr>
            </w:pPr>
            <w:r w:rsidRPr="00715235">
              <w:t>Тематический досуг «Парки</w:t>
            </w:r>
            <w:r w:rsidRPr="00812CA0">
              <w:rPr>
                <w:spacing w:val="-52"/>
              </w:rPr>
              <w:t xml:space="preserve"> </w:t>
            </w:r>
            <w:r w:rsidRPr="00715235">
              <w:t>скверы - легкие города!»</w:t>
            </w:r>
            <w:r w:rsidRPr="00812CA0">
              <w:rPr>
                <w:spacing w:val="1"/>
              </w:rPr>
              <w:t xml:space="preserve"> </w:t>
            </w:r>
            <w:r w:rsidRPr="00812CA0">
              <w:rPr>
                <w:sz w:val="24"/>
              </w:rPr>
              <w:lastRenderedPageBreak/>
              <w:t>заповедные</w:t>
            </w:r>
            <w:r w:rsidRPr="00812CA0">
              <w:rPr>
                <w:spacing w:val="-3"/>
                <w:sz w:val="24"/>
              </w:rPr>
              <w:t xml:space="preserve"> </w:t>
            </w:r>
            <w:r w:rsidRPr="00812CA0">
              <w:rPr>
                <w:sz w:val="24"/>
              </w:rPr>
              <w:t>зоны</w:t>
            </w:r>
          </w:p>
          <w:p w:rsidR="009F062C" w:rsidRPr="00812CA0" w:rsidRDefault="009F062C" w:rsidP="001055BF">
            <w:pPr>
              <w:pStyle w:val="TableParagraph"/>
              <w:rPr>
                <w:lang w:val="en-US"/>
              </w:rPr>
            </w:pPr>
            <w:proofErr w:type="spellStart"/>
            <w:r w:rsidRPr="00812CA0">
              <w:rPr>
                <w:lang w:val="en-US"/>
              </w:rPr>
              <w:t>Региональный</w:t>
            </w:r>
            <w:proofErr w:type="spellEnd"/>
            <w:r w:rsidRPr="00812CA0">
              <w:rPr>
                <w:spacing w:val="-4"/>
                <w:lang w:val="en-US"/>
              </w:rPr>
              <w:t xml:space="preserve"> </w:t>
            </w:r>
            <w:proofErr w:type="spellStart"/>
            <w:r w:rsidRPr="00812CA0">
              <w:rPr>
                <w:lang w:val="en-US"/>
              </w:rPr>
              <w:t>компонент</w:t>
            </w:r>
            <w:proofErr w:type="spellEnd"/>
          </w:p>
        </w:tc>
        <w:tc>
          <w:tcPr>
            <w:tcW w:w="1983" w:type="dxa"/>
          </w:tcPr>
          <w:p w:rsidR="009F062C" w:rsidRPr="00812CA0" w:rsidRDefault="009F062C" w:rsidP="001055BF">
            <w:pPr>
              <w:pStyle w:val="TableParagraph"/>
              <w:ind w:left="211" w:right="202"/>
              <w:jc w:val="center"/>
              <w:rPr>
                <w:lang w:val="en-US"/>
              </w:rPr>
            </w:pPr>
            <w:r w:rsidRPr="00812CA0">
              <w:rPr>
                <w:lang w:val="en-US"/>
              </w:rPr>
              <w:lastRenderedPageBreak/>
              <w:t xml:space="preserve">5-7 </w:t>
            </w:r>
            <w:proofErr w:type="spellStart"/>
            <w:r w:rsidRPr="00812CA0">
              <w:rPr>
                <w:lang w:val="en-US"/>
              </w:rPr>
              <w:t>лет</w:t>
            </w:r>
            <w:proofErr w:type="spellEnd"/>
          </w:p>
        </w:tc>
        <w:tc>
          <w:tcPr>
            <w:tcW w:w="1997" w:type="dxa"/>
          </w:tcPr>
          <w:p w:rsidR="009F062C" w:rsidRPr="00812CA0" w:rsidRDefault="009F062C" w:rsidP="001055BF">
            <w:pPr>
              <w:pStyle w:val="TableParagraph"/>
              <w:ind w:left="99" w:right="92"/>
              <w:jc w:val="center"/>
              <w:rPr>
                <w:lang w:val="en-US"/>
              </w:rPr>
            </w:pPr>
            <w:proofErr w:type="spellStart"/>
            <w:r w:rsidRPr="00812CA0">
              <w:rPr>
                <w:lang w:val="en-US"/>
              </w:rPr>
              <w:t>июнь</w:t>
            </w:r>
            <w:proofErr w:type="spellEnd"/>
          </w:p>
        </w:tc>
        <w:tc>
          <w:tcPr>
            <w:tcW w:w="2233" w:type="dxa"/>
          </w:tcPr>
          <w:p w:rsidR="009F062C" w:rsidRPr="00812CA0" w:rsidRDefault="009F062C" w:rsidP="001055BF">
            <w:pPr>
              <w:pStyle w:val="TableParagraph"/>
              <w:ind w:left="198" w:right="191"/>
              <w:jc w:val="center"/>
              <w:rPr>
                <w:lang w:val="en-US"/>
              </w:rPr>
            </w:pPr>
            <w:proofErr w:type="spellStart"/>
            <w:r w:rsidRPr="00812CA0">
              <w:rPr>
                <w:lang w:val="en-US"/>
              </w:rPr>
              <w:t>воспитатели</w:t>
            </w:r>
            <w:proofErr w:type="spellEnd"/>
          </w:p>
        </w:tc>
      </w:tr>
      <w:tr w:rsidR="009F062C" w:rsidRPr="00812CA0" w:rsidTr="00812CA0">
        <w:trPr>
          <w:trHeight w:val="629"/>
        </w:trPr>
        <w:tc>
          <w:tcPr>
            <w:tcW w:w="3370" w:type="dxa"/>
          </w:tcPr>
          <w:p w:rsidR="009F062C" w:rsidRPr="00715235" w:rsidRDefault="009F062C" w:rsidP="001055BF">
            <w:pPr>
              <w:pStyle w:val="TableParagraph"/>
              <w:ind w:right="1012"/>
            </w:pPr>
            <w:r w:rsidRPr="00715235">
              <w:lastRenderedPageBreak/>
              <w:t>«Моя семья и природа»</w:t>
            </w:r>
            <w:r w:rsidRPr="00812CA0">
              <w:rPr>
                <w:spacing w:val="-52"/>
              </w:rPr>
              <w:t xml:space="preserve"> </w:t>
            </w:r>
            <w:r w:rsidRPr="00715235">
              <w:t>выпуск</w:t>
            </w:r>
            <w:r w:rsidRPr="00812CA0">
              <w:rPr>
                <w:spacing w:val="-1"/>
              </w:rPr>
              <w:t xml:space="preserve"> </w:t>
            </w:r>
            <w:r w:rsidRPr="00715235">
              <w:t>стенгазеты.</w:t>
            </w:r>
          </w:p>
          <w:p w:rsidR="009F062C" w:rsidRPr="00715235" w:rsidRDefault="009F062C" w:rsidP="001055BF">
            <w:pPr>
              <w:pStyle w:val="TableParagraph"/>
              <w:ind w:right="220"/>
            </w:pPr>
            <w:r w:rsidRPr="00715235">
              <w:t>Повышение компетентности</w:t>
            </w:r>
            <w:r w:rsidRPr="00812CA0">
              <w:rPr>
                <w:spacing w:val="1"/>
              </w:rPr>
              <w:t xml:space="preserve"> </w:t>
            </w:r>
            <w:r w:rsidRPr="00715235">
              <w:t>родителей по проблеме</w:t>
            </w:r>
            <w:r w:rsidRPr="00812CA0">
              <w:rPr>
                <w:spacing w:val="1"/>
              </w:rPr>
              <w:t xml:space="preserve"> </w:t>
            </w:r>
            <w:r w:rsidRPr="00715235">
              <w:t>формирования у воспитанников</w:t>
            </w:r>
            <w:r w:rsidRPr="00812CA0">
              <w:rPr>
                <w:spacing w:val="-52"/>
              </w:rPr>
              <w:t xml:space="preserve"> </w:t>
            </w:r>
            <w:r w:rsidRPr="00715235">
              <w:t>экологической культуры,</w:t>
            </w:r>
            <w:r w:rsidRPr="00812CA0">
              <w:rPr>
                <w:spacing w:val="1"/>
              </w:rPr>
              <w:t xml:space="preserve"> </w:t>
            </w:r>
            <w:r w:rsidRPr="00715235">
              <w:t>культуры здорового и</w:t>
            </w:r>
            <w:r w:rsidRPr="00812CA0">
              <w:rPr>
                <w:spacing w:val="1"/>
              </w:rPr>
              <w:t xml:space="preserve"> </w:t>
            </w:r>
            <w:r w:rsidRPr="00715235">
              <w:t>безопасного</w:t>
            </w:r>
            <w:r w:rsidRPr="00812CA0">
              <w:rPr>
                <w:spacing w:val="-1"/>
              </w:rPr>
              <w:t xml:space="preserve"> </w:t>
            </w:r>
            <w:r w:rsidRPr="00715235">
              <w:t>поведения</w:t>
            </w:r>
            <w:r w:rsidRPr="00812CA0">
              <w:rPr>
                <w:spacing w:val="-1"/>
              </w:rPr>
              <w:t xml:space="preserve"> </w:t>
            </w:r>
            <w:r w:rsidRPr="00715235">
              <w:t>в</w:t>
            </w:r>
          </w:p>
          <w:p w:rsidR="009F062C" w:rsidRPr="00812CA0" w:rsidRDefault="009F062C" w:rsidP="001055BF">
            <w:pPr>
              <w:pStyle w:val="TableParagraph"/>
              <w:rPr>
                <w:lang w:val="en-US"/>
              </w:rPr>
            </w:pPr>
            <w:proofErr w:type="spellStart"/>
            <w:r w:rsidRPr="00812CA0">
              <w:rPr>
                <w:lang w:val="en-US"/>
              </w:rPr>
              <w:t>природе</w:t>
            </w:r>
            <w:proofErr w:type="spellEnd"/>
            <w:r w:rsidRPr="00812CA0">
              <w:rPr>
                <w:lang w:val="en-US"/>
              </w:rPr>
              <w:t>.</w:t>
            </w:r>
          </w:p>
        </w:tc>
        <w:tc>
          <w:tcPr>
            <w:tcW w:w="1983" w:type="dxa"/>
          </w:tcPr>
          <w:p w:rsidR="009F062C" w:rsidRPr="00812CA0" w:rsidRDefault="009F062C" w:rsidP="001055BF">
            <w:pPr>
              <w:pStyle w:val="TableParagraph"/>
              <w:ind w:left="211" w:right="202"/>
              <w:jc w:val="center"/>
              <w:rPr>
                <w:lang w:val="en-US"/>
              </w:rPr>
            </w:pPr>
            <w:r w:rsidRPr="00812CA0">
              <w:rPr>
                <w:lang w:val="en-US"/>
              </w:rPr>
              <w:t xml:space="preserve">3-7 </w:t>
            </w:r>
            <w:proofErr w:type="spellStart"/>
            <w:r w:rsidRPr="00812CA0">
              <w:rPr>
                <w:lang w:val="en-US"/>
              </w:rPr>
              <w:t>лет</w:t>
            </w:r>
            <w:proofErr w:type="spellEnd"/>
          </w:p>
        </w:tc>
        <w:tc>
          <w:tcPr>
            <w:tcW w:w="1997" w:type="dxa"/>
          </w:tcPr>
          <w:p w:rsidR="009F062C" w:rsidRPr="00812CA0" w:rsidRDefault="009F062C" w:rsidP="001055BF">
            <w:pPr>
              <w:pStyle w:val="TableParagraph"/>
              <w:ind w:left="99" w:right="91"/>
              <w:jc w:val="center"/>
              <w:rPr>
                <w:lang w:val="en-US"/>
              </w:rPr>
            </w:pPr>
            <w:r w:rsidRPr="00812CA0">
              <w:rPr>
                <w:lang w:val="en-US"/>
              </w:rPr>
              <w:t>В</w:t>
            </w:r>
            <w:r w:rsidRPr="00812CA0">
              <w:rPr>
                <w:spacing w:val="-2"/>
                <w:lang w:val="en-US"/>
              </w:rPr>
              <w:t xml:space="preserve"> </w:t>
            </w:r>
            <w:proofErr w:type="spellStart"/>
            <w:r w:rsidRPr="00812CA0">
              <w:rPr>
                <w:lang w:val="en-US"/>
              </w:rPr>
              <w:t>течение</w:t>
            </w:r>
            <w:proofErr w:type="spellEnd"/>
            <w:r w:rsidRPr="00812CA0">
              <w:rPr>
                <w:spacing w:val="-1"/>
                <w:lang w:val="en-US"/>
              </w:rPr>
              <w:t xml:space="preserve"> </w:t>
            </w:r>
            <w:proofErr w:type="spellStart"/>
            <w:r w:rsidRPr="00812CA0">
              <w:rPr>
                <w:lang w:val="en-US"/>
              </w:rPr>
              <w:t>периода</w:t>
            </w:r>
            <w:proofErr w:type="spellEnd"/>
          </w:p>
        </w:tc>
        <w:tc>
          <w:tcPr>
            <w:tcW w:w="2233" w:type="dxa"/>
          </w:tcPr>
          <w:p w:rsidR="009F062C" w:rsidRPr="00812CA0" w:rsidRDefault="009F062C" w:rsidP="001055BF">
            <w:pPr>
              <w:pStyle w:val="TableParagraph"/>
              <w:ind w:left="198" w:right="191"/>
              <w:jc w:val="center"/>
              <w:rPr>
                <w:lang w:val="en-US"/>
              </w:rPr>
            </w:pPr>
            <w:proofErr w:type="spellStart"/>
            <w:r w:rsidRPr="00812CA0">
              <w:rPr>
                <w:lang w:val="en-US"/>
              </w:rPr>
              <w:t>воспитатели</w:t>
            </w:r>
            <w:proofErr w:type="spellEnd"/>
          </w:p>
        </w:tc>
      </w:tr>
    </w:tbl>
    <w:p w:rsidR="009F062C" w:rsidRPr="00335A9A" w:rsidRDefault="009F062C" w:rsidP="001055BF">
      <w:pPr>
        <w:spacing w:before="91" w:line="240" w:lineRule="auto"/>
        <w:ind w:left="828" w:right="1074"/>
        <w:jc w:val="center"/>
        <w:rPr>
          <w:rFonts w:ascii="Times New Roman" w:hAnsi="Times New Roman"/>
          <w:b/>
        </w:rPr>
      </w:pPr>
      <w:r w:rsidRPr="00335A9A">
        <w:rPr>
          <w:rFonts w:ascii="Times New Roman" w:hAnsi="Times New Roman"/>
          <w:b/>
        </w:rPr>
        <w:t>Воспитание</w:t>
      </w:r>
      <w:r w:rsidRPr="00335A9A">
        <w:rPr>
          <w:rFonts w:ascii="Times New Roman" w:hAnsi="Times New Roman"/>
          <w:b/>
          <w:spacing w:val="-4"/>
        </w:rPr>
        <w:t xml:space="preserve"> </w:t>
      </w:r>
      <w:r w:rsidRPr="00335A9A">
        <w:rPr>
          <w:rFonts w:ascii="Times New Roman" w:hAnsi="Times New Roman"/>
          <w:b/>
        </w:rPr>
        <w:t>основ</w:t>
      </w:r>
      <w:r w:rsidRPr="00335A9A">
        <w:rPr>
          <w:rFonts w:ascii="Times New Roman" w:hAnsi="Times New Roman"/>
          <w:b/>
          <w:spacing w:val="-2"/>
        </w:rPr>
        <w:t xml:space="preserve"> </w:t>
      </w:r>
      <w:r w:rsidRPr="00335A9A">
        <w:rPr>
          <w:rFonts w:ascii="Times New Roman" w:hAnsi="Times New Roman"/>
          <w:b/>
        </w:rPr>
        <w:t>безопасности</w:t>
      </w:r>
      <w:r w:rsidRPr="00335A9A">
        <w:rPr>
          <w:rFonts w:ascii="Times New Roman" w:hAnsi="Times New Roman"/>
          <w:b/>
          <w:spacing w:val="-5"/>
        </w:rPr>
        <w:t xml:space="preserve"> </w:t>
      </w:r>
      <w:r w:rsidRPr="00335A9A">
        <w:rPr>
          <w:rFonts w:ascii="Times New Roman" w:hAnsi="Times New Roman"/>
          <w:b/>
        </w:rPr>
        <w:t>и</w:t>
      </w:r>
      <w:r w:rsidRPr="00335A9A">
        <w:rPr>
          <w:rFonts w:ascii="Times New Roman" w:hAnsi="Times New Roman"/>
          <w:b/>
          <w:spacing w:val="-1"/>
        </w:rPr>
        <w:t xml:space="preserve"> </w:t>
      </w:r>
      <w:r w:rsidRPr="00335A9A">
        <w:rPr>
          <w:rFonts w:ascii="Times New Roman" w:hAnsi="Times New Roman"/>
          <w:b/>
        </w:rPr>
        <w:t>жизнедеятельности</w:t>
      </w:r>
    </w:p>
    <w:p w:rsidR="009F062C" w:rsidRDefault="009F062C" w:rsidP="001055BF">
      <w:pPr>
        <w:pStyle w:val="ad"/>
        <w:spacing w:before="2"/>
        <w:rPr>
          <w:b/>
          <w:sz w:val="2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0"/>
        <w:gridCol w:w="1983"/>
        <w:gridCol w:w="1997"/>
        <w:gridCol w:w="2233"/>
      </w:tblGrid>
      <w:tr w:rsidR="009F062C" w:rsidRPr="00812CA0" w:rsidTr="00812CA0">
        <w:trPr>
          <w:trHeight w:val="657"/>
        </w:trPr>
        <w:tc>
          <w:tcPr>
            <w:tcW w:w="3370" w:type="dxa"/>
          </w:tcPr>
          <w:p w:rsidR="009F062C" w:rsidRPr="00812CA0" w:rsidRDefault="009F062C" w:rsidP="001055BF">
            <w:pPr>
              <w:pStyle w:val="TableParagraph"/>
              <w:spacing w:before="1"/>
              <w:ind w:left="738"/>
              <w:rPr>
                <w:b/>
                <w:i/>
                <w:lang w:val="en-US"/>
              </w:rPr>
            </w:pPr>
            <w:proofErr w:type="spellStart"/>
            <w:r w:rsidRPr="00812CA0">
              <w:rPr>
                <w:b/>
                <w:i/>
                <w:lang w:val="en-US"/>
              </w:rPr>
              <w:t>Тема</w:t>
            </w:r>
            <w:proofErr w:type="spellEnd"/>
            <w:r w:rsidRPr="00812CA0">
              <w:rPr>
                <w:b/>
                <w:i/>
                <w:spacing w:val="-1"/>
                <w:lang w:val="en-US"/>
              </w:rPr>
              <w:t xml:space="preserve"> </w:t>
            </w:r>
            <w:proofErr w:type="spellStart"/>
            <w:r w:rsidRPr="00812CA0">
              <w:rPr>
                <w:b/>
                <w:i/>
                <w:lang w:val="en-US"/>
              </w:rPr>
              <w:t>мероприятия</w:t>
            </w:r>
            <w:proofErr w:type="spellEnd"/>
          </w:p>
        </w:tc>
        <w:tc>
          <w:tcPr>
            <w:tcW w:w="1983" w:type="dxa"/>
          </w:tcPr>
          <w:p w:rsidR="009F062C" w:rsidRPr="00812CA0" w:rsidRDefault="009F062C" w:rsidP="001055BF">
            <w:pPr>
              <w:pStyle w:val="TableParagraph"/>
              <w:ind w:left="211" w:right="201"/>
              <w:jc w:val="center"/>
              <w:rPr>
                <w:b/>
                <w:i/>
                <w:lang w:val="en-US"/>
              </w:rPr>
            </w:pPr>
            <w:proofErr w:type="spellStart"/>
            <w:r w:rsidRPr="00812CA0">
              <w:rPr>
                <w:b/>
                <w:i/>
                <w:lang w:val="en-US"/>
              </w:rPr>
              <w:t>Возраст</w:t>
            </w:r>
            <w:proofErr w:type="spellEnd"/>
          </w:p>
          <w:p w:rsidR="009F062C" w:rsidRPr="00812CA0" w:rsidRDefault="009F062C" w:rsidP="001055BF">
            <w:pPr>
              <w:pStyle w:val="TableParagraph"/>
              <w:spacing w:before="4"/>
              <w:ind w:left="211" w:right="203"/>
              <w:jc w:val="center"/>
              <w:rPr>
                <w:b/>
                <w:i/>
                <w:lang w:val="en-US"/>
              </w:rPr>
            </w:pPr>
            <w:proofErr w:type="spellStart"/>
            <w:r w:rsidRPr="00812CA0">
              <w:rPr>
                <w:b/>
                <w:i/>
                <w:lang w:val="en-US"/>
              </w:rPr>
              <w:t>воспитанников</w:t>
            </w:r>
            <w:proofErr w:type="spellEnd"/>
          </w:p>
        </w:tc>
        <w:tc>
          <w:tcPr>
            <w:tcW w:w="1997" w:type="dxa"/>
          </w:tcPr>
          <w:p w:rsidR="009F062C" w:rsidRPr="00812CA0" w:rsidRDefault="009F062C" w:rsidP="001055BF">
            <w:pPr>
              <w:pStyle w:val="TableParagraph"/>
              <w:ind w:left="131" w:right="81" w:hanging="24"/>
              <w:rPr>
                <w:b/>
                <w:i/>
                <w:lang w:val="en-US"/>
              </w:rPr>
            </w:pPr>
            <w:proofErr w:type="spellStart"/>
            <w:r w:rsidRPr="00812CA0">
              <w:rPr>
                <w:b/>
                <w:i/>
                <w:lang w:val="en-US"/>
              </w:rPr>
              <w:t>Ориентировочное</w:t>
            </w:r>
            <w:proofErr w:type="spellEnd"/>
            <w:r w:rsidRPr="00812CA0">
              <w:rPr>
                <w:b/>
                <w:i/>
                <w:spacing w:val="-52"/>
                <w:lang w:val="en-US"/>
              </w:rPr>
              <w:t xml:space="preserve"> </w:t>
            </w:r>
            <w:proofErr w:type="spellStart"/>
            <w:r w:rsidRPr="00812CA0">
              <w:rPr>
                <w:b/>
                <w:i/>
                <w:lang w:val="en-US"/>
              </w:rPr>
              <w:t>время</w:t>
            </w:r>
            <w:proofErr w:type="spellEnd"/>
            <w:r w:rsidRPr="00812CA0">
              <w:rPr>
                <w:b/>
                <w:i/>
                <w:spacing w:val="-1"/>
                <w:lang w:val="en-US"/>
              </w:rPr>
              <w:t xml:space="preserve"> </w:t>
            </w:r>
            <w:proofErr w:type="spellStart"/>
            <w:r w:rsidRPr="00812CA0">
              <w:rPr>
                <w:b/>
                <w:i/>
                <w:lang w:val="en-US"/>
              </w:rPr>
              <w:t>проведения</w:t>
            </w:r>
            <w:proofErr w:type="spellEnd"/>
          </w:p>
        </w:tc>
        <w:tc>
          <w:tcPr>
            <w:tcW w:w="2233" w:type="dxa"/>
          </w:tcPr>
          <w:p w:rsidR="009F062C" w:rsidRPr="00812CA0" w:rsidRDefault="009F062C" w:rsidP="001055BF">
            <w:pPr>
              <w:pStyle w:val="TableParagraph"/>
              <w:spacing w:before="1"/>
              <w:ind w:left="198" w:right="192"/>
              <w:jc w:val="center"/>
              <w:rPr>
                <w:b/>
                <w:i/>
                <w:lang w:val="en-US"/>
              </w:rPr>
            </w:pPr>
            <w:proofErr w:type="spellStart"/>
            <w:r w:rsidRPr="00812CA0">
              <w:rPr>
                <w:b/>
                <w:i/>
                <w:lang w:val="en-US"/>
              </w:rPr>
              <w:t>Ответственные</w:t>
            </w:r>
            <w:proofErr w:type="spellEnd"/>
          </w:p>
        </w:tc>
      </w:tr>
      <w:tr w:rsidR="009F062C" w:rsidRPr="00812CA0" w:rsidTr="00812CA0">
        <w:trPr>
          <w:trHeight w:val="402"/>
        </w:trPr>
        <w:tc>
          <w:tcPr>
            <w:tcW w:w="9583" w:type="dxa"/>
            <w:gridSpan w:val="4"/>
          </w:tcPr>
          <w:p w:rsidR="009F062C" w:rsidRPr="00812CA0" w:rsidRDefault="009F062C" w:rsidP="001055BF">
            <w:pPr>
              <w:pStyle w:val="TableParagraph"/>
              <w:spacing w:before="1"/>
              <w:ind w:left="1560" w:right="1552"/>
              <w:jc w:val="center"/>
              <w:rPr>
                <w:b/>
              </w:rPr>
            </w:pPr>
            <w:r w:rsidRPr="00812CA0">
              <w:rPr>
                <w:b/>
              </w:rPr>
              <w:t>Профилактика</w:t>
            </w:r>
            <w:r w:rsidRPr="00812CA0">
              <w:rPr>
                <w:b/>
                <w:spacing w:val="-2"/>
              </w:rPr>
              <w:t xml:space="preserve"> </w:t>
            </w:r>
            <w:r w:rsidRPr="00812CA0">
              <w:rPr>
                <w:b/>
              </w:rPr>
              <w:t>пожарной</w:t>
            </w:r>
            <w:r w:rsidRPr="00812CA0">
              <w:rPr>
                <w:b/>
                <w:spacing w:val="-3"/>
              </w:rPr>
              <w:t xml:space="preserve"> </w:t>
            </w:r>
            <w:r w:rsidRPr="00812CA0">
              <w:rPr>
                <w:b/>
              </w:rPr>
              <w:t>безопасности</w:t>
            </w:r>
            <w:r w:rsidRPr="00812CA0">
              <w:rPr>
                <w:b/>
                <w:spacing w:val="-2"/>
              </w:rPr>
              <w:t xml:space="preserve"> </w:t>
            </w:r>
            <w:r w:rsidRPr="00812CA0">
              <w:rPr>
                <w:b/>
              </w:rPr>
              <w:t>и</w:t>
            </w:r>
            <w:r w:rsidRPr="00812CA0">
              <w:rPr>
                <w:b/>
                <w:spacing w:val="-3"/>
              </w:rPr>
              <w:t xml:space="preserve"> </w:t>
            </w:r>
            <w:r w:rsidRPr="00812CA0">
              <w:rPr>
                <w:b/>
              </w:rPr>
              <w:t>детского</w:t>
            </w:r>
            <w:r w:rsidRPr="00812CA0">
              <w:rPr>
                <w:b/>
                <w:spacing w:val="-3"/>
              </w:rPr>
              <w:t xml:space="preserve"> </w:t>
            </w:r>
            <w:r w:rsidRPr="00812CA0">
              <w:rPr>
                <w:b/>
              </w:rPr>
              <w:t>травматизма</w:t>
            </w:r>
          </w:p>
        </w:tc>
      </w:tr>
      <w:tr w:rsidR="009F062C" w:rsidRPr="00812CA0" w:rsidTr="00812CA0">
        <w:trPr>
          <w:trHeight w:val="1771"/>
        </w:trPr>
        <w:tc>
          <w:tcPr>
            <w:tcW w:w="3370" w:type="dxa"/>
          </w:tcPr>
          <w:p w:rsidR="009F062C" w:rsidRPr="00715235" w:rsidRDefault="009F062C" w:rsidP="001055BF">
            <w:pPr>
              <w:pStyle w:val="TableParagraph"/>
              <w:ind w:right="160"/>
            </w:pPr>
            <w:r w:rsidRPr="00715235">
              <w:t>Организация бесед с детьми</w:t>
            </w:r>
            <w:r w:rsidRPr="00812CA0">
              <w:rPr>
                <w:spacing w:val="1"/>
              </w:rPr>
              <w:t xml:space="preserve"> </w:t>
            </w:r>
            <w:r w:rsidRPr="00715235">
              <w:t>старшего</w:t>
            </w:r>
            <w:r w:rsidRPr="00812CA0">
              <w:rPr>
                <w:spacing w:val="-7"/>
              </w:rPr>
              <w:t xml:space="preserve"> </w:t>
            </w:r>
            <w:r w:rsidRPr="00715235">
              <w:t>дошкольного</w:t>
            </w:r>
            <w:r w:rsidRPr="00812CA0">
              <w:rPr>
                <w:spacing w:val="-7"/>
              </w:rPr>
              <w:t xml:space="preserve"> </w:t>
            </w:r>
            <w:r w:rsidRPr="00715235">
              <w:t>возраста:</w:t>
            </w:r>
          </w:p>
          <w:p w:rsidR="009F062C" w:rsidRPr="00715235" w:rsidRDefault="009F062C" w:rsidP="001055BF">
            <w:pPr>
              <w:pStyle w:val="TableParagraph"/>
            </w:pPr>
            <w:r w:rsidRPr="00715235">
              <w:t>«В</w:t>
            </w:r>
            <w:r w:rsidRPr="00812CA0">
              <w:rPr>
                <w:spacing w:val="-3"/>
              </w:rPr>
              <w:t xml:space="preserve"> </w:t>
            </w:r>
            <w:r w:rsidRPr="00715235">
              <w:t>мире</w:t>
            </w:r>
            <w:r w:rsidRPr="00812CA0">
              <w:rPr>
                <w:spacing w:val="-1"/>
              </w:rPr>
              <w:t xml:space="preserve"> </w:t>
            </w:r>
            <w:r w:rsidRPr="00715235">
              <w:t>опасных</w:t>
            </w:r>
            <w:r w:rsidRPr="00812CA0">
              <w:rPr>
                <w:spacing w:val="-1"/>
              </w:rPr>
              <w:t xml:space="preserve"> </w:t>
            </w:r>
            <w:r w:rsidRPr="00715235">
              <w:t>предметов»</w:t>
            </w:r>
          </w:p>
          <w:p w:rsidR="009F062C" w:rsidRPr="00715235" w:rsidRDefault="009F062C" w:rsidP="001055BF">
            <w:pPr>
              <w:pStyle w:val="TableParagraph"/>
            </w:pPr>
            <w:r w:rsidRPr="00715235">
              <w:t>«Безопасность дома и на</w:t>
            </w:r>
            <w:r w:rsidRPr="00812CA0">
              <w:rPr>
                <w:spacing w:val="-1"/>
              </w:rPr>
              <w:t xml:space="preserve"> </w:t>
            </w:r>
            <w:r w:rsidRPr="00715235">
              <w:t>улице»,</w:t>
            </w:r>
          </w:p>
          <w:p w:rsidR="009F062C" w:rsidRPr="00715235" w:rsidRDefault="009F062C" w:rsidP="001055BF">
            <w:pPr>
              <w:pStyle w:val="TableParagraph"/>
            </w:pPr>
            <w:r w:rsidRPr="00715235">
              <w:t>«Безопасность</w:t>
            </w:r>
            <w:r w:rsidRPr="00812CA0">
              <w:rPr>
                <w:spacing w:val="-1"/>
              </w:rPr>
              <w:t xml:space="preserve"> </w:t>
            </w:r>
            <w:r w:rsidRPr="00715235">
              <w:t>на</w:t>
            </w:r>
            <w:r w:rsidRPr="00812CA0">
              <w:rPr>
                <w:spacing w:val="-1"/>
              </w:rPr>
              <w:t xml:space="preserve"> </w:t>
            </w:r>
            <w:r w:rsidRPr="00715235">
              <w:t>воде»,</w:t>
            </w:r>
          </w:p>
          <w:p w:rsidR="009F062C" w:rsidRPr="00715235" w:rsidRDefault="009F062C" w:rsidP="001055BF">
            <w:pPr>
              <w:pStyle w:val="TableParagraph"/>
            </w:pPr>
            <w:r w:rsidRPr="00715235">
              <w:t>«Безопасность в</w:t>
            </w:r>
            <w:r w:rsidRPr="00812CA0">
              <w:rPr>
                <w:spacing w:val="-1"/>
              </w:rPr>
              <w:t xml:space="preserve"> </w:t>
            </w:r>
            <w:r w:rsidRPr="00715235">
              <w:t>лесу»,</w:t>
            </w:r>
          </w:p>
          <w:p w:rsidR="009F062C" w:rsidRPr="00812CA0" w:rsidRDefault="009F062C" w:rsidP="001055BF">
            <w:pPr>
              <w:pStyle w:val="TableParagraph"/>
              <w:rPr>
                <w:lang w:val="en-US"/>
              </w:rPr>
            </w:pPr>
            <w:r w:rsidRPr="00812CA0">
              <w:rPr>
                <w:lang w:val="en-US"/>
              </w:rPr>
              <w:t>«</w:t>
            </w:r>
            <w:proofErr w:type="spellStart"/>
            <w:r w:rsidRPr="00812CA0">
              <w:rPr>
                <w:lang w:val="en-US"/>
              </w:rPr>
              <w:t>Дикие</w:t>
            </w:r>
            <w:proofErr w:type="spellEnd"/>
            <w:r w:rsidRPr="00812CA0">
              <w:rPr>
                <w:lang w:val="en-US"/>
              </w:rPr>
              <w:t xml:space="preserve"> и</w:t>
            </w:r>
            <w:r w:rsidRPr="00812CA0">
              <w:rPr>
                <w:spacing w:val="-3"/>
                <w:lang w:val="en-US"/>
              </w:rPr>
              <w:t xml:space="preserve"> </w:t>
            </w:r>
            <w:proofErr w:type="spellStart"/>
            <w:r w:rsidRPr="00812CA0">
              <w:rPr>
                <w:lang w:val="en-US"/>
              </w:rPr>
              <w:t>домашние</w:t>
            </w:r>
            <w:proofErr w:type="spellEnd"/>
            <w:r w:rsidRPr="00812CA0">
              <w:rPr>
                <w:spacing w:val="-2"/>
                <w:lang w:val="en-US"/>
              </w:rPr>
              <w:t xml:space="preserve"> </w:t>
            </w:r>
            <w:proofErr w:type="spellStart"/>
            <w:r w:rsidRPr="00812CA0">
              <w:rPr>
                <w:lang w:val="en-US"/>
              </w:rPr>
              <w:t>животные</w:t>
            </w:r>
            <w:proofErr w:type="spellEnd"/>
            <w:r w:rsidRPr="00812CA0">
              <w:rPr>
                <w:lang w:val="en-US"/>
              </w:rPr>
              <w:t>»</w:t>
            </w:r>
          </w:p>
        </w:tc>
        <w:tc>
          <w:tcPr>
            <w:tcW w:w="1983" w:type="dxa"/>
          </w:tcPr>
          <w:p w:rsidR="009F062C" w:rsidRPr="00812CA0" w:rsidRDefault="009F062C" w:rsidP="001055BF">
            <w:pPr>
              <w:pStyle w:val="TableParagraph"/>
              <w:spacing w:before="1"/>
              <w:ind w:left="211" w:right="202"/>
              <w:jc w:val="center"/>
              <w:rPr>
                <w:lang w:val="en-US"/>
              </w:rPr>
            </w:pPr>
            <w:r w:rsidRPr="00812CA0">
              <w:rPr>
                <w:lang w:val="en-US"/>
              </w:rPr>
              <w:t xml:space="preserve">5-7 </w:t>
            </w:r>
            <w:proofErr w:type="spellStart"/>
            <w:r w:rsidRPr="00812CA0">
              <w:rPr>
                <w:lang w:val="en-US"/>
              </w:rPr>
              <w:t>лет</w:t>
            </w:r>
            <w:proofErr w:type="spellEnd"/>
          </w:p>
        </w:tc>
        <w:tc>
          <w:tcPr>
            <w:tcW w:w="1997" w:type="dxa"/>
          </w:tcPr>
          <w:p w:rsidR="009F062C" w:rsidRPr="00812CA0" w:rsidRDefault="009F062C" w:rsidP="001055BF">
            <w:pPr>
              <w:pStyle w:val="TableParagraph"/>
              <w:spacing w:before="1"/>
              <w:ind w:left="99" w:right="91"/>
              <w:jc w:val="center"/>
              <w:rPr>
                <w:lang w:val="en-US"/>
              </w:rPr>
            </w:pPr>
            <w:r w:rsidRPr="00812CA0">
              <w:rPr>
                <w:lang w:val="en-US"/>
              </w:rPr>
              <w:t>В</w:t>
            </w:r>
            <w:r w:rsidRPr="00812CA0">
              <w:rPr>
                <w:spacing w:val="-2"/>
                <w:lang w:val="en-US"/>
              </w:rPr>
              <w:t xml:space="preserve"> </w:t>
            </w:r>
            <w:proofErr w:type="spellStart"/>
            <w:r w:rsidRPr="00812CA0">
              <w:rPr>
                <w:lang w:val="en-US"/>
              </w:rPr>
              <w:t>течение</w:t>
            </w:r>
            <w:proofErr w:type="spellEnd"/>
            <w:r w:rsidRPr="00812CA0">
              <w:rPr>
                <w:spacing w:val="-1"/>
                <w:lang w:val="en-US"/>
              </w:rPr>
              <w:t xml:space="preserve"> </w:t>
            </w:r>
            <w:proofErr w:type="spellStart"/>
            <w:r w:rsidRPr="00812CA0">
              <w:rPr>
                <w:lang w:val="en-US"/>
              </w:rPr>
              <w:t>периода</w:t>
            </w:r>
            <w:proofErr w:type="spellEnd"/>
          </w:p>
        </w:tc>
        <w:tc>
          <w:tcPr>
            <w:tcW w:w="2233" w:type="dxa"/>
          </w:tcPr>
          <w:p w:rsidR="009F062C" w:rsidRPr="00812CA0" w:rsidRDefault="009F062C" w:rsidP="001055BF">
            <w:pPr>
              <w:pStyle w:val="TableParagraph"/>
              <w:ind w:left="679" w:right="487" w:hanging="168"/>
              <w:rPr>
                <w:lang w:val="en-US"/>
              </w:rPr>
            </w:pPr>
            <w:proofErr w:type="spellStart"/>
            <w:r w:rsidRPr="00812CA0">
              <w:rPr>
                <w:lang w:val="en-US"/>
              </w:rPr>
              <w:t>Воспитатели</w:t>
            </w:r>
            <w:proofErr w:type="spellEnd"/>
            <w:r>
              <w:t>ст.воспитатель</w:t>
            </w:r>
          </w:p>
        </w:tc>
      </w:tr>
      <w:tr w:rsidR="009F062C" w:rsidRPr="00812CA0" w:rsidTr="00812CA0">
        <w:trPr>
          <w:trHeight w:val="1161"/>
        </w:trPr>
        <w:tc>
          <w:tcPr>
            <w:tcW w:w="3370" w:type="dxa"/>
          </w:tcPr>
          <w:p w:rsidR="009F062C" w:rsidRPr="00715235" w:rsidRDefault="009F062C" w:rsidP="001055BF">
            <w:pPr>
              <w:pStyle w:val="TableParagraph"/>
            </w:pPr>
            <w:r w:rsidRPr="00715235">
              <w:t>Организация</w:t>
            </w:r>
            <w:r w:rsidRPr="00812CA0">
              <w:rPr>
                <w:spacing w:val="-5"/>
              </w:rPr>
              <w:t xml:space="preserve"> </w:t>
            </w:r>
            <w:r w:rsidRPr="00715235">
              <w:t>дидактических</w:t>
            </w:r>
            <w:r w:rsidRPr="00812CA0">
              <w:rPr>
                <w:spacing w:val="-3"/>
              </w:rPr>
              <w:t xml:space="preserve"> </w:t>
            </w:r>
            <w:r w:rsidRPr="00715235">
              <w:t>игр</w:t>
            </w:r>
          </w:p>
          <w:p w:rsidR="009F062C" w:rsidRPr="00715235" w:rsidRDefault="009F062C" w:rsidP="001055BF">
            <w:pPr>
              <w:pStyle w:val="TableParagraph"/>
              <w:ind w:right="155"/>
            </w:pPr>
            <w:r w:rsidRPr="00715235">
              <w:t>«Погасим огонь», «Опасно –</w:t>
            </w:r>
            <w:r w:rsidRPr="00812CA0">
              <w:rPr>
                <w:spacing w:val="1"/>
              </w:rPr>
              <w:t xml:space="preserve"> </w:t>
            </w:r>
            <w:r w:rsidRPr="00715235">
              <w:t>неопасно»,</w:t>
            </w:r>
            <w:r w:rsidRPr="00812CA0">
              <w:rPr>
                <w:spacing w:val="1"/>
              </w:rPr>
              <w:t xml:space="preserve"> </w:t>
            </w:r>
            <w:r w:rsidRPr="00715235">
              <w:t>Служба спасения:</w:t>
            </w:r>
            <w:r w:rsidRPr="00812CA0">
              <w:rPr>
                <w:spacing w:val="1"/>
              </w:rPr>
              <w:t xml:space="preserve"> </w:t>
            </w:r>
            <w:r w:rsidRPr="00715235">
              <w:t>101,</w:t>
            </w:r>
            <w:r w:rsidRPr="00812CA0">
              <w:rPr>
                <w:spacing w:val="-2"/>
              </w:rPr>
              <w:t xml:space="preserve"> </w:t>
            </w:r>
            <w:r w:rsidRPr="00715235">
              <w:t>102,</w:t>
            </w:r>
            <w:r w:rsidRPr="00812CA0">
              <w:rPr>
                <w:spacing w:val="-2"/>
              </w:rPr>
              <w:t xml:space="preserve"> </w:t>
            </w:r>
            <w:r w:rsidRPr="00715235">
              <w:t>103,</w:t>
            </w:r>
            <w:r w:rsidRPr="00812CA0">
              <w:rPr>
                <w:spacing w:val="-3"/>
              </w:rPr>
              <w:t xml:space="preserve"> </w:t>
            </w:r>
            <w:r w:rsidRPr="00715235">
              <w:t>единая</w:t>
            </w:r>
            <w:r w:rsidRPr="00812CA0">
              <w:rPr>
                <w:spacing w:val="-2"/>
              </w:rPr>
              <w:t xml:space="preserve"> </w:t>
            </w:r>
            <w:r w:rsidRPr="00715235">
              <w:t>служба</w:t>
            </w:r>
            <w:r w:rsidRPr="00812CA0">
              <w:rPr>
                <w:spacing w:val="-4"/>
              </w:rPr>
              <w:t xml:space="preserve"> </w:t>
            </w:r>
            <w:r w:rsidRPr="00715235">
              <w:t>112</w:t>
            </w:r>
          </w:p>
        </w:tc>
        <w:tc>
          <w:tcPr>
            <w:tcW w:w="1983" w:type="dxa"/>
          </w:tcPr>
          <w:p w:rsidR="009F062C" w:rsidRPr="00812CA0" w:rsidRDefault="009F062C" w:rsidP="001055BF">
            <w:pPr>
              <w:pStyle w:val="TableParagraph"/>
              <w:spacing w:before="1"/>
              <w:ind w:left="211" w:right="202"/>
              <w:jc w:val="center"/>
              <w:rPr>
                <w:lang w:val="en-US"/>
              </w:rPr>
            </w:pPr>
            <w:r>
              <w:t>5-7 лет</w:t>
            </w:r>
          </w:p>
        </w:tc>
        <w:tc>
          <w:tcPr>
            <w:tcW w:w="1997" w:type="dxa"/>
          </w:tcPr>
          <w:p w:rsidR="009F062C" w:rsidRPr="00812CA0" w:rsidRDefault="009F062C" w:rsidP="001055BF">
            <w:pPr>
              <w:pStyle w:val="TableParagraph"/>
              <w:spacing w:before="1"/>
              <w:ind w:left="99" w:right="91"/>
              <w:jc w:val="center"/>
              <w:rPr>
                <w:lang w:val="en-US"/>
              </w:rPr>
            </w:pPr>
            <w:r w:rsidRPr="00812CA0">
              <w:rPr>
                <w:lang w:val="en-US"/>
              </w:rPr>
              <w:t>В</w:t>
            </w:r>
            <w:r w:rsidRPr="00812CA0">
              <w:rPr>
                <w:spacing w:val="-2"/>
                <w:lang w:val="en-US"/>
              </w:rPr>
              <w:t xml:space="preserve"> </w:t>
            </w:r>
            <w:proofErr w:type="spellStart"/>
            <w:r w:rsidRPr="00812CA0">
              <w:rPr>
                <w:lang w:val="en-US"/>
              </w:rPr>
              <w:t>течение</w:t>
            </w:r>
            <w:proofErr w:type="spellEnd"/>
            <w:r w:rsidRPr="00812CA0">
              <w:rPr>
                <w:spacing w:val="-1"/>
                <w:lang w:val="en-US"/>
              </w:rPr>
              <w:t xml:space="preserve"> </w:t>
            </w:r>
            <w:proofErr w:type="spellStart"/>
            <w:r w:rsidRPr="00812CA0">
              <w:rPr>
                <w:lang w:val="en-US"/>
              </w:rPr>
              <w:t>периода</w:t>
            </w:r>
            <w:proofErr w:type="spellEnd"/>
          </w:p>
        </w:tc>
        <w:tc>
          <w:tcPr>
            <w:tcW w:w="2233" w:type="dxa"/>
          </w:tcPr>
          <w:p w:rsidR="009F062C" w:rsidRPr="00812CA0" w:rsidRDefault="009F062C" w:rsidP="001055BF">
            <w:pPr>
              <w:pStyle w:val="TableParagraph"/>
              <w:ind w:left="679" w:right="487" w:hanging="168"/>
              <w:rPr>
                <w:lang w:val="en-US"/>
              </w:rPr>
            </w:pPr>
            <w:proofErr w:type="spellStart"/>
            <w:r w:rsidRPr="00812CA0">
              <w:rPr>
                <w:lang w:val="en-US"/>
              </w:rPr>
              <w:t>Воспитатели</w:t>
            </w:r>
            <w:proofErr w:type="spellEnd"/>
            <w:r w:rsidRPr="00812CA0">
              <w:rPr>
                <w:spacing w:val="-52"/>
                <w:lang w:val="en-US"/>
              </w:rPr>
              <w:t xml:space="preserve"> </w:t>
            </w:r>
            <w:r>
              <w:t>ст.воспитатель</w:t>
            </w:r>
          </w:p>
        </w:tc>
      </w:tr>
      <w:tr w:rsidR="009F062C" w:rsidRPr="00812CA0" w:rsidTr="00812CA0">
        <w:trPr>
          <w:trHeight w:val="909"/>
        </w:trPr>
        <w:tc>
          <w:tcPr>
            <w:tcW w:w="3370" w:type="dxa"/>
          </w:tcPr>
          <w:p w:rsidR="009F062C" w:rsidRPr="00812CA0" w:rsidRDefault="009F062C" w:rsidP="001055BF">
            <w:pPr>
              <w:pStyle w:val="TableParagraph"/>
              <w:ind w:right="346"/>
              <w:rPr>
                <w:lang w:val="en-US"/>
              </w:rPr>
            </w:pPr>
            <w:r w:rsidRPr="00715235">
              <w:t>Выставка детских рисунков на</w:t>
            </w:r>
            <w:r w:rsidRPr="00812CA0">
              <w:rPr>
                <w:spacing w:val="-52"/>
              </w:rPr>
              <w:t xml:space="preserve"> </w:t>
            </w:r>
            <w:r w:rsidRPr="00715235">
              <w:t>тему: «Безопасность глазами</w:t>
            </w:r>
            <w:r w:rsidRPr="00812CA0">
              <w:rPr>
                <w:spacing w:val="1"/>
              </w:rPr>
              <w:t xml:space="preserve"> </w:t>
            </w:r>
            <w:r w:rsidRPr="00715235">
              <w:t>детей».</w:t>
            </w:r>
            <w:r w:rsidRPr="00812CA0">
              <w:rPr>
                <w:spacing w:val="-1"/>
              </w:rPr>
              <w:t xml:space="preserve"> </w:t>
            </w:r>
            <w:r w:rsidRPr="00812CA0">
              <w:rPr>
                <w:lang w:val="en-US"/>
              </w:rPr>
              <w:t>«</w:t>
            </w:r>
            <w:proofErr w:type="spellStart"/>
            <w:r w:rsidRPr="00812CA0">
              <w:rPr>
                <w:lang w:val="en-US"/>
              </w:rPr>
              <w:t>Не</w:t>
            </w:r>
            <w:proofErr w:type="spellEnd"/>
            <w:r w:rsidRPr="00812CA0">
              <w:rPr>
                <w:spacing w:val="-2"/>
                <w:lang w:val="en-US"/>
              </w:rPr>
              <w:t xml:space="preserve"> </w:t>
            </w:r>
            <w:proofErr w:type="spellStart"/>
            <w:r w:rsidRPr="00812CA0">
              <w:rPr>
                <w:lang w:val="en-US"/>
              </w:rPr>
              <w:t>шути</w:t>
            </w:r>
            <w:proofErr w:type="spellEnd"/>
            <w:r w:rsidRPr="00812CA0">
              <w:rPr>
                <w:lang w:val="en-US"/>
              </w:rPr>
              <w:t xml:space="preserve"> с</w:t>
            </w:r>
            <w:r w:rsidRPr="00812CA0">
              <w:rPr>
                <w:spacing w:val="-3"/>
                <w:lang w:val="en-US"/>
              </w:rPr>
              <w:t xml:space="preserve"> </w:t>
            </w:r>
            <w:proofErr w:type="spellStart"/>
            <w:r w:rsidRPr="00812CA0">
              <w:rPr>
                <w:lang w:val="en-US"/>
              </w:rPr>
              <w:t>огнем</w:t>
            </w:r>
            <w:proofErr w:type="spellEnd"/>
            <w:r w:rsidRPr="00812CA0">
              <w:rPr>
                <w:lang w:val="en-US"/>
              </w:rPr>
              <w:t>!»</w:t>
            </w:r>
          </w:p>
        </w:tc>
        <w:tc>
          <w:tcPr>
            <w:tcW w:w="1983" w:type="dxa"/>
          </w:tcPr>
          <w:p w:rsidR="009F062C" w:rsidRPr="00812CA0" w:rsidRDefault="009F062C" w:rsidP="001055BF">
            <w:pPr>
              <w:pStyle w:val="TableParagraph"/>
              <w:spacing w:before="1"/>
              <w:ind w:left="211" w:right="202"/>
              <w:jc w:val="center"/>
              <w:rPr>
                <w:lang w:val="en-US"/>
              </w:rPr>
            </w:pPr>
            <w:r>
              <w:t>5-7 лет</w:t>
            </w:r>
          </w:p>
        </w:tc>
        <w:tc>
          <w:tcPr>
            <w:tcW w:w="1997" w:type="dxa"/>
          </w:tcPr>
          <w:p w:rsidR="009F062C" w:rsidRPr="00812CA0" w:rsidRDefault="009F062C" w:rsidP="001055BF">
            <w:pPr>
              <w:pStyle w:val="TableParagraph"/>
              <w:spacing w:before="1"/>
              <w:ind w:left="98" w:right="93"/>
              <w:jc w:val="center"/>
              <w:rPr>
                <w:lang w:val="en-US"/>
              </w:rPr>
            </w:pPr>
            <w:proofErr w:type="spellStart"/>
            <w:r w:rsidRPr="00812CA0">
              <w:rPr>
                <w:lang w:val="en-US"/>
              </w:rPr>
              <w:t>Апрель-май</w:t>
            </w:r>
            <w:proofErr w:type="spellEnd"/>
          </w:p>
        </w:tc>
        <w:tc>
          <w:tcPr>
            <w:tcW w:w="2233" w:type="dxa"/>
          </w:tcPr>
          <w:p w:rsidR="009F062C" w:rsidRPr="00812CA0" w:rsidRDefault="009F062C" w:rsidP="001055BF">
            <w:pPr>
              <w:pStyle w:val="TableParagraph"/>
              <w:ind w:left="679" w:right="487" w:hanging="168"/>
              <w:rPr>
                <w:lang w:val="en-US"/>
              </w:rPr>
            </w:pPr>
            <w:proofErr w:type="spellStart"/>
            <w:r w:rsidRPr="00812CA0">
              <w:rPr>
                <w:lang w:val="en-US"/>
              </w:rPr>
              <w:t>Воспитатели</w:t>
            </w:r>
            <w:proofErr w:type="spellEnd"/>
            <w:r w:rsidRPr="00812CA0">
              <w:rPr>
                <w:spacing w:val="-52"/>
                <w:lang w:val="en-US"/>
              </w:rPr>
              <w:t xml:space="preserve"> </w:t>
            </w:r>
            <w:r>
              <w:t>ст.воспитатель</w:t>
            </w:r>
          </w:p>
        </w:tc>
      </w:tr>
      <w:tr w:rsidR="009F062C" w:rsidRPr="00812CA0" w:rsidTr="00812CA0">
        <w:trPr>
          <w:trHeight w:val="1049"/>
        </w:trPr>
        <w:tc>
          <w:tcPr>
            <w:tcW w:w="3370" w:type="dxa"/>
          </w:tcPr>
          <w:p w:rsidR="009F062C" w:rsidRPr="00715235" w:rsidRDefault="009F062C" w:rsidP="001055BF">
            <w:pPr>
              <w:pStyle w:val="TableParagraph"/>
            </w:pPr>
            <w:r w:rsidRPr="00715235">
              <w:t>Подвижные</w:t>
            </w:r>
            <w:r w:rsidRPr="00812CA0">
              <w:rPr>
                <w:spacing w:val="-2"/>
              </w:rPr>
              <w:t xml:space="preserve"> </w:t>
            </w:r>
            <w:r w:rsidRPr="00715235">
              <w:t>игровые</w:t>
            </w:r>
            <w:r w:rsidRPr="00812CA0">
              <w:rPr>
                <w:spacing w:val="-4"/>
              </w:rPr>
              <w:t xml:space="preserve"> </w:t>
            </w:r>
            <w:r w:rsidRPr="00715235">
              <w:t>ситуации:</w:t>
            </w:r>
          </w:p>
          <w:p w:rsidR="009F062C" w:rsidRPr="00715235" w:rsidRDefault="009F062C" w:rsidP="001055BF">
            <w:pPr>
              <w:pStyle w:val="TableParagraph"/>
              <w:spacing w:before="1"/>
            </w:pPr>
            <w:r w:rsidRPr="00715235">
              <w:t>«Пожарные</w:t>
            </w:r>
            <w:r w:rsidRPr="00812CA0">
              <w:rPr>
                <w:spacing w:val="-2"/>
              </w:rPr>
              <w:t xml:space="preserve"> </w:t>
            </w:r>
            <w:r w:rsidRPr="00715235">
              <w:t>на</w:t>
            </w:r>
            <w:r w:rsidRPr="00812CA0">
              <w:rPr>
                <w:spacing w:val="-1"/>
              </w:rPr>
              <w:t xml:space="preserve"> </w:t>
            </w:r>
            <w:r w:rsidRPr="00715235">
              <w:t>учениях»</w:t>
            </w:r>
          </w:p>
          <w:p w:rsidR="009F062C" w:rsidRPr="00812CA0" w:rsidRDefault="009F062C" w:rsidP="001055BF">
            <w:pPr>
              <w:pStyle w:val="TableParagraph"/>
              <w:rPr>
                <w:lang w:val="en-US"/>
              </w:rPr>
            </w:pPr>
            <w:r w:rsidRPr="00812CA0">
              <w:rPr>
                <w:lang w:val="en-US"/>
              </w:rPr>
              <w:t>«</w:t>
            </w:r>
            <w:proofErr w:type="spellStart"/>
            <w:r w:rsidRPr="00812CA0">
              <w:rPr>
                <w:lang w:val="en-US"/>
              </w:rPr>
              <w:t>Юный</w:t>
            </w:r>
            <w:proofErr w:type="spellEnd"/>
            <w:r w:rsidRPr="00812CA0">
              <w:rPr>
                <w:spacing w:val="-2"/>
                <w:lang w:val="en-US"/>
              </w:rPr>
              <w:t xml:space="preserve"> </w:t>
            </w:r>
            <w:proofErr w:type="spellStart"/>
            <w:r w:rsidRPr="00812CA0">
              <w:rPr>
                <w:lang w:val="en-US"/>
              </w:rPr>
              <w:t>пожарный</w:t>
            </w:r>
            <w:proofErr w:type="spellEnd"/>
            <w:r w:rsidRPr="00812CA0">
              <w:rPr>
                <w:lang w:val="en-US"/>
              </w:rPr>
              <w:t>»</w:t>
            </w:r>
          </w:p>
          <w:p w:rsidR="009F062C" w:rsidRPr="00812CA0" w:rsidRDefault="009F062C" w:rsidP="001055BF">
            <w:pPr>
              <w:pStyle w:val="TableParagraph"/>
              <w:spacing w:before="1"/>
              <w:rPr>
                <w:lang w:val="en-US"/>
              </w:rPr>
            </w:pPr>
            <w:r w:rsidRPr="00812CA0">
              <w:rPr>
                <w:lang w:val="en-US"/>
              </w:rPr>
              <w:t>«</w:t>
            </w:r>
            <w:proofErr w:type="spellStart"/>
            <w:r w:rsidRPr="00812CA0">
              <w:rPr>
                <w:lang w:val="en-US"/>
              </w:rPr>
              <w:t>Самый</w:t>
            </w:r>
            <w:proofErr w:type="spellEnd"/>
            <w:r w:rsidRPr="00812CA0">
              <w:rPr>
                <w:spacing w:val="-1"/>
                <w:lang w:val="en-US"/>
              </w:rPr>
              <w:t xml:space="preserve"> </w:t>
            </w:r>
            <w:proofErr w:type="spellStart"/>
            <w:r w:rsidRPr="00812CA0">
              <w:rPr>
                <w:lang w:val="en-US"/>
              </w:rPr>
              <w:t>ловкий</w:t>
            </w:r>
            <w:proofErr w:type="spellEnd"/>
            <w:r w:rsidRPr="00812CA0">
              <w:rPr>
                <w:lang w:val="en-US"/>
              </w:rPr>
              <w:t>»</w:t>
            </w:r>
          </w:p>
        </w:tc>
        <w:tc>
          <w:tcPr>
            <w:tcW w:w="1983" w:type="dxa"/>
          </w:tcPr>
          <w:p w:rsidR="009F062C" w:rsidRPr="00812CA0" w:rsidRDefault="009F062C" w:rsidP="001055BF">
            <w:pPr>
              <w:pStyle w:val="TableParagraph"/>
              <w:spacing w:before="1"/>
              <w:ind w:left="211" w:right="202"/>
              <w:jc w:val="center"/>
              <w:rPr>
                <w:lang w:val="en-US"/>
              </w:rPr>
            </w:pPr>
            <w:r w:rsidRPr="00812CA0">
              <w:rPr>
                <w:lang w:val="en-US"/>
              </w:rPr>
              <w:t xml:space="preserve">5-7 </w:t>
            </w:r>
            <w:proofErr w:type="spellStart"/>
            <w:r w:rsidRPr="00812CA0">
              <w:rPr>
                <w:lang w:val="en-US"/>
              </w:rPr>
              <w:t>лет</w:t>
            </w:r>
            <w:proofErr w:type="spellEnd"/>
          </w:p>
        </w:tc>
        <w:tc>
          <w:tcPr>
            <w:tcW w:w="1997" w:type="dxa"/>
          </w:tcPr>
          <w:p w:rsidR="009F062C" w:rsidRPr="00812CA0" w:rsidRDefault="009F062C" w:rsidP="001055BF">
            <w:pPr>
              <w:pStyle w:val="TableParagraph"/>
              <w:spacing w:before="1"/>
              <w:ind w:left="99" w:right="91"/>
              <w:jc w:val="center"/>
              <w:rPr>
                <w:lang w:val="en-US"/>
              </w:rPr>
            </w:pPr>
            <w:r w:rsidRPr="00812CA0">
              <w:rPr>
                <w:lang w:val="en-US"/>
              </w:rPr>
              <w:t>В</w:t>
            </w:r>
            <w:r w:rsidRPr="00812CA0">
              <w:rPr>
                <w:spacing w:val="-2"/>
                <w:lang w:val="en-US"/>
              </w:rPr>
              <w:t xml:space="preserve"> </w:t>
            </w:r>
            <w:proofErr w:type="spellStart"/>
            <w:r w:rsidRPr="00812CA0">
              <w:rPr>
                <w:lang w:val="en-US"/>
              </w:rPr>
              <w:t>течение</w:t>
            </w:r>
            <w:proofErr w:type="spellEnd"/>
            <w:r w:rsidRPr="00812CA0">
              <w:rPr>
                <w:spacing w:val="-1"/>
                <w:lang w:val="en-US"/>
              </w:rPr>
              <w:t xml:space="preserve"> </w:t>
            </w:r>
            <w:proofErr w:type="spellStart"/>
            <w:r w:rsidRPr="00812CA0">
              <w:rPr>
                <w:lang w:val="en-US"/>
              </w:rPr>
              <w:t>периода</w:t>
            </w:r>
            <w:proofErr w:type="spellEnd"/>
          </w:p>
        </w:tc>
        <w:tc>
          <w:tcPr>
            <w:tcW w:w="2233" w:type="dxa"/>
          </w:tcPr>
          <w:p w:rsidR="009F062C" w:rsidRPr="00812CA0" w:rsidRDefault="009F062C" w:rsidP="001055BF">
            <w:pPr>
              <w:pStyle w:val="TableParagraph"/>
              <w:ind w:left="198" w:right="191"/>
              <w:jc w:val="center"/>
              <w:rPr>
                <w:lang w:val="en-US"/>
              </w:rPr>
            </w:pPr>
            <w:proofErr w:type="spellStart"/>
            <w:r w:rsidRPr="00812CA0">
              <w:rPr>
                <w:lang w:val="en-US"/>
              </w:rPr>
              <w:t>Воспитатели</w:t>
            </w:r>
            <w:proofErr w:type="spellEnd"/>
          </w:p>
        </w:tc>
      </w:tr>
      <w:tr w:rsidR="009F062C" w:rsidRPr="00812CA0" w:rsidTr="00812CA0">
        <w:trPr>
          <w:trHeight w:val="1518"/>
        </w:trPr>
        <w:tc>
          <w:tcPr>
            <w:tcW w:w="3370" w:type="dxa"/>
          </w:tcPr>
          <w:p w:rsidR="009F062C" w:rsidRPr="00715235" w:rsidRDefault="009F062C" w:rsidP="001055BF">
            <w:pPr>
              <w:pStyle w:val="TableParagraph"/>
              <w:spacing w:before="1"/>
              <w:ind w:right="421"/>
            </w:pPr>
            <w:r w:rsidRPr="00715235">
              <w:t>Художественная литература:</w:t>
            </w:r>
            <w:r w:rsidRPr="00812CA0">
              <w:rPr>
                <w:spacing w:val="1"/>
              </w:rPr>
              <w:t xml:space="preserve"> </w:t>
            </w:r>
            <w:r w:rsidRPr="00715235">
              <w:t>С.</w:t>
            </w:r>
            <w:r w:rsidRPr="00812CA0">
              <w:rPr>
                <w:spacing w:val="-1"/>
              </w:rPr>
              <w:t xml:space="preserve"> </w:t>
            </w:r>
            <w:r w:rsidRPr="00715235">
              <w:t>Маршак</w:t>
            </w:r>
            <w:r w:rsidRPr="00812CA0">
              <w:rPr>
                <w:spacing w:val="1"/>
              </w:rPr>
              <w:t xml:space="preserve"> </w:t>
            </w:r>
            <w:r w:rsidRPr="00715235">
              <w:t>«Рассказ о</w:t>
            </w:r>
            <w:r w:rsidRPr="00812CA0">
              <w:rPr>
                <w:spacing w:val="1"/>
              </w:rPr>
              <w:t xml:space="preserve"> </w:t>
            </w:r>
            <w:r w:rsidRPr="00715235">
              <w:t>неизвестном герое», «Пожар»</w:t>
            </w:r>
            <w:r w:rsidRPr="00812CA0">
              <w:rPr>
                <w:spacing w:val="-52"/>
              </w:rPr>
              <w:t xml:space="preserve"> </w:t>
            </w:r>
            <w:r w:rsidRPr="00715235">
              <w:t xml:space="preserve">Е. </w:t>
            </w:r>
            <w:proofErr w:type="spellStart"/>
            <w:r w:rsidRPr="00715235">
              <w:t>Хоринская</w:t>
            </w:r>
            <w:proofErr w:type="spellEnd"/>
            <w:r w:rsidRPr="00715235">
              <w:t xml:space="preserve"> «Спичка-</w:t>
            </w:r>
            <w:r w:rsidRPr="00812CA0">
              <w:rPr>
                <w:spacing w:val="1"/>
              </w:rPr>
              <w:t xml:space="preserve"> </w:t>
            </w:r>
            <w:r w:rsidRPr="00715235">
              <w:t>невеличка»,</w:t>
            </w:r>
          </w:p>
          <w:p w:rsidR="009F062C" w:rsidRPr="00715235" w:rsidRDefault="009F062C" w:rsidP="001055BF">
            <w:pPr>
              <w:pStyle w:val="TableParagraph"/>
            </w:pPr>
            <w:r w:rsidRPr="0015259E">
              <w:t>А.</w:t>
            </w:r>
            <w:r w:rsidRPr="00812CA0">
              <w:rPr>
                <w:spacing w:val="-2"/>
              </w:rPr>
              <w:t xml:space="preserve"> </w:t>
            </w:r>
            <w:r w:rsidRPr="0015259E">
              <w:t>Шевченко</w:t>
            </w:r>
            <w:r w:rsidRPr="00812CA0">
              <w:rPr>
                <w:spacing w:val="-3"/>
              </w:rPr>
              <w:t xml:space="preserve"> </w:t>
            </w:r>
            <w:r w:rsidRPr="0015259E">
              <w:t>«Как</w:t>
            </w:r>
            <w:r w:rsidRPr="00812CA0">
              <w:rPr>
                <w:spacing w:val="-1"/>
              </w:rPr>
              <w:t xml:space="preserve"> </w:t>
            </w:r>
            <w:r w:rsidRPr="0015259E">
              <w:t>ловили</w:t>
            </w:r>
            <w:r w:rsidRPr="00715235">
              <w:t xml:space="preserve"> уголька»,</w:t>
            </w:r>
          </w:p>
          <w:p w:rsidR="009F062C" w:rsidRPr="0015259E" w:rsidRDefault="009F062C" w:rsidP="001055BF">
            <w:pPr>
              <w:pStyle w:val="TableParagraph"/>
            </w:pPr>
            <w:r w:rsidRPr="00715235">
              <w:t>Л. Толстой «Пожарные собаки».</w:t>
            </w:r>
            <w:r w:rsidRPr="00812CA0">
              <w:rPr>
                <w:spacing w:val="-52"/>
              </w:rPr>
              <w:t xml:space="preserve"> </w:t>
            </w:r>
            <w:r w:rsidRPr="0015259E">
              <w:t>Загадки,</w:t>
            </w:r>
            <w:r w:rsidRPr="00812CA0">
              <w:rPr>
                <w:spacing w:val="-3"/>
              </w:rPr>
              <w:t xml:space="preserve"> </w:t>
            </w:r>
            <w:r w:rsidRPr="0015259E">
              <w:t>пословицы,</w:t>
            </w:r>
            <w:r w:rsidRPr="00812CA0">
              <w:rPr>
                <w:spacing w:val="-3"/>
              </w:rPr>
              <w:t xml:space="preserve"> </w:t>
            </w:r>
            <w:r w:rsidRPr="0015259E">
              <w:t>поговорки.</w:t>
            </w:r>
          </w:p>
        </w:tc>
        <w:tc>
          <w:tcPr>
            <w:tcW w:w="1983" w:type="dxa"/>
          </w:tcPr>
          <w:p w:rsidR="009F062C" w:rsidRPr="00812CA0" w:rsidRDefault="009F062C" w:rsidP="001055BF">
            <w:pPr>
              <w:pStyle w:val="TableParagraph"/>
              <w:spacing w:before="3"/>
              <w:ind w:left="211" w:right="202"/>
              <w:jc w:val="center"/>
              <w:rPr>
                <w:lang w:val="en-US"/>
              </w:rPr>
            </w:pPr>
            <w:r>
              <w:t>5-7 лет</w:t>
            </w:r>
          </w:p>
        </w:tc>
        <w:tc>
          <w:tcPr>
            <w:tcW w:w="1997" w:type="dxa"/>
          </w:tcPr>
          <w:p w:rsidR="009F062C" w:rsidRPr="00812CA0" w:rsidRDefault="009F062C" w:rsidP="001055BF">
            <w:pPr>
              <w:pStyle w:val="TableParagraph"/>
              <w:spacing w:before="3"/>
              <w:ind w:left="99" w:right="91"/>
              <w:jc w:val="center"/>
              <w:rPr>
                <w:lang w:val="en-US"/>
              </w:rPr>
            </w:pPr>
            <w:r w:rsidRPr="00812CA0">
              <w:rPr>
                <w:lang w:val="en-US"/>
              </w:rPr>
              <w:t>В</w:t>
            </w:r>
            <w:r w:rsidRPr="00812CA0">
              <w:rPr>
                <w:spacing w:val="-2"/>
                <w:lang w:val="en-US"/>
              </w:rPr>
              <w:t xml:space="preserve"> </w:t>
            </w:r>
            <w:proofErr w:type="spellStart"/>
            <w:r w:rsidRPr="00812CA0">
              <w:rPr>
                <w:lang w:val="en-US"/>
              </w:rPr>
              <w:t>течение</w:t>
            </w:r>
            <w:proofErr w:type="spellEnd"/>
            <w:r w:rsidRPr="00812CA0">
              <w:rPr>
                <w:spacing w:val="-1"/>
                <w:lang w:val="en-US"/>
              </w:rPr>
              <w:t xml:space="preserve"> </w:t>
            </w:r>
            <w:proofErr w:type="spellStart"/>
            <w:r w:rsidRPr="00812CA0">
              <w:rPr>
                <w:lang w:val="en-US"/>
              </w:rPr>
              <w:t>периода</w:t>
            </w:r>
            <w:proofErr w:type="spellEnd"/>
          </w:p>
        </w:tc>
        <w:tc>
          <w:tcPr>
            <w:tcW w:w="2233" w:type="dxa"/>
          </w:tcPr>
          <w:p w:rsidR="009F062C" w:rsidRPr="00812CA0" w:rsidRDefault="009F062C" w:rsidP="001055BF">
            <w:pPr>
              <w:pStyle w:val="TableParagraph"/>
              <w:spacing w:before="1"/>
              <w:ind w:left="198" w:right="191"/>
              <w:jc w:val="center"/>
              <w:rPr>
                <w:lang w:val="en-US"/>
              </w:rPr>
            </w:pPr>
            <w:proofErr w:type="spellStart"/>
            <w:r w:rsidRPr="00812CA0">
              <w:rPr>
                <w:lang w:val="en-US"/>
              </w:rPr>
              <w:t>Воспитатели</w:t>
            </w:r>
            <w:proofErr w:type="spellEnd"/>
          </w:p>
        </w:tc>
      </w:tr>
      <w:tr w:rsidR="009F062C" w:rsidRPr="00812CA0" w:rsidTr="00812CA0">
        <w:trPr>
          <w:trHeight w:val="588"/>
        </w:trPr>
        <w:tc>
          <w:tcPr>
            <w:tcW w:w="3370" w:type="dxa"/>
          </w:tcPr>
          <w:p w:rsidR="009F062C" w:rsidRPr="00715235" w:rsidRDefault="009F062C" w:rsidP="001055BF">
            <w:pPr>
              <w:pStyle w:val="TableParagraph"/>
              <w:ind w:right="155"/>
            </w:pPr>
            <w:r>
              <w:t>Консультация для  родителей «Минутка безопасности»</w:t>
            </w:r>
          </w:p>
        </w:tc>
        <w:tc>
          <w:tcPr>
            <w:tcW w:w="1983" w:type="dxa"/>
          </w:tcPr>
          <w:p w:rsidR="009F062C" w:rsidRPr="000B64A4" w:rsidRDefault="009F062C" w:rsidP="001055BF">
            <w:pPr>
              <w:pStyle w:val="TableParagraph"/>
              <w:spacing w:before="1"/>
              <w:ind w:left="211" w:right="202"/>
              <w:jc w:val="center"/>
            </w:pPr>
            <w:r>
              <w:t>5-7 лет</w:t>
            </w:r>
          </w:p>
        </w:tc>
        <w:tc>
          <w:tcPr>
            <w:tcW w:w="1997" w:type="dxa"/>
          </w:tcPr>
          <w:p w:rsidR="009F062C" w:rsidRPr="000B64A4" w:rsidRDefault="009F062C" w:rsidP="001055BF">
            <w:pPr>
              <w:pStyle w:val="TableParagraph"/>
              <w:spacing w:before="1"/>
              <w:ind w:left="99" w:right="91"/>
              <w:jc w:val="center"/>
            </w:pPr>
            <w:r>
              <w:t>сентябрь</w:t>
            </w:r>
          </w:p>
        </w:tc>
        <w:tc>
          <w:tcPr>
            <w:tcW w:w="2233" w:type="dxa"/>
          </w:tcPr>
          <w:p w:rsidR="009F062C" w:rsidRPr="00812CA0" w:rsidRDefault="009F062C" w:rsidP="001055BF">
            <w:pPr>
              <w:widowControl w:val="0"/>
              <w:autoSpaceDE w:val="0"/>
              <w:autoSpaceDN w:val="0"/>
              <w:spacing w:after="0" w:line="240" w:lineRule="auto"/>
              <w:rPr>
                <w:lang w:val="en-US"/>
              </w:rPr>
            </w:pPr>
            <w:r w:rsidRPr="00812CA0">
              <w:t>воспитатели</w:t>
            </w:r>
          </w:p>
        </w:tc>
      </w:tr>
      <w:tr w:rsidR="009F062C" w:rsidRPr="00812CA0" w:rsidTr="00812CA0">
        <w:trPr>
          <w:trHeight w:val="554"/>
        </w:trPr>
        <w:tc>
          <w:tcPr>
            <w:tcW w:w="3370" w:type="dxa"/>
          </w:tcPr>
          <w:p w:rsidR="009F062C" w:rsidRPr="000B64A4" w:rsidRDefault="009F062C" w:rsidP="001055BF">
            <w:pPr>
              <w:pStyle w:val="TableParagraph"/>
              <w:ind w:right="346"/>
            </w:pPr>
            <w:r>
              <w:t xml:space="preserve"> Ситуативный разговор «Осторожно электроприборы»</w:t>
            </w:r>
          </w:p>
        </w:tc>
        <w:tc>
          <w:tcPr>
            <w:tcW w:w="1983" w:type="dxa"/>
          </w:tcPr>
          <w:p w:rsidR="009F062C" w:rsidRPr="000B64A4" w:rsidRDefault="009F062C" w:rsidP="001055BF">
            <w:pPr>
              <w:pStyle w:val="TableParagraph"/>
              <w:spacing w:before="1"/>
              <w:ind w:left="211" w:right="202"/>
              <w:jc w:val="center"/>
            </w:pPr>
            <w:r>
              <w:t>5-7 лет</w:t>
            </w:r>
          </w:p>
        </w:tc>
        <w:tc>
          <w:tcPr>
            <w:tcW w:w="1997" w:type="dxa"/>
          </w:tcPr>
          <w:p w:rsidR="009F062C" w:rsidRPr="000B64A4" w:rsidRDefault="009F062C" w:rsidP="001055BF">
            <w:pPr>
              <w:pStyle w:val="TableParagraph"/>
              <w:spacing w:before="1"/>
              <w:ind w:left="98" w:right="93"/>
              <w:jc w:val="center"/>
            </w:pPr>
            <w:r>
              <w:t>ноябрь</w:t>
            </w:r>
          </w:p>
        </w:tc>
        <w:tc>
          <w:tcPr>
            <w:tcW w:w="2233" w:type="dxa"/>
          </w:tcPr>
          <w:p w:rsidR="009F062C" w:rsidRPr="00812CA0" w:rsidRDefault="009F062C" w:rsidP="001055BF">
            <w:pPr>
              <w:widowControl w:val="0"/>
              <w:autoSpaceDE w:val="0"/>
              <w:autoSpaceDN w:val="0"/>
              <w:spacing w:after="0" w:line="240" w:lineRule="auto"/>
              <w:rPr>
                <w:lang w:val="en-US"/>
              </w:rPr>
            </w:pPr>
            <w:r w:rsidRPr="00812CA0">
              <w:t>воспитатели</w:t>
            </w:r>
          </w:p>
        </w:tc>
      </w:tr>
      <w:tr w:rsidR="009F062C" w:rsidRPr="00812CA0" w:rsidTr="00812CA0">
        <w:trPr>
          <w:trHeight w:val="1284"/>
        </w:trPr>
        <w:tc>
          <w:tcPr>
            <w:tcW w:w="3370" w:type="dxa"/>
          </w:tcPr>
          <w:p w:rsidR="009F062C" w:rsidRPr="00715235" w:rsidRDefault="009F062C" w:rsidP="001055BF">
            <w:pPr>
              <w:pStyle w:val="TableParagraph"/>
              <w:ind w:right="99"/>
            </w:pPr>
            <w:r w:rsidRPr="00715235">
              <w:lastRenderedPageBreak/>
              <w:t>Информирование родителей</w:t>
            </w:r>
            <w:r w:rsidRPr="00812CA0">
              <w:rPr>
                <w:spacing w:val="1"/>
              </w:rPr>
              <w:t xml:space="preserve"> </w:t>
            </w:r>
            <w:r w:rsidRPr="00715235">
              <w:t>через</w:t>
            </w:r>
            <w:r w:rsidRPr="00812CA0">
              <w:rPr>
                <w:spacing w:val="1"/>
              </w:rPr>
              <w:t xml:space="preserve"> </w:t>
            </w:r>
            <w:r w:rsidRPr="00715235">
              <w:t>материал, представленный</w:t>
            </w:r>
            <w:r w:rsidRPr="00812CA0">
              <w:rPr>
                <w:spacing w:val="-52"/>
              </w:rPr>
              <w:t xml:space="preserve"> </w:t>
            </w:r>
            <w:r w:rsidRPr="00715235">
              <w:t>на стендах «уголков</w:t>
            </w:r>
            <w:r w:rsidRPr="00812CA0">
              <w:rPr>
                <w:spacing w:val="1"/>
              </w:rPr>
              <w:t xml:space="preserve"> </w:t>
            </w:r>
            <w:r w:rsidRPr="00715235">
              <w:t>безопасности», посредством</w:t>
            </w:r>
            <w:r w:rsidRPr="00812CA0">
              <w:rPr>
                <w:spacing w:val="1"/>
              </w:rPr>
              <w:t xml:space="preserve"> </w:t>
            </w:r>
            <w:r w:rsidRPr="00715235">
              <w:t>сайта.</w:t>
            </w:r>
          </w:p>
        </w:tc>
        <w:tc>
          <w:tcPr>
            <w:tcW w:w="1983" w:type="dxa"/>
          </w:tcPr>
          <w:p w:rsidR="009F062C" w:rsidRPr="00812CA0" w:rsidRDefault="009F062C" w:rsidP="001055BF">
            <w:pPr>
              <w:pStyle w:val="TableParagraph"/>
              <w:ind w:left="211" w:right="202"/>
              <w:jc w:val="center"/>
              <w:rPr>
                <w:lang w:val="en-US"/>
              </w:rPr>
            </w:pPr>
            <w:r>
              <w:t>5-7 лет</w:t>
            </w:r>
          </w:p>
        </w:tc>
        <w:tc>
          <w:tcPr>
            <w:tcW w:w="1997" w:type="dxa"/>
          </w:tcPr>
          <w:p w:rsidR="009F062C" w:rsidRPr="00812CA0" w:rsidRDefault="009F062C" w:rsidP="001055BF">
            <w:pPr>
              <w:pStyle w:val="TableParagraph"/>
              <w:ind w:left="99" w:right="91"/>
              <w:jc w:val="center"/>
              <w:rPr>
                <w:lang w:val="en-US"/>
              </w:rPr>
            </w:pPr>
            <w:r w:rsidRPr="00812CA0">
              <w:rPr>
                <w:lang w:val="en-US"/>
              </w:rPr>
              <w:t>В</w:t>
            </w:r>
            <w:r w:rsidRPr="00812CA0">
              <w:rPr>
                <w:spacing w:val="-2"/>
                <w:lang w:val="en-US"/>
              </w:rPr>
              <w:t xml:space="preserve"> </w:t>
            </w:r>
            <w:proofErr w:type="spellStart"/>
            <w:r w:rsidRPr="00812CA0">
              <w:rPr>
                <w:lang w:val="en-US"/>
              </w:rPr>
              <w:t>течение</w:t>
            </w:r>
            <w:proofErr w:type="spellEnd"/>
            <w:r w:rsidRPr="00812CA0">
              <w:rPr>
                <w:spacing w:val="-1"/>
                <w:lang w:val="en-US"/>
              </w:rPr>
              <w:t xml:space="preserve"> </w:t>
            </w:r>
            <w:proofErr w:type="spellStart"/>
            <w:r w:rsidRPr="00812CA0">
              <w:rPr>
                <w:lang w:val="en-US"/>
              </w:rPr>
              <w:t>периода</w:t>
            </w:r>
            <w:proofErr w:type="spellEnd"/>
          </w:p>
        </w:tc>
        <w:tc>
          <w:tcPr>
            <w:tcW w:w="2233" w:type="dxa"/>
          </w:tcPr>
          <w:p w:rsidR="009F062C" w:rsidRPr="00812CA0" w:rsidRDefault="009F062C" w:rsidP="001055BF">
            <w:pPr>
              <w:pStyle w:val="TableParagraph"/>
              <w:ind w:left="679" w:right="487" w:hanging="168"/>
              <w:rPr>
                <w:lang w:val="en-US"/>
              </w:rPr>
            </w:pPr>
            <w:proofErr w:type="spellStart"/>
            <w:r w:rsidRPr="00812CA0">
              <w:rPr>
                <w:lang w:val="en-US"/>
              </w:rPr>
              <w:t>Воспитатели</w:t>
            </w:r>
            <w:proofErr w:type="spellEnd"/>
            <w:r w:rsidRPr="00812CA0">
              <w:rPr>
                <w:spacing w:val="-52"/>
                <w:lang w:val="en-US"/>
              </w:rPr>
              <w:t xml:space="preserve"> </w:t>
            </w:r>
            <w:r>
              <w:t>ст.воспитатель</w:t>
            </w:r>
          </w:p>
        </w:tc>
      </w:tr>
      <w:tr w:rsidR="009F062C" w:rsidRPr="00812CA0" w:rsidTr="00812CA0">
        <w:trPr>
          <w:trHeight w:val="549"/>
        </w:trPr>
        <w:tc>
          <w:tcPr>
            <w:tcW w:w="3370" w:type="dxa"/>
          </w:tcPr>
          <w:p w:rsidR="009F062C" w:rsidRPr="00715235" w:rsidRDefault="009F062C" w:rsidP="001055BF">
            <w:pPr>
              <w:pStyle w:val="TableParagraph"/>
              <w:ind w:right="691"/>
            </w:pPr>
            <w:r w:rsidRPr="00715235">
              <w:t>Практические учебные</w:t>
            </w:r>
            <w:r w:rsidRPr="00812CA0">
              <w:rPr>
                <w:spacing w:val="1"/>
              </w:rPr>
              <w:t xml:space="preserve"> </w:t>
            </w:r>
            <w:r w:rsidRPr="00715235">
              <w:t>тренировки по эвакуации</w:t>
            </w:r>
            <w:r w:rsidRPr="00812CA0">
              <w:rPr>
                <w:spacing w:val="1"/>
              </w:rPr>
              <w:t xml:space="preserve"> </w:t>
            </w:r>
            <w:r w:rsidRPr="00715235">
              <w:t>воспитанников</w:t>
            </w:r>
            <w:r w:rsidRPr="00812CA0">
              <w:rPr>
                <w:spacing w:val="-4"/>
              </w:rPr>
              <w:t xml:space="preserve"> </w:t>
            </w:r>
            <w:r w:rsidRPr="00715235">
              <w:t>по</w:t>
            </w:r>
            <w:r w:rsidRPr="00812CA0">
              <w:rPr>
                <w:spacing w:val="-3"/>
              </w:rPr>
              <w:t xml:space="preserve"> </w:t>
            </w:r>
            <w:r w:rsidRPr="00715235">
              <w:t>сигналу.</w:t>
            </w:r>
          </w:p>
        </w:tc>
        <w:tc>
          <w:tcPr>
            <w:tcW w:w="1983" w:type="dxa"/>
          </w:tcPr>
          <w:p w:rsidR="009F062C" w:rsidRPr="00812CA0" w:rsidRDefault="009F062C" w:rsidP="001055BF">
            <w:pPr>
              <w:pStyle w:val="TableParagraph"/>
              <w:ind w:left="211" w:right="202"/>
              <w:jc w:val="center"/>
              <w:rPr>
                <w:lang w:val="en-US"/>
              </w:rPr>
            </w:pPr>
            <w:r>
              <w:t>5-7 лет</w:t>
            </w:r>
          </w:p>
        </w:tc>
        <w:tc>
          <w:tcPr>
            <w:tcW w:w="1997" w:type="dxa"/>
          </w:tcPr>
          <w:p w:rsidR="009F062C" w:rsidRPr="00812CA0" w:rsidRDefault="009F062C" w:rsidP="001055BF">
            <w:pPr>
              <w:pStyle w:val="TableParagraph"/>
              <w:ind w:left="97" w:right="93"/>
              <w:jc w:val="center"/>
              <w:rPr>
                <w:lang w:val="en-US"/>
              </w:rPr>
            </w:pPr>
            <w:proofErr w:type="spellStart"/>
            <w:r w:rsidRPr="00812CA0">
              <w:rPr>
                <w:lang w:val="en-US"/>
              </w:rPr>
              <w:t>По</w:t>
            </w:r>
            <w:proofErr w:type="spellEnd"/>
            <w:r w:rsidRPr="00812CA0">
              <w:rPr>
                <w:spacing w:val="-2"/>
                <w:lang w:val="en-US"/>
              </w:rPr>
              <w:t xml:space="preserve"> </w:t>
            </w:r>
            <w:proofErr w:type="spellStart"/>
            <w:r w:rsidRPr="00812CA0">
              <w:rPr>
                <w:lang w:val="en-US"/>
              </w:rPr>
              <w:t>плану</w:t>
            </w:r>
            <w:proofErr w:type="spellEnd"/>
          </w:p>
        </w:tc>
        <w:tc>
          <w:tcPr>
            <w:tcW w:w="2233" w:type="dxa"/>
          </w:tcPr>
          <w:p w:rsidR="009F062C" w:rsidRPr="00DC2E6A" w:rsidRDefault="009F062C" w:rsidP="001055BF">
            <w:pPr>
              <w:pStyle w:val="TableParagraph"/>
              <w:ind w:left="268" w:right="262" w:firstLine="3"/>
              <w:jc w:val="center"/>
            </w:pPr>
            <w:r w:rsidRPr="00DC2E6A">
              <w:t>Воспитатели</w:t>
            </w:r>
            <w:r w:rsidRPr="00812CA0">
              <w:rPr>
                <w:spacing w:val="1"/>
              </w:rPr>
              <w:t xml:space="preserve"> </w:t>
            </w:r>
            <w:r>
              <w:t>Зам.зав. по безопасности</w:t>
            </w:r>
          </w:p>
        </w:tc>
      </w:tr>
      <w:tr w:rsidR="009F062C" w:rsidRPr="00812CA0" w:rsidTr="00812CA0">
        <w:trPr>
          <w:trHeight w:val="402"/>
        </w:trPr>
        <w:tc>
          <w:tcPr>
            <w:tcW w:w="9583" w:type="dxa"/>
            <w:gridSpan w:val="4"/>
          </w:tcPr>
          <w:p w:rsidR="009F062C" w:rsidRPr="00812CA0" w:rsidRDefault="009F062C" w:rsidP="001055BF">
            <w:pPr>
              <w:pStyle w:val="TableParagraph"/>
              <w:ind w:left="1560" w:right="1556"/>
              <w:jc w:val="center"/>
              <w:rPr>
                <w:b/>
              </w:rPr>
            </w:pPr>
            <w:r w:rsidRPr="00812CA0">
              <w:rPr>
                <w:b/>
              </w:rPr>
              <w:t>Профилактика</w:t>
            </w:r>
            <w:r w:rsidRPr="00812CA0">
              <w:rPr>
                <w:b/>
                <w:spacing w:val="-6"/>
              </w:rPr>
              <w:t xml:space="preserve"> </w:t>
            </w:r>
            <w:r w:rsidRPr="00812CA0">
              <w:rPr>
                <w:b/>
              </w:rPr>
              <w:t>детского</w:t>
            </w:r>
            <w:r w:rsidRPr="00812CA0">
              <w:rPr>
                <w:b/>
                <w:spacing w:val="-6"/>
              </w:rPr>
              <w:t xml:space="preserve"> </w:t>
            </w:r>
            <w:r w:rsidRPr="00812CA0">
              <w:rPr>
                <w:b/>
              </w:rPr>
              <w:t>дорожного</w:t>
            </w:r>
            <w:r w:rsidRPr="00812CA0">
              <w:rPr>
                <w:b/>
                <w:spacing w:val="-5"/>
              </w:rPr>
              <w:t xml:space="preserve"> </w:t>
            </w:r>
            <w:r w:rsidRPr="00812CA0">
              <w:rPr>
                <w:b/>
              </w:rPr>
              <w:t>транспортного</w:t>
            </w:r>
            <w:r w:rsidRPr="00812CA0">
              <w:rPr>
                <w:b/>
                <w:spacing w:val="-4"/>
              </w:rPr>
              <w:t xml:space="preserve"> </w:t>
            </w:r>
            <w:r w:rsidRPr="00812CA0">
              <w:rPr>
                <w:b/>
              </w:rPr>
              <w:t>травматизма</w:t>
            </w:r>
          </w:p>
        </w:tc>
      </w:tr>
      <w:tr w:rsidR="009F062C" w:rsidRPr="00812CA0" w:rsidTr="00812CA0">
        <w:trPr>
          <w:trHeight w:val="1416"/>
        </w:trPr>
        <w:tc>
          <w:tcPr>
            <w:tcW w:w="3370" w:type="dxa"/>
          </w:tcPr>
          <w:p w:rsidR="009F062C" w:rsidRPr="00715235" w:rsidRDefault="009F062C" w:rsidP="001055BF">
            <w:pPr>
              <w:pStyle w:val="TableParagraph"/>
              <w:spacing w:before="69"/>
              <w:ind w:right="610"/>
            </w:pPr>
            <w:r w:rsidRPr="00715235">
              <w:t>Целевые профилактические</w:t>
            </w:r>
            <w:r w:rsidRPr="00812CA0">
              <w:rPr>
                <w:spacing w:val="-53"/>
              </w:rPr>
              <w:t xml:space="preserve"> </w:t>
            </w:r>
            <w:r w:rsidRPr="00715235">
              <w:t>мероприятия:</w:t>
            </w:r>
          </w:p>
          <w:p w:rsidR="009F062C" w:rsidRPr="00715235" w:rsidRDefault="009F062C" w:rsidP="001055BF">
            <w:pPr>
              <w:pStyle w:val="TableParagraph"/>
              <w:spacing w:before="1"/>
              <w:ind w:right="686"/>
            </w:pPr>
            <w:r w:rsidRPr="00715235">
              <w:t>«Дорожные знаки знаю, по</w:t>
            </w:r>
            <w:r w:rsidRPr="00812CA0">
              <w:rPr>
                <w:spacing w:val="-53"/>
              </w:rPr>
              <w:t xml:space="preserve"> </w:t>
            </w:r>
            <w:r w:rsidRPr="00715235">
              <w:t>улице</w:t>
            </w:r>
            <w:r w:rsidRPr="00812CA0">
              <w:rPr>
                <w:spacing w:val="-1"/>
              </w:rPr>
              <w:t xml:space="preserve"> </w:t>
            </w:r>
            <w:r w:rsidRPr="00715235">
              <w:t>смело шагаю!»</w:t>
            </w:r>
          </w:p>
          <w:p w:rsidR="009F062C" w:rsidRPr="00812CA0" w:rsidRDefault="009F062C" w:rsidP="001055BF">
            <w:pPr>
              <w:pStyle w:val="TableParagraph"/>
              <w:rPr>
                <w:lang w:val="en-US"/>
              </w:rPr>
            </w:pPr>
            <w:r w:rsidRPr="00812CA0">
              <w:rPr>
                <w:lang w:val="en-US"/>
              </w:rPr>
              <w:t>«</w:t>
            </w:r>
            <w:proofErr w:type="spellStart"/>
            <w:r w:rsidRPr="00812CA0">
              <w:rPr>
                <w:lang w:val="en-US"/>
              </w:rPr>
              <w:t>Внимание</w:t>
            </w:r>
            <w:proofErr w:type="spellEnd"/>
            <w:r w:rsidRPr="00812CA0">
              <w:rPr>
                <w:spacing w:val="-3"/>
                <w:lang w:val="en-US"/>
              </w:rPr>
              <w:t xml:space="preserve"> </w:t>
            </w:r>
            <w:r w:rsidRPr="00812CA0">
              <w:rPr>
                <w:lang w:val="en-US"/>
              </w:rPr>
              <w:t>–</w:t>
            </w:r>
            <w:r w:rsidRPr="00812CA0">
              <w:rPr>
                <w:spacing w:val="-1"/>
                <w:lang w:val="en-US"/>
              </w:rPr>
              <w:t xml:space="preserve"> </w:t>
            </w:r>
            <w:proofErr w:type="spellStart"/>
            <w:r w:rsidRPr="00812CA0">
              <w:rPr>
                <w:lang w:val="en-US"/>
              </w:rPr>
              <w:t>дети</w:t>
            </w:r>
            <w:proofErr w:type="spellEnd"/>
            <w:r w:rsidRPr="00812CA0">
              <w:rPr>
                <w:lang w:val="en-US"/>
              </w:rPr>
              <w:t>!»</w:t>
            </w:r>
          </w:p>
        </w:tc>
        <w:tc>
          <w:tcPr>
            <w:tcW w:w="1983" w:type="dxa"/>
          </w:tcPr>
          <w:p w:rsidR="009F062C" w:rsidRPr="00635835" w:rsidRDefault="009F062C" w:rsidP="001055BF">
            <w:pPr>
              <w:pStyle w:val="TableParagraph"/>
              <w:ind w:left="0"/>
            </w:pPr>
          </w:p>
          <w:p w:rsidR="009F062C" w:rsidRPr="00812CA0" w:rsidRDefault="009F062C" w:rsidP="001055BF">
            <w:pPr>
              <w:pStyle w:val="TableParagraph"/>
              <w:spacing w:before="150"/>
              <w:ind w:left="664"/>
              <w:rPr>
                <w:lang w:val="en-US"/>
              </w:rPr>
            </w:pPr>
            <w:r w:rsidRPr="00812CA0">
              <w:rPr>
                <w:lang w:val="en-US"/>
              </w:rPr>
              <w:t xml:space="preserve">5-7 </w:t>
            </w:r>
            <w:proofErr w:type="spellStart"/>
            <w:r w:rsidRPr="00812CA0">
              <w:rPr>
                <w:lang w:val="en-US"/>
              </w:rPr>
              <w:t>лет</w:t>
            </w:r>
            <w:proofErr w:type="spellEnd"/>
          </w:p>
        </w:tc>
        <w:tc>
          <w:tcPr>
            <w:tcW w:w="1997" w:type="dxa"/>
          </w:tcPr>
          <w:p w:rsidR="009F062C" w:rsidRPr="00715235" w:rsidRDefault="009F062C" w:rsidP="001055BF">
            <w:pPr>
              <w:pStyle w:val="TableParagraph"/>
              <w:ind w:left="628" w:right="96" w:hanging="512"/>
            </w:pPr>
            <w:r w:rsidRPr="00715235">
              <w:t>В течение периода</w:t>
            </w:r>
            <w:r w:rsidRPr="00812CA0">
              <w:rPr>
                <w:spacing w:val="-52"/>
              </w:rPr>
              <w:t xml:space="preserve"> </w:t>
            </w:r>
            <w:r w:rsidRPr="00715235">
              <w:t>октябрь</w:t>
            </w:r>
            <w:r w:rsidRPr="00812CA0">
              <w:rPr>
                <w:spacing w:val="1"/>
              </w:rPr>
              <w:t xml:space="preserve"> </w:t>
            </w:r>
            <w:r w:rsidRPr="00715235">
              <w:t>январь</w:t>
            </w:r>
          </w:p>
          <w:p w:rsidR="009F062C" w:rsidRPr="00715235" w:rsidRDefault="009F062C" w:rsidP="001055BF">
            <w:pPr>
              <w:pStyle w:val="TableParagraph"/>
              <w:ind w:left="746" w:right="720" w:firstLine="28"/>
            </w:pPr>
            <w:r w:rsidRPr="00715235">
              <w:t>март</w:t>
            </w:r>
            <w:r w:rsidRPr="00812CA0">
              <w:rPr>
                <w:spacing w:val="-52"/>
              </w:rPr>
              <w:t xml:space="preserve"> </w:t>
            </w:r>
            <w:r w:rsidRPr="00715235">
              <w:t>июнь</w:t>
            </w:r>
          </w:p>
        </w:tc>
        <w:tc>
          <w:tcPr>
            <w:tcW w:w="2233" w:type="dxa"/>
          </w:tcPr>
          <w:p w:rsidR="009F062C" w:rsidRPr="00715235" w:rsidRDefault="009F062C" w:rsidP="001055BF">
            <w:pPr>
              <w:pStyle w:val="TableParagraph"/>
              <w:ind w:left="412" w:right="406" w:hanging="3"/>
              <w:jc w:val="center"/>
            </w:pPr>
            <w:r w:rsidRPr="00715235">
              <w:t>Воспитатели</w:t>
            </w:r>
            <w:r w:rsidRPr="00812CA0">
              <w:rPr>
                <w:spacing w:val="1"/>
              </w:rPr>
              <w:t xml:space="preserve"> </w:t>
            </w:r>
            <w:r w:rsidRPr="00715235">
              <w:t>ответственный</w:t>
            </w:r>
            <w:r w:rsidRPr="00812CA0">
              <w:rPr>
                <w:spacing w:val="-52"/>
              </w:rPr>
              <w:t xml:space="preserve"> </w:t>
            </w:r>
            <w:r w:rsidRPr="00715235">
              <w:t>педагог по</w:t>
            </w:r>
            <w:r w:rsidRPr="00812CA0">
              <w:rPr>
                <w:spacing w:val="1"/>
              </w:rPr>
              <w:t xml:space="preserve"> </w:t>
            </w:r>
            <w:r w:rsidRPr="00715235">
              <w:t>профилактике</w:t>
            </w:r>
          </w:p>
        </w:tc>
      </w:tr>
      <w:tr w:rsidR="009F062C" w:rsidRPr="00812CA0" w:rsidTr="00812CA0">
        <w:trPr>
          <w:trHeight w:val="2690"/>
        </w:trPr>
        <w:tc>
          <w:tcPr>
            <w:tcW w:w="3370" w:type="dxa"/>
          </w:tcPr>
          <w:p w:rsidR="009F062C" w:rsidRPr="00715235" w:rsidRDefault="009F062C" w:rsidP="001055BF">
            <w:pPr>
              <w:pStyle w:val="TableParagraph"/>
              <w:ind w:right="234"/>
            </w:pPr>
            <w:r w:rsidRPr="00715235">
              <w:t>Экскурсии и целевые прогулки:</w:t>
            </w:r>
            <w:r w:rsidRPr="00812CA0">
              <w:rPr>
                <w:spacing w:val="-53"/>
              </w:rPr>
              <w:t xml:space="preserve"> </w:t>
            </w:r>
            <w:r w:rsidRPr="00715235">
              <w:t>Знакомство с</w:t>
            </w:r>
            <w:r w:rsidRPr="00812CA0">
              <w:rPr>
                <w:spacing w:val="-2"/>
              </w:rPr>
              <w:t xml:space="preserve"> </w:t>
            </w:r>
            <w:r w:rsidRPr="00715235">
              <w:t>улицей</w:t>
            </w:r>
          </w:p>
          <w:p w:rsidR="009F062C" w:rsidRPr="00715235" w:rsidRDefault="009F062C" w:rsidP="001055BF">
            <w:pPr>
              <w:pStyle w:val="TableParagraph"/>
              <w:ind w:right="831"/>
            </w:pPr>
            <w:r w:rsidRPr="00715235">
              <w:t>Прогулка к пешеходному</w:t>
            </w:r>
            <w:r w:rsidRPr="00812CA0">
              <w:rPr>
                <w:spacing w:val="-52"/>
              </w:rPr>
              <w:t xml:space="preserve"> </w:t>
            </w:r>
            <w:r w:rsidRPr="00715235">
              <w:t>переходу.</w:t>
            </w:r>
          </w:p>
          <w:p w:rsidR="009F062C" w:rsidRPr="00715235" w:rsidRDefault="009F062C" w:rsidP="001055BF">
            <w:pPr>
              <w:pStyle w:val="TableParagraph"/>
              <w:ind w:right="697"/>
            </w:pPr>
            <w:r w:rsidRPr="00715235">
              <w:t>Наблюдение за движением</w:t>
            </w:r>
            <w:r w:rsidRPr="00812CA0">
              <w:rPr>
                <w:spacing w:val="-53"/>
              </w:rPr>
              <w:t xml:space="preserve"> </w:t>
            </w:r>
            <w:r w:rsidRPr="00715235">
              <w:t>пешеходов, за движением</w:t>
            </w:r>
            <w:r w:rsidRPr="00812CA0">
              <w:rPr>
                <w:spacing w:val="1"/>
              </w:rPr>
              <w:t xml:space="preserve"> </w:t>
            </w:r>
            <w:r w:rsidRPr="00715235">
              <w:t>транспорта, за работой</w:t>
            </w:r>
            <w:r w:rsidRPr="00812CA0">
              <w:rPr>
                <w:spacing w:val="1"/>
              </w:rPr>
              <w:t xml:space="preserve"> </w:t>
            </w:r>
            <w:r w:rsidRPr="00715235">
              <w:t>светофора (совместно с</w:t>
            </w:r>
            <w:r w:rsidRPr="00812CA0">
              <w:rPr>
                <w:spacing w:val="1"/>
              </w:rPr>
              <w:t xml:space="preserve"> </w:t>
            </w:r>
            <w:r w:rsidRPr="00715235">
              <w:t>родителями)</w:t>
            </w:r>
            <w:r w:rsidRPr="00812CA0">
              <w:rPr>
                <w:spacing w:val="1"/>
              </w:rPr>
              <w:t xml:space="preserve"> </w:t>
            </w:r>
            <w:r w:rsidRPr="00715235">
              <w:t>Рассматривание видов</w:t>
            </w:r>
            <w:r w:rsidRPr="00812CA0">
              <w:rPr>
                <w:spacing w:val="1"/>
              </w:rPr>
              <w:t xml:space="preserve"> </w:t>
            </w:r>
            <w:r w:rsidRPr="00715235">
              <w:t>транспорта.</w:t>
            </w:r>
          </w:p>
        </w:tc>
        <w:tc>
          <w:tcPr>
            <w:tcW w:w="1983" w:type="dxa"/>
          </w:tcPr>
          <w:p w:rsidR="009F062C" w:rsidRPr="00812CA0" w:rsidRDefault="009F062C" w:rsidP="001055BF">
            <w:pPr>
              <w:pStyle w:val="TableParagraph"/>
              <w:ind w:left="211" w:right="202"/>
              <w:jc w:val="center"/>
              <w:rPr>
                <w:lang w:val="en-US"/>
              </w:rPr>
            </w:pPr>
            <w:r>
              <w:t>5-7 лет</w:t>
            </w:r>
          </w:p>
        </w:tc>
        <w:tc>
          <w:tcPr>
            <w:tcW w:w="1997" w:type="dxa"/>
          </w:tcPr>
          <w:p w:rsidR="009F062C" w:rsidRPr="00812CA0" w:rsidRDefault="009F062C" w:rsidP="001055BF">
            <w:pPr>
              <w:pStyle w:val="TableParagraph"/>
              <w:ind w:left="99" w:right="91"/>
              <w:jc w:val="center"/>
              <w:rPr>
                <w:lang w:val="en-US"/>
              </w:rPr>
            </w:pPr>
            <w:r w:rsidRPr="00812CA0">
              <w:rPr>
                <w:lang w:val="en-US"/>
              </w:rPr>
              <w:t>В</w:t>
            </w:r>
            <w:r w:rsidRPr="00812CA0">
              <w:rPr>
                <w:spacing w:val="-2"/>
                <w:lang w:val="en-US"/>
              </w:rPr>
              <w:t xml:space="preserve"> </w:t>
            </w:r>
            <w:proofErr w:type="spellStart"/>
            <w:r w:rsidRPr="00812CA0">
              <w:rPr>
                <w:lang w:val="en-US"/>
              </w:rPr>
              <w:t>течение</w:t>
            </w:r>
            <w:proofErr w:type="spellEnd"/>
            <w:r w:rsidRPr="00812CA0">
              <w:rPr>
                <w:spacing w:val="-1"/>
                <w:lang w:val="en-US"/>
              </w:rPr>
              <w:t xml:space="preserve"> </w:t>
            </w:r>
            <w:proofErr w:type="spellStart"/>
            <w:r w:rsidRPr="00812CA0">
              <w:rPr>
                <w:lang w:val="en-US"/>
              </w:rPr>
              <w:t>периода</w:t>
            </w:r>
            <w:proofErr w:type="spellEnd"/>
          </w:p>
        </w:tc>
        <w:tc>
          <w:tcPr>
            <w:tcW w:w="2233" w:type="dxa"/>
          </w:tcPr>
          <w:p w:rsidR="009F062C" w:rsidRPr="00715235" w:rsidRDefault="009F062C" w:rsidP="001055BF">
            <w:pPr>
              <w:pStyle w:val="TableParagraph"/>
              <w:ind w:left="412" w:right="406" w:hanging="3"/>
              <w:jc w:val="center"/>
            </w:pPr>
            <w:r w:rsidRPr="00715235">
              <w:t>Воспитатели</w:t>
            </w:r>
            <w:r w:rsidRPr="00812CA0">
              <w:rPr>
                <w:spacing w:val="1"/>
              </w:rPr>
              <w:t xml:space="preserve"> </w:t>
            </w:r>
          </w:p>
        </w:tc>
      </w:tr>
      <w:tr w:rsidR="009F062C" w:rsidRPr="00812CA0" w:rsidTr="00812CA0">
        <w:trPr>
          <w:trHeight w:val="1769"/>
        </w:trPr>
        <w:tc>
          <w:tcPr>
            <w:tcW w:w="3370" w:type="dxa"/>
          </w:tcPr>
          <w:p w:rsidR="009F062C" w:rsidRPr="00812CA0" w:rsidRDefault="009F062C" w:rsidP="001055BF">
            <w:pPr>
              <w:pStyle w:val="TableParagraph"/>
              <w:rPr>
                <w:b/>
                <w:i/>
              </w:rPr>
            </w:pPr>
            <w:r w:rsidRPr="00812CA0">
              <w:rPr>
                <w:b/>
                <w:i/>
              </w:rPr>
              <w:t>Сюжетно-ролевые</w:t>
            </w:r>
            <w:r w:rsidRPr="00812CA0">
              <w:rPr>
                <w:b/>
                <w:i/>
                <w:spacing w:val="-4"/>
              </w:rPr>
              <w:t xml:space="preserve"> </w:t>
            </w:r>
            <w:r w:rsidRPr="00812CA0">
              <w:rPr>
                <w:b/>
                <w:i/>
              </w:rPr>
              <w:t>игры:</w:t>
            </w:r>
          </w:p>
          <w:p w:rsidR="009F062C" w:rsidRPr="00715235" w:rsidRDefault="009F062C" w:rsidP="001055BF">
            <w:pPr>
              <w:pStyle w:val="TableParagraph"/>
              <w:ind w:right="165"/>
            </w:pPr>
            <w:r w:rsidRPr="00715235">
              <w:t>«Путешествие по улицам города</w:t>
            </w:r>
            <w:r w:rsidRPr="00812CA0">
              <w:rPr>
                <w:spacing w:val="-52"/>
              </w:rPr>
              <w:t xml:space="preserve"> </w:t>
            </w:r>
            <w:r w:rsidRPr="00715235">
              <w:t>с Незнайкой»</w:t>
            </w:r>
          </w:p>
          <w:p w:rsidR="009F062C" w:rsidRPr="00715235" w:rsidRDefault="009F062C" w:rsidP="001055BF">
            <w:pPr>
              <w:pStyle w:val="TableParagraph"/>
            </w:pPr>
            <w:r w:rsidRPr="00715235">
              <w:t>«Поездка</w:t>
            </w:r>
            <w:r w:rsidRPr="00812CA0">
              <w:rPr>
                <w:spacing w:val="-1"/>
              </w:rPr>
              <w:t xml:space="preserve"> </w:t>
            </w:r>
            <w:r w:rsidRPr="00715235">
              <w:t>на</w:t>
            </w:r>
            <w:r w:rsidRPr="00812CA0">
              <w:rPr>
                <w:spacing w:val="-2"/>
              </w:rPr>
              <w:t xml:space="preserve"> </w:t>
            </w:r>
            <w:r w:rsidRPr="00715235">
              <w:t>автомобиле»,</w:t>
            </w:r>
          </w:p>
          <w:p w:rsidR="009F062C" w:rsidRPr="00715235" w:rsidRDefault="009F062C" w:rsidP="001055BF">
            <w:pPr>
              <w:pStyle w:val="TableParagraph"/>
            </w:pPr>
            <w:r w:rsidRPr="00715235">
              <w:t>«Автопарковка»,</w:t>
            </w:r>
          </w:p>
          <w:p w:rsidR="009F062C" w:rsidRPr="00715235" w:rsidRDefault="009F062C" w:rsidP="001055BF">
            <w:pPr>
              <w:pStyle w:val="TableParagraph"/>
              <w:ind w:right="1010"/>
            </w:pPr>
            <w:r w:rsidRPr="00715235">
              <w:t>«Станция технического</w:t>
            </w:r>
            <w:r w:rsidRPr="00812CA0">
              <w:rPr>
                <w:spacing w:val="-52"/>
              </w:rPr>
              <w:t xml:space="preserve"> </w:t>
            </w:r>
            <w:r w:rsidRPr="00715235">
              <w:t>обслуживания»</w:t>
            </w:r>
          </w:p>
        </w:tc>
        <w:tc>
          <w:tcPr>
            <w:tcW w:w="1983" w:type="dxa"/>
          </w:tcPr>
          <w:p w:rsidR="009F062C" w:rsidRPr="00812CA0" w:rsidRDefault="009F062C" w:rsidP="001055BF">
            <w:pPr>
              <w:pStyle w:val="TableParagraph"/>
              <w:ind w:left="211" w:right="202"/>
              <w:jc w:val="center"/>
              <w:rPr>
                <w:lang w:val="en-US"/>
              </w:rPr>
            </w:pPr>
            <w:r>
              <w:t>5-7 лет</w:t>
            </w:r>
          </w:p>
        </w:tc>
        <w:tc>
          <w:tcPr>
            <w:tcW w:w="1997" w:type="dxa"/>
          </w:tcPr>
          <w:p w:rsidR="009F062C" w:rsidRPr="00812CA0" w:rsidRDefault="009F062C" w:rsidP="001055BF">
            <w:pPr>
              <w:pStyle w:val="TableParagraph"/>
              <w:ind w:left="99" w:right="91"/>
              <w:jc w:val="center"/>
              <w:rPr>
                <w:lang w:val="en-US"/>
              </w:rPr>
            </w:pPr>
            <w:r w:rsidRPr="00812CA0">
              <w:rPr>
                <w:lang w:val="en-US"/>
              </w:rPr>
              <w:t>В</w:t>
            </w:r>
            <w:r w:rsidRPr="00812CA0">
              <w:rPr>
                <w:spacing w:val="-2"/>
                <w:lang w:val="en-US"/>
              </w:rPr>
              <w:t xml:space="preserve"> </w:t>
            </w:r>
            <w:proofErr w:type="spellStart"/>
            <w:r w:rsidRPr="00812CA0">
              <w:rPr>
                <w:lang w:val="en-US"/>
              </w:rPr>
              <w:t>течение</w:t>
            </w:r>
            <w:proofErr w:type="spellEnd"/>
            <w:r w:rsidRPr="00812CA0">
              <w:rPr>
                <w:spacing w:val="-1"/>
                <w:lang w:val="en-US"/>
              </w:rPr>
              <w:t xml:space="preserve"> </w:t>
            </w:r>
            <w:proofErr w:type="spellStart"/>
            <w:r w:rsidRPr="00812CA0">
              <w:rPr>
                <w:lang w:val="en-US"/>
              </w:rPr>
              <w:t>периода</w:t>
            </w:r>
            <w:proofErr w:type="spellEnd"/>
          </w:p>
        </w:tc>
        <w:tc>
          <w:tcPr>
            <w:tcW w:w="2233" w:type="dxa"/>
          </w:tcPr>
          <w:p w:rsidR="009F062C" w:rsidRPr="00715235" w:rsidRDefault="009F062C" w:rsidP="001055BF">
            <w:pPr>
              <w:pStyle w:val="TableParagraph"/>
              <w:ind w:left="198" w:right="191"/>
              <w:jc w:val="center"/>
            </w:pPr>
            <w:r w:rsidRPr="00715235">
              <w:t>Воспитатели</w:t>
            </w:r>
          </w:p>
          <w:p w:rsidR="009F062C" w:rsidRPr="00715235" w:rsidRDefault="009F062C" w:rsidP="001055BF">
            <w:pPr>
              <w:pStyle w:val="TableParagraph"/>
              <w:spacing w:before="148"/>
              <w:ind w:left="412" w:right="406"/>
              <w:jc w:val="center"/>
            </w:pPr>
          </w:p>
        </w:tc>
      </w:tr>
      <w:tr w:rsidR="009F062C" w:rsidRPr="00812CA0" w:rsidTr="00812CA0">
        <w:trPr>
          <w:trHeight w:val="2023"/>
        </w:trPr>
        <w:tc>
          <w:tcPr>
            <w:tcW w:w="3370" w:type="dxa"/>
          </w:tcPr>
          <w:p w:rsidR="009F062C" w:rsidRPr="00812CA0" w:rsidRDefault="009F062C" w:rsidP="001055BF">
            <w:pPr>
              <w:pStyle w:val="TableParagraph"/>
              <w:rPr>
                <w:b/>
                <w:i/>
              </w:rPr>
            </w:pPr>
            <w:r w:rsidRPr="00812CA0">
              <w:rPr>
                <w:b/>
                <w:i/>
              </w:rPr>
              <w:t>Беседы:</w:t>
            </w:r>
          </w:p>
          <w:p w:rsidR="009F062C" w:rsidRPr="00715235" w:rsidRDefault="009F062C" w:rsidP="001055BF">
            <w:pPr>
              <w:pStyle w:val="TableParagraph"/>
              <w:ind w:right="877"/>
            </w:pPr>
            <w:r w:rsidRPr="00715235">
              <w:t>Что ты знаешь об улице?</w:t>
            </w:r>
            <w:r w:rsidRPr="00812CA0">
              <w:rPr>
                <w:spacing w:val="-52"/>
              </w:rPr>
              <w:t xml:space="preserve"> </w:t>
            </w:r>
            <w:r w:rsidRPr="00715235">
              <w:t>Мы</w:t>
            </w:r>
            <w:r w:rsidRPr="00812CA0">
              <w:rPr>
                <w:spacing w:val="-1"/>
              </w:rPr>
              <w:t xml:space="preserve"> </w:t>
            </w:r>
            <w:r w:rsidRPr="00715235">
              <w:t>пешеходы!</w:t>
            </w:r>
          </w:p>
          <w:p w:rsidR="009F062C" w:rsidRPr="00715235" w:rsidRDefault="009F062C" w:rsidP="001055BF">
            <w:pPr>
              <w:pStyle w:val="TableParagraph"/>
              <w:ind w:right="451"/>
            </w:pPr>
            <w:r w:rsidRPr="00715235">
              <w:t>Правила поведения на дороге</w:t>
            </w:r>
            <w:r w:rsidRPr="00812CA0">
              <w:rPr>
                <w:spacing w:val="-52"/>
              </w:rPr>
              <w:t xml:space="preserve"> </w:t>
            </w:r>
            <w:r w:rsidRPr="00715235">
              <w:t>Машины на улицах города –</w:t>
            </w:r>
            <w:r w:rsidRPr="00812CA0">
              <w:rPr>
                <w:spacing w:val="1"/>
              </w:rPr>
              <w:t xml:space="preserve"> </w:t>
            </w:r>
            <w:r w:rsidRPr="00715235">
              <w:t>виды</w:t>
            </w:r>
            <w:r w:rsidRPr="00812CA0">
              <w:rPr>
                <w:spacing w:val="-1"/>
              </w:rPr>
              <w:t xml:space="preserve"> </w:t>
            </w:r>
            <w:r w:rsidRPr="00715235">
              <w:t>транспорта.</w:t>
            </w:r>
          </w:p>
          <w:p w:rsidR="009F062C" w:rsidRPr="00715235" w:rsidRDefault="009F062C" w:rsidP="001055BF">
            <w:pPr>
              <w:pStyle w:val="TableParagraph"/>
              <w:ind w:right="88"/>
            </w:pPr>
            <w:r w:rsidRPr="00715235">
              <w:t>Будь внимателен! Помощники на</w:t>
            </w:r>
            <w:r w:rsidRPr="00812CA0">
              <w:rPr>
                <w:spacing w:val="-52"/>
              </w:rPr>
              <w:t xml:space="preserve"> </w:t>
            </w:r>
            <w:r w:rsidRPr="00715235">
              <w:t>дороге</w:t>
            </w:r>
            <w:r w:rsidRPr="00812CA0">
              <w:rPr>
                <w:spacing w:val="-1"/>
              </w:rPr>
              <w:t xml:space="preserve"> </w:t>
            </w:r>
            <w:r w:rsidRPr="00715235">
              <w:t>– знаки,</w:t>
            </w:r>
            <w:r w:rsidRPr="00812CA0">
              <w:rPr>
                <w:spacing w:val="-3"/>
              </w:rPr>
              <w:t xml:space="preserve"> </w:t>
            </w:r>
            <w:r w:rsidRPr="00715235">
              <w:t>светофор.</w:t>
            </w:r>
          </w:p>
        </w:tc>
        <w:tc>
          <w:tcPr>
            <w:tcW w:w="1983" w:type="dxa"/>
          </w:tcPr>
          <w:p w:rsidR="009F062C" w:rsidRPr="00812CA0" w:rsidRDefault="009F062C" w:rsidP="001055BF">
            <w:pPr>
              <w:pStyle w:val="TableParagraph"/>
              <w:ind w:left="211" w:right="202"/>
              <w:jc w:val="center"/>
              <w:rPr>
                <w:lang w:val="en-US"/>
              </w:rPr>
            </w:pPr>
            <w:r>
              <w:t>5-7 лет</w:t>
            </w:r>
          </w:p>
        </w:tc>
        <w:tc>
          <w:tcPr>
            <w:tcW w:w="1997" w:type="dxa"/>
          </w:tcPr>
          <w:p w:rsidR="009F062C" w:rsidRPr="00812CA0" w:rsidRDefault="009F062C" w:rsidP="001055BF">
            <w:pPr>
              <w:pStyle w:val="TableParagraph"/>
              <w:ind w:left="99" w:right="91"/>
              <w:jc w:val="center"/>
              <w:rPr>
                <w:lang w:val="en-US"/>
              </w:rPr>
            </w:pPr>
            <w:r w:rsidRPr="00812CA0">
              <w:rPr>
                <w:lang w:val="en-US"/>
              </w:rPr>
              <w:t>В</w:t>
            </w:r>
            <w:r w:rsidRPr="00812CA0">
              <w:rPr>
                <w:spacing w:val="-2"/>
                <w:lang w:val="en-US"/>
              </w:rPr>
              <w:t xml:space="preserve"> </w:t>
            </w:r>
            <w:proofErr w:type="spellStart"/>
            <w:r w:rsidRPr="00812CA0">
              <w:rPr>
                <w:lang w:val="en-US"/>
              </w:rPr>
              <w:t>течение</w:t>
            </w:r>
            <w:proofErr w:type="spellEnd"/>
            <w:r w:rsidRPr="00812CA0">
              <w:rPr>
                <w:spacing w:val="-1"/>
                <w:lang w:val="en-US"/>
              </w:rPr>
              <w:t xml:space="preserve"> </w:t>
            </w:r>
            <w:proofErr w:type="spellStart"/>
            <w:r w:rsidRPr="00812CA0">
              <w:rPr>
                <w:lang w:val="en-US"/>
              </w:rPr>
              <w:t>периода</w:t>
            </w:r>
            <w:proofErr w:type="spellEnd"/>
          </w:p>
        </w:tc>
        <w:tc>
          <w:tcPr>
            <w:tcW w:w="2233" w:type="dxa"/>
          </w:tcPr>
          <w:p w:rsidR="009F062C" w:rsidRPr="00715235" w:rsidRDefault="009F062C" w:rsidP="001055BF">
            <w:pPr>
              <w:pStyle w:val="TableParagraph"/>
              <w:ind w:left="198" w:right="191"/>
              <w:jc w:val="center"/>
            </w:pPr>
            <w:r w:rsidRPr="00715235">
              <w:t>Воспитатели</w:t>
            </w:r>
          </w:p>
          <w:p w:rsidR="009F062C" w:rsidRPr="00715235" w:rsidRDefault="009F062C" w:rsidP="001055BF">
            <w:pPr>
              <w:pStyle w:val="TableParagraph"/>
              <w:spacing w:before="148"/>
              <w:ind w:left="412" w:right="406"/>
              <w:jc w:val="center"/>
            </w:pPr>
          </w:p>
        </w:tc>
      </w:tr>
      <w:tr w:rsidR="009F062C" w:rsidRPr="00812CA0" w:rsidTr="00812CA0">
        <w:trPr>
          <w:trHeight w:val="1518"/>
        </w:trPr>
        <w:tc>
          <w:tcPr>
            <w:tcW w:w="3370" w:type="dxa"/>
          </w:tcPr>
          <w:p w:rsidR="009F062C" w:rsidRPr="00812CA0" w:rsidRDefault="009F062C" w:rsidP="001055BF">
            <w:pPr>
              <w:pStyle w:val="TableParagraph"/>
              <w:rPr>
                <w:b/>
                <w:i/>
              </w:rPr>
            </w:pPr>
            <w:r w:rsidRPr="00812CA0">
              <w:rPr>
                <w:b/>
                <w:i/>
              </w:rPr>
              <w:t>Дидактические</w:t>
            </w:r>
            <w:r w:rsidRPr="00812CA0">
              <w:rPr>
                <w:b/>
                <w:i/>
                <w:spacing w:val="-5"/>
              </w:rPr>
              <w:t xml:space="preserve"> </w:t>
            </w:r>
            <w:r w:rsidRPr="00812CA0">
              <w:rPr>
                <w:b/>
                <w:i/>
              </w:rPr>
              <w:t>игры:</w:t>
            </w:r>
          </w:p>
          <w:p w:rsidR="009F062C" w:rsidRPr="00715235" w:rsidRDefault="009F062C" w:rsidP="001055BF">
            <w:pPr>
              <w:pStyle w:val="TableParagraph"/>
              <w:spacing w:before="1"/>
            </w:pPr>
            <w:r w:rsidRPr="00715235">
              <w:t>«Наша</w:t>
            </w:r>
            <w:r w:rsidRPr="00812CA0">
              <w:rPr>
                <w:spacing w:val="-2"/>
              </w:rPr>
              <w:t xml:space="preserve"> </w:t>
            </w:r>
            <w:r w:rsidRPr="00715235">
              <w:t>улица»,</w:t>
            </w:r>
            <w:r w:rsidRPr="00812CA0">
              <w:rPr>
                <w:spacing w:val="-1"/>
              </w:rPr>
              <w:t xml:space="preserve"> </w:t>
            </w:r>
            <w:r w:rsidRPr="00715235">
              <w:t>«Светофор»</w:t>
            </w:r>
          </w:p>
          <w:p w:rsidR="009F062C" w:rsidRPr="00715235" w:rsidRDefault="009F062C" w:rsidP="001055BF">
            <w:pPr>
              <w:pStyle w:val="TableParagraph"/>
            </w:pPr>
            <w:r w:rsidRPr="00715235">
              <w:t>«Поставь</w:t>
            </w:r>
            <w:r w:rsidRPr="00812CA0">
              <w:rPr>
                <w:spacing w:val="-2"/>
              </w:rPr>
              <w:t xml:space="preserve"> </w:t>
            </w:r>
            <w:r w:rsidRPr="00715235">
              <w:t>дорожный</w:t>
            </w:r>
            <w:r w:rsidRPr="00812CA0">
              <w:rPr>
                <w:spacing w:val="-1"/>
              </w:rPr>
              <w:t xml:space="preserve"> </w:t>
            </w:r>
            <w:r w:rsidRPr="00715235">
              <w:t>знак»,</w:t>
            </w:r>
          </w:p>
          <w:p w:rsidR="009F062C" w:rsidRPr="00715235" w:rsidRDefault="009F062C" w:rsidP="001055BF">
            <w:pPr>
              <w:pStyle w:val="TableParagraph"/>
              <w:ind w:right="910"/>
            </w:pPr>
            <w:r w:rsidRPr="00715235">
              <w:t>«Улица города», «Заяц и</w:t>
            </w:r>
            <w:r w:rsidRPr="00812CA0">
              <w:rPr>
                <w:spacing w:val="-52"/>
              </w:rPr>
              <w:t xml:space="preserve"> </w:t>
            </w:r>
            <w:r w:rsidRPr="00715235">
              <w:t>перекресток»,</w:t>
            </w:r>
          </w:p>
          <w:p w:rsidR="009F062C" w:rsidRPr="00715235" w:rsidRDefault="009F062C" w:rsidP="001055BF">
            <w:pPr>
              <w:pStyle w:val="TableParagraph"/>
              <w:ind w:right="519"/>
            </w:pPr>
            <w:r w:rsidRPr="0015259E">
              <w:t>«Дорожные</w:t>
            </w:r>
            <w:r w:rsidRPr="00812CA0">
              <w:rPr>
                <w:spacing w:val="-5"/>
              </w:rPr>
              <w:t xml:space="preserve"> </w:t>
            </w:r>
            <w:r w:rsidRPr="0015259E">
              <w:t>знаки:</w:t>
            </w:r>
            <w:r w:rsidRPr="00812CA0">
              <w:rPr>
                <w:spacing w:val="-3"/>
              </w:rPr>
              <w:t xml:space="preserve"> </w:t>
            </w:r>
            <w:r w:rsidRPr="0015259E">
              <w:t>запрещающие</w:t>
            </w:r>
            <w:r w:rsidRPr="00715235">
              <w:t xml:space="preserve"> и разрешающие», «Желтый,</w:t>
            </w:r>
            <w:r w:rsidRPr="00812CA0">
              <w:rPr>
                <w:spacing w:val="1"/>
              </w:rPr>
              <w:t xml:space="preserve"> </w:t>
            </w:r>
            <w:r w:rsidRPr="00715235">
              <w:t>красный,</w:t>
            </w:r>
            <w:r w:rsidRPr="00812CA0">
              <w:rPr>
                <w:spacing w:val="-2"/>
              </w:rPr>
              <w:t xml:space="preserve"> </w:t>
            </w:r>
            <w:r w:rsidRPr="00715235">
              <w:t>зеленый»,</w:t>
            </w:r>
            <w:r w:rsidRPr="00812CA0">
              <w:rPr>
                <w:spacing w:val="-1"/>
              </w:rPr>
              <w:t xml:space="preserve"> </w:t>
            </w:r>
            <w:r w:rsidRPr="00715235">
              <w:t>«Чего</w:t>
            </w:r>
            <w:r w:rsidRPr="00812CA0">
              <w:rPr>
                <w:spacing w:val="-5"/>
              </w:rPr>
              <w:t xml:space="preserve"> </w:t>
            </w:r>
            <w:r w:rsidRPr="00715235">
              <w:t>не</w:t>
            </w:r>
          </w:p>
          <w:p w:rsidR="009F062C" w:rsidRPr="00812CA0" w:rsidRDefault="009F062C" w:rsidP="001055BF">
            <w:pPr>
              <w:pStyle w:val="TableParagraph"/>
              <w:rPr>
                <w:lang w:val="en-US"/>
              </w:rPr>
            </w:pPr>
            <w:proofErr w:type="spellStart"/>
            <w:r w:rsidRPr="00812CA0">
              <w:rPr>
                <w:lang w:val="en-US"/>
              </w:rPr>
              <w:t>хватает</w:t>
            </w:r>
            <w:proofErr w:type="spellEnd"/>
            <w:r w:rsidRPr="00812CA0">
              <w:rPr>
                <w:lang w:val="en-US"/>
              </w:rPr>
              <w:t>?», «</w:t>
            </w:r>
            <w:proofErr w:type="spellStart"/>
            <w:r w:rsidRPr="00812CA0">
              <w:rPr>
                <w:lang w:val="en-US"/>
              </w:rPr>
              <w:t>Собери</w:t>
            </w:r>
            <w:proofErr w:type="spellEnd"/>
            <w:r w:rsidRPr="00812CA0">
              <w:rPr>
                <w:spacing w:val="-2"/>
                <w:lang w:val="en-US"/>
              </w:rPr>
              <w:t xml:space="preserve"> </w:t>
            </w:r>
            <w:proofErr w:type="spellStart"/>
            <w:r w:rsidRPr="00812CA0">
              <w:rPr>
                <w:lang w:val="en-US"/>
              </w:rPr>
              <w:t>автомобиль</w:t>
            </w:r>
            <w:proofErr w:type="spellEnd"/>
            <w:r w:rsidRPr="00812CA0">
              <w:rPr>
                <w:lang w:val="en-US"/>
              </w:rPr>
              <w:t>»</w:t>
            </w:r>
          </w:p>
        </w:tc>
        <w:tc>
          <w:tcPr>
            <w:tcW w:w="1983" w:type="dxa"/>
          </w:tcPr>
          <w:p w:rsidR="009F062C" w:rsidRPr="00812CA0" w:rsidRDefault="009F062C" w:rsidP="001055BF">
            <w:pPr>
              <w:pStyle w:val="TableParagraph"/>
              <w:ind w:left="211" w:right="202"/>
              <w:jc w:val="center"/>
              <w:rPr>
                <w:lang w:val="en-US"/>
              </w:rPr>
            </w:pPr>
            <w:r>
              <w:t>5-7 лет</w:t>
            </w:r>
          </w:p>
        </w:tc>
        <w:tc>
          <w:tcPr>
            <w:tcW w:w="1997" w:type="dxa"/>
          </w:tcPr>
          <w:p w:rsidR="009F062C" w:rsidRPr="00812CA0" w:rsidRDefault="009F062C" w:rsidP="001055BF">
            <w:pPr>
              <w:pStyle w:val="TableParagraph"/>
              <w:ind w:left="99" w:right="91"/>
              <w:jc w:val="center"/>
              <w:rPr>
                <w:lang w:val="en-US"/>
              </w:rPr>
            </w:pPr>
            <w:r w:rsidRPr="00812CA0">
              <w:rPr>
                <w:lang w:val="en-US"/>
              </w:rPr>
              <w:t>В</w:t>
            </w:r>
            <w:r w:rsidRPr="00812CA0">
              <w:rPr>
                <w:spacing w:val="-2"/>
                <w:lang w:val="en-US"/>
              </w:rPr>
              <w:t xml:space="preserve"> </w:t>
            </w:r>
            <w:proofErr w:type="spellStart"/>
            <w:r w:rsidRPr="00812CA0">
              <w:rPr>
                <w:lang w:val="en-US"/>
              </w:rPr>
              <w:t>течение</w:t>
            </w:r>
            <w:proofErr w:type="spellEnd"/>
            <w:r w:rsidRPr="00812CA0">
              <w:rPr>
                <w:spacing w:val="-1"/>
                <w:lang w:val="en-US"/>
              </w:rPr>
              <w:t xml:space="preserve"> </w:t>
            </w:r>
            <w:proofErr w:type="spellStart"/>
            <w:r w:rsidRPr="00812CA0">
              <w:rPr>
                <w:lang w:val="en-US"/>
              </w:rPr>
              <w:t>периода</w:t>
            </w:r>
            <w:proofErr w:type="spellEnd"/>
          </w:p>
        </w:tc>
        <w:tc>
          <w:tcPr>
            <w:tcW w:w="2233" w:type="dxa"/>
          </w:tcPr>
          <w:p w:rsidR="009F062C" w:rsidRPr="00715235" w:rsidRDefault="009F062C" w:rsidP="001055BF">
            <w:pPr>
              <w:pStyle w:val="TableParagraph"/>
              <w:ind w:left="198" w:right="191"/>
              <w:jc w:val="center"/>
            </w:pPr>
            <w:r w:rsidRPr="00715235">
              <w:t>Воспитатели</w:t>
            </w:r>
          </w:p>
          <w:p w:rsidR="009F062C" w:rsidRPr="00715235" w:rsidRDefault="009F062C" w:rsidP="001055BF">
            <w:pPr>
              <w:pStyle w:val="TableParagraph"/>
              <w:spacing w:before="148"/>
              <w:ind w:left="412" w:right="406"/>
              <w:jc w:val="center"/>
            </w:pPr>
          </w:p>
        </w:tc>
      </w:tr>
      <w:tr w:rsidR="009F062C" w:rsidRPr="00812CA0" w:rsidTr="00812CA0">
        <w:trPr>
          <w:trHeight w:val="552"/>
        </w:trPr>
        <w:tc>
          <w:tcPr>
            <w:tcW w:w="3370" w:type="dxa"/>
          </w:tcPr>
          <w:p w:rsidR="009F062C" w:rsidRPr="00812CA0" w:rsidRDefault="009F062C" w:rsidP="001055BF">
            <w:pPr>
              <w:pStyle w:val="TableParagraph"/>
              <w:ind w:right="262"/>
              <w:rPr>
                <w:b/>
                <w:i/>
              </w:rPr>
            </w:pPr>
            <w:r w:rsidRPr="00812CA0">
              <w:rPr>
                <w:b/>
                <w:i/>
              </w:rPr>
              <w:t>Художественная литература</w:t>
            </w:r>
            <w:r w:rsidRPr="00812CA0">
              <w:rPr>
                <w:b/>
                <w:i/>
                <w:spacing w:val="-52"/>
              </w:rPr>
              <w:t xml:space="preserve"> </w:t>
            </w:r>
            <w:r w:rsidRPr="00812CA0">
              <w:rPr>
                <w:b/>
                <w:i/>
              </w:rPr>
              <w:t>для</w:t>
            </w:r>
            <w:r w:rsidRPr="00812CA0">
              <w:rPr>
                <w:b/>
                <w:i/>
                <w:spacing w:val="-3"/>
              </w:rPr>
              <w:t xml:space="preserve"> </w:t>
            </w:r>
            <w:r w:rsidRPr="00812CA0">
              <w:rPr>
                <w:b/>
                <w:i/>
              </w:rPr>
              <w:t>чтения</w:t>
            </w:r>
            <w:r w:rsidRPr="00812CA0">
              <w:rPr>
                <w:b/>
                <w:i/>
                <w:spacing w:val="-1"/>
              </w:rPr>
              <w:t xml:space="preserve"> </w:t>
            </w:r>
            <w:r w:rsidRPr="00812CA0">
              <w:rPr>
                <w:b/>
                <w:i/>
              </w:rPr>
              <w:t>и</w:t>
            </w:r>
            <w:r w:rsidRPr="00812CA0">
              <w:rPr>
                <w:b/>
                <w:i/>
                <w:spacing w:val="-3"/>
              </w:rPr>
              <w:t xml:space="preserve"> </w:t>
            </w:r>
            <w:r w:rsidRPr="00812CA0">
              <w:rPr>
                <w:b/>
                <w:i/>
              </w:rPr>
              <w:t>заучивания:</w:t>
            </w:r>
          </w:p>
          <w:p w:rsidR="009F062C" w:rsidRPr="00715235" w:rsidRDefault="009F062C" w:rsidP="001055BF">
            <w:pPr>
              <w:pStyle w:val="TableParagraph"/>
            </w:pPr>
            <w:r w:rsidRPr="00715235">
              <w:t>С.</w:t>
            </w:r>
            <w:r w:rsidRPr="00812CA0">
              <w:rPr>
                <w:spacing w:val="-2"/>
              </w:rPr>
              <w:t xml:space="preserve"> </w:t>
            </w:r>
            <w:r w:rsidRPr="00715235">
              <w:t>Михалков</w:t>
            </w:r>
            <w:r w:rsidRPr="00812CA0">
              <w:rPr>
                <w:spacing w:val="-2"/>
              </w:rPr>
              <w:t xml:space="preserve"> </w:t>
            </w:r>
            <w:r w:rsidRPr="00715235">
              <w:t>«Моя</w:t>
            </w:r>
            <w:r w:rsidRPr="00812CA0">
              <w:rPr>
                <w:spacing w:val="-2"/>
              </w:rPr>
              <w:t xml:space="preserve"> </w:t>
            </w:r>
            <w:r w:rsidRPr="00715235">
              <w:t>улица»,</w:t>
            </w:r>
          </w:p>
          <w:p w:rsidR="009F062C" w:rsidRPr="00715235" w:rsidRDefault="009F062C" w:rsidP="001055BF">
            <w:pPr>
              <w:pStyle w:val="TableParagraph"/>
            </w:pPr>
            <w:r w:rsidRPr="00715235">
              <w:t>«Велосипедист»,</w:t>
            </w:r>
          </w:p>
          <w:p w:rsidR="009F062C" w:rsidRPr="00715235" w:rsidRDefault="009F062C" w:rsidP="001055BF">
            <w:pPr>
              <w:pStyle w:val="TableParagraph"/>
              <w:ind w:right="1264"/>
            </w:pPr>
            <w:r w:rsidRPr="00715235">
              <w:lastRenderedPageBreak/>
              <w:t>«Скверная история»;</w:t>
            </w:r>
            <w:r w:rsidRPr="00812CA0">
              <w:rPr>
                <w:spacing w:val="-52"/>
              </w:rPr>
              <w:t xml:space="preserve"> </w:t>
            </w:r>
            <w:r w:rsidRPr="00715235">
              <w:t>С.</w:t>
            </w:r>
            <w:r w:rsidRPr="00812CA0">
              <w:rPr>
                <w:spacing w:val="-1"/>
              </w:rPr>
              <w:t xml:space="preserve"> </w:t>
            </w:r>
            <w:r w:rsidRPr="00715235">
              <w:t>Маршак</w:t>
            </w:r>
          </w:p>
          <w:p w:rsidR="009F062C" w:rsidRPr="00715235" w:rsidRDefault="009F062C" w:rsidP="001055BF">
            <w:pPr>
              <w:pStyle w:val="TableParagraph"/>
              <w:ind w:right="1002"/>
            </w:pPr>
            <w:r w:rsidRPr="00715235">
              <w:t>«Милиционер», «Мяч»;</w:t>
            </w:r>
            <w:r w:rsidRPr="00812CA0">
              <w:rPr>
                <w:spacing w:val="-52"/>
              </w:rPr>
              <w:t xml:space="preserve"> </w:t>
            </w:r>
            <w:r w:rsidRPr="00715235">
              <w:t>В.</w:t>
            </w:r>
            <w:r w:rsidRPr="00812CA0">
              <w:rPr>
                <w:spacing w:val="-1"/>
              </w:rPr>
              <w:t xml:space="preserve"> </w:t>
            </w:r>
            <w:r w:rsidRPr="00715235">
              <w:t>Головко</w:t>
            </w:r>
          </w:p>
          <w:p w:rsidR="009F062C" w:rsidRPr="00715235" w:rsidRDefault="009F062C" w:rsidP="001055BF">
            <w:pPr>
              <w:pStyle w:val="TableParagraph"/>
              <w:ind w:right="1181"/>
            </w:pPr>
            <w:r w:rsidRPr="00715235">
              <w:t>«Правила движения»;</w:t>
            </w:r>
            <w:r w:rsidRPr="00812CA0">
              <w:rPr>
                <w:spacing w:val="-52"/>
              </w:rPr>
              <w:t xml:space="preserve"> </w:t>
            </w:r>
            <w:r w:rsidRPr="00715235">
              <w:t>С. Яковлев «Советы</w:t>
            </w:r>
            <w:r w:rsidRPr="00812CA0">
              <w:rPr>
                <w:spacing w:val="1"/>
              </w:rPr>
              <w:t xml:space="preserve"> </w:t>
            </w:r>
            <w:r w:rsidRPr="00715235">
              <w:t>доктора</w:t>
            </w:r>
            <w:r w:rsidRPr="00812CA0">
              <w:rPr>
                <w:spacing w:val="-1"/>
              </w:rPr>
              <w:t xml:space="preserve"> </w:t>
            </w:r>
            <w:r w:rsidRPr="00715235">
              <w:t>Айболита»;</w:t>
            </w:r>
          </w:p>
          <w:p w:rsidR="009F062C" w:rsidRPr="00715235" w:rsidRDefault="009F062C" w:rsidP="001055BF">
            <w:pPr>
              <w:pStyle w:val="TableParagraph"/>
            </w:pPr>
            <w:r w:rsidRPr="00715235">
              <w:t>А. Северный «Светофор»</w:t>
            </w:r>
            <w:r w:rsidRPr="00812CA0">
              <w:rPr>
                <w:spacing w:val="-3"/>
              </w:rPr>
              <w:t xml:space="preserve"> </w:t>
            </w:r>
            <w:r w:rsidRPr="00715235">
              <w:t>и др.</w:t>
            </w:r>
          </w:p>
        </w:tc>
        <w:tc>
          <w:tcPr>
            <w:tcW w:w="1983" w:type="dxa"/>
          </w:tcPr>
          <w:p w:rsidR="009F062C" w:rsidRPr="00812CA0" w:rsidRDefault="009F062C" w:rsidP="001055BF">
            <w:pPr>
              <w:pStyle w:val="TableParagraph"/>
              <w:ind w:left="211" w:right="202"/>
              <w:jc w:val="center"/>
              <w:rPr>
                <w:lang w:val="en-US"/>
              </w:rPr>
            </w:pPr>
            <w:r>
              <w:lastRenderedPageBreak/>
              <w:t>5-7 лет</w:t>
            </w:r>
          </w:p>
        </w:tc>
        <w:tc>
          <w:tcPr>
            <w:tcW w:w="1997" w:type="dxa"/>
          </w:tcPr>
          <w:p w:rsidR="009F062C" w:rsidRPr="00812CA0" w:rsidRDefault="009F062C" w:rsidP="001055BF">
            <w:pPr>
              <w:pStyle w:val="TableParagraph"/>
              <w:ind w:left="99" w:right="91"/>
              <w:jc w:val="center"/>
              <w:rPr>
                <w:lang w:val="en-US"/>
              </w:rPr>
            </w:pPr>
            <w:r w:rsidRPr="00812CA0">
              <w:rPr>
                <w:lang w:val="en-US"/>
              </w:rPr>
              <w:t>В</w:t>
            </w:r>
            <w:r w:rsidRPr="00812CA0">
              <w:rPr>
                <w:spacing w:val="-2"/>
                <w:lang w:val="en-US"/>
              </w:rPr>
              <w:t xml:space="preserve"> </w:t>
            </w:r>
            <w:proofErr w:type="spellStart"/>
            <w:r w:rsidRPr="00812CA0">
              <w:rPr>
                <w:lang w:val="en-US"/>
              </w:rPr>
              <w:t>течение</w:t>
            </w:r>
            <w:proofErr w:type="spellEnd"/>
            <w:r w:rsidRPr="00812CA0">
              <w:rPr>
                <w:spacing w:val="-1"/>
                <w:lang w:val="en-US"/>
              </w:rPr>
              <w:t xml:space="preserve"> </w:t>
            </w:r>
            <w:proofErr w:type="spellStart"/>
            <w:r w:rsidRPr="00812CA0">
              <w:rPr>
                <w:lang w:val="en-US"/>
              </w:rPr>
              <w:t>периода</w:t>
            </w:r>
            <w:proofErr w:type="spellEnd"/>
          </w:p>
        </w:tc>
        <w:tc>
          <w:tcPr>
            <w:tcW w:w="2233" w:type="dxa"/>
          </w:tcPr>
          <w:p w:rsidR="009F062C" w:rsidRPr="00812CA0" w:rsidRDefault="009F062C" w:rsidP="001055BF">
            <w:pPr>
              <w:pStyle w:val="TableParagraph"/>
              <w:ind w:left="511"/>
              <w:rPr>
                <w:lang w:val="en-US"/>
              </w:rPr>
            </w:pPr>
            <w:proofErr w:type="spellStart"/>
            <w:r w:rsidRPr="00812CA0">
              <w:rPr>
                <w:lang w:val="en-US"/>
              </w:rPr>
              <w:t>Воспитатели</w:t>
            </w:r>
            <w:proofErr w:type="spellEnd"/>
          </w:p>
        </w:tc>
      </w:tr>
      <w:tr w:rsidR="009F062C" w:rsidRPr="00812CA0" w:rsidTr="00812CA0">
        <w:trPr>
          <w:trHeight w:val="561"/>
        </w:trPr>
        <w:tc>
          <w:tcPr>
            <w:tcW w:w="3370" w:type="dxa"/>
          </w:tcPr>
          <w:p w:rsidR="009F062C" w:rsidRPr="00715235" w:rsidRDefault="009F062C" w:rsidP="001055BF">
            <w:pPr>
              <w:pStyle w:val="TableParagraph"/>
              <w:ind w:left="0"/>
            </w:pPr>
            <w:r>
              <w:lastRenderedPageBreak/>
              <w:t xml:space="preserve">    </w:t>
            </w:r>
            <w:r w:rsidRPr="00715235">
              <w:t>Игра</w:t>
            </w:r>
            <w:r w:rsidRPr="00812CA0">
              <w:rPr>
                <w:spacing w:val="-3"/>
              </w:rPr>
              <w:t xml:space="preserve"> </w:t>
            </w:r>
            <w:r w:rsidRPr="00715235">
              <w:t>–</w:t>
            </w:r>
            <w:r w:rsidRPr="00812CA0">
              <w:rPr>
                <w:spacing w:val="-2"/>
              </w:rPr>
              <w:t xml:space="preserve"> </w:t>
            </w:r>
            <w:r w:rsidRPr="00715235">
              <w:t>викторина</w:t>
            </w:r>
          </w:p>
          <w:p w:rsidR="009F062C" w:rsidRPr="00715235" w:rsidRDefault="009F062C" w:rsidP="001055BF">
            <w:pPr>
              <w:pStyle w:val="TableParagraph"/>
            </w:pPr>
            <w:r w:rsidRPr="00715235">
              <w:t>«В</w:t>
            </w:r>
            <w:r w:rsidRPr="00812CA0">
              <w:rPr>
                <w:spacing w:val="-2"/>
              </w:rPr>
              <w:t xml:space="preserve"> </w:t>
            </w:r>
            <w:r w:rsidRPr="00715235">
              <w:t>стране</w:t>
            </w:r>
            <w:r w:rsidRPr="00812CA0">
              <w:rPr>
                <w:spacing w:val="-4"/>
              </w:rPr>
              <w:t xml:space="preserve"> </w:t>
            </w:r>
            <w:r w:rsidRPr="00715235">
              <w:t>дорожных</w:t>
            </w:r>
            <w:r w:rsidRPr="00812CA0">
              <w:rPr>
                <w:spacing w:val="-1"/>
              </w:rPr>
              <w:t xml:space="preserve"> </w:t>
            </w:r>
            <w:r w:rsidRPr="00715235">
              <w:t>знаков»</w:t>
            </w:r>
          </w:p>
        </w:tc>
        <w:tc>
          <w:tcPr>
            <w:tcW w:w="1983" w:type="dxa"/>
          </w:tcPr>
          <w:p w:rsidR="009F062C" w:rsidRPr="00812CA0" w:rsidRDefault="009F062C" w:rsidP="001055BF">
            <w:pPr>
              <w:pStyle w:val="TableParagraph"/>
              <w:ind w:left="211" w:right="202"/>
              <w:jc w:val="center"/>
              <w:rPr>
                <w:lang w:val="en-US"/>
              </w:rPr>
            </w:pPr>
            <w:r w:rsidRPr="00812CA0">
              <w:rPr>
                <w:lang w:val="en-US"/>
              </w:rPr>
              <w:t xml:space="preserve">5-7 </w:t>
            </w:r>
            <w:proofErr w:type="spellStart"/>
            <w:r w:rsidRPr="00812CA0">
              <w:rPr>
                <w:lang w:val="en-US"/>
              </w:rPr>
              <w:t>лет</w:t>
            </w:r>
            <w:proofErr w:type="spellEnd"/>
          </w:p>
        </w:tc>
        <w:tc>
          <w:tcPr>
            <w:tcW w:w="1997" w:type="dxa"/>
          </w:tcPr>
          <w:p w:rsidR="009F062C" w:rsidRPr="00812CA0" w:rsidRDefault="009F062C" w:rsidP="001055BF">
            <w:pPr>
              <w:pStyle w:val="TableParagraph"/>
              <w:ind w:left="0"/>
              <w:rPr>
                <w:lang w:val="en-US"/>
              </w:rPr>
            </w:pPr>
          </w:p>
        </w:tc>
        <w:tc>
          <w:tcPr>
            <w:tcW w:w="2233" w:type="dxa"/>
          </w:tcPr>
          <w:p w:rsidR="009F062C" w:rsidRPr="00812CA0" w:rsidRDefault="009F062C" w:rsidP="001055BF">
            <w:pPr>
              <w:pStyle w:val="TableParagraph"/>
              <w:ind w:left="412" w:right="406"/>
              <w:jc w:val="center"/>
              <w:rPr>
                <w:lang w:val="en-US"/>
              </w:rPr>
            </w:pPr>
            <w:proofErr w:type="spellStart"/>
            <w:r w:rsidRPr="00812CA0">
              <w:rPr>
                <w:lang w:val="en-US"/>
              </w:rPr>
              <w:t>Воспитатели</w:t>
            </w:r>
            <w:proofErr w:type="spellEnd"/>
          </w:p>
        </w:tc>
      </w:tr>
      <w:tr w:rsidR="009F062C" w:rsidRPr="00812CA0" w:rsidTr="00812CA0">
        <w:trPr>
          <w:trHeight w:val="1278"/>
        </w:trPr>
        <w:tc>
          <w:tcPr>
            <w:tcW w:w="3370" w:type="dxa"/>
          </w:tcPr>
          <w:p w:rsidR="009F062C" w:rsidRPr="00715235" w:rsidRDefault="009F062C" w:rsidP="001055BF">
            <w:pPr>
              <w:pStyle w:val="TableParagraph"/>
            </w:pPr>
            <w:r w:rsidRPr="00715235">
              <w:t>Участие в акциях</w:t>
            </w:r>
            <w:r w:rsidRPr="00812CA0">
              <w:rPr>
                <w:spacing w:val="-3"/>
              </w:rPr>
              <w:t xml:space="preserve"> </w:t>
            </w:r>
            <w:r w:rsidRPr="00715235">
              <w:t>ЮИД</w:t>
            </w:r>
          </w:p>
          <w:p w:rsidR="009F062C" w:rsidRPr="00715235" w:rsidRDefault="009F062C" w:rsidP="001055BF">
            <w:pPr>
              <w:pStyle w:val="TableParagraph"/>
            </w:pPr>
            <w:r w:rsidRPr="00715235">
              <w:t>«Носи</w:t>
            </w:r>
            <w:r w:rsidRPr="00812CA0">
              <w:rPr>
                <w:spacing w:val="-2"/>
              </w:rPr>
              <w:t xml:space="preserve"> </w:t>
            </w:r>
            <w:r w:rsidRPr="00715235">
              <w:t>светоотражатель!»</w:t>
            </w:r>
          </w:p>
          <w:p w:rsidR="009F062C" w:rsidRPr="00715235" w:rsidRDefault="009F062C" w:rsidP="001055BF">
            <w:pPr>
              <w:pStyle w:val="TableParagraph"/>
              <w:spacing w:before="1"/>
            </w:pPr>
            <w:r w:rsidRPr="00715235">
              <w:t>«Безопасные</w:t>
            </w:r>
            <w:r w:rsidRPr="00812CA0">
              <w:rPr>
                <w:spacing w:val="-4"/>
              </w:rPr>
              <w:t xml:space="preserve"> </w:t>
            </w:r>
            <w:r w:rsidRPr="00715235">
              <w:t>каникулы</w:t>
            </w:r>
            <w:r w:rsidRPr="00812CA0">
              <w:rPr>
                <w:spacing w:val="-1"/>
              </w:rPr>
              <w:t xml:space="preserve"> </w:t>
            </w:r>
            <w:r w:rsidRPr="00715235">
              <w:t>или</w:t>
            </w:r>
          </w:p>
          <w:p w:rsidR="009F062C" w:rsidRPr="00715235" w:rsidRDefault="009F062C" w:rsidP="001055BF">
            <w:pPr>
              <w:pStyle w:val="TableParagraph"/>
              <w:ind w:right="242"/>
            </w:pPr>
            <w:r w:rsidRPr="00715235">
              <w:t>«правильный» Новый Год»</w:t>
            </w:r>
            <w:r w:rsidRPr="00812CA0">
              <w:rPr>
                <w:spacing w:val="1"/>
              </w:rPr>
              <w:t xml:space="preserve"> </w:t>
            </w:r>
            <w:r w:rsidRPr="00715235">
              <w:t>акции</w:t>
            </w:r>
            <w:r w:rsidRPr="00812CA0">
              <w:rPr>
                <w:spacing w:val="-3"/>
              </w:rPr>
              <w:t xml:space="preserve"> </w:t>
            </w:r>
            <w:r w:rsidRPr="00715235">
              <w:t>«Скорость</w:t>
            </w:r>
            <w:r w:rsidRPr="00812CA0">
              <w:rPr>
                <w:spacing w:val="-3"/>
              </w:rPr>
              <w:t xml:space="preserve"> </w:t>
            </w:r>
            <w:r w:rsidRPr="00715235">
              <w:t>–</w:t>
            </w:r>
            <w:r w:rsidRPr="00812CA0">
              <w:rPr>
                <w:spacing w:val="-2"/>
              </w:rPr>
              <w:t xml:space="preserve"> </w:t>
            </w:r>
            <w:r w:rsidRPr="00715235">
              <w:t>не</w:t>
            </w:r>
            <w:r w:rsidRPr="00812CA0">
              <w:rPr>
                <w:spacing w:val="-3"/>
              </w:rPr>
              <w:t xml:space="preserve"> </w:t>
            </w:r>
            <w:r w:rsidRPr="00715235">
              <w:t>главное!»</w:t>
            </w:r>
          </w:p>
        </w:tc>
        <w:tc>
          <w:tcPr>
            <w:tcW w:w="1983" w:type="dxa"/>
          </w:tcPr>
          <w:p w:rsidR="009F062C" w:rsidRPr="00812CA0" w:rsidRDefault="009F062C" w:rsidP="001055BF">
            <w:pPr>
              <w:pStyle w:val="TableParagraph"/>
              <w:ind w:left="211" w:right="202"/>
              <w:jc w:val="center"/>
              <w:rPr>
                <w:lang w:val="en-US"/>
              </w:rPr>
            </w:pPr>
            <w:r w:rsidRPr="00812CA0">
              <w:rPr>
                <w:lang w:val="en-US"/>
              </w:rPr>
              <w:t xml:space="preserve">4-7 </w:t>
            </w:r>
            <w:proofErr w:type="spellStart"/>
            <w:r w:rsidRPr="00812CA0">
              <w:rPr>
                <w:lang w:val="en-US"/>
              </w:rPr>
              <w:t>лет</w:t>
            </w:r>
            <w:proofErr w:type="spellEnd"/>
          </w:p>
        </w:tc>
        <w:tc>
          <w:tcPr>
            <w:tcW w:w="1997" w:type="dxa"/>
          </w:tcPr>
          <w:p w:rsidR="009F062C" w:rsidRPr="00812CA0" w:rsidRDefault="009F062C" w:rsidP="001055BF">
            <w:pPr>
              <w:pStyle w:val="TableParagraph"/>
              <w:ind w:left="99" w:right="93"/>
              <w:jc w:val="center"/>
              <w:rPr>
                <w:lang w:val="en-US"/>
              </w:rPr>
            </w:pPr>
            <w:proofErr w:type="spellStart"/>
            <w:r w:rsidRPr="00812CA0">
              <w:rPr>
                <w:lang w:val="en-US"/>
              </w:rPr>
              <w:t>Ноябрь-декабрь</w:t>
            </w:r>
            <w:proofErr w:type="spellEnd"/>
          </w:p>
        </w:tc>
        <w:tc>
          <w:tcPr>
            <w:tcW w:w="2233" w:type="dxa"/>
          </w:tcPr>
          <w:p w:rsidR="009F062C" w:rsidRPr="00715235" w:rsidRDefault="009F062C" w:rsidP="001055BF">
            <w:pPr>
              <w:pStyle w:val="TableParagraph"/>
              <w:ind w:left="412" w:right="406" w:hanging="3"/>
              <w:jc w:val="center"/>
            </w:pPr>
            <w:r w:rsidRPr="00715235">
              <w:t>Воспитатели</w:t>
            </w:r>
            <w:r w:rsidRPr="00812CA0">
              <w:rPr>
                <w:spacing w:val="1"/>
              </w:rPr>
              <w:t xml:space="preserve"> </w:t>
            </w:r>
            <w:r>
              <w:t>Зам.зав. по безопасности</w:t>
            </w:r>
          </w:p>
        </w:tc>
      </w:tr>
      <w:tr w:rsidR="009F062C" w:rsidRPr="00812CA0" w:rsidTr="00812CA0">
        <w:trPr>
          <w:trHeight w:val="1518"/>
        </w:trPr>
        <w:tc>
          <w:tcPr>
            <w:tcW w:w="3370" w:type="dxa"/>
          </w:tcPr>
          <w:p w:rsidR="009F062C" w:rsidRPr="00715235" w:rsidRDefault="009F062C" w:rsidP="001055BF">
            <w:pPr>
              <w:pStyle w:val="TableParagraph"/>
              <w:ind w:right="150"/>
            </w:pPr>
            <w:r w:rsidRPr="00715235">
              <w:t>Проведение инструктажей</w:t>
            </w:r>
            <w:r w:rsidRPr="00812CA0">
              <w:rPr>
                <w:spacing w:val="1"/>
              </w:rPr>
              <w:t xml:space="preserve"> </w:t>
            </w:r>
            <w:r w:rsidRPr="00715235">
              <w:t>(ведение журналов) детей перед</w:t>
            </w:r>
            <w:r w:rsidRPr="00812CA0">
              <w:rPr>
                <w:spacing w:val="1"/>
              </w:rPr>
              <w:t xml:space="preserve"> </w:t>
            </w:r>
            <w:r w:rsidRPr="00715235">
              <w:t>выходом из ОДО (передвижение</w:t>
            </w:r>
            <w:r w:rsidRPr="00812CA0">
              <w:rPr>
                <w:spacing w:val="-52"/>
              </w:rPr>
              <w:t xml:space="preserve"> </w:t>
            </w:r>
            <w:r w:rsidRPr="00715235">
              <w:t>по дорогам организованных</w:t>
            </w:r>
            <w:r w:rsidRPr="00812CA0">
              <w:rPr>
                <w:spacing w:val="1"/>
              </w:rPr>
              <w:t xml:space="preserve"> </w:t>
            </w:r>
            <w:r w:rsidRPr="00715235">
              <w:t>групп детей и перевозка</w:t>
            </w:r>
            <w:r w:rsidRPr="00812CA0">
              <w:rPr>
                <w:spacing w:val="1"/>
              </w:rPr>
              <w:t xml:space="preserve"> </w:t>
            </w:r>
            <w:r w:rsidRPr="00715235">
              <w:t>обучающихся общественным</w:t>
            </w:r>
            <w:r w:rsidRPr="00812CA0">
              <w:rPr>
                <w:spacing w:val="1"/>
              </w:rPr>
              <w:t xml:space="preserve"> </w:t>
            </w:r>
            <w:r w:rsidRPr="00715235">
              <w:t>транспортом)</w:t>
            </w:r>
          </w:p>
        </w:tc>
        <w:tc>
          <w:tcPr>
            <w:tcW w:w="1983" w:type="dxa"/>
          </w:tcPr>
          <w:p w:rsidR="009F062C" w:rsidRPr="00812CA0" w:rsidRDefault="009F062C" w:rsidP="001055BF">
            <w:pPr>
              <w:pStyle w:val="TableParagraph"/>
              <w:ind w:left="211" w:right="202"/>
              <w:jc w:val="center"/>
              <w:rPr>
                <w:lang w:val="en-US"/>
              </w:rPr>
            </w:pPr>
            <w:r w:rsidRPr="00812CA0">
              <w:rPr>
                <w:lang w:val="en-US"/>
              </w:rPr>
              <w:t xml:space="preserve">4-7 </w:t>
            </w:r>
            <w:proofErr w:type="spellStart"/>
            <w:r w:rsidRPr="00812CA0">
              <w:rPr>
                <w:lang w:val="en-US"/>
              </w:rPr>
              <w:t>лет</w:t>
            </w:r>
            <w:proofErr w:type="spellEnd"/>
          </w:p>
        </w:tc>
        <w:tc>
          <w:tcPr>
            <w:tcW w:w="1997" w:type="dxa"/>
          </w:tcPr>
          <w:p w:rsidR="009F062C" w:rsidRPr="00812CA0" w:rsidRDefault="009F062C" w:rsidP="001055BF">
            <w:pPr>
              <w:pStyle w:val="TableParagraph"/>
              <w:ind w:left="96" w:right="93"/>
              <w:jc w:val="center"/>
              <w:rPr>
                <w:lang w:val="en-US"/>
              </w:rPr>
            </w:pPr>
            <w:r w:rsidRPr="00812CA0">
              <w:rPr>
                <w:lang w:val="en-US"/>
              </w:rPr>
              <w:t>В</w:t>
            </w:r>
            <w:r w:rsidRPr="00812CA0">
              <w:rPr>
                <w:spacing w:val="-2"/>
                <w:lang w:val="en-US"/>
              </w:rPr>
              <w:t xml:space="preserve"> </w:t>
            </w:r>
            <w:proofErr w:type="spellStart"/>
            <w:r w:rsidRPr="00812CA0">
              <w:rPr>
                <w:lang w:val="en-US"/>
              </w:rPr>
              <w:t>течение</w:t>
            </w:r>
            <w:proofErr w:type="spellEnd"/>
            <w:r w:rsidRPr="00812CA0">
              <w:rPr>
                <w:spacing w:val="-1"/>
                <w:lang w:val="en-US"/>
              </w:rPr>
              <w:t xml:space="preserve"> </w:t>
            </w:r>
            <w:proofErr w:type="spellStart"/>
            <w:r w:rsidRPr="00812CA0">
              <w:rPr>
                <w:lang w:val="en-US"/>
              </w:rPr>
              <w:t>периода</w:t>
            </w:r>
            <w:proofErr w:type="spellEnd"/>
          </w:p>
        </w:tc>
        <w:tc>
          <w:tcPr>
            <w:tcW w:w="2233" w:type="dxa"/>
          </w:tcPr>
          <w:p w:rsidR="009F062C" w:rsidRPr="00715235" w:rsidRDefault="009F062C" w:rsidP="001055BF">
            <w:pPr>
              <w:pStyle w:val="TableParagraph"/>
              <w:ind w:left="412" w:right="406" w:hanging="3"/>
              <w:jc w:val="center"/>
            </w:pPr>
            <w:r w:rsidRPr="00715235">
              <w:t>Воспитатели</w:t>
            </w:r>
            <w:r w:rsidRPr="00812CA0">
              <w:rPr>
                <w:spacing w:val="1"/>
              </w:rPr>
              <w:t xml:space="preserve"> </w:t>
            </w:r>
            <w:r>
              <w:t>Зам.зав. по безопасности</w:t>
            </w:r>
          </w:p>
        </w:tc>
      </w:tr>
      <w:tr w:rsidR="009F062C" w:rsidRPr="00812CA0" w:rsidTr="00812CA0">
        <w:trPr>
          <w:trHeight w:val="1195"/>
        </w:trPr>
        <w:tc>
          <w:tcPr>
            <w:tcW w:w="3370" w:type="dxa"/>
          </w:tcPr>
          <w:p w:rsidR="009F062C" w:rsidRPr="00715235" w:rsidRDefault="009F062C" w:rsidP="001055BF">
            <w:pPr>
              <w:pStyle w:val="TableParagraph"/>
              <w:ind w:right="86"/>
            </w:pPr>
            <w:r w:rsidRPr="00715235">
              <w:t>Участие воспитанников и</w:t>
            </w:r>
            <w:r w:rsidRPr="00812CA0">
              <w:rPr>
                <w:spacing w:val="1"/>
              </w:rPr>
              <w:t xml:space="preserve"> </w:t>
            </w:r>
            <w:r w:rsidRPr="00715235">
              <w:t>педагогов в районных, городских</w:t>
            </w:r>
            <w:r w:rsidRPr="00812CA0">
              <w:rPr>
                <w:spacing w:val="-52"/>
              </w:rPr>
              <w:t xml:space="preserve"> </w:t>
            </w:r>
            <w:r w:rsidRPr="00715235">
              <w:t>акциях, конкурсах и иных</w:t>
            </w:r>
            <w:r w:rsidRPr="00812CA0">
              <w:rPr>
                <w:spacing w:val="1"/>
              </w:rPr>
              <w:t xml:space="preserve"> </w:t>
            </w:r>
            <w:r w:rsidRPr="00715235">
              <w:t>мероприятиях по теме</w:t>
            </w:r>
            <w:r w:rsidRPr="00812CA0">
              <w:rPr>
                <w:spacing w:val="1"/>
              </w:rPr>
              <w:t xml:space="preserve"> </w:t>
            </w:r>
            <w:r w:rsidRPr="00715235">
              <w:t>безопасности «Дорога и мы</w:t>
            </w:r>
            <w:r>
              <w:t>».</w:t>
            </w:r>
          </w:p>
        </w:tc>
        <w:tc>
          <w:tcPr>
            <w:tcW w:w="1983" w:type="dxa"/>
          </w:tcPr>
          <w:p w:rsidR="009F062C" w:rsidRPr="00812CA0" w:rsidRDefault="009F062C" w:rsidP="001055BF">
            <w:pPr>
              <w:pStyle w:val="TableParagraph"/>
              <w:ind w:left="211" w:right="202"/>
              <w:jc w:val="center"/>
              <w:rPr>
                <w:lang w:val="en-US"/>
              </w:rPr>
            </w:pPr>
            <w:r w:rsidRPr="00812CA0">
              <w:rPr>
                <w:lang w:val="en-US"/>
              </w:rPr>
              <w:t xml:space="preserve">5-7 </w:t>
            </w:r>
            <w:proofErr w:type="spellStart"/>
            <w:r w:rsidRPr="00812CA0">
              <w:rPr>
                <w:lang w:val="en-US"/>
              </w:rPr>
              <w:t>лет</w:t>
            </w:r>
            <w:proofErr w:type="spellEnd"/>
          </w:p>
        </w:tc>
        <w:tc>
          <w:tcPr>
            <w:tcW w:w="1997" w:type="dxa"/>
          </w:tcPr>
          <w:p w:rsidR="009F062C" w:rsidRPr="00812CA0" w:rsidRDefault="009F062C" w:rsidP="001055BF">
            <w:pPr>
              <w:pStyle w:val="TableParagraph"/>
              <w:ind w:left="99" w:right="91"/>
              <w:jc w:val="center"/>
              <w:rPr>
                <w:lang w:val="en-US"/>
              </w:rPr>
            </w:pPr>
            <w:r w:rsidRPr="00812CA0">
              <w:rPr>
                <w:lang w:val="en-US"/>
              </w:rPr>
              <w:t>В</w:t>
            </w:r>
            <w:r w:rsidRPr="00812CA0">
              <w:rPr>
                <w:spacing w:val="-2"/>
                <w:lang w:val="en-US"/>
              </w:rPr>
              <w:t xml:space="preserve"> </w:t>
            </w:r>
            <w:proofErr w:type="spellStart"/>
            <w:r w:rsidRPr="00812CA0">
              <w:rPr>
                <w:lang w:val="en-US"/>
              </w:rPr>
              <w:t>течение</w:t>
            </w:r>
            <w:proofErr w:type="spellEnd"/>
            <w:r w:rsidRPr="00812CA0">
              <w:rPr>
                <w:spacing w:val="-1"/>
                <w:lang w:val="en-US"/>
              </w:rPr>
              <w:t xml:space="preserve"> </w:t>
            </w:r>
            <w:proofErr w:type="spellStart"/>
            <w:r w:rsidRPr="00812CA0">
              <w:rPr>
                <w:lang w:val="en-US"/>
              </w:rPr>
              <w:t>периода</w:t>
            </w:r>
            <w:proofErr w:type="spellEnd"/>
          </w:p>
        </w:tc>
        <w:tc>
          <w:tcPr>
            <w:tcW w:w="2233" w:type="dxa"/>
          </w:tcPr>
          <w:p w:rsidR="009F062C" w:rsidRDefault="009F062C" w:rsidP="001055BF">
            <w:pPr>
              <w:pStyle w:val="TableParagraph"/>
              <w:ind w:left="412" w:right="406" w:hanging="3"/>
              <w:jc w:val="center"/>
            </w:pPr>
            <w:r w:rsidRPr="00715235">
              <w:t>Воспитатели</w:t>
            </w:r>
            <w:r w:rsidRPr="00812CA0">
              <w:rPr>
                <w:spacing w:val="1"/>
              </w:rPr>
              <w:t xml:space="preserve"> </w:t>
            </w:r>
          </w:p>
          <w:p w:rsidR="009F062C" w:rsidRPr="00715235" w:rsidRDefault="009F062C" w:rsidP="001055BF">
            <w:pPr>
              <w:pStyle w:val="TableParagraph"/>
              <w:ind w:left="412" w:right="406" w:hanging="3"/>
              <w:jc w:val="center"/>
            </w:pPr>
            <w:r>
              <w:t>Зам.зав. по безопасности</w:t>
            </w:r>
          </w:p>
        </w:tc>
      </w:tr>
      <w:tr w:rsidR="009F062C" w:rsidRPr="00812CA0" w:rsidTr="00812CA0">
        <w:trPr>
          <w:trHeight w:val="1074"/>
        </w:trPr>
        <w:tc>
          <w:tcPr>
            <w:tcW w:w="3370" w:type="dxa"/>
          </w:tcPr>
          <w:p w:rsidR="009F062C" w:rsidRPr="00715235" w:rsidRDefault="009F062C" w:rsidP="001055BF">
            <w:pPr>
              <w:pStyle w:val="TableParagraph"/>
              <w:ind w:right="229"/>
            </w:pPr>
            <w:r w:rsidRPr="00715235">
              <w:t>Организация уголков дорожной</w:t>
            </w:r>
            <w:r w:rsidRPr="00812CA0">
              <w:rPr>
                <w:spacing w:val="-52"/>
              </w:rPr>
              <w:t xml:space="preserve"> </w:t>
            </w:r>
            <w:r w:rsidRPr="00715235">
              <w:t>безопасности (пополнение</w:t>
            </w:r>
            <w:r w:rsidRPr="00812CA0">
              <w:rPr>
                <w:spacing w:val="1"/>
              </w:rPr>
              <w:t xml:space="preserve"> </w:t>
            </w:r>
            <w:r w:rsidRPr="00715235">
              <w:t>учебными пособиями</w:t>
            </w:r>
            <w:r w:rsidRPr="00812CA0">
              <w:rPr>
                <w:spacing w:val="1"/>
              </w:rPr>
              <w:t xml:space="preserve"> </w:t>
            </w:r>
            <w:r w:rsidRPr="00715235">
              <w:t>и</w:t>
            </w:r>
            <w:r w:rsidRPr="00812CA0">
              <w:rPr>
                <w:spacing w:val="1"/>
              </w:rPr>
              <w:t xml:space="preserve"> </w:t>
            </w:r>
            <w:r w:rsidRPr="00715235">
              <w:t>обновление</w:t>
            </w:r>
            <w:r w:rsidRPr="00812CA0">
              <w:rPr>
                <w:spacing w:val="-1"/>
              </w:rPr>
              <w:t xml:space="preserve"> </w:t>
            </w:r>
            <w:r w:rsidRPr="00715235">
              <w:t>атрибутов)</w:t>
            </w:r>
          </w:p>
        </w:tc>
        <w:tc>
          <w:tcPr>
            <w:tcW w:w="1983" w:type="dxa"/>
          </w:tcPr>
          <w:p w:rsidR="009F062C" w:rsidRPr="00812CA0" w:rsidRDefault="009F062C" w:rsidP="001055BF">
            <w:pPr>
              <w:pStyle w:val="TableParagraph"/>
              <w:ind w:left="211" w:right="202"/>
              <w:jc w:val="center"/>
              <w:rPr>
                <w:lang w:val="en-US"/>
              </w:rPr>
            </w:pPr>
            <w:r w:rsidRPr="00812CA0">
              <w:rPr>
                <w:lang w:val="en-US"/>
              </w:rPr>
              <w:t xml:space="preserve">3-7 </w:t>
            </w:r>
            <w:proofErr w:type="spellStart"/>
            <w:r w:rsidRPr="00812CA0">
              <w:rPr>
                <w:lang w:val="en-US"/>
              </w:rPr>
              <w:t>лет</w:t>
            </w:r>
            <w:proofErr w:type="spellEnd"/>
          </w:p>
        </w:tc>
        <w:tc>
          <w:tcPr>
            <w:tcW w:w="1997" w:type="dxa"/>
          </w:tcPr>
          <w:p w:rsidR="009F062C" w:rsidRPr="00812CA0" w:rsidRDefault="009F062C" w:rsidP="001055BF">
            <w:pPr>
              <w:pStyle w:val="TableParagraph"/>
              <w:ind w:left="99" w:right="91"/>
              <w:jc w:val="center"/>
              <w:rPr>
                <w:lang w:val="en-US"/>
              </w:rPr>
            </w:pPr>
            <w:r w:rsidRPr="00812CA0">
              <w:rPr>
                <w:lang w:val="en-US"/>
              </w:rPr>
              <w:t>В</w:t>
            </w:r>
            <w:r w:rsidRPr="00812CA0">
              <w:rPr>
                <w:spacing w:val="-2"/>
                <w:lang w:val="en-US"/>
              </w:rPr>
              <w:t xml:space="preserve"> </w:t>
            </w:r>
            <w:proofErr w:type="spellStart"/>
            <w:r w:rsidRPr="00812CA0">
              <w:rPr>
                <w:lang w:val="en-US"/>
              </w:rPr>
              <w:t>течение</w:t>
            </w:r>
            <w:proofErr w:type="spellEnd"/>
            <w:r w:rsidRPr="00812CA0">
              <w:rPr>
                <w:spacing w:val="-1"/>
                <w:lang w:val="en-US"/>
              </w:rPr>
              <w:t xml:space="preserve"> </w:t>
            </w:r>
            <w:proofErr w:type="spellStart"/>
            <w:r w:rsidRPr="00812CA0">
              <w:rPr>
                <w:lang w:val="en-US"/>
              </w:rPr>
              <w:t>периода</w:t>
            </w:r>
            <w:proofErr w:type="spellEnd"/>
          </w:p>
        </w:tc>
        <w:tc>
          <w:tcPr>
            <w:tcW w:w="2233" w:type="dxa"/>
          </w:tcPr>
          <w:p w:rsidR="009F062C" w:rsidRPr="00C47CDF" w:rsidRDefault="009F062C" w:rsidP="001055BF">
            <w:pPr>
              <w:pStyle w:val="TableParagraph"/>
              <w:ind w:left="679" w:right="487" w:hanging="168"/>
              <w:jc w:val="center"/>
            </w:pPr>
            <w:proofErr w:type="spellStart"/>
            <w:r w:rsidRPr="00812CA0">
              <w:rPr>
                <w:lang w:val="en-US"/>
              </w:rPr>
              <w:t>Воспитател</w:t>
            </w:r>
            <w:proofErr w:type="spellEnd"/>
            <w:r>
              <w:t>и</w:t>
            </w:r>
          </w:p>
          <w:p w:rsidR="009F062C" w:rsidRPr="00812CA0" w:rsidRDefault="009F062C" w:rsidP="001055BF">
            <w:pPr>
              <w:pStyle w:val="TableParagraph"/>
              <w:ind w:left="679" w:right="487" w:hanging="168"/>
              <w:jc w:val="center"/>
              <w:rPr>
                <w:lang w:val="en-US"/>
              </w:rPr>
            </w:pPr>
            <w:r>
              <w:t>ст.воспитатель</w:t>
            </w:r>
          </w:p>
        </w:tc>
      </w:tr>
    </w:tbl>
    <w:p w:rsidR="009F062C" w:rsidRPr="00F433D6" w:rsidRDefault="009F062C" w:rsidP="001055BF">
      <w:pPr>
        <w:spacing w:before="72" w:line="240" w:lineRule="auto"/>
        <w:ind w:right="1072"/>
        <w:jc w:val="center"/>
        <w:rPr>
          <w:rFonts w:ascii="Times New Roman" w:hAnsi="Times New Roman"/>
          <w:b/>
        </w:rPr>
      </w:pPr>
      <w:r w:rsidRPr="00F433D6">
        <w:rPr>
          <w:rFonts w:ascii="Times New Roman" w:hAnsi="Times New Roman"/>
          <w:b/>
        </w:rPr>
        <w:t>Воспитание</w:t>
      </w:r>
      <w:r w:rsidRPr="00F433D6">
        <w:rPr>
          <w:rFonts w:ascii="Times New Roman" w:hAnsi="Times New Roman"/>
          <w:b/>
          <w:spacing w:val="-3"/>
        </w:rPr>
        <w:t xml:space="preserve"> </w:t>
      </w:r>
      <w:r w:rsidRPr="00F433D6">
        <w:rPr>
          <w:rFonts w:ascii="Times New Roman" w:hAnsi="Times New Roman"/>
          <w:b/>
        </w:rPr>
        <w:t>и</w:t>
      </w:r>
      <w:r w:rsidRPr="00F433D6">
        <w:rPr>
          <w:rFonts w:ascii="Times New Roman" w:hAnsi="Times New Roman"/>
          <w:b/>
          <w:spacing w:val="-1"/>
        </w:rPr>
        <w:t xml:space="preserve"> </w:t>
      </w:r>
      <w:r w:rsidRPr="00F433D6">
        <w:rPr>
          <w:rFonts w:ascii="Times New Roman" w:hAnsi="Times New Roman"/>
          <w:b/>
        </w:rPr>
        <w:t>обеспечение</w:t>
      </w:r>
      <w:r w:rsidRPr="00F433D6">
        <w:rPr>
          <w:rFonts w:ascii="Times New Roman" w:hAnsi="Times New Roman"/>
          <w:b/>
          <w:spacing w:val="-1"/>
        </w:rPr>
        <w:t xml:space="preserve"> </w:t>
      </w:r>
      <w:r w:rsidRPr="00F433D6">
        <w:rPr>
          <w:rFonts w:ascii="Times New Roman" w:hAnsi="Times New Roman"/>
          <w:b/>
        </w:rPr>
        <w:t>преемственности  с</w:t>
      </w:r>
      <w:r w:rsidRPr="00F433D6">
        <w:rPr>
          <w:rFonts w:ascii="Times New Roman" w:hAnsi="Times New Roman"/>
          <w:b/>
          <w:spacing w:val="-3"/>
        </w:rPr>
        <w:t xml:space="preserve"> </w:t>
      </w:r>
      <w:r w:rsidRPr="00F433D6">
        <w:rPr>
          <w:rFonts w:ascii="Times New Roman" w:hAnsi="Times New Roman"/>
          <w:b/>
        </w:rPr>
        <w:t>начальной</w:t>
      </w:r>
      <w:r w:rsidRPr="00F433D6">
        <w:rPr>
          <w:rFonts w:ascii="Times New Roman" w:hAnsi="Times New Roman"/>
          <w:b/>
          <w:spacing w:val="-4"/>
        </w:rPr>
        <w:t xml:space="preserve"> </w:t>
      </w:r>
      <w:r w:rsidRPr="00F433D6">
        <w:rPr>
          <w:rFonts w:ascii="Times New Roman" w:hAnsi="Times New Roman"/>
          <w:b/>
        </w:rPr>
        <w:t>школой</w:t>
      </w:r>
    </w:p>
    <w:p w:rsidR="009F062C" w:rsidRDefault="009F062C" w:rsidP="001055BF">
      <w:pPr>
        <w:pStyle w:val="ad"/>
        <w:spacing w:before="11"/>
        <w:rPr>
          <w:b/>
          <w:sz w:val="21"/>
        </w:rPr>
      </w:pPr>
    </w:p>
    <w:tbl>
      <w:tblPr>
        <w:tblW w:w="95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12"/>
        <w:gridCol w:w="1841"/>
        <w:gridCol w:w="1997"/>
        <w:gridCol w:w="2233"/>
      </w:tblGrid>
      <w:tr w:rsidR="009F062C" w:rsidRPr="00812CA0" w:rsidTr="00812CA0">
        <w:trPr>
          <w:trHeight w:val="657"/>
        </w:trPr>
        <w:tc>
          <w:tcPr>
            <w:tcW w:w="3512" w:type="dxa"/>
          </w:tcPr>
          <w:p w:rsidR="009F062C" w:rsidRPr="00812CA0" w:rsidRDefault="009F062C" w:rsidP="001055BF">
            <w:pPr>
              <w:pStyle w:val="TableParagraph"/>
              <w:spacing w:before="3"/>
              <w:ind w:left="808"/>
              <w:rPr>
                <w:b/>
                <w:i/>
                <w:lang w:val="en-US"/>
              </w:rPr>
            </w:pPr>
            <w:proofErr w:type="spellStart"/>
            <w:r w:rsidRPr="00812CA0">
              <w:rPr>
                <w:b/>
                <w:i/>
                <w:lang w:val="en-US"/>
              </w:rPr>
              <w:t>Тема</w:t>
            </w:r>
            <w:proofErr w:type="spellEnd"/>
            <w:r w:rsidRPr="00812CA0">
              <w:rPr>
                <w:b/>
                <w:i/>
                <w:spacing w:val="-1"/>
                <w:lang w:val="en-US"/>
              </w:rPr>
              <w:t xml:space="preserve"> </w:t>
            </w:r>
            <w:proofErr w:type="spellStart"/>
            <w:r w:rsidRPr="00812CA0">
              <w:rPr>
                <w:b/>
                <w:i/>
                <w:lang w:val="en-US"/>
              </w:rPr>
              <w:t>мероприятия</w:t>
            </w:r>
            <w:proofErr w:type="spellEnd"/>
          </w:p>
        </w:tc>
        <w:tc>
          <w:tcPr>
            <w:tcW w:w="1841" w:type="dxa"/>
          </w:tcPr>
          <w:p w:rsidR="009F062C" w:rsidRPr="00812CA0" w:rsidRDefault="009F062C" w:rsidP="001055BF">
            <w:pPr>
              <w:pStyle w:val="TableParagraph"/>
              <w:spacing w:before="1"/>
              <w:ind w:left="132" w:right="130"/>
              <w:jc w:val="center"/>
              <w:rPr>
                <w:b/>
                <w:i/>
                <w:lang w:val="en-US"/>
              </w:rPr>
            </w:pPr>
            <w:proofErr w:type="spellStart"/>
            <w:r w:rsidRPr="00812CA0">
              <w:rPr>
                <w:b/>
                <w:i/>
                <w:lang w:val="en-US"/>
              </w:rPr>
              <w:t>Возраст</w:t>
            </w:r>
            <w:proofErr w:type="spellEnd"/>
          </w:p>
          <w:p w:rsidR="009F062C" w:rsidRPr="00812CA0" w:rsidRDefault="009F062C" w:rsidP="001055BF">
            <w:pPr>
              <w:pStyle w:val="TableParagraph"/>
              <w:spacing w:before="1"/>
              <w:ind w:left="136" w:right="130"/>
              <w:jc w:val="center"/>
              <w:rPr>
                <w:b/>
                <w:i/>
                <w:lang w:val="en-US"/>
              </w:rPr>
            </w:pPr>
            <w:proofErr w:type="spellStart"/>
            <w:r w:rsidRPr="00812CA0">
              <w:rPr>
                <w:b/>
                <w:i/>
                <w:lang w:val="en-US"/>
              </w:rPr>
              <w:t>воспитанников</w:t>
            </w:r>
            <w:proofErr w:type="spellEnd"/>
          </w:p>
        </w:tc>
        <w:tc>
          <w:tcPr>
            <w:tcW w:w="1997" w:type="dxa"/>
          </w:tcPr>
          <w:p w:rsidR="009F062C" w:rsidRPr="00812CA0" w:rsidRDefault="009F062C" w:rsidP="001055BF">
            <w:pPr>
              <w:pStyle w:val="TableParagraph"/>
              <w:spacing w:before="1"/>
              <w:ind w:left="131" w:right="81" w:hanging="24"/>
              <w:rPr>
                <w:b/>
                <w:i/>
                <w:lang w:val="en-US"/>
              </w:rPr>
            </w:pPr>
            <w:proofErr w:type="spellStart"/>
            <w:r w:rsidRPr="00812CA0">
              <w:rPr>
                <w:b/>
                <w:i/>
                <w:lang w:val="en-US"/>
              </w:rPr>
              <w:t>Ориентировочное</w:t>
            </w:r>
            <w:proofErr w:type="spellEnd"/>
            <w:r w:rsidRPr="00812CA0">
              <w:rPr>
                <w:b/>
                <w:i/>
                <w:spacing w:val="-52"/>
                <w:lang w:val="en-US"/>
              </w:rPr>
              <w:t xml:space="preserve"> </w:t>
            </w:r>
            <w:proofErr w:type="spellStart"/>
            <w:r w:rsidRPr="00812CA0">
              <w:rPr>
                <w:b/>
                <w:i/>
                <w:lang w:val="en-US"/>
              </w:rPr>
              <w:t>время</w:t>
            </w:r>
            <w:proofErr w:type="spellEnd"/>
            <w:r w:rsidRPr="00812CA0">
              <w:rPr>
                <w:b/>
                <w:i/>
                <w:spacing w:val="-1"/>
                <w:lang w:val="en-US"/>
              </w:rPr>
              <w:t xml:space="preserve"> </w:t>
            </w:r>
            <w:proofErr w:type="spellStart"/>
            <w:r w:rsidRPr="00812CA0">
              <w:rPr>
                <w:b/>
                <w:i/>
                <w:lang w:val="en-US"/>
              </w:rPr>
              <w:t>проведения</w:t>
            </w:r>
            <w:proofErr w:type="spellEnd"/>
          </w:p>
        </w:tc>
        <w:tc>
          <w:tcPr>
            <w:tcW w:w="2233" w:type="dxa"/>
          </w:tcPr>
          <w:p w:rsidR="009F062C" w:rsidRPr="00812CA0" w:rsidRDefault="009F062C" w:rsidP="001055BF">
            <w:pPr>
              <w:pStyle w:val="TableParagraph"/>
              <w:spacing w:before="3"/>
              <w:ind w:left="285"/>
              <w:rPr>
                <w:b/>
                <w:i/>
                <w:lang w:val="en-US"/>
              </w:rPr>
            </w:pPr>
            <w:proofErr w:type="spellStart"/>
            <w:r w:rsidRPr="00812CA0">
              <w:rPr>
                <w:b/>
                <w:i/>
                <w:lang w:val="en-US"/>
              </w:rPr>
              <w:t>Ответственные</w:t>
            </w:r>
            <w:proofErr w:type="spellEnd"/>
          </w:p>
        </w:tc>
      </w:tr>
      <w:tr w:rsidR="009F062C" w:rsidRPr="00812CA0" w:rsidTr="00812CA0">
        <w:trPr>
          <w:trHeight w:val="1012"/>
        </w:trPr>
        <w:tc>
          <w:tcPr>
            <w:tcW w:w="3512" w:type="dxa"/>
          </w:tcPr>
          <w:p w:rsidR="009F062C" w:rsidRPr="00812CA0" w:rsidRDefault="009F062C" w:rsidP="001055BF">
            <w:pPr>
              <w:pStyle w:val="TableParagraph"/>
              <w:rPr>
                <w:lang w:val="en-US"/>
              </w:rPr>
            </w:pPr>
            <w:proofErr w:type="spellStart"/>
            <w:r w:rsidRPr="00812CA0">
              <w:rPr>
                <w:lang w:val="en-US"/>
              </w:rPr>
              <w:t>Праздник</w:t>
            </w:r>
            <w:proofErr w:type="spellEnd"/>
          </w:p>
          <w:p w:rsidR="009F062C" w:rsidRPr="00812CA0" w:rsidRDefault="009F062C" w:rsidP="001055BF">
            <w:pPr>
              <w:pStyle w:val="TableParagraph"/>
              <w:rPr>
                <w:lang w:val="en-US"/>
              </w:rPr>
            </w:pPr>
            <w:r w:rsidRPr="00812CA0">
              <w:rPr>
                <w:lang w:val="en-US"/>
              </w:rPr>
              <w:t>«1</w:t>
            </w:r>
            <w:r w:rsidRPr="00812CA0">
              <w:rPr>
                <w:spacing w:val="-2"/>
                <w:lang w:val="en-US"/>
              </w:rPr>
              <w:t xml:space="preserve"> </w:t>
            </w:r>
            <w:proofErr w:type="spellStart"/>
            <w:r w:rsidRPr="00812CA0">
              <w:rPr>
                <w:lang w:val="en-US"/>
              </w:rPr>
              <w:t>сентября</w:t>
            </w:r>
            <w:proofErr w:type="spellEnd"/>
            <w:r w:rsidRPr="00812CA0">
              <w:rPr>
                <w:spacing w:val="-2"/>
                <w:lang w:val="en-US"/>
              </w:rPr>
              <w:t xml:space="preserve"> </w:t>
            </w:r>
            <w:r w:rsidRPr="00812CA0">
              <w:rPr>
                <w:lang w:val="en-US"/>
              </w:rPr>
              <w:t>-</w:t>
            </w:r>
            <w:r w:rsidRPr="00812CA0">
              <w:rPr>
                <w:spacing w:val="-3"/>
                <w:lang w:val="en-US"/>
              </w:rPr>
              <w:t xml:space="preserve"> </w:t>
            </w:r>
            <w:proofErr w:type="spellStart"/>
            <w:r w:rsidRPr="00812CA0">
              <w:rPr>
                <w:lang w:val="en-US"/>
              </w:rPr>
              <w:t>День</w:t>
            </w:r>
            <w:proofErr w:type="spellEnd"/>
            <w:r w:rsidRPr="00812CA0">
              <w:rPr>
                <w:spacing w:val="-1"/>
                <w:lang w:val="en-US"/>
              </w:rPr>
              <w:t xml:space="preserve"> </w:t>
            </w:r>
            <w:proofErr w:type="spellStart"/>
            <w:r w:rsidRPr="00812CA0">
              <w:rPr>
                <w:lang w:val="en-US"/>
              </w:rPr>
              <w:t>знаний</w:t>
            </w:r>
            <w:proofErr w:type="spellEnd"/>
            <w:r w:rsidRPr="00812CA0">
              <w:rPr>
                <w:lang w:val="en-US"/>
              </w:rPr>
              <w:t>»</w:t>
            </w:r>
          </w:p>
        </w:tc>
        <w:tc>
          <w:tcPr>
            <w:tcW w:w="1841" w:type="dxa"/>
          </w:tcPr>
          <w:p w:rsidR="009F062C" w:rsidRPr="00812CA0" w:rsidRDefault="009F062C" w:rsidP="001055BF">
            <w:pPr>
              <w:pStyle w:val="TableParagraph"/>
              <w:spacing w:before="1"/>
              <w:ind w:left="136" w:right="130"/>
              <w:jc w:val="center"/>
              <w:rPr>
                <w:lang w:val="en-US"/>
              </w:rPr>
            </w:pPr>
            <w:r w:rsidRPr="00812CA0">
              <w:rPr>
                <w:lang w:val="en-US"/>
              </w:rPr>
              <w:t xml:space="preserve">6-7 </w:t>
            </w:r>
            <w:proofErr w:type="spellStart"/>
            <w:r w:rsidRPr="00812CA0">
              <w:rPr>
                <w:lang w:val="en-US"/>
              </w:rPr>
              <w:t>лет</w:t>
            </w:r>
            <w:proofErr w:type="spellEnd"/>
          </w:p>
        </w:tc>
        <w:tc>
          <w:tcPr>
            <w:tcW w:w="1997" w:type="dxa"/>
          </w:tcPr>
          <w:p w:rsidR="009F062C" w:rsidRPr="00812CA0" w:rsidRDefault="009F062C" w:rsidP="001055BF">
            <w:pPr>
              <w:pStyle w:val="TableParagraph"/>
              <w:spacing w:before="1"/>
              <w:ind w:left="99" w:right="91"/>
              <w:jc w:val="center"/>
              <w:rPr>
                <w:lang w:val="en-US"/>
              </w:rPr>
            </w:pPr>
            <w:proofErr w:type="spellStart"/>
            <w:r w:rsidRPr="00812CA0">
              <w:rPr>
                <w:lang w:val="en-US"/>
              </w:rPr>
              <w:t>сентябрь</w:t>
            </w:r>
            <w:proofErr w:type="spellEnd"/>
          </w:p>
        </w:tc>
        <w:tc>
          <w:tcPr>
            <w:tcW w:w="2233" w:type="dxa"/>
          </w:tcPr>
          <w:p w:rsidR="009F062C" w:rsidRPr="00715235" w:rsidRDefault="009F062C" w:rsidP="001055BF">
            <w:pPr>
              <w:pStyle w:val="TableParagraph"/>
              <w:ind w:left="198" w:right="192"/>
              <w:jc w:val="center"/>
            </w:pPr>
            <w:r>
              <w:t>Заведующий</w:t>
            </w:r>
            <w:r w:rsidRPr="00812CA0">
              <w:rPr>
                <w:spacing w:val="-52"/>
              </w:rPr>
              <w:t xml:space="preserve"> </w:t>
            </w:r>
            <w:r>
              <w:t>Ст.воспитатель</w:t>
            </w:r>
            <w:r w:rsidRPr="00812CA0">
              <w:rPr>
                <w:spacing w:val="1"/>
              </w:rPr>
              <w:t xml:space="preserve"> </w:t>
            </w:r>
            <w:r w:rsidRPr="00715235">
              <w:t>муз. руководитель</w:t>
            </w:r>
            <w:r w:rsidRPr="00812CA0">
              <w:rPr>
                <w:spacing w:val="-52"/>
              </w:rPr>
              <w:t xml:space="preserve"> </w:t>
            </w:r>
            <w:r w:rsidRPr="00715235">
              <w:t>воспитатели</w:t>
            </w:r>
          </w:p>
        </w:tc>
      </w:tr>
      <w:tr w:rsidR="009F062C" w:rsidRPr="00812CA0" w:rsidTr="00812CA0">
        <w:trPr>
          <w:trHeight w:val="2022"/>
        </w:trPr>
        <w:tc>
          <w:tcPr>
            <w:tcW w:w="3512" w:type="dxa"/>
          </w:tcPr>
          <w:p w:rsidR="009F062C" w:rsidRPr="00715235" w:rsidRDefault="009F062C" w:rsidP="001055BF">
            <w:pPr>
              <w:pStyle w:val="TableParagraph"/>
              <w:ind w:right="828"/>
            </w:pPr>
            <w:r w:rsidRPr="00715235">
              <w:t>День открытых дверей в</w:t>
            </w:r>
            <w:r w:rsidRPr="00812CA0">
              <w:rPr>
                <w:spacing w:val="1"/>
              </w:rPr>
              <w:t xml:space="preserve"> </w:t>
            </w:r>
            <w:r w:rsidRPr="00715235">
              <w:t>начальной школе и ОДО</w:t>
            </w:r>
            <w:r w:rsidRPr="00812CA0">
              <w:rPr>
                <w:spacing w:val="1"/>
              </w:rPr>
              <w:t xml:space="preserve"> </w:t>
            </w:r>
            <w:r w:rsidRPr="00715235">
              <w:t>Проведение родительского</w:t>
            </w:r>
            <w:r w:rsidRPr="00812CA0">
              <w:rPr>
                <w:spacing w:val="-52"/>
              </w:rPr>
              <w:t xml:space="preserve"> </w:t>
            </w:r>
            <w:r w:rsidRPr="00715235">
              <w:t>собрания для будущих</w:t>
            </w:r>
            <w:r w:rsidRPr="00812CA0">
              <w:rPr>
                <w:spacing w:val="1"/>
              </w:rPr>
              <w:t xml:space="preserve"> </w:t>
            </w:r>
            <w:r w:rsidRPr="00715235">
              <w:t>первоклассников.</w:t>
            </w:r>
          </w:p>
        </w:tc>
        <w:tc>
          <w:tcPr>
            <w:tcW w:w="1841" w:type="dxa"/>
          </w:tcPr>
          <w:p w:rsidR="009F062C" w:rsidRPr="00812CA0" w:rsidRDefault="009F062C" w:rsidP="001055BF">
            <w:pPr>
              <w:pStyle w:val="TableParagraph"/>
              <w:spacing w:before="1"/>
              <w:ind w:left="136" w:right="130"/>
              <w:jc w:val="center"/>
              <w:rPr>
                <w:lang w:val="en-US"/>
              </w:rPr>
            </w:pPr>
            <w:r w:rsidRPr="00812CA0">
              <w:rPr>
                <w:lang w:val="en-US"/>
              </w:rPr>
              <w:t xml:space="preserve">6-7 </w:t>
            </w:r>
            <w:proofErr w:type="spellStart"/>
            <w:r w:rsidRPr="00812CA0">
              <w:rPr>
                <w:lang w:val="en-US"/>
              </w:rPr>
              <w:t>лет</w:t>
            </w:r>
            <w:proofErr w:type="spellEnd"/>
          </w:p>
        </w:tc>
        <w:tc>
          <w:tcPr>
            <w:tcW w:w="1997" w:type="dxa"/>
          </w:tcPr>
          <w:p w:rsidR="009F062C" w:rsidRPr="00812CA0" w:rsidRDefault="009F062C" w:rsidP="001055BF">
            <w:pPr>
              <w:pStyle w:val="TableParagraph"/>
              <w:spacing w:before="1"/>
              <w:ind w:left="99" w:right="91"/>
              <w:jc w:val="center"/>
              <w:rPr>
                <w:lang w:val="en-US"/>
              </w:rPr>
            </w:pPr>
            <w:proofErr w:type="spellStart"/>
            <w:r w:rsidRPr="00812CA0">
              <w:rPr>
                <w:lang w:val="en-US"/>
              </w:rPr>
              <w:t>октябрь</w:t>
            </w:r>
            <w:proofErr w:type="spellEnd"/>
          </w:p>
        </w:tc>
        <w:tc>
          <w:tcPr>
            <w:tcW w:w="2233" w:type="dxa"/>
          </w:tcPr>
          <w:p w:rsidR="009F062C" w:rsidRPr="00715235" w:rsidRDefault="009F062C" w:rsidP="001055BF">
            <w:pPr>
              <w:pStyle w:val="TableParagraph"/>
              <w:ind w:left="198" w:firstLine="463"/>
            </w:pPr>
            <w:r w:rsidRPr="00715235">
              <w:t>Директор</w:t>
            </w:r>
            <w:r w:rsidRPr="00812CA0">
              <w:rPr>
                <w:spacing w:val="1"/>
              </w:rPr>
              <w:t xml:space="preserve"> </w:t>
            </w:r>
            <w:r w:rsidRPr="00715235">
              <w:t>Учителя</w:t>
            </w:r>
            <w:r w:rsidRPr="00812CA0">
              <w:rPr>
                <w:spacing w:val="-13"/>
              </w:rPr>
              <w:t xml:space="preserve"> </w:t>
            </w:r>
            <w:r w:rsidRPr="00715235">
              <w:t>начальной</w:t>
            </w:r>
          </w:p>
          <w:p w:rsidR="009F062C" w:rsidRPr="00715235" w:rsidRDefault="009F062C" w:rsidP="001055BF">
            <w:pPr>
              <w:pStyle w:val="TableParagraph"/>
              <w:ind w:left="197" w:right="194"/>
              <w:jc w:val="center"/>
            </w:pPr>
            <w:r w:rsidRPr="00715235">
              <w:t>школы</w:t>
            </w:r>
            <w:r w:rsidRPr="00812CA0">
              <w:rPr>
                <w:spacing w:val="1"/>
              </w:rPr>
              <w:t xml:space="preserve"> </w:t>
            </w:r>
            <w:r>
              <w:t>Заведующий</w:t>
            </w:r>
            <w:r w:rsidRPr="00812CA0">
              <w:rPr>
                <w:spacing w:val="-52"/>
              </w:rPr>
              <w:t xml:space="preserve"> </w:t>
            </w:r>
            <w:r>
              <w:t>Ст.воспитатель</w:t>
            </w:r>
            <w:r w:rsidRPr="00812CA0">
              <w:rPr>
                <w:spacing w:val="1"/>
              </w:rPr>
              <w:t xml:space="preserve"> </w:t>
            </w:r>
            <w:r w:rsidRPr="00715235">
              <w:t>Воспитатели</w:t>
            </w:r>
            <w:r w:rsidRPr="00812CA0">
              <w:rPr>
                <w:spacing w:val="1"/>
              </w:rPr>
              <w:t xml:space="preserve"> </w:t>
            </w:r>
            <w:r w:rsidRPr="00715235">
              <w:t>подготовительной</w:t>
            </w:r>
          </w:p>
          <w:p w:rsidR="009F062C" w:rsidRPr="00C01F39" w:rsidRDefault="009F062C" w:rsidP="001055BF">
            <w:pPr>
              <w:pStyle w:val="TableParagraph"/>
              <w:ind w:left="197" w:right="194"/>
              <w:jc w:val="center"/>
            </w:pPr>
            <w:r w:rsidRPr="00C01F39">
              <w:t>группы</w:t>
            </w:r>
          </w:p>
        </w:tc>
      </w:tr>
      <w:tr w:rsidR="009F062C" w:rsidRPr="00812CA0" w:rsidTr="00812CA0">
        <w:trPr>
          <w:trHeight w:val="1013"/>
        </w:trPr>
        <w:tc>
          <w:tcPr>
            <w:tcW w:w="3512" w:type="dxa"/>
          </w:tcPr>
          <w:p w:rsidR="009F062C" w:rsidRPr="00715235" w:rsidRDefault="009F062C" w:rsidP="001055BF">
            <w:pPr>
              <w:pStyle w:val="TableParagraph"/>
              <w:ind w:right="397"/>
            </w:pPr>
            <w:r w:rsidRPr="00715235">
              <w:t>Пополнение атрибутами и</w:t>
            </w:r>
            <w:r w:rsidRPr="00812CA0">
              <w:rPr>
                <w:spacing w:val="1"/>
              </w:rPr>
              <w:t xml:space="preserve"> </w:t>
            </w:r>
            <w:r w:rsidRPr="00715235">
              <w:t>школьными</w:t>
            </w:r>
            <w:r w:rsidRPr="00812CA0">
              <w:rPr>
                <w:spacing w:val="-8"/>
              </w:rPr>
              <w:t xml:space="preserve"> </w:t>
            </w:r>
            <w:r w:rsidRPr="00715235">
              <w:t>принадлежностями</w:t>
            </w:r>
          </w:p>
          <w:p w:rsidR="009F062C" w:rsidRPr="00715235" w:rsidRDefault="009F062C" w:rsidP="001055BF">
            <w:pPr>
              <w:pStyle w:val="TableParagraph"/>
              <w:ind w:right="790"/>
            </w:pPr>
            <w:r w:rsidRPr="00715235">
              <w:t>«Уголка</w:t>
            </w:r>
            <w:r w:rsidRPr="00812CA0">
              <w:rPr>
                <w:spacing w:val="-4"/>
              </w:rPr>
              <w:t xml:space="preserve"> </w:t>
            </w:r>
            <w:r w:rsidRPr="00715235">
              <w:t>первоклассника»</w:t>
            </w:r>
            <w:r w:rsidRPr="00812CA0">
              <w:rPr>
                <w:spacing w:val="-5"/>
              </w:rPr>
              <w:t xml:space="preserve"> </w:t>
            </w:r>
            <w:r w:rsidRPr="00715235">
              <w:t>в</w:t>
            </w:r>
            <w:r w:rsidRPr="00812CA0">
              <w:rPr>
                <w:spacing w:val="-52"/>
              </w:rPr>
              <w:t xml:space="preserve"> </w:t>
            </w:r>
            <w:r w:rsidRPr="00715235">
              <w:t>групповом</w:t>
            </w:r>
            <w:r w:rsidRPr="00812CA0">
              <w:rPr>
                <w:spacing w:val="-1"/>
              </w:rPr>
              <w:t xml:space="preserve"> </w:t>
            </w:r>
            <w:r w:rsidRPr="00715235">
              <w:t>пространстве</w:t>
            </w:r>
          </w:p>
        </w:tc>
        <w:tc>
          <w:tcPr>
            <w:tcW w:w="1841" w:type="dxa"/>
          </w:tcPr>
          <w:p w:rsidR="009F062C" w:rsidRPr="00C01F39" w:rsidRDefault="009F062C" w:rsidP="001055BF">
            <w:pPr>
              <w:pStyle w:val="TableParagraph"/>
              <w:spacing w:before="1"/>
              <w:ind w:left="136" w:right="130"/>
              <w:jc w:val="center"/>
            </w:pPr>
            <w:r w:rsidRPr="00C01F39">
              <w:t>6-7 лет</w:t>
            </w:r>
          </w:p>
        </w:tc>
        <w:tc>
          <w:tcPr>
            <w:tcW w:w="1997" w:type="dxa"/>
          </w:tcPr>
          <w:p w:rsidR="009F062C" w:rsidRPr="00812CA0" w:rsidRDefault="009F062C" w:rsidP="001055BF">
            <w:pPr>
              <w:pStyle w:val="TableParagraph"/>
              <w:spacing w:before="1"/>
              <w:ind w:left="99" w:right="91"/>
              <w:jc w:val="center"/>
              <w:rPr>
                <w:lang w:val="en-US"/>
              </w:rPr>
            </w:pPr>
            <w:r w:rsidRPr="00C01F39">
              <w:t>В</w:t>
            </w:r>
            <w:r w:rsidRPr="00812CA0">
              <w:rPr>
                <w:spacing w:val="-2"/>
              </w:rPr>
              <w:t xml:space="preserve"> </w:t>
            </w:r>
            <w:r w:rsidRPr="00C01F39">
              <w:t>течение</w:t>
            </w:r>
            <w:r w:rsidRPr="00812CA0">
              <w:rPr>
                <w:spacing w:val="-1"/>
              </w:rPr>
              <w:t xml:space="preserve"> </w:t>
            </w:r>
            <w:r w:rsidRPr="00C01F39">
              <w:t>период</w:t>
            </w:r>
            <w:r w:rsidRPr="00812CA0">
              <w:rPr>
                <w:lang w:val="en-US"/>
              </w:rPr>
              <w:t>а</w:t>
            </w:r>
          </w:p>
        </w:tc>
        <w:tc>
          <w:tcPr>
            <w:tcW w:w="2233" w:type="dxa"/>
          </w:tcPr>
          <w:p w:rsidR="009F062C" w:rsidRPr="00812CA0" w:rsidRDefault="009F062C" w:rsidP="001055BF">
            <w:pPr>
              <w:pStyle w:val="TableParagraph"/>
              <w:ind w:left="254" w:right="247" w:hanging="3"/>
              <w:jc w:val="center"/>
              <w:rPr>
                <w:lang w:val="en-US"/>
              </w:rPr>
            </w:pPr>
            <w:proofErr w:type="spellStart"/>
            <w:r w:rsidRPr="00812CA0">
              <w:rPr>
                <w:lang w:val="en-US"/>
              </w:rPr>
              <w:t>Воспитатели</w:t>
            </w:r>
            <w:proofErr w:type="spellEnd"/>
            <w:r w:rsidRPr="00812CA0">
              <w:rPr>
                <w:spacing w:val="1"/>
                <w:lang w:val="en-US"/>
              </w:rPr>
              <w:t xml:space="preserve"> </w:t>
            </w:r>
            <w:proofErr w:type="spellStart"/>
            <w:r w:rsidRPr="00812CA0">
              <w:rPr>
                <w:lang w:val="en-US"/>
              </w:rPr>
              <w:t>подготовительной</w:t>
            </w:r>
            <w:proofErr w:type="spellEnd"/>
            <w:r w:rsidRPr="00812CA0">
              <w:rPr>
                <w:spacing w:val="-52"/>
                <w:lang w:val="en-US"/>
              </w:rPr>
              <w:t xml:space="preserve"> </w:t>
            </w:r>
            <w:r w:rsidRPr="00812CA0">
              <w:rPr>
                <w:spacing w:val="-52"/>
              </w:rPr>
              <w:t xml:space="preserve"> </w:t>
            </w:r>
            <w:proofErr w:type="spellStart"/>
            <w:r w:rsidRPr="00812CA0">
              <w:rPr>
                <w:lang w:val="en-US"/>
              </w:rPr>
              <w:t>группы</w:t>
            </w:r>
            <w:proofErr w:type="spellEnd"/>
          </w:p>
        </w:tc>
      </w:tr>
      <w:tr w:rsidR="009F062C" w:rsidRPr="00812CA0" w:rsidTr="00812CA0">
        <w:trPr>
          <w:trHeight w:val="1013"/>
        </w:trPr>
        <w:tc>
          <w:tcPr>
            <w:tcW w:w="3512" w:type="dxa"/>
          </w:tcPr>
          <w:p w:rsidR="009F062C" w:rsidRPr="00715235" w:rsidRDefault="009F062C" w:rsidP="001055BF">
            <w:pPr>
              <w:pStyle w:val="TableParagraph"/>
              <w:ind w:right="790"/>
            </w:pPr>
            <w:r>
              <w:lastRenderedPageBreak/>
              <w:t>Театрализованное представление «Детский сад школе: новогоднее чудо»</w:t>
            </w:r>
          </w:p>
        </w:tc>
        <w:tc>
          <w:tcPr>
            <w:tcW w:w="1841" w:type="dxa"/>
          </w:tcPr>
          <w:p w:rsidR="009F062C" w:rsidRPr="00812CA0" w:rsidRDefault="009F062C" w:rsidP="001055BF">
            <w:pPr>
              <w:pStyle w:val="TableParagraph"/>
              <w:spacing w:before="1"/>
              <w:ind w:left="136" w:right="130"/>
              <w:jc w:val="center"/>
              <w:rPr>
                <w:lang w:val="en-US"/>
              </w:rPr>
            </w:pPr>
            <w:r w:rsidRPr="00812CA0">
              <w:rPr>
                <w:lang w:val="en-US"/>
              </w:rPr>
              <w:t xml:space="preserve">6-7 </w:t>
            </w:r>
            <w:proofErr w:type="spellStart"/>
            <w:r w:rsidRPr="00812CA0">
              <w:rPr>
                <w:lang w:val="en-US"/>
              </w:rPr>
              <w:t>лет</w:t>
            </w:r>
            <w:proofErr w:type="spellEnd"/>
          </w:p>
        </w:tc>
        <w:tc>
          <w:tcPr>
            <w:tcW w:w="1997" w:type="dxa"/>
          </w:tcPr>
          <w:p w:rsidR="009F062C" w:rsidRPr="00812CA0" w:rsidRDefault="009F062C" w:rsidP="001055BF">
            <w:pPr>
              <w:pStyle w:val="TableParagraph"/>
              <w:spacing w:before="1"/>
              <w:ind w:left="99" w:right="91"/>
              <w:jc w:val="center"/>
              <w:rPr>
                <w:lang w:val="en-US"/>
              </w:rPr>
            </w:pPr>
            <w:proofErr w:type="spellStart"/>
            <w:r w:rsidRPr="00812CA0">
              <w:rPr>
                <w:lang w:val="en-US"/>
              </w:rPr>
              <w:t>декабрь</w:t>
            </w:r>
            <w:proofErr w:type="spellEnd"/>
          </w:p>
        </w:tc>
        <w:tc>
          <w:tcPr>
            <w:tcW w:w="2233" w:type="dxa"/>
          </w:tcPr>
          <w:p w:rsidR="009F062C" w:rsidRPr="00C01F39" w:rsidRDefault="009F062C" w:rsidP="001055BF">
            <w:pPr>
              <w:pStyle w:val="TableParagraph"/>
              <w:ind w:left="254" w:right="247" w:hanging="3"/>
              <w:jc w:val="center"/>
            </w:pPr>
            <w:proofErr w:type="spellStart"/>
            <w:r w:rsidRPr="00812CA0">
              <w:rPr>
                <w:lang w:val="en-US"/>
              </w:rPr>
              <w:t>Воспитатели</w:t>
            </w:r>
            <w:proofErr w:type="spellEnd"/>
            <w:r w:rsidRPr="00812CA0">
              <w:rPr>
                <w:spacing w:val="1"/>
                <w:lang w:val="en-US"/>
              </w:rPr>
              <w:t xml:space="preserve"> </w:t>
            </w:r>
            <w:proofErr w:type="spellStart"/>
            <w:r w:rsidRPr="00812CA0">
              <w:rPr>
                <w:lang w:val="en-US"/>
              </w:rPr>
              <w:t>подготовительной</w:t>
            </w:r>
            <w:proofErr w:type="spellEnd"/>
            <w:r w:rsidRPr="00812CA0">
              <w:rPr>
                <w:spacing w:val="-52"/>
                <w:lang w:val="en-US"/>
              </w:rPr>
              <w:t xml:space="preserve"> </w:t>
            </w:r>
            <w:r w:rsidRPr="00812CA0">
              <w:rPr>
                <w:spacing w:val="-52"/>
              </w:rPr>
              <w:t xml:space="preserve"> </w:t>
            </w:r>
            <w:proofErr w:type="spellStart"/>
            <w:r w:rsidRPr="00812CA0">
              <w:rPr>
                <w:lang w:val="en-US"/>
              </w:rPr>
              <w:t>группы</w:t>
            </w:r>
            <w:proofErr w:type="spellEnd"/>
          </w:p>
        </w:tc>
      </w:tr>
      <w:tr w:rsidR="009F062C" w:rsidRPr="00812CA0" w:rsidTr="00812CA0">
        <w:trPr>
          <w:trHeight w:val="1013"/>
        </w:trPr>
        <w:tc>
          <w:tcPr>
            <w:tcW w:w="3512" w:type="dxa"/>
          </w:tcPr>
          <w:p w:rsidR="009F062C" w:rsidRPr="00715235" w:rsidRDefault="009F062C" w:rsidP="001055BF">
            <w:pPr>
              <w:pStyle w:val="TableParagraph"/>
              <w:ind w:right="828"/>
            </w:pPr>
            <w:r w:rsidRPr="00715235">
              <w:t>Экскурсия в начальную</w:t>
            </w:r>
            <w:r w:rsidRPr="00812CA0">
              <w:rPr>
                <w:spacing w:val="1"/>
              </w:rPr>
              <w:t xml:space="preserve"> </w:t>
            </w:r>
            <w:r w:rsidRPr="00715235">
              <w:t>школу</w:t>
            </w:r>
            <w:r w:rsidRPr="00812CA0">
              <w:rPr>
                <w:spacing w:val="-3"/>
              </w:rPr>
              <w:t xml:space="preserve"> </w:t>
            </w:r>
            <w:r w:rsidRPr="00715235">
              <w:t>с посещением</w:t>
            </w:r>
          </w:p>
          <w:p w:rsidR="009F062C" w:rsidRPr="00715235" w:rsidRDefault="009F062C" w:rsidP="001055BF">
            <w:pPr>
              <w:pStyle w:val="TableParagraph"/>
              <w:ind w:right="974"/>
            </w:pPr>
            <w:r w:rsidRPr="00715235">
              <w:t>спортивного зала, класса,</w:t>
            </w:r>
            <w:r w:rsidRPr="00812CA0">
              <w:rPr>
                <w:spacing w:val="-52"/>
              </w:rPr>
              <w:t xml:space="preserve"> </w:t>
            </w:r>
            <w:r w:rsidRPr="00715235">
              <w:t>библиотеки,</w:t>
            </w:r>
            <w:r w:rsidRPr="00812CA0">
              <w:rPr>
                <w:spacing w:val="-1"/>
              </w:rPr>
              <w:t xml:space="preserve"> </w:t>
            </w:r>
            <w:r w:rsidRPr="00715235">
              <w:t>столовой</w:t>
            </w:r>
          </w:p>
        </w:tc>
        <w:tc>
          <w:tcPr>
            <w:tcW w:w="1841" w:type="dxa"/>
          </w:tcPr>
          <w:p w:rsidR="009F062C" w:rsidRPr="00812CA0" w:rsidRDefault="009F062C" w:rsidP="001055BF">
            <w:pPr>
              <w:pStyle w:val="TableParagraph"/>
              <w:spacing w:before="1"/>
              <w:ind w:left="136" w:right="130"/>
              <w:jc w:val="center"/>
              <w:rPr>
                <w:lang w:val="en-US"/>
              </w:rPr>
            </w:pPr>
            <w:r w:rsidRPr="00812CA0">
              <w:rPr>
                <w:lang w:val="en-US"/>
              </w:rPr>
              <w:t xml:space="preserve">6-7 </w:t>
            </w:r>
            <w:proofErr w:type="spellStart"/>
            <w:r w:rsidRPr="00812CA0">
              <w:rPr>
                <w:lang w:val="en-US"/>
              </w:rPr>
              <w:t>лет</w:t>
            </w:r>
            <w:proofErr w:type="spellEnd"/>
          </w:p>
        </w:tc>
        <w:tc>
          <w:tcPr>
            <w:tcW w:w="1997" w:type="dxa"/>
          </w:tcPr>
          <w:p w:rsidR="009F062C" w:rsidRPr="00812CA0" w:rsidRDefault="009F062C" w:rsidP="001055BF">
            <w:pPr>
              <w:pStyle w:val="TableParagraph"/>
              <w:spacing w:before="1"/>
              <w:ind w:left="99" w:right="91"/>
              <w:jc w:val="center"/>
              <w:rPr>
                <w:lang w:val="en-US"/>
              </w:rPr>
            </w:pPr>
            <w:proofErr w:type="spellStart"/>
            <w:r w:rsidRPr="00812CA0">
              <w:rPr>
                <w:lang w:val="en-US"/>
              </w:rPr>
              <w:t>декабрь</w:t>
            </w:r>
            <w:proofErr w:type="spellEnd"/>
          </w:p>
        </w:tc>
        <w:tc>
          <w:tcPr>
            <w:tcW w:w="2233" w:type="dxa"/>
          </w:tcPr>
          <w:p w:rsidR="009F062C" w:rsidRPr="00175D80" w:rsidRDefault="009F062C" w:rsidP="001055BF">
            <w:pPr>
              <w:pStyle w:val="TableParagraph"/>
              <w:ind w:left="198" w:right="191"/>
              <w:jc w:val="center"/>
            </w:pPr>
            <w:r>
              <w:t>Ст.воспитатель</w:t>
            </w:r>
            <w:r w:rsidRPr="00812CA0">
              <w:rPr>
                <w:spacing w:val="1"/>
              </w:rPr>
              <w:t xml:space="preserve"> </w:t>
            </w:r>
            <w:r w:rsidRPr="00175D80">
              <w:t>Воспитатели</w:t>
            </w:r>
          </w:p>
          <w:p w:rsidR="009F062C" w:rsidRPr="00175D80" w:rsidRDefault="009F062C" w:rsidP="001055BF">
            <w:pPr>
              <w:pStyle w:val="TableParagraph"/>
              <w:ind w:left="198" w:right="191"/>
              <w:jc w:val="center"/>
            </w:pPr>
            <w:r w:rsidRPr="00175D80">
              <w:t>подготовительной</w:t>
            </w:r>
            <w:r w:rsidRPr="00812CA0">
              <w:rPr>
                <w:spacing w:val="-52"/>
              </w:rPr>
              <w:t xml:space="preserve"> </w:t>
            </w:r>
            <w:r w:rsidRPr="00175D80">
              <w:t>группы</w:t>
            </w:r>
          </w:p>
        </w:tc>
      </w:tr>
      <w:tr w:rsidR="009F062C" w:rsidRPr="00812CA0" w:rsidTr="00812CA0">
        <w:trPr>
          <w:trHeight w:val="1013"/>
        </w:trPr>
        <w:tc>
          <w:tcPr>
            <w:tcW w:w="3512" w:type="dxa"/>
          </w:tcPr>
          <w:p w:rsidR="009F062C" w:rsidRPr="00715235" w:rsidRDefault="009F062C" w:rsidP="001055BF">
            <w:pPr>
              <w:pStyle w:val="TableParagraph"/>
              <w:ind w:right="136"/>
            </w:pPr>
            <w:r w:rsidRPr="00715235">
              <w:t>Открытое проведение</w:t>
            </w:r>
            <w:r w:rsidRPr="00812CA0">
              <w:rPr>
                <w:spacing w:val="1"/>
              </w:rPr>
              <w:t xml:space="preserve"> </w:t>
            </w:r>
            <w:r w:rsidRPr="00715235">
              <w:t>непосредственно-образовательной</w:t>
            </w:r>
            <w:r w:rsidRPr="00812CA0">
              <w:rPr>
                <w:spacing w:val="-52"/>
              </w:rPr>
              <w:t xml:space="preserve"> </w:t>
            </w:r>
            <w:r w:rsidRPr="00715235">
              <w:t>деятельности в ДО</w:t>
            </w:r>
            <w:r>
              <w:t>У</w:t>
            </w:r>
            <w:r w:rsidRPr="00715235">
              <w:t xml:space="preserve"> для учителей</w:t>
            </w:r>
            <w:r w:rsidRPr="00812CA0">
              <w:rPr>
                <w:spacing w:val="-52"/>
              </w:rPr>
              <w:t xml:space="preserve"> </w:t>
            </w:r>
            <w:r w:rsidRPr="00715235">
              <w:t>начальной</w:t>
            </w:r>
            <w:r w:rsidRPr="00812CA0">
              <w:rPr>
                <w:spacing w:val="51"/>
              </w:rPr>
              <w:t xml:space="preserve"> </w:t>
            </w:r>
            <w:r w:rsidRPr="00715235">
              <w:t>школы.</w:t>
            </w:r>
          </w:p>
        </w:tc>
        <w:tc>
          <w:tcPr>
            <w:tcW w:w="1841" w:type="dxa"/>
          </w:tcPr>
          <w:p w:rsidR="009F062C" w:rsidRPr="00812CA0" w:rsidRDefault="009F062C" w:rsidP="001055BF">
            <w:pPr>
              <w:pStyle w:val="TableParagraph"/>
              <w:spacing w:before="1"/>
              <w:ind w:left="136" w:right="130"/>
              <w:jc w:val="center"/>
              <w:rPr>
                <w:lang w:val="en-US"/>
              </w:rPr>
            </w:pPr>
            <w:r w:rsidRPr="00812CA0">
              <w:rPr>
                <w:lang w:val="en-US"/>
              </w:rPr>
              <w:t xml:space="preserve">6-7 </w:t>
            </w:r>
            <w:proofErr w:type="spellStart"/>
            <w:r w:rsidRPr="00812CA0">
              <w:rPr>
                <w:lang w:val="en-US"/>
              </w:rPr>
              <w:t>лет</w:t>
            </w:r>
            <w:proofErr w:type="spellEnd"/>
          </w:p>
        </w:tc>
        <w:tc>
          <w:tcPr>
            <w:tcW w:w="1997" w:type="dxa"/>
          </w:tcPr>
          <w:p w:rsidR="009F062C" w:rsidRPr="00715235" w:rsidRDefault="009F062C" w:rsidP="001055BF">
            <w:pPr>
              <w:pStyle w:val="TableParagraph"/>
              <w:spacing w:before="1"/>
              <w:ind w:left="99" w:right="92"/>
              <w:jc w:val="center"/>
            </w:pPr>
            <w:r w:rsidRPr="00715235">
              <w:t>Март</w:t>
            </w:r>
          </w:p>
          <w:p w:rsidR="009F062C" w:rsidRPr="00715235" w:rsidRDefault="009F062C" w:rsidP="001055BF">
            <w:pPr>
              <w:pStyle w:val="TableParagraph"/>
              <w:spacing w:before="147"/>
              <w:ind w:left="99" w:right="93"/>
              <w:jc w:val="center"/>
            </w:pPr>
            <w:r w:rsidRPr="00715235">
              <w:t>(в дни школьных</w:t>
            </w:r>
            <w:r w:rsidRPr="00812CA0">
              <w:rPr>
                <w:spacing w:val="-52"/>
              </w:rPr>
              <w:t xml:space="preserve"> </w:t>
            </w:r>
            <w:r w:rsidRPr="00715235">
              <w:t>каникул)</w:t>
            </w:r>
          </w:p>
        </w:tc>
        <w:tc>
          <w:tcPr>
            <w:tcW w:w="2233" w:type="dxa"/>
          </w:tcPr>
          <w:p w:rsidR="009F062C" w:rsidRPr="00175D80" w:rsidRDefault="009F062C" w:rsidP="001055BF">
            <w:pPr>
              <w:pStyle w:val="TableParagraph"/>
              <w:ind w:left="198" w:right="191"/>
              <w:jc w:val="center"/>
            </w:pPr>
            <w:r>
              <w:t>Ст.воспитатель</w:t>
            </w:r>
            <w:r w:rsidRPr="00812CA0">
              <w:rPr>
                <w:spacing w:val="1"/>
              </w:rPr>
              <w:t xml:space="preserve"> </w:t>
            </w:r>
            <w:r w:rsidRPr="00175D80">
              <w:t>Воспитатели</w:t>
            </w:r>
            <w:r w:rsidRPr="00812CA0">
              <w:rPr>
                <w:spacing w:val="1"/>
              </w:rPr>
              <w:t xml:space="preserve"> </w:t>
            </w:r>
            <w:r w:rsidRPr="00175D80">
              <w:t>подготовительной</w:t>
            </w:r>
            <w:r w:rsidRPr="00812CA0">
              <w:rPr>
                <w:spacing w:val="-52"/>
              </w:rPr>
              <w:t xml:space="preserve"> </w:t>
            </w:r>
            <w:r w:rsidRPr="00175D80">
              <w:t>группы</w:t>
            </w:r>
          </w:p>
        </w:tc>
      </w:tr>
      <w:tr w:rsidR="009F062C" w:rsidRPr="00812CA0" w:rsidTr="00812CA0">
        <w:trPr>
          <w:trHeight w:val="779"/>
        </w:trPr>
        <w:tc>
          <w:tcPr>
            <w:tcW w:w="3512" w:type="dxa"/>
          </w:tcPr>
          <w:p w:rsidR="009F062C" w:rsidRPr="00715235" w:rsidRDefault="009F062C" w:rsidP="001055BF">
            <w:pPr>
              <w:pStyle w:val="TableParagraph"/>
              <w:ind w:right="483"/>
            </w:pPr>
            <w:r w:rsidRPr="00715235">
              <w:t>Игра - викторина для будущих</w:t>
            </w:r>
            <w:r w:rsidRPr="00812CA0">
              <w:rPr>
                <w:spacing w:val="-52"/>
              </w:rPr>
              <w:t xml:space="preserve"> </w:t>
            </w:r>
            <w:r w:rsidRPr="00715235">
              <w:t>первоклассников</w:t>
            </w:r>
          </w:p>
          <w:p w:rsidR="009F062C" w:rsidRPr="00715235" w:rsidRDefault="009F062C" w:rsidP="001055BF">
            <w:pPr>
              <w:pStyle w:val="TableParagraph"/>
              <w:ind w:left="162"/>
            </w:pPr>
            <w:r w:rsidRPr="00715235">
              <w:t>«Скоро</w:t>
            </w:r>
            <w:r w:rsidRPr="00812CA0">
              <w:rPr>
                <w:spacing w:val="-1"/>
              </w:rPr>
              <w:t xml:space="preserve"> </w:t>
            </w:r>
            <w:r w:rsidRPr="00715235">
              <w:t>в</w:t>
            </w:r>
            <w:r w:rsidRPr="00812CA0">
              <w:rPr>
                <w:spacing w:val="-1"/>
              </w:rPr>
              <w:t xml:space="preserve"> </w:t>
            </w:r>
            <w:r w:rsidRPr="00715235">
              <w:t>школу!»</w:t>
            </w:r>
          </w:p>
        </w:tc>
        <w:tc>
          <w:tcPr>
            <w:tcW w:w="1841" w:type="dxa"/>
          </w:tcPr>
          <w:p w:rsidR="009F062C" w:rsidRPr="00812CA0" w:rsidRDefault="009F062C" w:rsidP="001055BF">
            <w:pPr>
              <w:pStyle w:val="TableParagraph"/>
              <w:spacing w:before="1"/>
              <w:ind w:left="136" w:right="130"/>
              <w:jc w:val="center"/>
              <w:rPr>
                <w:lang w:val="en-US"/>
              </w:rPr>
            </w:pPr>
            <w:r w:rsidRPr="00812CA0">
              <w:rPr>
                <w:lang w:val="en-US"/>
              </w:rPr>
              <w:t xml:space="preserve">6-7 </w:t>
            </w:r>
            <w:proofErr w:type="spellStart"/>
            <w:r w:rsidRPr="00812CA0">
              <w:rPr>
                <w:lang w:val="en-US"/>
              </w:rPr>
              <w:t>лет</w:t>
            </w:r>
            <w:proofErr w:type="spellEnd"/>
          </w:p>
        </w:tc>
        <w:tc>
          <w:tcPr>
            <w:tcW w:w="1997" w:type="dxa"/>
          </w:tcPr>
          <w:p w:rsidR="009F062C" w:rsidRPr="00812CA0" w:rsidRDefault="009F062C" w:rsidP="001055BF">
            <w:pPr>
              <w:pStyle w:val="TableParagraph"/>
              <w:spacing w:before="1"/>
              <w:ind w:left="98" w:right="93"/>
              <w:jc w:val="center"/>
              <w:rPr>
                <w:lang w:val="en-US"/>
              </w:rPr>
            </w:pPr>
            <w:proofErr w:type="spellStart"/>
            <w:r w:rsidRPr="00812CA0">
              <w:rPr>
                <w:lang w:val="en-US"/>
              </w:rPr>
              <w:t>май</w:t>
            </w:r>
            <w:proofErr w:type="spellEnd"/>
          </w:p>
        </w:tc>
        <w:tc>
          <w:tcPr>
            <w:tcW w:w="2233" w:type="dxa"/>
          </w:tcPr>
          <w:p w:rsidR="009F062C" w:rsidRPr="00812CA0" w:rsidRDefault="009F062C" w:rsidP="001055BF">
            <w:pPr>
              <w:pStyle w:val="TableParagraph"/>
              <w:ind w:left="254" w:right="247" w:hanging="3"/>
              <w:jc w:val="center"/>
              <w:rPr>
                <w:lang w:val="en-US"/>
              </w:rPr>
            </w:pPr>
            <w:proofErr w:type="spellStart"/>
            <w:r w:rsidRPr="00812CA0">
              <w:rPr>
                <w:lang w:val="en-US"/>
              </w:rPr>
              <w:t>Воспитатели</w:t>
            </w:r>
            <w:proofErr w:type="spellEnd"/>
            <w:r w:rsidRPr="00812CA0">
              <w:rPr>
                <w:spacing w:val="1"/>
                <w:lang w:val="en-US"/>
              </w:rPr>
              <w:t xml:space="preserve"> </w:t>
            </w:r>
            <w:proofErr w:type="spellStart"/>
            <w:r w:rsidRPr="00812CA0">
              <w:rPr>
                <w:lang w:val="en-US"/>
              </w:rPr>
              <w:t>подготовительной</w:t>
            </w:r>
            <w:proofErr w:type="spellEnd"/>
            <w:r w:rsidRPr="00812CA0">
              <w:rPr>
                <w:spacing w:val="-52"/>
                <w:lang w:val="en-US"/>
              </w:rPr>
              <w:t xml:space="preserve"> </w:t>
            </w:r>
            <w:proofErr w:type="spellStart"/>
            <w:r w:rsidRPr="00812CA0">
              <w:rPr>
                <w:lang w:val="en-US"/>
              </w:rPr>
              <w:t>группы</w:t>
            </w:r>
            <w:proofErr w:type="spellEnd"/>
          </w:p>
        </w:tc>
      </w:tr>
      <w:tr w:rsidR="009F062C" w:rsidRPr="00812CA0" w:rsidTr="00812CA0">
        <w:trPr>
          <w:trHeight w:val="833"/>
        </w:trPr>
        <w:tc>
          <w:tcPr>
            <w:tcW w:w="3512" w:type="dxa"/>
          </w:tcPr>
          <w:p w:rsidR="009F062C" w:rsidRPr="00715235" w:rsidRDefault="009F062C" w:rsidP="001055BF">
            <w:pPr>
              <w:pStyle w:val="TableParagraph"/>
              <w:ind w:right="974"/>
            </w:pPr>
            <w:r>
              <w:t>Выставка рисунков «Будущий первоклассник»</w:t>
            </w:r>
          </w:p>
        </w:tc>
        <w:tc>
          <w:tcPr>
            <w:tcW w:w="1841" w:type="dxa"/>
          </w:tcPr>
          <w:p w:rsidR="009F062C" w:rsidRPr="00812CA0" w:rsidRDefault="009F062C" w:rsidP="001055BF">
            <w:pPr>
              <w:pStyle w:val="TableParagraph"/>
              <w:spacing w:before="1"/>
              <w:ind w:left="136" w:right="130"/>
              <w:jc w:val="center"/>
              <w:rPr>
                <w:lang w:val="en-US"/>
              </w:rPr>
            </w:pPr>
            <w:r w:rsidRPr="00812CA0">
              <w:rPr>
                <w:lang w:val="en-US"/>
              </w:rPr>
              <w:t xml:space="preserve">6-7 </w:t>
            </w:r>
            <w:proofErr w:type="spellStart"/>
            <w:r w:rsidRPr="00812CA0">
              <w:rPr>
                <w:lang w:val="en-US"/>
              </w:rPr>
              <w:t>лет</w:t>
            </w:r>
            <w:proofErr w:type="spellEnd"/>
          </w:p>
        </w:tc>
        <w:tc>
          <w:tcPr>
            <w:tcW w:w="1997" w:type="dxa"/>
          </w:tcPr>
          <w:p w:rsidR="009F062C" w:rsidRPr="00812CA0" w:rsidRDefault="009F062C" w:rsidP="001055BF">
            <w:pPr>
              <w:pStyle w:val="TableParagraph"/>
              <w:spacing w:before="1"/>
              <w:ind w:left="98" w:right="93"/>
              <w:jc w:val="center"/>
              <w:rPr>
                <w:lang w:val="en-US"/>
              </w:rPr>
            </w:pPr>
            <w:proofErr w:type="spellStart"/>
            <w:r w:rsidRPr="00812CA0">
              <w:rPr>
                <w:lang w:val="en-US"/>
              </w:rPr>
              <w:t>май</w:t>
            </w:r>
            <w:proofErr w:type="spellEnd"/>
          </w:p>
        </w:tc>
        <w:tc>
          <w:tcPr>
            <w:tcW w:w="2233" w:type="dxa"/>
          </w:tcPr>
          <w:p w:rsidR="009F062C" w:rsidRPr="00812CA0" w:rsidRDefault="009F062C" w:rsidP="001055BF">
            <w:pPr>
              <w:pStyle w:val="TableParagraph"/>
              <w:ind w:left="254" w:right="247" w:hanging="3"/>
              <w:jc w:val="center"/>
              <w:rPr>
                <w:lang w:val="en-US"/>
              </w:rPr>
            </w:pPr>
            <w:proofErr w:type="spellStart"/>
            <w:r w:rsidRPr="00812CA0">
              <w:rPr>
                <w:lang w:val="en-US"/>
              </w:rPr>
              <w:t>Воспитатели</w:t>
            </w:r>
            <w:proofErr w:type="spellEnd"/>
            <w:r w:rsidRPr="00812CA0">
              <w:rPr>
                <w:spacing w:val="1"/>
                <w:lang w:val="en-US"/>
              </w:rPr>
              <w:t xml:space="preserve"> </w:t>
            </w:r>
            <w:proofErr w:type="spellStart"/>
            <w:r w:rsidRPr="00812CA0">
              <w:rPr>
                <w:lang w:val="en-US"/>
              </w:rPr>
              <w:t>подготовительной</w:t>
            </w:r>
            <w:proofErr w:type="spellEnd"/>
            <w:r w:rsidRPr="00812CA0">
              <w:rPr>
                <w:spacing w:val="-52"/>
                <w:lang w:val="en-US"/>
              </w:rPr>
              <w:t xml:space="preserve"> </w:t>
            </w:r>
            <w:proofErr w:type="spellStart"/>
            <w:r w:rsidRPr="00812CA0">
              <w:rPr>
                <w:lang w:val="en-US"/>
              </w:rPr>
              <w:t>группы</w:t>
            </w:r>
            <w:proofErr w:type="spellEnd"/>
          </w:p>
        </w:tc>
      </w:tr>
    </w:tbl>
    <w:p w:rsidR="009F062C" w:rsidRDefault="009F062C" w:rsidP="001055BF">
      <w:pPr>
        <w:pStyle w:val="ad"/>
        <w:spacing w:before="9"/>
        <w:rPr>
          <w:b/>
          <w:sz w:val="21"/>
        </w:rPr>
      </w:pPr>
    </w:p>
    <w:p w:rsidR="009F062C" w:rsidRPr="00DC2E6A" w:rsidRDefault="009F062C" w:rsidP="001055BF">
      <w:pPr>
        <w:spacing w:line="240" w:lineRule="auto"/>
        <w:ind w:left="828" w:right="1074"/>
        <w:jc w:val="center"/>
        <w:rPr>
          <w:rFonts w:ascii="Times New Roman" w:hAnsi="Times New Roman"/>
          <w:b/>
        </w:rPr>
      </w:pPr>
      <w:r w:rsidRPr="00DC2E6A">
        <w:rPr>
          <w:rFonts w:ascii="Times New Roman" w:hAnsi="Times New Roman"/>
          <w:b/>
        </w:rPr>
        <w:t>Воспитание</w:t>
      </w:r>
      <w:r w:rsidRPr="00DC2E6A">
        <w:rPr>
          <w:rFonts w:ascii="Times New Roman" w:hAnsi="Times New Roman"/>
          <w:b/>
          <w:spacing w:val="-7"/>
        </w:rPr>
        <w:t xml:space="preserve"> </w:t>
      </w:r>
      <w:r w:rsidRPr="00DC2E6A">
        <w:rPr>
          <w:rFonts w:ascii="Times New Roman" w:hAnsi="Times New Roman"/>
          <w:b/>
        </w:rPr>
        <w:t>основ</w:t>
      </w:r>
      <w:r w:rsidRPr="00DC2E6A">
        <w:rPr>
          <w:rFonts w:ascii="Times New Roman" w:hAnsi="Times New Roman"/>
          <w:b/>
          <w:spacing w:val="-4"/>
        </w:rPr>
        <w:t xml:space="preserve"> </w:t>
      </w:r>
      <w:r w:rsidRPr="00DC2E6A">
        <w:rPr>
          <w:rFonts w:ascii="Times New Roman" w:hAnsi="Times New Roman"/>
          <w:b/>
        </w:rPr>
        <w:t>информационно-коммуникативной</w:t>
      </w:r>
      <w:r w:rsidRPr="00DC2E6A">
        <w:rPr>
          <w:rFonts w:ascii="Times New Roman" w:hAnsi="Times New Roman"/>
          <w:b/>
          <w:spacing w:val="-4"/>
        </w:rPr>
        <w:t xml:space="preserve"> </w:t>
      </w:r>
      <w:r w:rsidRPr="00DC2E6A">
        <w:rPr>
          <w:rFonts w:ascii="Times New Roman" w:hAnsi="Times New Roman"/>
          <w:b/>
        </w:rPr>
        <w:t>культуры</w:t>
      </w:r>
    </w:p>
    <w:p w:rsidR="009F062C" w:rsidRPr="00DC2E6A" w:rsidRDefault="009F062C" w:rsidP="001055BF">
      <w:pPr>
        <w:pStyle w:val="ad"/>
        <w:spacing w:before="1" w:after="1"/>
        <w:rPr>
          <w:b/>
          <w:sz w:val="2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0"/>
        <w:gridCol w:w="1983"/>
        <w:gridCol w:w="1997"/>
        <w:gridCol w:w="2233"/>
      </w:tblGrid>
      <w:tr w:rsidR="009F062C" w:rsidRPr="00812CA0" w:rsidTr="00812CA0">
        <w:trPr>
          <w:trHeight w:val="654"/>
        </w:trPr>
        <w:tc>
          <w:tcPr>
            <w:tcW w:w="3370" w:type="dxa"/>
          </w:tcPr>
          <w:p w:rsidR="009F062C" w:rsidRPr="00812CA0" w:rsidRDefault="009F062C" w:rsidP="001055BF">
            <w:pPr>
              <w:pStyle w:val="TableParagraph"/>
              <w:spacing w:before="1"/>
              <w:ind w:left="738"/>
              <w:rPr>
                <w:b/>
                <w:i/>
                <w:lang w:val="en-US"/>
              </w:rPr>
            </w:pPr>
            <w:proofErr w:type="spellStart"/>
            <w:r w:rsidRPr="00812CA0">
              <w:rPr>
                <w:b/>
                <w:i/>
                <w:lang w:val="en-US"/>
              </w:rPr>
              <w:t>Тема</w:t>
            </w:r>
            <w:proofErr w:type="spellEnd"/>
            <w:r w:rsidRPr="00812CA0">
              <w:rPr>
                <w:b/>
                <w:i/>
                <w:spacing w:val="-1"/>
                <w:lang w:val="en-US"/>
              </w:rPr>
              <w:t xml:space="preserve"> </w:t>
            </w:r>
            <w:proofErr w:type="spellStart"/>
            <w:r w:rsidRPr="00812CA0">
              <w:rPr>
                <w:b/>
                <w:i/>
                <w:lang w:val="en-US"/>
              </w:rPr>
              <w:t>мероприятия</w:t>
            </w:r>
            <w:proofErr w:type="spellEnd"/>
          </w:p>
        </w:tc>
        <w:tc>
          <w:tcPr>
            <w:tcW w:w="1983" w:type="dxa"/>
          </w:tcPr>
          <w:p w:rsidR="009F062C" w:rsidRPr="00812CA0" w:rsidRDefault="009F062C" w:rsidP="001055BF">
            <w:pPr>
              <w:pStyle w:val="TableParagraph"/>
              <w:ind w:left="211" w:right="201"/>
              <w:jc w:val="center"/>
              <w:rPr>
                <w:b/>
                <w:i/>
                <w:lang w:val="en-US"/>
              </w:rPr>
            </w:pPr>
            <w:proofErr w:type="spellStart"/>
            <w:r w:rsidRPr="00812CA0">
              <w:rPr>
                <w:b/>
                <w:i/>
                <w:lang w:val="en-US"/>
              </w:rPr>
              <w:t>Возраст</w:t>
            </w:r>
            <w:proofErr w:type="spellEnd"/>
          </w:p>
          <w:p w:rsidR="009F062C" w:rsidRPr="00812CA0" w:rsidRDefault="009F062C" w:rsidP="001055BF">
            <w:pPr>
              <w:pStyle w:val="TableParagraph"/>
              <w:spacing w:before="1"/>
              <w:ind w:left="211" w:right="203"/>
              <w:jc w:val="center"/>
              <w:rPr>
                <w:b/>
                <w:i/>
                <w:lang w:val="en-US"/>
              </w:rPr>
            </w:pPr>
            <w:proofErr w:type="spellStart"/>
            <w:r w:rsidRPr="00812CA0">
              <w:rPr>
                <w:b/>
                <w:i/>
                <w:lang w:val="en-US"/>
              </w:rPr>
              <w:t>воспитанников</w:t>
            </w:r>
            <w:proofErr w:type="spellEnd"/>
          </w:p>
        </w:tc>
        <w:tc>
          <w:tcPr>
            <w:tcW w:w="1997" w:type="dxa"/>
          </w:tcPr>
          <w:p w:rsidR="009F062C" w:rsidRPr="00812CA0" w:rsidRDefault="009F062C" w:rsidP="001055BF">
            <w:pPr>
              <w:pStyle w:val="TableParagraph"/>
              <w:ind w:left="131" w:right="81" w:hanging="24"/>
              <w:rPr>
                <w:b/>
                <w:i/>
                <w:lang w:val="en-US"/>
              </w:rPr>
            </w:pPr>
            <w:proofErr w:type="spellStart"/>
            <w:r w:rsidRPr="00812CA0">
              <w:rPr>
                <w:b/>
                <w:i/>
                <w:lang w:val="en-US"/>
              </w:rPr>
              <w:t>Ориентировочное</w:t>
            </w:r>
            <w:proofErr w:type="spellEnd"/>
            <w:r w:rsidRPr="00812CA0">
              <w:rPr>
                <w:b/>
                <w:i/>
                <w:spacing w:val="-52"/>
                <w:lang w:val="en-US"/>
              </w:rPr>
              <w:t xml:space="preserve"> </w:t>
            </w:r>
            <w:proofErr w:type="spellStart"/>
            <w:r w:rsidRPr="00812CA0">
              <w:rPr>
                <w:b/>
                <w:i/>
                <w:lang w:val="en-US"/>
              </w:rPr>
              <w:t>время</w:t>
            </w:r>
            <w:proofErr w:type="spellEnd"/>
            <w:r w:rsidRPr="00812CA0">
              <w:rPr>
                <w:b/>
                <w:i/>
                <w:spacing w:val="-1"/>
                <w:lang w:val="en-US"/>
              </w:rPr>
              <w:t xml:space="preserve"> </w:t>
            </w:r>
            <w:proofErr w:type="spellStart"/>
            <w:r w:rsidRPr="00812CA0">
              <w:rPr>
                <w:b/>
                <w:i/>
                <w:lang w:val="en-US"/>
              </w:rPr>
              <w:t>проведения</w:t>
            </w:r>
            <w:proofErr w:type="spellEnd"/>
          </w:p>
        </w:tc>
        <w:tc>
          <w:tcPr>
            <w:tcW w:w="2233" w:type="dxa"/>
          </w:tcPr>
          <w:p w:rsidR="009F062C" w:rsidRPr="00812CA0" w:rsidRDefault="009F062C" w:rsidP="001055BF">
            <w:pPr>
              <w:pStyle w:val="TableParagraph"/>
              <w:spacing w:before="1"/>
              <w:ind w:left="285"/>
              <w:rPr>
                <w:b/>
                <w:i/>
                <w:lang w:val="en-US"/>
              </w:rPr>
            </w:pPr>
            <w:proofErr w:type="spellStart"/>
            <w:r w:rsidRPr="00812CA0">
              <w:rPr>
                <w:b/>
                <w:i/>
                <w:lang w:val="en-US"/>
              </w:rPr>
              <w:t>Ответственные</w:t>
            </w:r>
            <w:proofErr w:type="spellEnd"/>
          </w:p>
        </w:tc>
      </w:tr>
      <w:tr w:rsidR="009F062C" w:rsidRPr="00812CA0" w:rsidTr="00812CA0">
        <w:trPr>
          <w:trHeight w:val="1013"/>
        </w:trPr>
        <w:tc>
          <w:tcPr>
            <w:tcW w:w="3370" w:type="dxa"/>
          </w:tcPr>
          <w:p w:rsidR="009F062C" w:rsidRPr="00715235" w:rsidRDefault="009F062C" w:rsidP="001055BF">
            <w:pPr>
              <w:pStyle w:val="TableParagraph"/>
              <w:ind w:right="170"/>
            </w:pPr>
            <w:r w:rsidRPr="00715235">
              <w:t xml:space="preserve">Организовать цикл взаимных </w:t>
            </w:r>
            <w:proofErr w:type="spellStart"/>
            <w:r w:rsidRPr="00715235">
              <w:t>ма</w:t>
            </w:r>
            <w:proofErr w:type="spellEnd"/>
            <w:r w:rsidRPr="00812CA0">
              <w:rPr>
                <w:spacing w:val="-52"/>
              </w:rPr>
              <w:t xml:space="preserve"> </w:t>
            </w:r>
            <w:r w:rsidRPr="00715235">
              <w:t>стер — классов</w:t>
            </w:r>
            <w:r w:rsidRPr="00812CA0">
              <w:rPr>
                <w:spacing w:val="55"/>
              </w:rPr>
              <w:t xml:space="preserve"> </w:t>
            </w:r>
            <w:r w:rsidRPr="00715235">
              <w:t>с участием</w:t>
            </w:r>
            <w:r w:rsidRPr="00812CA0">
              <w:rPr>
                <w:spacing w:val="1"/>
              </w:rPr>
              <w:t xml:space="preserve"> </w:t>
            </w:r>
            <w:r w:rsidRPr="00715235">
              <w:t>детей</w:t>
            </w:r>
            <w:r w:rsidRPr="00812CA0">
              <w:rPr>
                <w:spacing w:val="-2"/>
              </w:rPr>
              <w:t xml:space="preserve"> </w:t>
            </w:r>
            <w:r w:rsidRPr="00715235">
              <w:t>по использованию</w:t>
            </w:r>
          </w:p>
          <w:p w:rsidR="009F062C" w:rsidRPr="00812CA0" w:rsidRDefault="009F062C" w:rsidP="001055BF">
            <w:pPr>
              <w:pStyle w:val="TableParagraph"/>
              <w:spacing w:before="1"/>
              <w:rPr>
                <w:lang w:val="en-US"/>
              </w:rPr>
            </w:pPr>
            <w:proofErr w:type="spellStart"/>
            <w:r w:rsidRPr="00812CA0">
              <w:rPr>
                <w:lang w:val="en-US"/>
              </w:rPr>
              <w:t>интерактивного</w:t>
            </w:r>
            <w:proofErr w:type="spellEnd"/>
            <w:r w:rsidRPr="00812CA0">
              <w:rPr>
                <w:spacing w:val="-5"/>
                <w:lang w:val="en-US"/>
              </w:rPr>
              <w:t xml:space="preserve"> </w:t>
            </w:r>
            <w:proofErr w:type="spellStart"/>
            <w:r w:rsidRPr="00812CA0">
              <w:rPr>
                <w:lang w:val="en-US"/>
              </w:rPr>
              <w:t>оборудования</w:t>
            </w:r>
            <w:proofErr w:type="spellEnd"/>
          </w:p>
        </w:tc>
        <w:tc>
          <w:tcPr>
            <w:tcW w:w="1983" w:type="dxa"/>
          </w:tcPr>
          <w:p w:rsidR="009F062C" w:rsidRPr="00812CA0" w:rsidRDefault="009F062C" w:rsidP="001055BF">
            <w:pPr>
              <w:pStyle w:val="TableParagraph"/>
              <w:ind w:left="410" w:right="380" w:firstLine="254"/>
              <w:rPr>
                <w:lang w:val="en-US"/>
              </w:rPr>
            </w:pPr>
            <w:r w:rsidRPr="00812CA0">
              <w:rPr>
                <w:lang w:val="en-US"/>
              </w:rPr>
              <w:t xml:space="preserve">5-7 </w:t>
            </w:r>
            <w:proofErr w:type="spellStart"/>
            <w:r w:rsidRPr="00812CA0">
              <w:rPr>
                <w:lang w:val="en-US"/>
              </w:rPr>
              <w:t>лет</w:t>
            </w:r>
            <w:proofErr w:type="spellEnd"/>
            <w:r w:rsidRPr="00812CA0">
              <w:rPr>
                <w:spacing w:val="1"/>
                <w:lang w:val="en-US"/>
              </w:rPr>
              <w:t xml:space="preserve"> </w:t>
            </w:r>
          </w:p>
        </w:tc>
        <w:tc>
          <w:tcPr>
            <w:tcW w:w="1997" w:type="dxa"/>
          </w:tcPr>
          <w:p w:rsidR="009F062C" w:rsidRPr="00715235" w:rsidRDefault="009F062C" w:rsidP="001055BF">
            <w:pPr>
              <w:pStyle w:val="TableParagraph"/>
              <w:ind w:left="580" w:right="93" w:hanging="461"/>
            </w:pPr>
            <w:r w:rsidRPr="00715235">
              <w:t>В течение периода</w:t>
            </w:r>
            <w:r w:rsidRPr="00812CA0">
              <w:rPr>
                <w:spacing w:val="-52"/>
              </w:rPr>
              <w:t xml:space="preserve"> </w:t>
            </w:r>
            <w:r w:rsidRPr="00715235">
              <w:t>по</w:t>
            </w:r>
            <w:r w:rsidRPr="00812CA0">
              <w:rPr>
                <w:spacing w:val="-1"/>
              </w:rPr>
              <w:t xml:space="preserve"> </w:t>
            </w:r>
            <w:r w:rsidRPr="00715235">
              <w:t>плану</w:t>
            </w:r>
          </w:p>
        </w:tc>
        <w:tc>
          <w:tcPr>
            <w:tcW w:w="2233" w:type="dxa"/>
          </w:tcPr>
          <w:p w:rsidR="009F062C" w:rsidRDefault="009F062C" w:rsidP="001055BF">
            <w:pPr>
              <w:pStyle w:val="TableParagraph"/>
              <w:ind w:left="511"/>
            </w:pPr>
            <w:r>
              <w:t>Ст.воспитатель</w:t>
            </w:r>
          </w:p>
          <w:p w:rsidR="009F062C" w:rsidRPr="00812CA0" w:rsidRDefault="009F062C" w:rsidP="001055BF">
            <w:pPr>
              <w:pStyle w:val="TableParagraph"/>
              <w:ind w:left="532" w:right="508"/>
              <w:rPr>
                <w:lang w:val="en-US"/>
              </w:rPr>
            </w:pPr>
            <w:proofErr w:type="spellStart"/>
            <w:r w:rsidRPr="00812CA0">
              <w:rPr>
                <w:lang w:val="en-US"/>
              </w:rPr>
              <w:t>воспитатели</w:t>
            </w:r>
            <w:proofErr w:type="spellEnd"/>
          </w:p>
        </w:tc>
      </w:tr>
      <w:tr w:rsidR="009F062C" w:rsidRPr="00812CA0" w:rsidTr="00812CA0">
        <w:trPr>
          <w:trHeight w:val="1264"/>
        </w:trPr>
        <w:tc>
          <w:tcPr>
            <w:tcW w:w="3370" w:type="dxa"/>
          </w:tcPr>
          <w:p w:rsidR="009F062C" w:rsidRPr="00715235" w:rsidRDefault="009F062C" w:rsidP="001055BF">
            <w:pPr>
              <w:pStyle w:val="TableParagraph"/>
              <w:ind w:right="457"/>
            </w:pPr>
            <w:r w:rsidRPr="00715235">
              <w:t>Создать условия для</w:t>
            </w:r>
            <w:r w:rsidRPr="00812CA0">
              <w:rPr>
                <w:spacing w:val="1"/>
              </w:rPr>
              <w:t xml:space="preserve"> </w:t>
            </w:r>
            <w:r w:rsidRPr="00715235">
              <w:t>воспитания информационной</w:t>
            </w:r>
            <w:r w:rsidRPr="00812CA0">
              <w:rPr>
                <w:spacing w:val="-52"/>
              </w:rPr>
              <w:t xml:space="preserve"> </w:t>
            </w:r>
            <w:r w:rsidRPr="00715235">
              <w:t>культуры – освоение</w:t>
            </w:r>
            <w:r w:rsidRPr="00812CA0">
              <w:rPr>
                <w:spacing w:val="1"/>
              </w:rPr>
              <w:t xml:space="preserve"> </w:t>
            </w:r>
            <w:r w:rsidRPr="00715235">
              <w:t>цифрового</w:t>
            </w:r>
            <w:r w:rsidRPr="00812CA0">
              <w:rPr>
                <w:spacing w:val="-1"/>
              </w:rPr>
              <w:t xml:space="preserve"> </w:t>
            </w:r>
            <w:r w:rsidRPr="00715235">
              <w:t>пространства</w:t>
            </w:r>
            <w:r w:rsidRPr="00812CA0">
              <w:rPr>
                <w:spacing w:val="-3"/>
              </w:rPr>
              <w:t xml:space="preserve"> </w:t>
            </w:r>
            <w:r w:rsidRPr="00715235">
              <w:t>и</w:t>
            </w:r>
          </w:p>
          <w:p w:rsidR="009F062C" w:rsidRPr="00812CA0" w:rsidRDefault="009F062C" w:rsidP="001055BF">
            <w:pPr>
              <w:pStyle w:val="TableParagraph"/>
              <w:rPr>
                <w:lang w:val="en-US"/>
              </w:rPr>
            </w:pPr>
            <w:proofErr w:type="spellStart"/>
            <w:r w:rsidRPr="00812CA0">
              <w:rPr>
                <w:lang w:val="en-US"/>
              </w:rPr>
              <w:t>оборудования</w:t>
            </w:r>
            <w:proofErr w:type="spellEnd"/>
            <w:r w:rsidRPr="00812CA0">
              <w:rPr>
                <w:spacing w:val="-2"/>
                <w:lang w:val="en-US"/>
              </w:rPr>
              <w:t xml:space="preserve"> </w:t>
            </w:r>
            <w:proofErr w:type="spellStart"/>
            <w:r w:rsidRPr="00812CA0">
              <w:rPr>
                <w:lang w:val="en-US"/>
              </w:rPr>
              <w:t>детьми</w:t>
            </w:r>
            <w:proofErr w:type="spellEnd"/>
            <w:r w:rsidRPr="00812CA0">
              <w:rPr>
                <w:lang w:val="en-US"/>
              </w:rPr>
              <w:t>.</w:t>
            </w:r>
          </w:p>
        </w:tc>
        <w:tc>
          <w:tcPr>
            <w:tcW w:w="1983" w:type="dxa"/>
          </w:tcPr>
          <w:p w:rsidR="009F062C" w:rsidRPr="00812CA0" w:rsidRDefault="009F062C" w:rsidP="001055BF">
            <w:pPr>
              <w:pStyle w:val="TableParagraph"/>
              <w:ind w:left="664"/>
              <w:rPr>
                <w:lang w:val="en-US"/>
              </w:rPr>
            </w:pPr>
            <w:r w:rsidRPr="00812CA0">
              <w:rPr>
                <w:lang w:val="en-US"/>
              </w:rPr>
              <w:t xml:space="preserve">4-7 </w:t>
            </w:r>
            <w:proofErr w:type="spellStart"/>
            <w:r w:rsidRPr="00812CA0">
              <w:rPr>
                <w:lang w:val="en-US"/>
              </w:rPr>
              <w:t>лет</w:t>
            </w:r>
            <w:proofErr w:type="spellEnd"/>
          </w:p>
        </w:tc>
        <w:tc>
          <w:tcPr>
            <w:tcW w:w="1997" w:type="dxa"/>
          </w:tcPr>
          <w:p w:rsidR="009F062C" w:rsidRPr="00812CA0" w:rsidRDefault="009F062C" w:rsidP="001055BF">
            <w:pPr>
              <w:pStyle w:val="TableParagraph"/>
              <w:ind w:left="616" w:right="501" w:hanging="87"/>
              <w:rPr>
                <w:lang w:val="en-US"/>
              </w:rPr>
            </w:pPr>
            <w:r w:rsidRPr="00812CA0">
              <w:rPr>
                <w:lang w:val="en-US"/>
              </w:rPr>
              <w:t xml:space="preserve">В </w:t>
            </w:r>
            <w:proofErr w:type="spellStart"/>
            <w:r w:rsidRPr="00812CA0">
              <w:rPr>
                <w:lang w:val="en-US"/>
              </w:rPr>
              <w:t>течение</w:t>
            </w:r>
            <w:proofErr w:type="spellEnd"/>
            <w:r w:rsidRPr="00812CA0">
              <w:rPr>
                <w:spacing w:val="-52"/>
                <w:lang w:val="en-US"/>
              </w:rPr>
              <w:t xml:space="preserve"> </w:t>
            </w:r>
            <w:proofErr w:type="spellStart"/>
            <w:r w:rsidRPr="00812CA0">
              <w:rPr>
                <w:lang w:val="en-US"/>
              </w:rPr>
              <w:t>периода</w:t>
            </w:r>
            <w:proofErr w:type="spellEnd"/>
          </w:p>
        </w:tc>
        <w:tc>
          <w:tcPr>
            <w:tcW w:w="2233" w:type="dxa"/>
          </w:tcPr>
          <w:p w:rsidR="009F062C" w:rsidRDefault="009F062C" w:rsidP="001055BF">
            <w:pPr>
              <w:pStyle w:val="TableParagraph"/>
              <w:ind w:left="511"/>
            </w:pPr>
            <w:r>
              <w:t>Ст.воспитатель</w:t>
            </w:r>
          </w:p>
          <w:p w:rsidR="009F062C" w:rsidRPr="00812CA0" w:rsidRDefault="009F062C" w:rsidP="001055BF">
            <w:pPr>
              <w:pStyle w:val="TableParagraph"/>
              <w:ind w:right="508"/>
              <w:rPr>
                <w:lang w:val="en-US"/>
              </w:rPr>
            </w:pPr>
            <w:r w:rsidRPr="00812CA0">
              <w:rPr>
                <w:spacing w:val="1"/>
                <w:lang w:val="en-US"/>
              </w:rPr>
              <w:t xml:space="preserve"> </w:t>
            </w:r>
            <w:proofErr w:type="spellStart"/>
            <w:r w:rsidRPr="00812CA0">
              <w:rPr>
                <w:lang w:val="en-US"/>
              </w:rPr>
              <w:t>воспитатели</w:t>
            </w:r>
            <w:proofErr w:type="spellEnd"/>
          </w:p>
        </w:tc>
      </w:tr>
      <w:tr w:rsidR="009F062C" w:rsidRPr="00812CA0" w:rsidTr="00812CA0">
        <w:trPr>
          <w:trHeight w:val="1771"/>
        </w:trPr>
        <w:tc>
          <w:tcPr>
            <w:tcW w:w="3370" w:type="dxa"/>
          </w:tcPr>
          <w:p w:rsidR="009F062C" w:rsidRPr="00715235" w:rsidRDefault="009F062C" w:rsidP="001055BF">
            <w:pPr>
              <w:pStyle w:val="TableParagraph"/>
              <w:ind w:right="625"/>
            </w:pPr>
            <w:r w:rsidRPr="00715235">
              <w:t>Внедрить в практику новые</w:t>
            </w:r>
            <w:r w:rsidRPr="00812CA0">
              <w:rPr>
                <w:spacing w:val="-52"/>
              </w:rPr>
              <w:t xml:space="preserve"> </w:t>
            </w:r>
            <w:r w:rsidRPr="00715235">
              <w:t>подходы к организации</w:t>
            </w:r>
            <w:r w:rsidRPr="00812CA0">
              <w:rPr>
                <w:spacing w:val="1"/>
              </w:rPr>
              <w:t xml:space="preserve"> </w:t>
            </w:r>
            <w:r w:rsidRPr="00715235">
              <w:t>цифровой образовательной</w:t>
            </w:r>
            <w:r w:rsidRPr="00812CA0">
              <w:rPr>
                <w:spacing w:val="-52"/>
              </w:rPr>
              <w:t xml:space="preserve"> </w:t>
            </w:r>
            <w:r w:rsidRPr="00715235">
              <w:t>среды, обучение детей</w:t>
            </w:r>
            <w:r w:rsidRPr="00812CA0">
              <w:rPr>
                <w:spacing w:val="1"/>
              </w:rPr>
              <w:t xml:space="preserve"> </w:t>
            </w:r>
            <w:r w:rsidRPr="00715235">
              <w:t>взаимодействию</w:t>
            </w:r>
          </w:p>
          <w:p w:rsidR="009F062C" w:rsidRPr="00715235" w:rsidRDefault="009F062C" w:rsidP="001055BF">
            <w:pPr>
              <w:pStyle w:val="TableParagraph"/>
              <w:ind w:right="382"/>
            </w:pPr>
            <w:r w:rsidRPr="00715235">
              <w:t>с интерактивными игрушками</w:t>
            </w:r>
            <w:r w:rsidRPr="00812CA0">
              <w:rPr>
                <w:spacing w:val="-52"/>
              </w:rPr>
              <w:t xml:space="preserve"> </w:t>
            </w:r>
            <w:r w:rsidRPr="00715235">
              <w:t>и</w:t>
            </w:r>
            <w:r w:rsidRPr="00812CA0">
              <w:rPr>
                <w:spacing w:val="-2"/>
              </w:rPr>
              <w:t xml:space="preserve"> </w:t>
            </w:r>
            <w:r w:rsidRPr="00715235">
              <w:t>техническими</w:t>
            </w:r>
            <w:r w:rsidRPr="00812CA0">
              <w:rPr>
                <w:spacing w:val="-4"/>
              </w:rPr>
              <w:t xml:space="preserve"> </w:t>
            </w:r>
            <w:r w:rsidRPr="00715235">
              <w:t>средствами.</w:t>
            </w:r>
          </w:p>
        </w:tc>
        <w:tc>
          <w:tcPr>
            <w:tcW w:w="1983" w:type="dxa"/>
          </w:tcPr>
          <w:p w:rsidR="009F062C" w:rsidRPr="00812CA0" w:rsidRDefault="009F062C" w:rsidP="001055BF">
            <w:pPr>
              <w:pStyle w:val="TableParagraph"/>
              <w:ind w:left="211" w:right="202"/>
              <w:jc w:val="center"/>
              <w:rPr>
                <w:lang w:val="en-US"/>
              </w:rPr>
            </w:pPr>
            <w:r w:rsidRPr="00812CA0">
              <w:rPr>
                <w:lang w:val="en-US"/>
              </w:rPr>
              <w:t xml:space="preserve">5-7 </w:t>
            </w:r>
            <w:proofErr w:type="spellStart"/>
            <w:r w:rsidRPr="00812CA0">
              <w:rPr>
                <w:lang w:val="en-US"/>
              </w:rPr>
              <w:t>лет</w:t>
            </w:r>
            <w:proofErr w:type="spellEnd"/>
          </w:p>
        </w:tc>
        <w:tc>
          <w:tcPr>
            <w:tcW w:w="1997" w:type="dxa"/>
          </w:tcPr>
          <w:p w:rsidR="009F062C" w:rsidRPr="00812CA0" w:rsidRDefault="009F062C" w:rsidP="001055BF">
            <w:pPr>
              <w:pStyle w:val="TableParagraph"/>
              <w:ind w:left="616" w:right="501" w:hanging="87"/>
              <w:rPr>
                <w:lang w:val="en-US"/>
              </w:rPr>
            </w:pPr>
            <w:r w:rsidRPr="00812CA0">
              <w:rPr>
                <w:lang w:val="en-US"/>
              </w:rPr>
              <w:t xml:space="preserve">В </w:t>
            </w:r>
            <w:proofErr w:type="spellStart"/>
            <w:r w:rsidRPr="00812CA0">
              <w:rPr>
                <w:lang w:val="en-US"/>
              </w:rPr>
              <w:t>течение</w:t>
            </w:r>
            <w:proofErr w:type="spellEnd"/>
            <w:r w:rsidRPr="00812CA0">
              <w:rPr>
                <w:spacing w:val="-52"/>
                <w:lang w:val="en-US"/>
              </w:rPr>
              <w:t xml:space="preserve"> </w:t>
            </w:r>
            <w:proofErr w:type="spellStart"/>
            <w:r w:rsidRPr="00812CA0">
              <w:rPr>
                <w:lang w:val="en-US"/>
              </w:rPr>
              <w:t>периода</w:t>
            </w:r>
            <w:proofErr w:type="spellEnd"/>
          </w:p>
        </w:tc>
        <w:tc>
          <w:tcPr>
            <w:tcW w:w="2233" w:type="dxa"/>
          </w:tcPr>
          <w:p w:rsidR="009F062C" w:rsidRDefault="009F062C" w:rsidP="001055BF">
            <w:pPr>
              <w:pStyle w:val="TableParagraph"/>
              <w:ind w:left="511"/>
            </w:pPr>
            <w:r>
              <w:t>Ст.воспитатель</w:t>
            </w:r>
          </w:p>
          <w:p w:rsidR="009F062C" w:rsidRPr="00812CA0" w:rsidRDefault="009F062C" w:rsidP="001055BF">
            <w:pPr>
              <w:pStyle w:val="TableParagraph"/>
              <w:ind w:left="532" w:right="508"/>
              <w:rPr>
                <w:lang w:val="en-US"/>
              </w:rPr>
            </w:pPr>
            <w:proofErr w:type="spellStart"/>
            <w:r w:rsidRPr="00812CA0">
              <w:rPr>
                <w:lang w:val="en-US"/>
              </w:rPr>
              <w:t>воспитатели</w:t>
            </w:r>
            <w:proofErr w:type="spellEnd"/>
          </w:p>
        </w:tc>
      </w:tr>
    </w:tbl>
    <w:p w:rsidR="009F062C" w:rsidRDefault="009F062C" w:rsidP="001055BF">
      <w:pPr>
        <w:pStyle w:val="ad"/>
        <w:spacing w:before="3"/>
        <w:rPr>
          <w:b/>
          <w:sz w:val="13"/>
        </w:rPr>
      </w:pPr>
    </w:p>
    <w:p w:rsidR="009F062C" w:rsidRPr="00DC2E6A" w:rsidRDefault="009F062C" w:rsidP="001055BF">
      <w:pPr>
        <w:spacing w:before="91" w:line="240" w:lineRule="auto"/>
        <w:ind w:left="826" w:right="1075"/>
        <w:jc w:val="center"/>
        <w:rPr>
          <w:rFonts w:ascii="Times New Roman" w:hAnsi="Times New Roman"/>
          <w:b/>
        </w:rPr>
      </w:pPr>
      <w:r w:rsidRPr="00DC2E6A">
        <w:rPr>
          <w:rFonts w:ascii="Times New Roman" w:hAnsi="Times New Roman"/>
          <w:b/>
        </w:rPr>
        <w:t>Взаимодействие</w:t>
      </w:r>
      <w:r w:rsidRPr="00DC2E6A">
        <w:rPr>
          <w:rFonts w:ascii="Times New Roman" w:hAnsi="Times New Roman"/>
          <w:b/>
          <w:spacing w:val="-5"/>
        </w:rPr>
        <w:t xml:space="preserve"> </w:t>
      </w:r>
      <w:r w:rsidRPr="00DC2E6A">
        <w:rPr>
          <w:rFonts w:ascii="Times New Roman" w:hAnsi="Times New Roman"/>
          <w:b/>
        </w:rPr>
        <w:t>с</w:t>
      </w:r>
      <w:r w:rsidRPr="00DC2E6A">
        <w:rPr>
          <w:rFonts w:ascii="Times New Roman" w:hAnsi="Times New Roman"/>
          <w:b/>
          <w:spacing w:val="-2"/>
        </w:rPr>
        <w:t xml:space="preserve"> </w:t>
      </w:r>
      <w:r w:rsidRPr="00DC2E6A">
        <w:rPr>
          <w:rFonts w:ascii="Times New Roman" w:hAnsi="Times New Roman"/>
          <w:b/>
        </w:rPr>
        <w:t>семьями</w:t>
      </w:r>
      <w:r w:rsidRPr="00DC2E6A">
        <w:rPr>
          <w:rFonts w:ascii="Times New Roman" w:hAnsi="Times New Roman"/>
          <w:b/>
          <w:spacing w:val="-2"/>
        </w:rPr>
        <w:t xml:space="preserve"> </w:t>
      </w:r>
      <w:r w:rsidRPr="00DC2E6A">
        <w:rPr>
          <w:rFonts w:ascii="Times New Roman" w:hAnsi="Times New Roman"/>
          <w:b/>
        </w:rPr>
        <w:t>воспитанников</w:t>
      </w:r>
    </w:p>
    <w:p w:rsidR="009F062C" w:rsidRDefault="009F062C" w:rsidP="001055BF">
      <w:pPr>
        <w:pStyle w:val="ad"/>
        <w:spacing w:before="4" w:after="1"/>
        <w:rPr>
          <w:b/>
          <w:sz w:val="22"/>
        </w:rPr>
      </w:pPr>
    </w:p>
    <w:tbl>
      <w:tblPr>
        <w:tblW w:w="95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0"/>
        <w:gridCol w:w="1983"/>
        <w:gridCol w:w="1997"/>
        <w:gridCol w:w="2233"/>
      </w:tblGrid>
      <w:tr w:rsidR="009F062C" w:rsidRPr="00812CA0" w:rsidTr="00812CA0">
        <w:trPr>
          <w:trHeight w:val="654"/>
        </w:trPr>
        <w:tc>
          <w:tcPr>
            <w:tcW w:w="3370" w:type="dxa"/>
          </w:tcPr>
          <w:p w:rsidR="009F062C" w:rsidRPr="00812CA0" w:rsidRDefault="009F062C" w:rsidP="001055BF">
            <w:pPr>
              <w:pStyle w:val="TableParagraph"/>
              <w:spacing w:before="1"/>
              <w:ind w:left="738"/>
              <w:rPr>
                <w:b/>
                <w:i/>
                <w:lang w:val="en-US"/>
              </w:rPr>
            </w:pPr>
            <w:proofErr w:type="spellStart"/>
            <w:r w:rsidRPr="00812CA0">
              <w:rPr>
                <w:b/>
                <w:i/>
                <w:lang w:val="en-US"/>
              </w:rPr>
              <w:t>Тема</w:t>
            </w:r>
            <w:proofErr w:type="spellEnd"/>
            <w:r w:rsidRPr="00812CA0">
              <w:rPr>
                <w:b/>
                <w:i/>
                <w:spacing w:val="-1"/>
                <w:lang w:val="en-US"/>
              </w:rPr>
              <w:t xml:space="preserve"> </w:t>
            </w:r>
            <w:proofErr w:type="spellStart"/>
            <w:r w:rsidRPr="00812CA0">
              <w:rPr>
                <w:b/>
                <w:i/>
                <w:lang w:val="en-US"/>
              </w:rPr>
              <w:t>мероприятия</w:t>
            </w:r>
            <w:proofErr w:type="spellEnd"/>
          </w:p>
        </w:tc>
        <w:tc>
          <w:tcPr>
            <w:tcW w:w="1983" w:type="dxa"/>
          </w:tcPr>
          <w:p w:rsidR="009F062C" w:rsidRPr="00812CA0" w:rsidRDefault="009F062C" w:rsidP="001055BF">
            <w:pPr>
              <w:pStyle w:val="TableParagraph"/>
              <w:ind w:left="211" w:right="201"/>
              <w:jc w:val="center"/>
              <w:rPr>
                <w:b/>
                <w:i/>
                <w:lang w:val="en-US"/>
              </w:rPr>
            </w:pPr>
            <w:proofErr w:type="spellStart"/>
            <w:r w:rsidRPr="00812CA0">
              <w:rPr>
                <w:b/>
                <w:i/>
                <w:lang w:val="en-US"/>
              </w:rPr>
              <w:t>Возраст</w:t>
            </w:r>
            <w:proofErr w:type="spellEnd"/>
          </w:p>
          <w:p w:rsidR="009F062C" w:rsidRPr="00812CA0" w:rsidRDefault="009F062C" w:rsidP="001055BF">
            <w:pPr>
              <w:pStyle w:val="TableParagraph"/>
              <w:spacing w:before="1"/>
              <w:ind w:left="211" w:right="203"/>
              <w:jc w:val="center"/>
              <w:rPr>
                <w:b/>
                <w:i/>
                <w:lang w:val="en-US"/>
              </w:rPr>
            </w:pPr>
            <w:proofErr w:type="spellStart"/>
            <w:r w:rsidRPr="00812CA0">
              <w:rPr>
                <w:b/>
                <w:i/>
                <w:lang w:val="en-US"/>
              </w:rPr>
              <w:t>воспитанников</w:t>
            </w:r>
            <w:proofErr w:type="spellEnd"/>
          </w:p>
        </w:tc>
        <w:tc>
          <w:tcPr>
            <w:tcW w:w="1997" w:type="dxa"/>
          </w:tcPr>
          <w:p w:rsidR="009F062C" w:rsidRPr="00812CA0" w:rsidRDefault="009F062C" w:rsidP="001055BF">
            <w:pPr>
              <w:pStyle w:val="TableParagraph"/>
              <w:ind w:left="131" w:right="81" w:hanging="24"/>
              <w:rPr>
                <w:b/>
                <w:i/>
                <w:lang w:val="en-US"/>
              </w:rPr>
            </w:pPr>
            <w:proofErr w:type="spellStart"/>
            <w:r w:rsidRPr="00812CA0">
              <w:rPr>
                <w:b/>
                <w:i/>
                <w:lang w:val="en-US"/>
              </w:rPr>
              <w:t>Ориентировочное</w:t>
            </w:r>
            <w:proofErr w:type="spellEnd"/>
            <w:r w:rsidRPr="00812CA0">
              <w:rPr>
                <w:b/>
                <w:i/>
                <w:spacing w:val="-52"/>
                <w:lang w:val="en-US"/>
              </w:rPr>
              <w:t xml:space="preserve"> </w:t>
            </w:r>
            <w:proofErr w:type="spellStart"/>
            <w:r w:rsidRPr="00812CA0">
              <w:rPr>
                <w:b/>
                <w:i/>
                <w:lang w:val="en-US"/>
              </w:rPr>
              <w:t>время</w:t>
            </w:r>
            <w:proofErr w:type="spellEnd"/>
            <w:r w:rsidRPr="00812CA0">
              <w:rPr>
                <w:b/>
                <w:i/>
                <w:spacing w:val="-1"/>
                <w:lang w:val="en-US"/>
              </w:rPr>
              <w:t xml:space="preserve"> </w:t>
            </w:r>
            <w:proofErr w:type="spellStart"/>
            <w:r w:rsidRPr="00812CA0">
              <w:rPr>
                <w:b/>
                <w:i/>
                <w:lang w:val="en-US"/>
              </w:rPr>
              <w:t>проведения</w:t>
            </w:r>
            <w:proofErr w:type="spellEnd"/>
          </w:p>
        </w:tc>
        <w:tc>
          <w:tcPr>
            <w:tcW w:w="2233" w:type="dxa"/>
          </w:tcPr>
          <w:p w:rsidR="009F062C" w:rsidRPr="00812CA0" w:rsidRDefault="009F062C" w:rsidP="001055BF">
            <w:pPr>
              <w:pStyle w:val="TableParagraph"/>
              <w:spacing w:before="1"/>
              <w:ind w:left="198" w:right="192"/>
              <w:jc w:val="center"/>
              <w:rPr>
                <w:b/>
                <w:i/>
                <w:lang w:val="en-US"/>
              </w:rPr>
            </w:pPr>
            <w:proofErr w:type="spellStart"/>
            <w:r w:rsidRPr="00812CA0">
              <w:rPr>
                <w:b/>
                <w:i/>
                <w:lang w:val="en-US"/>
              </w:rPr>
              <w:t>Ответственные</w:t>
            </w:r>
            <w:proofErr w:type="spellEnd"/>
          </w:p>
        </w:tc>
      </w:tr>
      <w:tr w:rsidR="009F062C" w:rsidRPr="00812CA0" w:rsidTr="00812CA0">
        <w:trPr>
          <w:trHeight w:val="806"/>
        </w:trPr>
        <w:tc>
          <w:tcPr>
            <w:tcW w:w="3370" w:type="dxa"/>
          </w:tcPr>
          <w:p w:rsidR="009F062C" w:rsidRPr="00715235" w:rsidRDefault="009F062C" w:rsidP="001055BF">
            <w:pPr>
              <w:pStyle w:val="TableParagraph"/>
              <w:spacing w:before="22"/>
            </w:pPr>
            <w:r w:rsidRPr="00715235">
              <w:t>Общее</w:t>
            </w:r>
            <w:r w:rsidRPr="00812CA0">
              <w:rPr>
                <w:spacing w:val="-3"/>
              </w:rPr>
              <w:t xml:space="preserve"> </w:t>
            </w:r>
            <w:r w:rsidRPr="00715235">
              <w:t>родительское</w:t>
            </w:r>
            <w:r w:rsidRPr="00812CA0">
              <w:rPr>
                <w:spacing w:val="-2"/>
              </w:rPr>
              <w:t xml:space="preserve"> </w:t>
            </w:r>
            <w:r w:rsidRPr="00715235">
              <w:t>собрание</w:t>
            </w:r>
          </w:p>
          <w:p w:rsidR="009F062C" w:rsidRPr="00812CA0" w:rsidRDefault="009F062C" w:rsidP="001055BF">
            <w:pPr>
              <w:pStyle w:val="TableParagraph"/>
              <w:spacing w:before="2"/>
              <w:ind w:right="727"/>
              <w:rPr>
                <w:lang w:val="en-US"/>
              </w:rPr>
            </w:pPr>
            <w:r w:rsidRPr="00715235">
              <w:t>«Давайте познакомимся!».</w:t>
            </w:r>
            <w:r w:rsidRPr="00812CA0">
              <w:rPr>
                <w:spacing w:val="-52"/>
              </w:rPr>
              <w:t xml:space="preserve"> </w:t>
            </w:r>
            <w:proofErr w:type="spellStart"/>
            <w:r w:rsidRPr="00812CA0">
              <w:rPr>
                <w:lang w:val="en-US"/>
              </w:rPr>
              <w:t>Презентация</w:t>
            </w:r>
            <w:proofErr w:type="spellEnd"/>
            <w:r w:rsidRPr="00812CA0">
              <w:rPr>
                <w:spacing w:val="48"/>
                <w:lang w:val="en-US"/>
              </w:rPr>
              <w:t xml:space="preserve"> </w:t>
            </w:r>
            <w:proofErr w:type="spellStart"/>
            <w:r w:rsidRPr="00812CA0">
              <w:rPr>
                <w:lang w:val="en-US"/>
              </w:rPr>
              <w:t>учреждения</w:t>
            </w:r>
            <w:proofErr w:type="spellEnd"/>
            <w:r w:rsidRPr="00812CA0">
              <w:rPr>
                <w:lang w:val="en-US"/>
              </w:rPr>
              <w:t>.</w:t>
            </w:r>
          </w:p>
        </w:tc>
        <w:tc>
          <w:tcPr>
            <w:tcW w:w="1983" w:type="dxa"/>
          </w:tcPr>
          <w:p w:rsidR="009F062C" w:rsidRPr="00812CA0" w:rsidRDefault="009F062C" w:rsidP="001055BF">
            <w:pPr>
              <w:pStyle w:val="TableParagraph"/>
              <w:spacing w:before="1"/>
              <w:ind w:left="211" w:right="202"/>
              <w:jc w:val="center"/>
              <w:rPr>
                <w:lang w:val="en-US"/>
              </w:rPr>
            </w:pPr>
            <w:r w:rsidRPr="00812CA0">
              <w:rPr>
                <w:lang w:val="en-US"/>
              </w:rPr>
              <w:t xml:space="preserve">3-7 </w:t>
            </w:r>
            <w:proofErr w:type="spellStart"/>
            <w:r w:rsidRPr="00812CA0">
              <w:rPr>
                <w:lang w:val="en-US"/>
              </w:rPr>
              <w:t>лет</w:t>
            </w:r>
            <w:proofErr w:type="spellEnd"/>
          </w:p>
        </w:tc>
        <w:tc>
          <w:tcPr>
            <w:tcW w:w="1997" w:type="dxa"/>
          </w:tcPr>
          <w:p w:rsidR="009F062C" w:rsidRPr="00812CA0" w:rsidRDefault="009F062C" w:rsidP="001055BF">
            <w:pPr>
              <w:pStyle w:val="TableParagraph"/>
              <w:spacing w:before="1"/>
              <w:ind w:left="99" w:right="91"/>
              <w:jc w:val="center"/>
              <w:rPr>
                <w:lang w:val="en-US"/>
              </w:rPr>
            </w:pPr>
            <w:proofErr w:type="spellStart"/>
            <w:r w:rsidRPr="00812CA0">
              <w:rPr>
                <w:lang w:val="en-US"/>
              </w:rPr>
              <w:t>сентябрь</w:t>
            </w:r>
            <w:proofErr w:type="spellEnd"/>
          </w:p>
        </w:tc>
        <w:tc>
          <w:tcPr>
            <w:tcW w:w="2233" w:type="dxa"/>
          </w:tcPr>
          <w:p w:rsidR="009F062C" w:rsidRDefault="009F062C" w:rsidP="001055BF">
            <w:pPr>
              <w:pStyle w:val="TableParagraph"/>
              <w:ind w:left="511"/>
            </w:pPr>
            <w:r>
              <w:t>Ст.воспитатель</w:t>
            </w:r>
          </w:p>
          <w:p w:rsidR="009F062C" w:rsidRPr="00812CA0" w:rsidRDefault="009F062C" w:rsidP="001055BF">
            <w:pPr>
              <w:pStyle w:val="TableParagraph"/>
              <w:spacing w:before="150"/>
              <w:ind w:left="198" w:right="191"/>
              <w:jc w:val="center"/>
              <w:rPr>
                <w:lang w:val="en-US"/>
              </w:rPr>
            </w:pPr>
            <w:proofErr w:type="spellStart"/>
            <w:r w:rsidRPr="00812CA0">
              <w:rPr>
                <w:lang w:val="en-US"/>
              </w:rPr>
              <w:t>Воспитатели</w:t>
            </w:r>
            <w:proofErr w:type="spellEnd"/>
          </w:p>
        </w:tc>
      </w:tr>
      <w:tr w:rsidR="009F062C" w:rsidRPr="00812CA0" w:rsidTr="00812CA0">
        <w:trPr>
          <w:trHeight w:val="885"/>
        </w:trPr>
        <w:tc>
          <w:tcPr>
            <w:tcW w:w="3370" w:type="dxa"/>
          </w:tcPr>
          <w:p w:rsidR="009F062C" w:rsidRPr="00715235" w:rsidRDefault="009F062C" w:rsidP="001055BF">
            <w:pPr>
              <w:pStyle w:val="TableParagraph"/>
              <w:spacing w:before="63"/>
            </w:pPr>
            <w:r w:rsidRPr="00715235">
              <w:t>Анкетирование</w:t>
            </w:r>
            <w:r w:rsidRPr="00812CA0">
              <w:rPr>
                <w:spacing w:val="-4"/>
              </w:rPr>
              <w:t xml:space="preserve"> </w:t>
            </w:r>
            <w:r w:rsidRPr="00715235">
              <w:t>родителей</w:t>
            </w:r>
          </w:p>
          <w:p w:rsidR="009F062C" w:rsidRPr="00715235" w:rsidRDefault="009F062C" w:rsidP="001055BF">
            <w:pPr>
              <w:pStyle w:val="TableParagraph"/>
              <w:ind w:right="394"/>
            </w:pPr>
            <w:r w:rsidRPr="00715235">
              <w:t>«Что вы ожидаете от детского</w:t>
            </w:r>
            <w:r w:rsidRPr="00812CA0">
              <w:rPr>
                <w:spacing w:val="-52"/>
              </w:rPr>
              <w:t xml:space="preserve"> </w:t>
            </w:r>
            <w:r w:rsidRPr="00715235">
              <w:t>сада в</w:t>
            </w:r>
            <w:r w:rsidRPr="00812CA0">
              <w:rPr>
                <w:spacing w:val="-4"/>
              </w:rPr>
              <w:t xml:space="preserve"> </w:t>
            </w:r>
            <w:r w:rsidRPr="00715235">
              <w:t>этом</w:t>
            </w:r>
            <w:r w:rsidRPr="00812CA0">
              <w:rPr>
                <w:spacing w:val="-1"/>
              </w:rPr>
              <w:t xml:space="preserve"> </w:t>
            </w:r>
            <w:r w:rsidRPr="00715235">
              <w:t>году?»</w:t>
            </w:r>
          </w:p>
        </w:tc>
        <w:tc>
          <w:tcPr>
            <w:tcW w:w="1983" w:type="dxa"/>
          </w:tcPr>
          <w:p w:rsidR="009F062C" w:rsidRPr="00812CA0" w:rsidRDefault="009F062C" w:rsidP="001055BF">
            <w:pPr>
              <w:pStyle w:val="TableParagraph"/>
              <w:spacing w:before="1"/>
              <w:ind w:left="211" w:right="202"/>
              <w:jc w:val="center"/>
              <w:rPr>
                <w:lang w:val="en-US"/>
              </w:rPr>
            </w:pPr>
            <w:r w:rsidRPr="00812CA0">
              <w:rPr>
                <w:lang w:val="en-US"/>
              </w:rPr>
              <w:t xml:space="preserve">5-7 </w:t>
            </w:r>
            <w:proofErr w:type="spellStart"/>
            <w:r w:rsidRPr="00812CA0">
              <w:rPr>
                <w:lang w:val="en-US"/>
              </w:rPr>
              <w:t>лет</w:t>
            </w:r>
            <w:proofErr w:type="spellEnd"/>
          </w:p>
        </w:tc>
        <w:tc>
          <w:tcPr>
            <w:tcW w:w="1997" w:type="dxa"/>
          </w:tcPr>
          <w:p w:rsidR="009F062C" w:rsidRPr="00812CA0" w:rsidRDefault="009F062C" w:rsidP="001055BF">
            <w:pPr>
              <w:pStyle w:val="TableParagraph"/>
              <w:spacing w:before="1"/>
              <w:ind w:left="99" w:right="91"/>
              <w:jc w:val="center"/>
              <w:rPr>
                <w:lang w:val="en-US"/>
              </w:rPr>
            </w:pPr>
            <w:proofErr w:type="spellStart"/>
            <w:r w:rsidRPr="00812CA0">
              <w:rPr>
                <w:lang w:val="en-US"/>
              </w:rPr>
              <w:t>сентябрь</w:t>
            </w:r>
            <w:proofErr w:type="spellEnd"/>
          </w:p>
        </w:tc>
        <w:tc>
          <w:tcPr>
            <w:tcW w:w="2233" w:type="dxa"/>
          </w:tcPr>
          <w:p w:rsidR="009F062C" w:rsidRDefault="009F062C" w:rsidP="001055BF">
            <w:pPr>
              <w:pStyle w:val="TableParagraph"/>
              <w:ind w:left="511"/>
            </w:pPr>
            <w:r>
              <w:t>Ст.воспитатель</w:t>
            </w:r>
          </w:p>
          <w:p w:rsidR="009F062C" w:rsidRPr="00812CA0" w:rsidRDefault="009F062C" w:rsidP="001055BF">
            <w:pPr>
              <w:pStyle w:val="TableParagraph"/>
              <w:spacing w:before="1"/>
              <w:ind w:left="511" w:right="487"/>
              <w:rPr>
                <w:lang w:val="en-US"/>
              </w:rPr>
            </w:pPr>
            <w:proofErr w:type="spellStart"/>
            <w:r w:rsidRPr="00812CA0">
              <w:rPr>
                <w:lang w:val="en-US"/>
              </w:rPr>
              <w:t>Воспитатели</w:t>
            </w:r>
            <w:proofErr w:type="spellEnd"/>
          </w:p>
        </w:tc>
      </w:tr>
      <w:tr w:rsidR="009F062C" w:rsidRPr="00812CA0" w:rsidTr="00812CA0">
        <w:trPr>
          <w:trHeight w:val="1264"/>
        </w:trPr>
        <w:tc>
          <w:tcPr>
            <w:tcW w:w="3370" w:type="dxa"/>
          </w:tcPr>
          <w:p w:rsidR="009F062C" w:rsidRPr="00715235" w:rsidRDefault="009F062C" w:rsidP="001055BF">
            <w:pPr>
              <w:pStyle w:val="TableParagraph"/>
              <w:ind w:right="428"/>
            </w:pPr>
            <w:r w:rsidRPr="00715235">
              <w:lastRenderedPageBreak/>
              <w:t>Создание буклетов, листовок,</w:t>
            </w:r>
            <w:r w:rsidRPr="00812CA0">
              <w:rPr>
                <w:spacing w:val="-52"/>
              </w:rPr>
              <w:t xml:space="preserve"> </w:t>
            </w:r>
            <w:r w:rsidRPr="00715235">
              <w:t>размещение стендовой</w:t>
            </w:r>
            <w:r w:rsidRPr="00812CA0">
              <w:rPr>
                <w:spacing w:val="1"/>
              </w:rPr>
              <w:t xml:space="preserve"> </w:t>
            </w:r>
            <w:r w:rsidRPr="00715235">
              <w:t>информации</w:t>
            </w:r>
            <w:r w:rsidRPr="00812CA0">
              <w:rPr>
                <w:spacing w:val="-2"/>
              </w:rPr>
              <w:t xml:space="preserve"> </w:t>
            </w:r>
            <w:r w:rsidRPr="00715235">
              <w:t>по теме:</w:t>
            </w:r>
          </w:p>
          <w:p w:rsidR="009F062C" w:rsidRPr="00715235" w:rsidRDefault="009F062C" w:rsidP="001055BF">
            <w:pPr>
              <w:pStyle w:val="TableParagraph"/>
              <w:ind w:right="106"/>
            </w:pPr>
            <w:r w:rsidRPr="00715235">
              <w:t>«Воспитываем интерес к детской</w:t>
            </w:r>
            <w:r w:rsidRPr="00812CA0">
              <w:rPr>
                <w:spacing w:val="-52"/>
              </w:rPr>
              <w:t xml:space="preserve"> </w:t>
            </w:r>
            <w:r w:rsidRPr="00715235">
              <w:t>литературе»</w:t>
            </w:r>
          </w:p>
        </w:tc>
        <w:tc>
          <w:tcPr>
            <w:tcW w:w="1983" w:type="dxa"/>
          </w:tcPr>
          <w:p w:rsidR="009F062C" w:rsidRPr="00812CA0" w:rsidRDefault="009F062C" w:rsidP="001055BF">
            <w:pPr>
              <w:pStyle w:val="TableParagraph"/>
              <w:spacing w:before="1"/>
              <w:ind w:left="211" w:right="202"/>
              <w:jc w:val="center"/>
              <w:rPr>
                <w:lang w:val="en-US"/>
              </w:rPr>
            </w:pPr>
            <w:r w:rsidRPr="00812CA0">
              <w:rPr>
                <w:lang w:val="en-US"/>
              </w:rPr>
              <w:t xml:space="preserve">3-7 </w:t>
            </w:r>
            <w:proofErr w:type="spellStart"/>
            <w:r w:rsidRPr="00812CA0">
              <w:rPr>
                <w:lang w:val="en-US"/>
              </w:rPr>
              <w:t>лет</w:t>
            </w:r>
            <w:proofErr w:type="spellEnd"/>
          </w:p>
        </w:tc>
        <w:tc>
          <w:tcPr>
            <w:tcW w:w="1997" w:type="dxa"/>
          </w:tcPr>
          <w:p w:rsidR="009F062C" w:rsidRPr="00812CA0" w:rsidRDefault="009F062C" w:rsidP="001055BF">
            <w:pPr>
              <w:pStyle w:val="TableParagraph"/>
              <w:spacing w:before="1"/>
              <w:ind w:left="99" w:right="91"/>
              <w:jc w:val="center"/>
              <w:rPr>
                <w:lang w:val="en-US"/>
              </w:rPr>
            </w:pPr>
            <w:proofErr w:type="spellStart"/>
            <w:r w:rsidRPr="00812CA0">
              <w:rPr>
                <w:lang w:val="en-US"/>
              </w:rPr>
              <w:t>ноябрь</w:t>
            </w:r>
            <w:proofErr w:type="spellEnd"/>
          </w:p>
        </w:tc>
        <w:tc>
          <w:tcPr>
            <w:tcW w:w="2233" w:type="dxa"/>
          </w:tcPr>
          <w:p w:rsidR="009F062C" w:rsidRPr="00812CA0" w:rsidRDefault="009F062C" w:rsidP="001055BF">
            <w:pPr>
              <w:pStyle w:val="TableParagraph"/>
              <w:spacing w:before="1"/>
              <w:ind w:left="196" w:right="194"/>
              <w:jc w:val="center"/>
              <w:rPr>
                <w:lang w:val="en-US"/>
              </w:rPr>
            </w:pPr>
            <w:proofErr w:type="spellStart"/>
            <w:r w:rsidRPr="00812CA0">
              <w:rPr>
                <w:lang w:val="en-US"/>
              </w:rPr>
              <w:t>Воспитатели</w:t>
            </w:r>
            <w:proofErr w:type="spellEnd"/>
          </w:p>
        </w:tc>
      </w:tr>
      <w:tr w:rsidR="009F062C" w:rsidRPr="00812CA0" w:rsidTr="00812CA0">
        <w:trPr>
          <w:trHeight w:val="505"/>
        </w:trPr>
        <w:tc>
          <w:tcPr>
            <w:tcW w:w="3370" w:type="dxa"/>
          </w:tcPr>
          <w:p w:rsidR="009F062C" w:rsidRPr="00715235" w:rsidRDefault="009F062C" w:rsidP="001055BF">
            <w:pPr>
              <w:pStyle w:val="TableParagraph"/>
              <w:ind w:right="131"/>
            </w:pPr>
            <w:r w:rsidRPr="00715235">
              <w:t>Фотовыставка «В здоровом теле,</w:t>
            </w:r>
            <w:r w:rsidRPr="00812CA0">
              <w:rPr>
                <w:spacing w:val="-52"/>
              </w:rPr>
              <w:t xml:space="preserve"> </w:t>
            </w:r>
            <w:r w:rsidRPr="00715235">
              <w:t>здоровый</w:t>
            </w:r>
            <w:r w:rsidRPr="00812CA0">
              <w:rPr>
                <w:spacing w:val="-1"/>
              </w:rPr>
              <w:t xml:space="preserve"> </w:t>
            </w:r>
            <w:r w:rsidRPr="00715235">
              <w:t>дух!»</w:t>
            </w:r>
          </w:p>
        </w:tc>
        <w:tc>
          <w:tcPr>
            <w:tcW w:w="1983" w:type="dxa"/>
          </w:tcPr>
          <w:p w:rsidR="009F062C" w:rsidRPr="00812CA0" w:rsidRDefault="009F062C" w:rsidP="001055BF">
            <w:pPr>
              <w:pStyle w:val="TableParagraph"/>
              <w:spacing w:before="1"/>
              <w:ind w:left="211" w:right="202"/>
              <w:jc w:val="center"/>
              <w:rPr>
                <w:lang w:val="en-US"/>
              </w:rPr>
            </w:pPr>
            <w:r w:rsidRPr="00812CA0">
              <w:rPr>
                <w:lang w:val="en-US"/>
              </w:rPr>
              <w:t xml:space="preserve">3-7 </w:t>
            </w:r>
            <w:proofErr w:type="spellStart"/>
            <w:r w:rsidRPr="00812CA0">
              <w:rPr>
                <w:lang w:val="en-US"/>
              </w:rPr>
              <w:t>лет</w:t>
            </w:r>
            <w:proofErr w:type="spellEnd"/>
          </w:p>
        </w:tc>
        <w:tc>
          <w:tcPr>
            <w:tcW w:w="1997" w:type="dxa"/>
          </w:tcPr>
          <w:p w:rsidR="009F062C" w:rsidRPr="00812CA0" w:rsidRDefault="009F062C" w:rsidP="001055BF">
            <w:pPr>
              <w:pStyle w:val="TableParagraph"/>
              <w:spacing w:before="1"/>
              <w:ind w:left="99" w:right="93"/>
              <w:jc w:val="center"/>
              <w:rPr>
                <w:lang w:val="en-US"/>
              </w:rPr>
            </w:pPr>
            <w:proofErr w:type="spellStart"/>
            <w:r w:rsidRPr="00812CA0">
              <w:rPr>
                <w:lang w:val="en-US"/>
              </w:rPr>
              <w:t>январь</w:t>
            </w:r>
            <w:proofErr w:type="spellEnd"/>
          </w:p>
        </w:tc>
        <w:tc>
          <w:tcPr>
            <w:tcW w:w="2233" w:type="dxa"/>
          </w:tcPr>
          <w:p w:rsidR="009F062C" w:rsidRPr="00812CA0" w:rsidRDefault="009F062C" w:rsidP="001055BF">
            <w:pPr>
              <w:pStyle w:val="TableParagraph"/>
              <w:spacing w:before="1"/>
              <w:ind w:left="198" w:right="191"/>
              <w:jc w:val="center"/>
              <w:rPr>
                <w:lang w:val="en-US"/>
              </w:rPr>
            </w:pPr>
            <w:proofErr w:type="spellStart"/>
            <w:r w:rsidRPr="00812CA0">
              <w:rPr>
                <w:lang w:val="en-US"/>
              </w:rPr>
              <w:t>Воспитатели</w:t>
            </w:r>
            <w:proofErr w:type="spellEnd"/>
          </w:p>
        </w:tc>
      </w:tr>
      <w:tr w:rsidR="009F062C" w:rsidRPr="00812CA0" w:rsidTr="00812CA0">
        <w:trPr>
          <w:trHeight w:val="581"/>
        </w:trPr>
        <w:tc>
          <w:tcPr>
            <w:tcW w:w="3370" w:type="dxa"/>
          </w:tcPr>
          <w:p w:rsidR="009F062C" w:rsidRPr="00715235" w:rsidRDefault="009F062C" w:rsidP="001055BF">
            <w:pPr>
              <w:pStyle w:val="TableParagraph"/>
            </w:pPr>
            <w:r w:rsidRPr="00715235">
              <w:t>Мастер-</w:t>
            </w:r>
            <w:r w:rsidRPr="00812CA0">
              <w:rPr>
                <w:spacing w:val="-3"/>
              </w:rPr>
              <w:t xml:space="preserve"> </w:t>
            </w:r>
            <w:r w:rsidRPr="00715235">
              <w:t>класс  «Учимся</w:t>
            </w:r>
            <w:r w:rsidRPr="00812CA0">
              <w:rPr>
                <w:spacing w:val="-2"/>
              </w:rPr>
              <w:t xml:space="preserve"> </w:t>
            </w:r>
            <w:r w:rsidRPr="00715235">
              <w:t>вместе с</w:t>
            </w:r>
          </w:p>
          <w:p w:rsidR="009F062C" w:rsidRPr="00715235" w:rsidRDefault="009F062C" w:rsidP="001055BF">
            <w:pPr>
              <w:pStyle w:val="TableParagraph"/>
              <w:spacing w:before="40"/>
            </w:pPr>
            <w:r w:rsidRPr="00715235">
              <w:t>детьми</w:t>
            </w:r>
            <w:r w:rsidRPr="00812CA0">
              <w:rPr>
                <w:spacing w:val="-2"/>
              </w:rPr>
              <w:t xml:space="preserve"> </w:t>
            </w:r>
            <w:r w:rsidRPr="00715235">
              <w:t>рисовать»</w:t>
            </w:r>
          </w:p>
        </w:tc>
        <w:tc>
          <w:tcPr>
            <w:tcW w:w="1983" w:type="dxa"/>
          </w:tcPr>
          <w:p w:rsidR="009F062C" w:rsidRPr="00812CA0" w:rsidRDefault="009F062C" w:rsidP="001055BF">
            <w:pPr>
              <w:pStyle w:val="TableParagraph"/>
              <w:ind w:left="211" w:right="202"/>
              <w:jc w:val="center"/>
              <w:rPr>
                <w:lang w:val="en-US"/>
              </w:rPr>
            </w:pPr>
            <w:r w:rsidRPr="00812CA0">
              <w:rPr>
                <w:lang w:val="en-US"/>
              </w:rPr>
              <w:t xml:space="preserve">3-7 </w:t>
            </w:r>
            <w:proofErr w:type="spellStart"/>
            <w:r w:rsidRPr="00812CA0">
              <w:rPr>
                <w:lang w:val="en-US"/>
              </w:rPr>
              <w:t>лет</w:t>
            </w:r>
            <w:proofErr w:type="spellEnd"/>
          </w:p>
        </w:tc>
        <w:tc>
          <w:tcPr>
            <w:tcW w:w="1997" w:type="dxa"/>
          </w:tcPr>
          <w:p w:rsidR="009F062C" w:rsidRPr="00812CA0" w:rsidRDefault="009F062C" w:rsidP="001055BF">
            <w:pPr>
              <w:pStyle w:val="TableParagraph"/>
              <w:ind w:left="99" w:right="92"/>
              <w:jc w:val="center"/>
              <w:rPr>
                <w:lang w:val="en-US"/>
              </w:rPr>
            </w:pPr>
            <w:proofErr w:type="spellStart"/>
            <w:r w:rsidRPr="00812CA0">
              <w:rPr>
                <w:lang w:val="en-US"/>
              </w:rPr>
              <w:t>март</w:t>
            </w:r>
            <w:proofErr w:type="spellEnd"/>
          </w:p>
        </w:tc>
        <w:tc>
          <w:tcPr>
            <w:tcW w:w="2233" w:type="dxa"/>
          </w:tcPr>
          <w:p w:rsidR="009F062C" w:rsidRPr="00812CA0" w:rsidRDefault="009F062C" w:rsidP="001055BF">
            <w:pPr>
              <w:pStyle w:val="TableParagraph"/>
              <w:ind w:left="198" w:right="191"/>
              <w:jc w:val="center"/>
              <w:rPr>
                <w:lang w:val="en-US"/>
              </w:rPr>
            </w:pPr>
            <w:proofErr w:type="spellStart"/>
            <w:r w:rsidRPr="00812CA0">
              <w:rPr>
                <w:lang w:val="en-US"/>
              </w:rPr>
              <w:t>Воспитатели</w:t>
            </w:r>
            <w:proofErr w:type="spellEnd"/>
          </w:p>
        </w:tc>
      </w:tr>
      <w:tr w:rsidR="009F062C" w:rsidRPr="00812CA0" w:rsidTr="00812CA0">
        <w:trPr>
          <w:trHeight w:val="1264"/>
        </w:trPr>
        <w:tc>
          <w:tcPr>
            <w:tcW w:w="3370" w:type="dxa"/>
          </w:tcPr>
          <w:p w:rsidR="009F062C" w:rsidRPr="00715235" w:rsidRDefault="009F062C" w:rsidP="001055BF">
            <w:pPr>
              <w:pStyle w:val="TableParagraph"/>
              <w:ind w:right="412"/>
            </w:pPr>
            <w:r w:rsidRPr="00715235">
              <w:t>Постоянное взаимодействие с</w:t>
            </w:r>
            <w:r w:rsidRPr="00812CA0">
              <w:rPr>
                <w:spacing w:val="-52"/>
              </w:rPr>
              <w:t xml:space="preserve"> </w:t>
            </w:r>
            <w:r w:rsidRPr="00715235">
              <w:t>семьями</w:t>
            </w:r>
            <w:r w:rsidRPr="00812CA0">
              <w:rPr>
                <w:spacing w:val="55"/>
              </w:rPr>
              <w:t xml:space="preserve"> </w:t>
            </w:r>
            <w:r w:rsidRPr="00715235">
              <w:t>воспитанников</w:t>
            </w:r>
            <w:r w:rsidRPr="00812CA0">
              <w:rPr>
                <w:spacing w:val="1"/>
              </w:rPr>
              <w:t xml:space="preserve"> </w:t>
            </w:r>
            <w:r w:rsidRPr="00715235">
              <w:t>(часы</w:t>
            </w:r>
            <w:r w:rsidRPr="00812CA0">
              <w:rPr>
                <w:spacing w:val="-1"/>
              </w:rPr>
              <w:t xml:space="preserve"> </w:t>
            </w:r>
            <w:r w:rsidRPr="00715235">
              <w:t>взаимодействия)</w:t>
            </w:r>
          </w:p>
          <w:p w:rsidR="009F062C" w:rsidRPr="00812CA0" w:rsidRDefault="009F062C" w:rsidP="001055BF">
            <w:pPr>
              <w:pStyle w:val="TableParagraph"/>
              <w:ind w:right="1128"/>
              <w:rPr>
                <w:lang w:val="en-US"/>
              </w:rPr>
            </w:pPr>
            <w:r w:rsidRPr="00812CA0">
              <w:rPr>
                <w:lang w:val="en-US"/>
              </w:rPr>
              <w:t>«</w:t>
            </w:r>
            <w:proofErr w:type="spellStart"/>
            <w:r w:rsidRPr="00812CA0">
              <w:rPr>
                <w:lang w:val="en-US"/>
              </w:rPr>
              <w:t>Актуальные</w:t>
            </w:r>
            <w:proofErr w:type="spellEnd"/>
            <w:r w:rsidRPr="00812CA0">
              <w:rPr>
                <w:lang w:val="en-US"/>
              </w:rPr>
              <w:t xml:space="preserve"> </w:t>
            </w:r>
            <w:proofErr w:type="spellStart"/>
            <w:r w:rsidRPr="00812CA0">
              <w:rPr>
                <w:lang w:val="en-US"/>
              </w:rPr>
              <w:t>вопросы</w:t>
            </w:r>
            <w:proofErr w:type="spellEnd"/>
            <w:r w:rsidRPr="00812CA0">
              <w:rPr>
                <w:spacing w:val="-52"/>
                <w:lang w:val="en-US"/>
              </w:rPr>
              <w:t xml:space="preserve"> </w:t>
            </w:r>
            <w:proofErr w:type="spellStart"/>
            <w:r w:rsidRPr="00812CA0">
              <w:rPr>
                <w:lang w:val="en-US"/>
              </w:rPr>
              <w:t>воспитания</w:t>
            </w:r>
            <w:proofErr w:type="spellEnd"/>
            <w:r w:rsidRPr="00812CA0">
              <w:rPr>
                <w:lang w:val="en-US"/>
              </w:rPr>
              <w:t>»</w:t>
            </w:r>
          </w:p>
        </w:tc>
        <w:tc>
          <w:tcPr>
            <w:tcW w:w="1983" w:type="dxa"/>
          </w:tcPr>
          <w:p w:rsidR="009F062C" w:rsidRPr="00812CA0" w:rsidRDefault="009F062C" w:rsidP="001055BF">
            <w:pPr>
              <w:pStyle w:val="TableParagraph"/>
              <w:spacing w:before="1"/>
              <w:ind w:left="211" w:right="202"/>
              <w:jc w:val="center"/>
              <w:rPr>
                <w:lang w:val="en-US"/>
              </w:rPr>
            </w:pPr>
            <w:r w:rsidRPr="00812CA0">
              <w:rPr>
                <w:lang w:val="en-US"/>
              </w:rPr>
              <w:t xml:space="preserve">3-7 </w:t>
            </w:r>
            <w:proofErr w:type="spellStart"/>
            <w:r w:rsidRPr="00812CA0">
              <w:rPr>
                <w:lang w:val="en-US"/>
              </w:rPr>
              <w:t>лет</w:t>
            </w:r>
            <w:proofErr w:type="spellEnd"/>
          </w:p>
        </w:tc>
        <w:tc>
          <w:tcPr>
            <w:tcW w:w="1997" w:type="dxa"/>
          </w:tcPr>
          <w:p w:rsidR="009F062C" w:rsidRPr="00812CA0" w:rsidRDefault="009F062C" w:rsidP="001055BF">
            <w:pPr>
              <w:pStyle w:val="TableParagraph"/>
              <w:spacing w:before="1"/>
              <w:ind w:left="99" w:right="93"/>
              <w:jc w:val="center"/>
              <w:rPr>
                <w:lang w:val="en-US"/>
              </w:rPr>
            </w:pPr>
            <w:proofErr w:type="spellStart"/>
            <w:r w:rsidRPr="00812CA0">
              <w:rPr>
                <w:lang w:val="en-US"/>
              </w:rPr>
              <w:t>Постоянно</w:t>
            </w:r>
            <w:proofErr w:type="spellEnd"/>
          </w:p>
          <w:p w:rsidR="009F062C" w:rsidRPr="00812CA0" w:rsidRDefault="009F062C" w:rsidP="001055BF">
            <w:pPr>
              <w:pStyle w:val="TableParagraph"/>
              <w:spacing w:before="147"/>
              <w:ind w:left="527" w:right="465"/>
              <w:jc w:val="center"/>
              <w:rPr>
                <w:lang w:val="en-US"/>
              </w:rPr>
            </w:pPr>
            <w:r w:rsidRPr="00812CA0">
              <w:rPr>
                <w:lang w:val="en-US"/>
              </w:rPr>
              <w:t xml:space="preserve">В </w:t>
            </w:r>
            <w:proofErr w:type="spellStart"/>
            <w:r w:rsidRPr="00812CA0">
              <w:rPr>
                <w:lang w:val="en-US"/>
              </w:rPr>
              <w:t>течение</w:t>
            </w:r>
            <w:proofErr w:type="spellEnd"/>
            <w:r w:rsidRPr="00812CA0">
              <w:rPr>
                <w:spacing w:val="-52"/>
                <w:lang w:val="en-US"/>
              </w:rPr>
              <w:t xml:space="preserve"> </w:t>
            </w:r>
            <w:proofErr w:type="spellStart"/>
            <w:r w:rsidRPr="00812CA0">
              <w:rPr>
                <w:lang w:val="en-US"/>
              </w:rPr>
              <w:t>периода</w:t>
            </w:r>
            <w:proofErr w:type="spellEnd"/>
          </w:p>
        </w:tc>
        <w:tc>
          <w:tcPr>
            <w:tcW w:w="2233" w:type="dxa"/>
          </w:tcPr>
          <w:p w:rsidR="009F062C" w:rsidRPr="00812CA0" w:rsidRDefault="009F062C" w:rsidP="001055BF">
            <w:pPr>
              <w:pStyle w:val="TableParagraph"/>
              <w:spacing w:before="1"/>
              <w:ind w:left="196" w:right="194"/>
              <w:jc w:val="center"/>
              <w:rPr>
                <w:lang w:val="en-US"/>
              </w:rPr>
            </w:pPr>
            <w:proofErr w:type="spellStart"/>
            <w:r w:rsidRPr="00812CA0">
              <w:rPr>
                <w:lang w:val="en-US"/>
              </w:rPr>
              <w:t>Воспитатели</w:t>
            </w:r>
            <w:proofErr w:type="spellEnd"/>
          </w:p>
        </w:tc>
      </w:tr>
      <w:tr w:rsidR="009F062C" w:rsidRPr="00812CA0" w:rsidTr="00812CA0">
        <w:trPr>
          <w:trHeight w:val="654"/>
        </w:trPr>
        <w:tc>
          <w:tcPr>
            <w:tcW w:w="3370" w:type="dxa"/>
          </w:tcPr>
          <w:p w:rsidR="009F062C" w:rsidRPr="00715235" w:rsidRDefault="009F062C" w:rsidP="001055BF">
            <w:pPr>
              <w:pStyle w:val="TableParagraph"/>
              <w:ind w:right="456"/>
            </w:pPr>
            <w:r w:rsidRPr="00715235">
              <w:t>Круглый стол «Детский сад –</w:t>
            </w:r>
            <w:r w:rsidRPr="00812CA0">
              <w:rPr>
                <w:spacing w:val="-52"/>
              </w:rPr>
              <w:t xml:space="preserve"> </w:t>
            </w:r>
            <w:r w:rsidRPr="00715235">
              <w:t>территория</w:t>
            </w:r>
            <w:r w:rsidRPr="00812CA0">
              <w:rPr>
                <w:spacing w:val="-3"/>
              </w:rPr>
              <w:t xml:space="preserve"> </w:t>
            </w:r>
            <w:r w:rsidRPr="00715235">
              <w:t>талантов!»</w:t>
            </w:r>
          </w:p>
        </w:tc>
        <w:tc>
          <w:tcPr>
            <w:tcW w:w="1983" w:type="dxa"/>
          </w:tcPr>
          <w:p w:rsidR="009F062C" w:rsidRPr="00812CA0" w:rsidRDefault="009F062C" w:rsidP="001055BF">
            <w:pPr>
              <w:pStyle w:val="TableParagraph"/>
              <w:ind w:left="211" w:right="202"/>
              <w:jc w:val="center"/>
              <w:rPr>
                <w:lang w:val="en-US"/>
              </w:rPr>
            </w:pPr>
            <w:r w:rsidRPr="00812CA0">
              <w:rPr>
                <w:lang w:val="en-US"/>
              </w:rPr>
              <w:t xml:space="preserve">3-7 </w:t>
            </w:r>
            <w:proofErr w:type="spellStart"/>
            <w:r w:rsidRPr="00812CA0">
              <w:rPr>
                <w:lang w:val="en-US"/>
              </w:rPr>
              <w:t>лет</w:t>
            </w:r>
            <w:proofErr w:type="spellEnd"/>
          </w:p>
        </w:tc>
        <w:tc>
          <w:tcPr>
            <w:tcW w:w="1997" w:type="dxa"/>
          </w:tcPr>
          <w:p w:rsidR="009F062C" w:rsidRPr="00812CA0" w:rsidRDefault="009F062C" w:rsidP="001055BF">
            <w:pPr>
              <w:pStyle w:val="TableParagraph"/>
              <w:ind w:left="96" w:right="93"/>
              <w:jc w:val="center"/>
              <w:rPr>
                <w:lang w:val="en-US"/>
              </w:rPr>
            </w:pPr>
            <w:proofErr w:type="spellStart"/>
            <w:r w:rsidRPr="00812CA0">
              <w:rPr>
                <w:lang w:val="en-US"/>
              </w:rPr>
              <w:t>Декабрь</w:t>
            </w:r>
            <w:proofErr w:type="spellEnd"/>
          </w:p>
        </w:tc>
        <w:tc>
          <w:tcPr>
            <w:tcW w:w="2233" w:type="dxa"/>
          </w:tcPr>
          <w:p w:rsidR="009F062C" w:rsidRPr="00812CA0" w:rsidRDefault="009F062C" w:rsidP="001055BF">
            <w:pPr>
              <w:pStyle w:val="TableParagraph"/>
              <w:ind w:left="676" w:right="462" w:hanging="195"/>
              <w:rPr>
                <w:lang w:val="en-US"/>
              </w:rPr>
            </w:pPr>
            <w:proofErr w:type="spellStart"/>
            <w:r w:rsidRPr="00812CA0">
              <w:rPr>
                <w:lang w:val="en-US"/>
              </w:rPr>
              <w:t>Воспитатели</w:t>
            </w:r>
            <w:proofErr w:type="spellEnd"/>
            <w:r w:rsidRPr="00812CA0">
              <w:rPr>
                <w:lang w:val="en-US"/>
              </w:rPr>
              <w:t>,</w:t>
            </w:r>
            <w:r w:rsidRPr="00812CA0">
              <w:rPr>
                <w:spacing w:val="-52"/>
                <w:lang w:val="en-US"/>
              </w:rPr>
              <w:t xml:space="preserve"> </w:t>
            </w:r>
            <w:proofErr w:type="spellStart"/>
            <w:r w:rsidRPr="00812CA0">
              <w:rPr>
                <w:lang w:val="en-US"/>
              </w:rPr>
              <w:t>родители</w:t>
            </w:r>
            <w:proofErr w:type="spellEnd"/>
          </w:p>
        </w:tc>
      </w:tr>
      <w:tr w:rsidR="009F062C" w:rsidRPr="00812CA0" w:rsidTr="00812CA0">
        <w:trPr>
          <w:trHeight w:val="1413"/>
        </w:trPr>
        <w:tc>
          <w:tcPr>
            <w:tcW w:w="3370" w:type="dxa"/>
          </w:tcPr>
          <w:p w:rsidR="009F062C" w:rsidRPr="00715235" w:rsidRDefault="009F062C" w:rsidP="001055BF">
            <w:pPr>
              <w:pStyle w:val="TableParagraph"/>
              <w:ind w:right="226"/>
            </w:pPr>
            <w:r w:rsidRPr="00715235">
              <w:t>Вовлечение родителей в</w:t>
            </w:r>
            <w:r w:rsidRPr="00812CA0">
              <w:rPr>
                <w:spacing w:val="1"/>
              </w:rPr>
              <w:t xml:space="preserve"> </w:t>
            </w:r>
            <w:r w:rsidRPr="00715235">
              <w:t>традиционные праздники,</w:t>
            </w:r>
            <w:r w:rsidRPr="00812CA0">
              <w:rPr>
                <w:spacing w:val="1"/>
              </w:rPr>
              <w:t xml:space="preserve"> </w:t>
            </w:r>
            <w:r w:rsidRPr="00715235">
              <w:t>события, прогулки и экскурсии,</w:t>
            </w:r>
            <w:r w:rsidRPr="00812CA0">
              <w:rPr>
                <w:spacing w:val="-52"/>
              </w:rPr>
              <w:t xml:space="preserve"> </w:t>
            </w:r>
            <w:r w:rsidRPr="00715235">
              <w:t>вечера досугов</w:t>
            </w:r>
            <w:r w:rsidRPr="00812CA0">
              <w:rPr>
                <w:spacing w:val="1"/>
              </w:rPr>
              <w:t xml:space="preserve"> </w:t>
            </w:r>
            <w:r w:rsidRPr="00715235">
              <w:t>и другие</w:t>
            </w:r>
            <w:r w:rsidRPr="00812CA0">
              <w:rPr>
                <w:spacing w:val="1"/>
              </w:rPr>
              <w:t xml:space="preserve"> </w:t>
            </w:r>
            <w:r w:rsidRPr="00715235">
              <w:t>мероприятия</w:t>
            </w:r>
          </w:p>
        </w:tc>
        <w:tc>
          <w:tcPr>
            <w:tcW w:w="1983" w:type="dxa"/>
          </w:tcPr>
          <w:p w:rsidR="009F062C" w:rsidRPr="00812CA0" w:rsidRDefault="009F062C" w:rsidP="001055BF">
            <w:pPr>
              <w:pStyle w:val="TableParagraph"/>
              <w:spacing w:before="1"/>
              <w:ind w:left="211" w:right="202"/>
              <w:jc w:val="center"/>
              <w:rPr>
                <w:lang w:val="en-US"/>
              </w:rPr>
            </w:pPr>
            <w:r w:rsidRPr="00812CA0">
              <w:rPr>
                <w:lang w:val="en-US"/>
              </w:rPr>
              <w:t xml:space="preserve">3-7 </w:t>
            </w:r>
            <w:proofErr w:type="spellStart"/>
            <w:r w:rsidRPr="00812CA0">
              <w:rPr>
                <w:lang w:val="en-US"/>
              </w:rPr>
              <w:t>лет</w:t>
            </w:r>
            <w:proofErr w:type="spellEnd"/>
          </w:p>
        </w:tc>
        <w:tc>
          <w:tcPr>
            <w:tcW w:w="1997" w:type="dxa"/>
          </w:tcPr>
          <w:p w:rsidR="009F062C" w:rsidRPr="00812CA0" w:rsidRDefault="009F062C" w:rsidP="001055BF">
            <w:pPr>
              <w:pStyle w:val="TableParagraph"/>
              <w:spacing w:before="1"/>
              <w:ind w:left="99" w:right="93"/>
              <w:jc w:val="center"/>
              <w:rPr>
                <w:lang w:val="en-US"/>
              </w:rPr>
            </w:pPr>
            <w:proofErr w:type="spellStart"/>
            <w:r w:rsidRPr="00812CA0">
              <w:rPr>
                <w:lang w:val="en-US"/>
              </w:rPr>
              <w:t>Постоянно</w:t>
            </w:r>
            <w:proofErr w:type="spellEnd"/>
          </w:p>
        </w:tc>
        <w:tc>
          <w:tcPr>
            <w:tcW w:w="2233" w:type="dxa"/>
          </w:tcPr>
          <w:p w:rsidR="009F062C" w:rsidRPr="00812CA0" w:rsidRDefault="009F062C" w:rsidP="001055BF">
            <w:pPr>
              <w:pStyle w:val="TableParagraph"/>
              <w:ind w:left="676" w:right="488" w:hanging="166"/>
              <w:rPr>
                <w:lang w:val="en-US"/>
              </w:rPr>
            </w:pPr>
            <w:proofErr w:type="spellStart"/>
            <w:r w:rsidRPr="00812CA0">
              <w:rPr>
                <w:lang w:val="en-US"/>
              </w:rPr>
              <w:t>Воспитатели</w:t>
            </w:r>
            <w:proofErr w:type="spellEnd"/>
            <w:r w:rsidRPr="00812CA0">
              <w:rPr>
                <w:spacing w:val="-52"/>
                <w:lang w:val="en-US"/>
              </w:rPr>
              <w:t xml:space="preserve"> </w:t>
            </w:r>
            <w:proofErr w:type="spellStart"/>
            <w:r w:rsidRPr="00812CA0">
              <w:rPr>
                <w:color w:val="333333"/>
                <w:lang w:val="en-US"/>
              </w:rPr>
              <w:t>родители</w:t>
            </w:r>
            <w:proofErr w:type="spellEnd"/>
          </w:p>
        </w:tc>
      </w:tr>
      <w:tr w:rsidR="009F062C" w:rsidRPr="00812CA0" w:rsidTr="00812CA0">
        <w:trPr>
          <w:trHeight w:val="1060"/>
        </w:trPr>
        <w:tc>
          <w:tcPr>
            <w:tcW w:w="3370" w:type="dxa"/>
          </w:tcPr>
          <w:p w:rsidR="009F062C" w:rsidRPr="00715235" w:rsidRDefault="009F062C" w:rsidP="001055BF">
            <w:pPr>
              <w:pStyle w:val="TableParagraph"/>
              <w:spacing w:before="22"/>
              <w:ind w:right="357" w:firstLine="55"/>
            </w:pPr>
            <w:r w:rsidRPr="00715235">
              <w:t>Постоянное взаимодействие с</w:t>
            </w:r>
            <w:r w:rsidRPr="00812CA0">
              <w:rPr>
                <w:spacing w:val="-52"/>
              </w:rPr>
              <w:t xml:space="preserve"> </w:t>
            </w:r>
            <w:r w:rsidRPr="00715235">
              <w:t>семьями воспитанников</w:t>
            </w:r>
            <w:r w:rsidRPr="00812CA0">
              <w:rPr>
                <w:spacing w:val="1"/>
              </w:rPr>
              <w:t xml:space="preserve"> </w:t>
            </w:r>
            <w:r w:rsidRPr="00715235">
              <w:t>в</w:t>
            </w:r>
            <w:r w:rsidRPr="00812CA0">
              <w:rPr>
                <w:spacing w:val="1"/>
              </w:rPr>
              <w:t xml:space="preserve"> </w:t>
            </w:r>
            <w:r w:rsidRPr="00715235">
              <w:t>цифровом</w:t>
            </w:r>
            <w:r w:rsidRPr="00812CA0">
              <w:rPr>
                <w:spacing w:val="-1"/>
              </w:rPr>
              <w:t xml:space="preserve"> </w:t>
            </w:r>
            <w:r w:rsidRPr="00715235">
              <w:t>пространстве.</w:t>
            </w:r>
          </w:p>
          <w:p w:rsidR="009F062C" w:rsidRPr="00812CA0" w:rsidRDefault="009F062C" w:rsidP="001055BF">
            <w:pPr>
              <w:pStyle w:val="TableParagraph"/>
              <w:spacing w:before="2"/>
              <w:rPr>
                <w:lang w:val="en-US"/>
              </w:rPr>
            </w:pPr>
            <w:r w:rsidRPr="00812CA0">
              <w:rPr>
                <w:lang w:val="en-US"/>
              </w:rPr>
              <w:t>«</w:t>
            </w:r>
            <w:proofErr w:type="spellStart"/>
            <w:r w:rsidRPr="00812CA0">
              <w:rPr>
                <w:lang w:val="en-US"/>
              </w:rPr>
              <w:t>Воспитываем</w:t>
            </w:r>
            <w:proofErr w:type="spellEnd"/>
            <w:r w:rsidRPr="00812CA0">
              <w:rPr>
                <w:lang w:val="en-US"/>
              </w:rPr>
              <w:t xml:space="preserve"> </w:t>
            </w:r>
            <w:proofErr w:type="spellStart"/>
            <w:r w:rsidRPr="00812CA0">
              <w:rPr>
                <w:lang w:val="en-US"/>
              </w:rPr>
              <w:t>вместе</w:t>
            </w:r>
            <w:proofErr w:type="spellEnd"/>
            <w:r w:rsidRPr="00812CA0">
              <w:rPr>
                <w:lang w:val="en-US"/>
              </w:rPr>
              <w:t>!»</w:t>
            </w:r>
          </w:p>
        </w:tc>
        <w:tc>
          <w:tcPr>
            <w:tcW w:w="1983" w:type="dxa"/>
          </w:tcPr>
          <w:p w:rsidR="009F062C" w:rsidRPr="00812CA0" w:rsidRDefault="009F062C" w:rsidP="001055BF">
            <w:pPr>
              <w:pStyle w:val="TableParagraph"/>
              <w:spacing w:before="3"/>
              <w:ind w:left="211" w:right="202"/>
              <w:jc w:val="center"/>
              <w:rPr>
                <w:lang w:val="en-US"/>
              </w:rPr>
            </w:pPr>
            <w:r w:rsidRPr="00812CA0">
              <w:rPr>
                <w:lang w:val="en-US"/>
              </w:rPr>
              <w:t xml:space="preserve">3-7 </w:t>
            </w:r>
            <w:proofErr w:type="spellStart"/>
            <w:r w:rsidRPr="00812CA0">
              <w:rPr>
                <w:lang w:val="en-US"/>
              </w:rPr>
              <w:t>лет</w:t>
            </w:r>
            <w:proofErr w:type="spellEnd"/>
          </w:p>
        </w:tc>
        <w:tc>
          <w:tcPr>
            <w:tcW w:w="1997" w:type="dxa"/>
          </w:tcPr>
          <w:p w:rsidR="009F062C" w:rsidRPr="00812CA0" w:rsidRDefault="009F062C" w:rsidP="001055BF">
            <w:pPr>
              <w:pStyle w:val="TableParagraph"/>
              <w:spacing w:before="3"/>
              <w:ind w:left="99" w:right="93"/>
              <w:jc w:val="center"/>
              <w:rPr>
                <w:lang w:val="en-US"/>
              </w:rPr>
            </w:pPr>
            <w:proofErr w:type="spellStart"/>
            <w:r w:rsidRPr="00812CA0">
              <w:rPr>
                <w:lang w:val="en-US"/>
              </w:rPr>
              <w:t>Постоянно</w:t>
            </w:r>
            <w:proofErr w:type="spellEnd"/>
          </w:p>
          <w:p w:rsidR="009F062C" w:rsidRPr="00812CA0" w:rsidRDefault="009F062C" w:rsidP="001055BF">
            <w:pPr>
              <w:pStyle w:val="TableParagraph"/>
              <w:spacing w:before="145"/>
              <w:ind w:left="527" w:right="465"/>
              <w:jc w:val="center"/>
              <w:rPr>
                <w:lang w:val="en-US"/>
              </w:rPr>
            </w:pPr>
            <w:r w:rsidRPr="00812CA0">
              <w:rPr>
                <w:lang w:val="en-US"/>
              </w:rPr>
              <w:t xml:space="preserve">В </w:t>
            </w:r>
            <w:proofErr w:type="spellStart"/>
            <w:r w:rsidRPr="00812CA0">
              <w:rPr>
                <w:lang w:val="en-US"/>
              </w:rPr>
              <w:t>течение</w:t>
            </w:r>
            <w:proofErr w:type="spellEnd"/>
            <w:r w:rsidRPr="00812CA0">
              <w:rPr>
                <w:spacing w:val="-52"/>
                <w:lang w:val="en-US"/>
              </w:rPr>
              <w:t xml:space="preserve"> </w:t>
            </w:r>
            <w:proofErr w:type="spellStart"/>
            <w:r w:rsidRPr="00812CA0">
              <w:rPr>
                <w:lang w:val="en-US"/>
              </w:rPr>
              <w:t>периода</w:t>
            </w:r>
            <w:proofErr w:type="spellEnd"/>
          </w:p>
        </w:tc>
        <w:tc>
          <w:tcPr>
            <w:tcW w:w="2233" w:type="dxa"/>
          </w:tcPr>
          <w:p w:rsidR="009F062C" w:rsidRPr="00812CA0" w:rsidRDefault="009F062C" w:rsidP="001055BF">
            <w:pPr>
              <w:pStyle w:val="TableParagraph"/>
              <w:spacing w:before="1"/>
              <w:ind w:left="676" w:right="462" w:hanging="195"/>
              <w:rPr>
                <w:lang w:val="en-US"/>
              </w:rPr>
            </w:pPr>
            <w:proofErr w:type="spellStart"/>
            <w:r w:rsidRPr="00812CA0">
              <w:rPr>
                <w:lang w:val="en-US"/>
              </w:rPr>
              <w:t>Воспитатели</w:t>
            </w:r>
            <w:proofErr w:type="spellEnd"/>
            <w:r w:rsidRPr="00812CA0">
              <w:rPr>
                <w:lang w:val="en-US"/>
              </w:rPr>
              <w:t>,</w:t>
            </w:r>
            <w:r w:rsidRPr="00812CA0">
              <w:rPr>
                <w:spacing w:val="-52"/>
                <w:lang w:val="en-US"/>
              </w:rPr>
              <w:t xml:space="preserve"> </w:t>
            </w:r>
            <w:proofErr w:type="spellStart"/>
            <w:r w:rsidRPr="00812CA0">
              <w:rPr>
                <w:lang w:val="en-US"/>
              </w:rPr>
              <w:t>родители</w:t>
            </w:r>
            <w:proofErr w:type="spellEnd"/>
          </w:p>
        </w:tc>
      </w:tr>
      <w:tr w:rsidR="009F062C" w:rsidRPr="00812CA0" w:rsidTr="00812CA0">
        <w:trPr>
          <w:trHeight w:val="1012"/>
        </w:trPr>
        <w:tc>
          <w:tcPr>
            <w:tcW w:w="3370" w:type="dxa"/>
          </w:tcPr>
          <w:p w:rsidR="009F062C" w:rsidRPr="00715235" w:rsidRDefault="009F062C" w:rsidP="001055BF">
            <w:pPr>
              <w:pStyle w:val="TableParagraph"/>
            </w:pPr>
            <w:r w:rsidRPr="00715235">
              <w:t>Анкетирование</w:t>
            </w:r>
            <w:r w:rsidRPr="00812CA0">
              <w:rPr>
                <w:spacing w:val="-4"/>
              </w:rPr>
              <w:t xml:space="preserve"> </w:t>
            </w:r>
            <w:r w:rsidRPr="00715235">
              <w:t>родителей</w:t>
            </w:r>
          </w:p>
          <w:p w:rsidR="009F062C" w:rsidRPr="00715235" w:rsidRDefault="009F062C" w:rsidP="001055BF">
            <w:pPr>
              <w:pStyle w:val="TableParagraph"/>
              <w:ind w:right="198"/>
            </w:pPr>
            <w:r w:rsidRPr="00715235">
              <w:t>«Удовлетворенность родителей</w:t>
            </w:r>
            <w:r w:rsidRPr="00812CA0">
              <w:rPr>
                <w:spacing w:val="-52"/>
              </w:rPr>
              <w:t xml:space="preserve"> </w:t>
            </w:r>
            <w:r w:rsidRPr="00715235">
              <w:t>в</w:t>
            </w:r>
            <w:r w:rsidRPr="00812CA0">
              <w:rPr>
                <w:spacing w:val="-2"/>
              </w:rPr>
              <w:t xml:space="preserve"> </w:t>
            </w:r>
            <w:r w:rsidRPr="00715235">
              <w:t>предоставлении</w:t>
            </w:r>
            <w:r w:rsidRPr="00812CA0">
              <w:rPr>
                <w:spacing w:val="54"/>
              </w:rPr>
              <w:t xml:space="preserve"> </w:t>
            </w:r>
            <w:r w:rsidRPr="00715235">
              <w:t>услуг</w:t>
            </w:r>
          </w:p>
          <w:p w:rsidR="009F062C" w:rsidRPr="005421E4" w:rsidRDefault="009F062C" w:rsidP="001055BF">
            <w:pPr>
              <w:pStyle w:val="TableParagraph"/>
            </w:pPr>
            <w:r w:rsidRPr="005421E4">
              <w:t>воспитания»</w:t>
            </w:r>
          </w:p>
        </w:tc>
        <w:tc>
          <w:tcPr>
            <w:tcW w:w="1983" w:type="dxa"/>
          </w:tcPr>
          <w:p w:rsidR="009F062C" w:rsidRPr="00812CA0" w:rsidRDefault="009F062C" w:rsidP="001055BF">
            <w:pPr>
              <w:pStyle w:val="TableParagraph"/>
              <w:ind w:left="211" w:right="202"/>
              <w:jc w:val="center"/>
              <w:rPr>
                <w:lang w:val="en-US"/>
              </w:rPr>
            </w:pPr>
            <w:r w:rsidRPr="00812CA0">
              <w:rPr>
                <w:lang w:val="en-US"/>
              </w:rPr>
              <w:t>3-7</w:t>
            </w:r>
            <w:r w:rsidRPr="00812CA0">
              <w:rPr>
                <w:spacing w:val="-2"/>
                <w:lang w:val="en-US"/>
              </w:rPr>
              <w:t xml:space="preserve"> </w:t>
            </w:r>
            <w:proofErr w:type="spellStart"/>
            <w:r w:rsidRPr="00812CA0">
              <w:rPr>
                <w:lang w:val="en-US"/>
              </w:rPr>
              <w:t>лет</w:t>
            </w:r>
            <w:proofErr w:type="spellEnd"/>
          </w:p>
        </w:tc>
        <w:tc>
          <w:tcPr>
            <w:tcW w:w="1997" w:type="dxa"/>
          </w:tcPr>
          <w:p w:rsidR="009F062C" w:rsidRPr="00812CA0" w:rsidRDefault="009F062C" w:rsidP="001055BF">
            <w:pPr>
              <w:pStyle w:val="TableParagraph"/>
              <w:ind w:left="97" w:right="93"/>
              <w:jc w:val="center"/>
              <w:rPr>
                <w:lang w:val="en-US"/>
              </w:rPr>
            </w:pPr>
            <w:proofErr w:type="spellStart"/>
            <w:r w:rsidRPr="00812CA0">
              <w:rPr>
                <w:lang w:val="en-US"/>
              </w:rPr>
              <w:t>Май</w:t>
            </w:r>
            <w:proofErr w:type="spellEnd"/>
          </w:p>
        </w:tc>
        <w:tc>
          <w:tcPr>
            <w:tcW w:w="2233" w:type="dxa"/>
          </w:tcPr>
          <w:p w:rsidR="009F062C" w:rsidRDefault="009F062C" w:rsidP="001055BF">
            <w:pPr>
              <w:pStyle w:val="TableParagraph"/>
              <w:ind w:left="511"/>
            </w:pPr>
            <w:r>
              <w:t>Ст.воспитатель</w:t>
            </w:r>
          </w:p>
          <w:p w:rsidR="009F062C" w:rsidRPr="00812CA0" w:rsidRDefault="009F062C" w:rsidP="001055BF">
            <w:pPr>
              <w:pStyle w:val="TableParagraph"/>
              <w:ind w:left="511" w:right="501" w:hanging="6"/>
              <w:jc w:val="center"/>
              <w:rPr>
                <w:lang w:val="en-US"/>
              </w:rPr>
            </w:pPr>
            <w:proofErr w:type="spellStart"/>
            <w:r w:rsidRPr="00812CA0">
              <w:rPr>
                <w:lang w:val="en-US"/>
              </w:rPr>
              <w:t>Воспитатели</w:t>
            </w:r>
            <w:proofErr w:type="spellEnd"/>
            <w:r w:rsidRPr="00812CA0">
              <w:rPr>
                <w:spacing w:val="-52"/>
                <w:lang w:val="en-US"/>
              </w:rPr>
              <w:t xml:space="preserve"> </w:t>
            </w:r>
            <w:proofErr w:type="spellStart"/>
            <w:r w:rsidRPr="00812CA0">
              <w:rPr>
                <w:lang w:val="en-US"/>
              </w:rPr>
              <w:t>Родители</w:t>
            </w:r>
            <w:proofErr w:type="spellEnd"/>
          </w:p>
        </w:tc>
      </w:tr>
    </w:tbl>
    <w:p w:rsidR="009F062C" w:rsidRDefault="009F062C" w:rsidP="001055BF">
      <w:pPr>
        <w:pStyle w:val="ad"/>
        <w:spacing w:before="5"/>
        <w:rPr>
          <w:b/>
          <w:sz w:val="13"/>
        </w:rPr>
      </w:pPr>
    </w:p>
    <w:p w:rsidR="009F062C" w:rsidRPr="004C4815" w:rsidRDefault="009F062C" w:rsidP="001055BF">
      <w:pPr>
        <w:spacing w:before="92" w:line="240" w:lineRule="auto"/>
        <w:ind w:left="828" w:right="1021"/>
        <w:jc w:val="center"/>
        <w:rPr>
          <w:rFonts w:ascii="Times New Roman" w:hAnsi="Times New Roman"/>
          <w:b/>
        </w:rPr>
      </w:pPr>
      <w:r w:rsidRPr="004C4815">
        <w:rPr>
          <w:rFonts w:ascii="Times New Roman" w:hAnsi="Times New Roman"/>
          <w:b/>
        </w:rPr>
        <w:t>Дополнительное</w:t>
      </w:r>
      <w:r w:rsidRPr="004C4815">
        <w:rPr>
          <w:rFonts w:ascii="Times New Roman" w:hAnsi="Times New Roman"/>
          <w:b/>
          <w:spacing w:val="-4"/>
        </w:rPr>
        <w:t xml:space="preserve"> </w:t>
      </w:r>
      <w:r w:rsidRPr="004C4815">
        <w:rPr>
          <w:rFonts w:ascii="Times New Roman" w:hAnsi="Times New Roman"/>
          <w:b/>
        </w:rPr>
        <w:t>образование</w:t>
      </w:r>
    </w:p>
    <w:p w:rsidR="009F062C" w:rsidRDefault="009F062C" w:rsidP="001055BF">
      <w:pPr>
        <w:pStyle w:val="ad"/>
        <w:spacing w:before="1" w:after="1"/>
        <w:rPr>
          <w:b/>
          <w:sz w:val="22"/>
        </w:rPr>
      </w:pPr>
    </w:p>
    <w:tbl>
      <w:tblPr>
        <w:tblW w:w="976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90"/>
        <w:gridCol w:w="1843"/>
        <w:gridCol w:w="1701"/>
        <w:gridCol w:w="2233"/>
      </w:tblGrid>
      <w:tr w:rsidR="009F062C" w:rsidRPr="00812CA0" w:rsidTr="00812CA0">
        <w:trPr>
          <w:trHeight w:val="654"/>
        </w:trPr>
        <w:tc>
          <w:tcPr>
            <w:tcW w:w="3990" w:type="dxa"/>
          </w:tcPr>
          <w:p w:rsidR="009F062C" w:rsidRPr="00812CA0" w:rsidRDefault="009F062C" w:rsidP="001055BF">
            <w:pPr>
              <w:pStyle w:val="TableParagraph"/>
              <w:spacing w:before="1"/>
              <w:ind w:left="738"/>
              <w:rPr>
                <w:b/>
                <w:i/>
                <w:lang w:val="en-US"/>
              </w:rPr>
            </w:pPr>
            <w:proofErr w:type="spellStart"/>
            <w:r w:rsidRPr="00812CA0">
              <w:rPr>
                <w:b/>
                <w:i/>
                <w:lang w:val="en-US"/>
              </w:rPr>
              <w:t>Тема</w:t>
            </w:r>
            <w:proofErr w:type="spellEnd"/>
            <w:r w:rsidRPr="00812CA0">
              <w:rPr>
                <w:b/>
                <w:i/>
                <w:spacing w:val="-2"/>
                <w:lang w:val="en-US"/>
              </w:rPr>
              <w:t xml:space="preserve"> </w:t>
            </w:r>
            <w:proofErr w:type="spellStart"/>
            <w:r w:rsidRPr="00812CA0">
              <w:rPr>
                <w:b/>
                <w:i/>
                <w:lang w:val="en-US"/>
              </w:rPr>
              <w:t>мероприятия</w:t>
            </w:r>
            <w:proofErr w:type="spellEnd"/>
          </w:p>
        </w:tc>
        <w:tc>
          <w:tcPr>
            <w:tcW w:w="1843" w:type="dxa"/>
          </w:tcPr>
          <w:p w:rsidR="009F062C" w:rsidRPr="00812CA0" w:rsidRDefault="009F062C" w:rsidP="001055BF">
            <w:pPr>
              <w:pStyle w:val="TableParagraph"/>
              <w:ind w:left="211" w:right="201"/>
              <w:jc w:val="center"/>
              <w:rPr>
                <w:b/>
                <w:i/>
                <w:lang w:val="en-US"/>
              </w:rPr>
            </w:pPr>
            <w:proofErr w:type="spellStart"/>
            <w:r w:rsidRPr="00812CA0">
              <w:rPr>
                <w:b/>
                <w:i/>
                <w:lang w:val="en-US"/>
              </w:rPr>
              <w:t>Возраст</w:t>
            </w:r>
            <w:proofErr w:type="spellEnd"/>
          </w:p>
          <w:p w:rsidR="009F062C" w:rsidRPr="00812CA0" w:rsidRDefault="009F062C" w:rsidP="001055BF">
            <w:pPr>
              <w:pStyle w:val="TableParagraph"/>
              <w:spacing w:before="1"/>
              <w:ind w:left="211" w:right="203"/>
              <w:jc w:val="center"/>
              <w:rPr>
                <w:b/>
                <w:i/>
                <w:lang w:val="en-US"/>
              </w:rPr>
            </w:pPr>
            <w:proofErr w:type="spellStart"/>
            <w:r w:rsidRPr="00812CA0">
              <w:rPr>
                <w:b/>
                <w:i/>
                <w:lang w:val="en-US"/>
              </w:rPr>
              <w:t>воспитанников</w:t>
            </w:r>
            <w:proofErr w:type="spellEnd"/>
          </w:p>
        </w:tc>
        <w:tc>
          <w:tcPr>
            <w:tcW w:w="1701" w:type="dxa"/>
          </w:tcPr>
          <w:p w:rsidR="009F062C" w:rsidRPr="00812CA0" w:rsidRDefault="009F062C" w:rsidP="001055BF">
            <w:pPr>
              <w:pStyle w:val="TableParagraph"/>
              <w:ind w:left="131" w:right="81" w:hanging="24"/>
              <w:rPr>
                <w:b/>
                <w:i/>
                <w:lang w:val="en-US"/>
              </w:rPr>
            </w:pPr>
            <w:proofErr w:type="spellStart"/>
            <w:r w:rsidRPr="00812CA0">
              <w:rPr>
                <w:b/>
                <w:i/>
                <w:lang w:val="en-US"/>
              </w:rPr>
              <w:t>Ориентировочное</w:t>
            </w:r>
            <w:proofErr w:type="spellEnd"/>
            <w:r w:rsidRPr="00812CA0">
              <w:rPr>
                <w:b/>
                <w:i/>
                <w:spacing w:val="-52"/>
                <w:lang w:val="en-US"/>
              </w:rPr>
              <w:t xml:space="preserve"> </w:t>
            </w:r>
            <w:proofErr w:type="spellStart"/>
            <w:r w:rsidRPr="00812CA0">
              <w:rPr>
                <w:b/>
                <w:i/>
                <w:lang w:val="en-US"/>
              </w:rPr>
              <w:t>время</w:t>
            </w:r>
            <w:proofErr w:type="spellEnd"/>
            <w:r w:rsidRPr="00812CA0">
              <w:rPr>
                <w:b/>
                <w:i/>
                <w:spacing w:val="-1"/>
                <w:lang w:val="en-US"/>
              </w:rPr>
              <w:t xml:space="preserve"> </w:t>
            </w:r>
            <w:proofErr w:type="spellStart"/>
            <w:r w:rsidRPr="00812CA0">
              <w:rPr>
                <w:b/>
                <w:i/>
                <w:lang w:val="en-US"/>
              </w:rPr>
              <w:t>проведения</w:t>
            </w:r>
            <w:proofErr w:type="spellEnd"/>
          </w:p>
        </w:tc>
        <w:tc>
          <w:tcPr>
            <w:tcW w:w="2233" w:type="dxa"/>
          </w:tcPr>
          <w:p w:rsidR="009F062C" w:rsidRPr="00812CA0" w:rsidRDefault="009F062C" w:rsidP="001055BF">
            <w:pPr>
              <w:pStyle w:val="TableParagraph"/>
              <w:spacing w:before="1"/>
              <w:ind w:left="285"/>
              <w:rPr>
                <w:b/>
                <w:i/>
                <w:lang w:val="en-US"/>
              </w:rPr>
            </w:pPr>
            <w:proofErr w:type="spellStart"/>
            <w:r w:rsidRPr="00812CA0">
              <w:rPr>
                <w:b/>
                <w:i/>
                <w:lang w:val="en-US"/>
              </w:rPr>
              <w:t>Ответственные</w:t>
            </w:r>
            <w:proofErr w:type="spellEnd"/>
          </w:p>
        </w:tc>
      </w:tr>
      <w:tr w:rsidR="009F062C" w:rsidRPr="00812CA0" w:rsidTr="00812CA0">
        <w:trPr>
          <w:trHeight w:val="1012"/>
        </w:trPr>
        <w:tc>
          <w:tcPr>
            <w:tcW w:w="3990" w:type="dxa"/>
          </w:tcPr>
          <w:p w:rsidR="009F062C" w:rsidRPr="00812CA0" w:rsidRDefault="009F062C" w:rsidP="001055BF">
            <w:pPr>
              <w:pStyle w:val="TableParagraph"/>
              <w:ind w:right="933"/>
              <w:rPr>
                <w:sz w:val="24"/>
                <w:szCs w:val="24"/>
              </w:rPr>
            </w:pPr>
            <w:r w:rsidRPr="00812CA0">
              <w:rPr>
                <w:color w:val="000000"/>
                <w:sz w:val="24"/>
                <w:szCs w:val="24"/>
                <w:shd w:val="clear" w:color="auto" w:fill="FFFFFF"/>
              </w:rPr>
              <w:t xml:space="preserve">Создание организационных и содержательных условий, обеспечивающих развитие у дошкольников первоначальных конструкторских умений на основе </w:t>
            </w:r>
            <w:r w:rsidRPr="00812CA0">
              <w:rPr>
                <w:color w:val="000000"/>
                <w:sz w:val="24"/>
                <w:szCs w:val="24"/>
                <w:shd w:val="clear" w:color="auto" w:fill="FFFFFF"/>
                <w:lang w:val="en-US"/>
              </w:rPr>
              <w:t>Lego</w:t>
            </w:r>
            <w:r w:rsidRPr="00812CA0">
              <w:rPr>
                <w:color w:val="000000"/>
                <w:sz w:val="24"/>
                <w:szCs w:val="24"/>
                <w:shd w:val="clear" w:color="auto" w:fill="FFFFFF"/>
              </w:rPr>
              <w:t xml:space="preserve"> конструирования.</w:t>
            </w:r>
            <w:r w:rsidRPr="00715235">
              <w:t xml:space="preserve"> </w:t>
            </w:r>
            <w:r>
              <w:t xml:space="preserve">Работа </w:t>
            </w:r>
            <w:r w:rsidRPr="00715235">
              <w:t>студи</w:t>
            </w:r>
            <w:r>
              <w:t>и</w:t>
            </w:r>
            <w:r w:rsidRPr="00812CA0">
              <w:rPr>
                <w:spacing w:val="1"/>
              </w:rPr>
              <w:t xml:space="preserve"> </w:t>
            </w:r>
            <w:r w:rsidRPr="00715235">
              <w:t>познавательной</w:t>
            </w:r>
            <w:r w:rsidRPr="00812CA0">
              <w:rPr>
                <w:spacing w:val="1"/>
              </w:rPr>
              <w:t xml:space="preserve"> </w:t>
            </w:r>
            <w:r w:rsidRPr="00715235">
              <w:t>направленности</w:t>
            </w:r>
            <w:r>
              <w:t xml:space="preserve"> «Лего»</w:t>
            </w:r>
          </w:p>
        </w:tc>
        <w:tc>
          <w:tcPr>
            <w:tcW w:w="1843" w:type="dxa"/>
          </w:tcPr>
          <w:p w:rsidR="009F062C" w:rsidRPr="00061FD1" w:rsidRDefault="009F062C" w:rsidP="001055BF">
            <w:pPr>
              <w:pStyle w:val="TableParagraph"/>
              <w:ind w:left="211" w:right="202"/>
              <w:jc w:val="center"/>
            </w:pPr>
            <w:r>
              <w:t>5-7 лет</w:t>
            </w:r>
          </w:p>
        </w:tc>
        <w:tc>
          <w:tcPr>
            <w:tcW w:w="1701" w:type="dxa"/>
          </w:tcPr>
          <w:p w:rsidR="009F062C" w:rsidRPr="00061FD1" w:rsidRDefault="009F062C" w:rsidP="001055BF">
            <w:pPr>
              <w:pStyle w:val="TableParagraph"/>
              <w:ind w:right="500"/>
            </w:pPr>
            <w:r w:rsidRPr="00812CA0">
              <w:rPr>
                <w:lang w:val="en-US"/>
              </w:rPr>
              <w:t>В</w:t>
            </w:r>
            <w:r w:rsidRPr="00812CA0">
              <w:rPr>
                <w:spacing w:val="-2"/>
                <w:lang w:val="en-US"/>
              </w:rPr>
              <w:t xml:space="preserve"> </w:t>
            </w:r>
            <w:proofErr w:type="spellStart"/>
            <w:r w:rsidRPr="00812CA0">
              <w:rPr>
                <w:lang w:val="en-US"/>
              </w:rPr>
              <w:t>течение</w:t>
            </w:r>
            <w:proofErr w:type="spellEnd"/>
            <w:r w:rsidRPr="00812CA0">
              <w:rPr>
                <w:spacing w:val="-1"/>
                <w:lang w:val="en-US"/>
              </w:rPr>
              <w:t xml:space="preserve"> </w:t>
            </w:r>
            <w:r>
              <w:t>го</w:t>
            </w:r>
            <w:proofErr w:type="spellStart"/>
            <w:r w:rsidRPr="00812CA0">
              <w:rPr>
                <w:lang w:val="en-US"/>
              </w:rPr>
              <w:t>да</w:t>
            </w:r>
            <w:proofErr w:type="spellEnd"/>
          </w:p>
        </w:tc>
        <w:tc>
          <w:tcPr>
            <w:tcW w:w="2233" w:type="dxa"/>
          </w:tcPr>
          <w:p w:rsidR="009F062C" w:rsidRPr="00061FD1" w:rsidRDefault="009F062C" w:rsidP="001055BF">
            <w:pPr>
              <w:pStyle w:val="TableParagraph"/>
              <w:ind w:left="198" w:right="190"/>
              <w:jc w:val="center"/>
            </w:pPr>
            <w:proofErr w:type="spellStart"/>
            <w:r w:rsidRPr="00812CA0">
              <w:rPr>
                <w:lang w:val="en-US"/>
              </w:rPr>
              <w:t>Педагог</w:t>
            </w:r>
            <w:proofErr w:type="spellEnd"/>
            <w:r w:rsidRPr="00812CA0">
              <w:rPr>
                <w:spacing w:val="1"/>
                <w:lang w:val="en-US"/>
              </w:rPr>
              <w:t xml:space="preserve"> </w:t>
            </w:r>
            <w:proofErr w:type="spellStart"/>
            <w:r w:rsidRPr="00812CA0">
              <w:rPr>
                <w:lang w:val="en-US"/>
              </w:rPr>
              <w:t>Дополнительного</w:t>
            </w:r>
            <w:proofErr w:type="spellEnd"/>
            <w:r w:rsidRPr="00812CA0">
              <w:rPr>
                <w:spacing w:val="-52"/>
                <w:lang w:val="en-US"/>
              </w:rPr>
              <w:t xml:space="preserve"> </w:t>
            </w:r>
            <w:proofErr w:type="spellStart"/>
            <w:r w:rsidRPr="00812CA0">
              <w:rPr>
                <w:lang w:val="en-US"/>
              </w:rPr>
              <w:t>образования</w:t>
            </w:r>
            <w:proofErr w:type="spellEnd"/>
          </w:p>
        </w:tc>
      </w:tr>
    </w:tbl>
    <w:p w:rsidR="009F062C" w:rsidRDefault="009F062C" w:rsidP="001055BF">
      <w:pPr>
        <w:pStyle w:val="ad"/>
        <w:spacing w:before="9"/>
        <w:rPr>
          <w:b/>
          <w:sz w:val="21"/>
        </w:rPr>
      </w:pPr>
    </w:p>
    <w:p w:rsidR="009F062C" w:rsidRPr="004C4815" w:rsidRDefault="009F062C" w:rsidP="001055BF">
      <w:pPr>
        <w:spacing w:line="240" w:lineRule="auto"/>
        <w:ind w:left="828" w:right="1072"/>
        <w:jc w:val="center"/>
        <w:rPr>
          <w:rFonts w:ascii="Times New Roman" w:hAnsi="Times New Roman"/>
          <w:b/>
        </w:rPr>
      </w:pPr>
      <w:r w:rsidRPr="004C4815">
        <w:rPr>
          <w:rFonts w:ascii="Times New Roman" w:hAnsi="Times New Roman"/>
          <w:b/>
        </w:rPr>
        <w:t>Сотрудничество</w:t>
      </w:r>
      <w:r w:rsidRPr="004C4815">
        <w:rPr>
          <w:rFonts w:ascii="Times New Roman" w:hAnsi="Times New Roman"/>
          <w:b/>
          <w:spacing w:val="-4"/>
        </w:rPr>
        <w:t xml:space="preserve"> </w:t>
      </w:r>
      <w:r w:rsidRPr="004C4815">
        <w:rPr>
          <w:rFonts w:ascii="Times New Roman" w:hAnsi="Times New Roman"/>
          <w:b/>
        </w:rPr>
        <w:t>с</w:t>
      </w:r>
      <w:r w:rsidRPr="004C4815">
        <w:rPr>
          <w:rFonts w:ascii="Times New Roman" w:hAnsi="Times New Roman"/>
          <w:b/>
          <w:spacing w:val="-3"/>
        </w:rPr>
        <w:t xml:space="preserve"> </w:t>
      </w:r>
      <w:r w:rsidRPr="004C4815">
        <w:rPr>
          <w:rFonts w:ascii="Times New Roman" w:hAnsi="Times New Roman"/>
          <w:b/>
        </w:rPr>
        <w:t>социальными</w:t>
      </w:r>
      <w:r w:rsidRPr="004C4815">
        <w:rPr>
          <w:rFonts w:ascii="Times New Roman" w:hAnsi="Times New Roman"/>
          <w:b/>
          <w:spacing w:val="-6"/>
        </w:rPr>
        <w:t xml:space="preserve"> </w:t>
      </w:r>
      <w:r w:rsidRPr="004C4815">
        <w:rPr>
          <w:rFonts w:ascii="Times New Roman" w:hAnsi="Times New Roman"/>
          <w:b/>
        </w:rPr>
        <w:t>партнерами</w:t>
      </w:r>
    </w:p>
    <w:p w:rsidR="009F062C" w:rsidRDefault="009F062C" w:rsidP="001055BF">
      <w:pPr>
        <w:pStyle w:val="ad"/>
        <w:spacing w:before="1" w:after="1"/>
        <w:rPr>
          <w:b/>
          <w:sz w:val="22"/>
        </w:rPr>
      </w:pPr>
    </w:p>
    <w:tbl>
      <w:tblPr>
        <w:tblW w:w="95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0"/>
        <w:gridCol w:w="1983"/>
        <w:gridCol w:w="1997"/>
        <w:gridCol w:w="2233"/>
      </w:tblGrid>
      <w:tr w:rsidR="009F062C" w:rsidRPr="00812CA0" w:rsidTr="00812CA0">
        <w:trPr>
          <w:trHeight w:val="654"/>
        </w:trPr>
        <w:tc>
          <w:tcPr>
            <w:tcW w:w="3370" w:type="dxa"/>
          </w:tcPr>
          <w:p w:rsidR="009F062C" w:rsidRPr="00812CA0" w:rsidRDefault="009F062C" w:rsidP="001055BF">
            <w:pPr>
              <w:pStyle w:val="TableParagraph"/>
              <w:spacing w:before="1"/>
              <w:ind w:left="738"/>
              <w:rPr>
                <w:b/>
                <w:i/>
                <w:lang w:val="en-US"/>
              </w:rPr>
            </w:pPr>
            <w:proofErr w:type="spellStart"/>
            <w:r w:rsidRPr="00812CA0">
              <w:rPr>
                <w:b/>
                <w:i/>
                <w:lang w:val="en-US"/>
              </w:rPr>
              <w:t>Тема</w:t>
            </w:r>
            <w:proofErr w:type="spellEnd"/>
            <w:r w:rsidRPr="00812CA0">
              <w:rPr>
                <w:b/>
                <w:i/>
                <w:spacing w:val="-1"/>
                <w:lang w:val="en-US"/>
              </w:rPr>
              <w:t xml:space="preserve"> </w:t>
            </w:r>
            <w:proofErr w:type="spellStart"/>
            <w:r w:rsidRPr="00812CA0">
              <w:rPr>
                <w:b/>
                <w:i/>
                <w:lang w:val="en-US"/>
              </w:rPr>
              <w:t>мероприятия</w:t>
            </w:r>
            <w:proofErr w:type="spellEnd"/>
          </w:p>
        </w:tc>
        <w:tc>
          <w:tcPr>
            <w:tcW w:w="1983" w:type="dxa"/>
          </w:tcPr>
          <w:p w:rsidR="009F062C" w:rsidRPr="00812CA0" w:rsidRDefault="009F062C" w:rsidP="001055BF">
            <w:pPr>
              <w:pStyle w:val="TableParagraph"/>
              <w:ind w:left="211" w:right="201"/>
              <w:jc w:val="center"/>
              <w:rPr>
                <w:b/>
                <w:i/>
                <w:lang w:val="en-US"/>
              </w:rPr>
            </w:pPr>
            <w:proofErr w:type="spellStart"/>
            <w:r w:rsidRPr="00812CA0">
              <w:rPr>
                <w:b/>
                <w:i/>
                <w:lang w:val="en-US"/>
              </w:rPr>
              <w:t>Возраст</w:t>
            </w:r>
            <w:proofErr w:type="spellEnd"/>
          </w:p>
          <w:p w:rsidR="009F062C" w:rsidRPr="00812CA0" w:rsidRDefault="009F062C" w:rsidP="001055BF">
            <w:pPr>
              <w:pStyle w:val="TableParagraph"/>
              <w:spacing w:before="1"/>
              <w:ind w:left="211" w:right="203"/>
              <w:jc w:val="center"/>
              <w:rPr>
                <w:b/>
                <w:i/>
                <w:lang w:val="en-US"/>
              </w:rPr>
            </w:pPr>
            <w:proofErr w:type="spellStart"/>
            <w:r w:rsidRPr="00812CA0">
              <w:rPr>
                <w:b/>
                <w:i/>
                <w:lang w:val="en-US"/>
              </w:rPr>
              <w:t>воспитанников</w:t>
            </w:r>
            <w:proofErr w:type="spellEnd"/>
          </w:p>
        </w:tc>
        <w:tc>
          <w:tcPr>
            <w:tcW w:w="1997" w:type="dxa"/>
          </w:tcPr>
          <w:p w:rsidR="009F062C" w:rsidRPr="00812CA0" w:rsidRDefault="009F062C" w:rsidP="001055BF">
            <w:pPr>
              <w:pStyle w:val="TableParagraph"/>
              <w:ind w:left="131" w:right="81" w:hanging="24"/>
              <w:rPr>
                <w:b/>
                <w:i/>
                <w:lang w:val="en-US"/>
              </w:rPr>
            </w:pPr>
            <w:proofErr w:type="spellStart"/>
            <w:r w:rsidRPr="00812CA0">
              <w:rPr>
                <w:b/>
                <w:i/>
                <w:lang w:val="en-US"/>
              </w:rPr>
              <w:t>Ориентировочное</w:t>
            </w:r>
            <w:proofErr w:type="spellEnd"/>
            <w:r w:rsidRPr="00812CA0">
              <w:rPr>
                <w:b/>
                <w:i/>
                <w:spacing w:val="-52"/>
                <w:lang w:val="en-US"/>
              </w:rPr>
              <w:t xml:space="preserve"> </w:t>
            </w:r>
            <w:proofErr w:type="spellStart"/>
            <w:r w:rsidRPr="00812CA0">
              <w:rPr>
                <w:b/>
                <w:i/>
                <w:lang w:val="en-US"/>
              </w:rPr>
              <w:t>время</w:t>
            </w:r>
            <w:proofErr w:type="spellEnd"/>
            <w:r w:rsidRPr="00812CA0">
              <w:rPr>
                <w:b/>
                <w:i/>
                <w:spacing w:val="-1"/>
                <w:lang w:val="en-US"/>
              </w:rPr>
              <w:t xml:space="preserve"> </w:t>
            </w:r>
            <w:proofErr w:type="spellStart"/>
            <w:r w:rsidRPr="00812CA0">
              <w:rPr>
                <w:b/>
                <w:i/>
                <w:lang w:val="en-US"/>
              </w:rPr>
              <w:t>проведения</w:t>
            </w:r>
            <w:proofErr w:type="spellEnd"/>
          </w:p>
        </w:tc>
        <w:tc>
          <w:tcPr>
            <w:tcW w:w="2233" w:type="dxa"/>
          </w:tcPr>
          <w:p w:rsidR="009F062C" w:rsidRPr="00812CA0" w:rsidRDefault="009F062C" w:rsidP="001055BF">
            <w:pPr>
              <w:pStyle w:val="TableParagraph"/>
              <w:spacing w:before="1"/>
              <w:ind w:left="285"/>
              <w:rPr>
                <w:b/>
                <w:i/>
                <w:lang w:val="en-US"/>
              </w:rPr>
            </w:pPr>
            <w:proofErr w:type="spellStart"/>
            <w:r w:rsidRPr="00812CA0">
              <w:rPr>
                <w:b/>
                <w:i/>
                <w:lang w:val="en-US"/>
              </w:rPr>
              <w:t>Ответственные</w:t>
            </w:r>
            <w:proofErr w:type="spellEnd"/>
          </w:p>
        </w:tc>
      </w:tr>
      <w:tr w:rsidR="009F062C" w:rsidRPr="00812CA0" w:rsidTr="00812CA0">
        <w:trPr>
          <w:trHeight w:val="1012"/>
        </w:trPr>
        <w:tc>
          <w:tcPr>
            <w:tcW w:w="3370" w:type="dxa"/>
          </w:tcPr>
          <w:p w:rsidR="009F062C" w:rsidRPr="00715235" w:rsidRDefault="009F062C" w:rsidP="001055BF">
            <w:pPr>
              <w:pStyle w:val="TableParagraph"/>
              <w:spacing w:before="1"/>
              <w:ind w:right="108"/>
            </w:pPr>
            <w:r w:rsidRPr="00715235">
              <w:lastRenderedPageBreak/>
              <w:t>Организация взаимодействия</w:t>
            </w:r>
            <w:r w:rsidRPr="00812CA0">
              <w:rPr>
                <w:spacing w:val="1"/>
              </w:rPr>
              <w:t xml:space="preserve"> </w:t>
            </w:r>
            <w:r w:rsidRPr="00715235">
              <w:t>с</w:t>
            </w:r>
            <w:r w:rsidRPr="00812CA0">
              <w:rPr>
                <w:spacing w:val="1"/>
              </w:rPr>
              <w:t xml:space="preserve"> </w:t>
            </w:r>
            <w:r w:rsidRPr="00715235">
              <w:t>социальными партнерами разной</w:t>
            </w:r>
            <w:r w:rsidRPr="00812CA0">
              <w:rPr>
                <w:spacing w:val="-52"/>
              </w:rPr>
              <w:t xml:space="preserve"> </w:t>
            </w:r>
            <w:r w:rsidRPr="00715235">
              <w:t>направленности</w:t>
            </w:r>
            <w:r w:rsidRPr="00812CA0">
              <w:rPr>
                <w:spacing w:val="-1"/>
              </w:rPr>
              <w:t xml:space="preserve"> </w:t>
            </w:r>
            <w:r w:rsidRPr="00715235">
              <w:t>по плану</w:t>
            </w:r>
          </w:p>
          <w:p w:rsidR="009F062C" w:rsidRPr="00812CA0" w:rsidRDefault="009F062C" w:rsidP="001055BF">
            <w:pPr>
              <w:pStyle w:val="TableParagraph"/>
              <w:rPr>
                <w:lang w:val="en-US"/>
              </w:rPr>
            </w:pPr>
            <w:proofErr w:type="spellStart"/>
            <w:r w:rsidRPr="00812CA0">
              <w:rPr>
                <w:lang w:val="en-US"/>
              </w:rPr>
              <w:t>совместной</w:t>
            </w:r>
            <w:proofErr w:type="spellEnd"/>
            <w:r w:rsidRPr="00812CA0">
              <w:rPr>
                <w:spacing w:val="-2"/>
                <w:lang w:val="en-US"/>
              </w:rPr>
              <w:t xml:space="preserve"> </w:t>
            </w:r>
            <w:proofErr w:type="spellStart"/>
            <w:r w:rsidRPr="00812CA0">
              <w:rPr>
                <w:lang w:val="en-US"/>
              </w:rPr>
              <w:t>деятельности</w:t>
            </w:r>
            <w:proofErr w:type="spellEnd"/>
            <w:r w:rsidRPr="00812CA0">
              <w:rPr>
                <w:lang w:val="en-US"/>
              </w:rPr>
              <w:t>.</w:t>
            </w:r>
          </w:p>
        </w:tc>
        <w:tc>
          <w:tcPr>
            <w:tcW w:w="1983" w:type="dxa"/>
          </w:tcPr>
          <w:p w:rsidR="009F062C" w:rsidRPr="00812CA0" w:rsidRDefault="009F062C" w:rsidP="001055BF">
            <w:pPr>
              <w:pStyle w:val="TableParagraph"/>
              <w:spacing w:before="3"/>
              <w:ind w:left="664"/>
              <w:rPr>
                <w:lang w:val="en-US"/>
              </w:rPr>
            </w:pPr>
            <w:r w:rsidRPr="00812CA0">
              <w:rPr>
                <w:lang w:val="en-US"/>
              </w:rPr>
              <w:t xml:space="preserve">4-7 </w:t>
            </w:r>
            <w:proofErr w:type="spellStart"/>
            <w:r w:rsidRPr="00812CA0">
              <w:rPr>
                <w:lang w:val="en-US"/>
              </w:rPr>
              <w:t>лет</w:t>
            </w:r>
            <w:proofErr w:type="spellEnd"/>
          </w:p>
        </w:tc>
        <w:tc>
          <w:tcPr>
            <w:tcW w:w="1997" w:type="dxa"/>
          </w:tcPr>
          <w:p w:rsidR="009F062C" w:rsidRPr="00715235" w:rsidRDefault="009F062C" w:rsidP="001055BF">
            <w:pPr>
              <w:pStyle w:val="TableParagraph"/>
              <w:spacing w:before="1"/>
              <w:ind w:left="527" w:right="519"/>
              <w:jc w:val="center"/>
            </w:pPr>
            <w:r w:rsidRPr="00715235">
              <w:t>В течение</w:t>
            </w:r>
            <w:r w:rsidRPr="00812CA0">
              <w:rPr>
                <w:spacing w:val="-52"/>
              </w:rPr>
              <w:t xml:space="preserve"> </w:t>
            </w:r>
            <w:r w:rsidRPr="00715235">
              <w:t>периода</w:t>
            </w:r>
            <w:r w:rsidRPr="00812CA0">
              <w:rPr>
                <w:spacing w:val="1"/>
              </w:rPr>
              <w:t xml:space="preserve"> </w:t>
            </w:r>
            <w:r w:rsidRPr="00715235">
              <w:t>по</w:t>
            </w:r>
            <w:r w:rsidRPr="00812CA0">
              <w:rPr>
                <w:spacing w:val="-1"/>
              </w:rPr>
              <w:t xml:space="preserve"> </w:t>
            </w:r>
            <w:r w:rsidRPr="00715235">
              <w:t>плану</w:t>
            </w:r>
          </w:p>
        </w:tc>
        <w:tc>
          <w:tcPr>
            <w:tcW w:w="2233" w:type="dxa"/>
          </w:tcPr>
          <w:p w:rsidR="009F062C" w:rsidRDefault="009F062C" w:rsidP="001055BF">
            <w:pPr>
              <w:pStyle w:val="TableParagraph"/>
              <w:ind w:left="511"/>
            </w:pPr>
            <w:r>
              <w:t>Ст.воспитатель</w:t>
            </w:r>
          </w:p>
          <w:p w:rsidR="009F062C" w:rsidRPr="00812CA0" w:rsidRDefault="009F062C" w:rsidP="001055BF">
            <w:pPr>
              <w:pStyle w:val="TableParagraph"/>
              <w:spacing w:before="1"/>
              <w:ind w:left="532" w:right="508"/>
              <w:rPr>
                <w:lang w:val="en-US"/>
              </w:rPr>
            </w:pPr>
            <w:proofErr w:type="spellStart"/>
            <w:r w:rsidRPr="00812CA0">
              <w:rPr>
                <w:lang w:val="en-US"/>
              </w:rPr>
              <w:t>воспитатели</w:t>
            </w:r>
            <w:proofErr w:type="spellEnd"/>
          </w:p>
        </w:tc>
      </w:tr>
      <w:tr w:rsidR="009F062C" w:rsidRPr="00812CA0" w:rsidTr="00812CA0">
        <w:trPr>
          <w:trHeight w:val="484"/>
        </w:trPr>
        <w:tc>
          <w:tcPr>
            <w:tcW w:w="3370" w:type="dxa"/>
          </w:tcPr>
          <w:p w:rsidR="009F062C" w:rsidRPr="00715235" w:rsidRDefault="009F062C" w:rsidP="001055BF">
            <w:pPr>
              <w:pStyle w:val="TableParagraph"/>
              <w:spacing w:before="2"/>
            </w:pPr>
            <w:r>
              <w:t>Фестиваль «Вуокса»</w:t>
            </w:r>
          </w:p>
        </w:tc>
        <w:tc>
          <w:tcPr>
            <w:tcW w:w="1983" w:type="dxa"/>
          </w:tcPr>
          <w:p w:rsidR="009F062C" w:rsidRPr="006746BF" w:rsidRDefault="009F062C" w:rsidP="001055BF">
            <w:pPr>
              <w:pStyle w:val="TableParagraph"/>
              <w:spacing w:before="150"/>
              <w:ind w:left="664"/>
            </w:pPr>
            <w:r>
              <w:t>5-7</w:t>
            </w:r>
          </w:p>
        </w:tc>
        <w:tc>
          <w:tcPr>
            <w:tcW w:w="1997" w:type="dxa"/>
          </w:tcPr>
          <w:p w:rsidR="009F062C" w:rsidRPr="006746BF" w:rsidRDefault="009F062C" w:rsidP="001055BF">
            <w:pPr>
              <w:pStyle w:val="TableParagraph"/>
              <w:spacing w:before="1"/>
              <w:ind w:left="99" w:right="92"/>
              <w:jc w:val="center"/>
            </w:pPr>
            <w:r>
              <w:t xml:space="preserve">в </w:t>
            </w:r>
            <w:proofErr w:type="spellStart"/>
            <w:r>
              <w:t>теч.года</w:t>
            </w:r>
            <w:proofErr w:type="spellEnd"/>
          </w:p>
        </w:tc>
        <w:tc>
          <w:tcPr>
            <w:tcW w:w="2233" w:type="dxa"/>
          </w:tcPr>
          <w:p w:rsidR="009F062C" w:rsidRPr="00812CA0" w:rsidRDefault="009F062C" w:rsidP="001055BF">
            <w:pPr>
              <w:pStyle w:val="TableParagraph"/>
              <w:ind w:left="472" w:right="435" w:hanging="29"/>
              <w:jc w:val="both"/>
              <w:rPr>
                <w:lang w:val="en-US"/>
              </w:rPr>
            </w:pPr>
            <w:proofErr w:type="spellStart"/>
            <w:r w:rsidRPr="006561F3">
              <w:t>Муз.рук</w:t>
            </w:r>
            <w:proofErr w:type="spellEnd"/>
            <w:r w:rsidRPr="006561F3">
              <w:t>.</w:t>
            </w:r>
          </w:p>
        </w:tc>
      </w:tr>
    </w:tbl>
    <w:p w:rsidR="009F062C" w:rsidRDefault="009F062C" w:rsidP="001055BF">
      <w:pPr>
        <w:pStyle w:val="ad"/>
        <w:rPr>
          <w:b/>
          <w:sz w:val="22"/>
        </w:rPr>
      </w:pPr>
    </w:p>
    <w:p w:rsidR="009F062C" w:rsidRPr="004C4815" w:rsidRDefault="009F062C" w:rsidP="001055BF">
      <w:pPr>
        <w:spacing w:line="240" w:lineRule="auto"/>
        <w:ind w:left="828" w:right="1074"/>
        <w:jc w:val="center"/>
        <w:rPr>
          <w:rFonts w:ascii="Times New Roman" w:hAnsi="Times New Roman"/>
          <w:b/>
        </w:rPr>
      </w:pPr>
      <w:r w:rsidRPr="004C4815">
        <w:rPr>
          <w:rFonts w:ascii="Times New Roman" w:hAnsi="Times New Roman"/>
          <w:b/>
        </w:rPr>
        <w:t>Организация</w:t>
      </w:r>
      <w:r w:rsidRPr="004C4815">
        <w:rPr>
          <w:rFonts w:ascii="Times New Roman" w:hAnsi="Times New Roman"/>
          <w:b/>
          <w:spacing w:val="-7"/>
        </w:rPr>
        <w:t xml:space="preserve"> </w:t>
      </w:r>
      <w:r w:rsidRPr="004C4815">
        <w:rPr>
          <w:rFonts w:ascii="Times New Roman" w:hAnsi="Times New Roman"/>
          <w:b/>
        </w:rPr>
        <w:t>развивающей</w:t>
      </w:r>
      <w:r w:rsidRPr="004C4815">
        <w:rPr>
          <w:rFonts w:ascii="Times New Roman" w:hAnsi="Times New Roman"/>
          <w:b/>
          <w:spacing w:val="-6"/>
        </w:rPr>
        <w:t xml:space="preserve"> </w:t>
      </w:r>
      <w:r w:rsidRPr="004C4815">
        <w:rPr>
          <w:rFonts w:ascii="Times New Roman" w:hAnsi="Times New Roman"/>
          <w:b/>
        </w:rPr>
        <w:t>предметно–пространственной</w:t>
      </w:r>
      <w:r w:rsidRPr="004C4815">
        <w:rPr>
          <w:rFonts w:ascii="Times New Roman" w:hAnsi="Times New Roman"/>
          <w:b/>
          <w:spacing w:val="-6"/>
        </w:rPr>
        <w:t xml:space="preserve"> </w:t>
      </w:r>
      <w:r w:rsidRPr="004C4815">
        <w:rPr>
          <w:rFonts w:ascii="Times New Roman" w:hAnsi="Times New Roman"/>
          <w:b/>
        </w:rPr>
        <w:t>среды</w:t>
      </w:r>
    </w:p>
    <w:p w:rsidR="009F062C" w:rsidRDefault="009F062C" w:rsidP="001055BF">
      <w:pPr>
        <w:pStyle w:val="ad"/>
        <w:spacing w:before="2"/>
        <w:rPr>
          <w:b/>
          <w:sz w:val="2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0"/>
        <w:gridCol w:w="1841"/>
        <w:gridCol w:w="2129"/>
        <w:gridCol w:w="2233"/>
      </w:tblGrid>
      <w:tr w:rsidR="009F062C" w:rsidRPr="00812CA0" w:rsidTr="00812CA0">
        <w:trPr>
          <w:trHeight w:val="654"/>
        </w:trPr>
        <w:tc>
          <w:tcPr>
            <w:tcW w:w="3370" w:type="dxa"/>
          </w:tcPr>
          <w:p w:rsidR="009F062C" w:rsidRPr="00812CA0" w:rsidRDefault="009F062C" w:rsidP="001055BF">
            <w:pPr>
              <w:pStyle w:val="TableParagraph"/>
              <w:spacing w:before="1"/>
              <w:ind w:left="738"/>
              <w:rPr>
                <w:b/>
                <w:i/>
                <w:lang w:val="en-US"/>
              </w:rPr>
            </w:pPr>
            <w:proofErr w:type="spellStart"/>
            <w:r w:rsidRPr="00812CA0">
              <w:rPr>
                <w:b/>
                <w:i/>
                <w:lang w:val="en-US"/>
              </w:rPr>
              <w:t>Тема</w:t>
            </w:r>
            <w:proofErr w:type="spellEnd"/>
            <w:r w:rsidRPr="00812CA0">
              <w:rPr>
                <w:b/>
                <w:i/>
                <w:spacing w:val="-1"/>
                <w:lang w:val="en-US"/>
              </w:rPr>
              <w:t xml:space="preserve"> </w:t>
            </w:r>
            <w:proofErr w:type="spellStart"/>
            <w:r w:rsidRPr="00812CA0">
              <w:rPr>
                <w:b/>
                <w:i/>
                <w:lang w:val="en-US"/>
              </w:rPr>
              <w:t>мероприятия</w:t>
            </w:r>
            <w:proofErr w:type="spellEnd"/>
          </w:p>
        </w:tc>
        <w:tc>
          <w:tcPr>
            <w:tcW w:w="1841" w:type="dxa"/>
          </w:tcPr>
          <w:p w:rsidR="009F062C" w:rsidRPr="00812CA0" w:rsidRDefault="009F062C" w:rsidP="001055BF">
            <w:pPr>
              <w:pStyle w:val="TableParagraph"/>
              <w:ind w:left="138" w:right="130"/>
              <w:jc w:val="center"/>
              <w:rPr>
                <w:b/>
                <w:i/>
                <w:lang w:val="en-US"/>
              </w:rPr>
            </w:pPr>
            <w:proofErr w:type="spellStart"/>
            <w:r w:rsidRPr="00812CA0">
              <w:rPr>
                <w:b/>
                <w:i/>
                <w:lang w:val="en-US"/>
              </w:rPr>
              <w:t>Возраст</w:t>
            </w:r>
            <w:proofErr w:type="spellEnd"/>
          </w:p>
          <w:p w:rsidR="009F062C" w:rsidRPr="00812CA0" w:rsidRDefault="009F062C" w:rsidP="001055BF">
            <w:pPr>
              <w:pStyle w:val="TableParagraph"/>
              <w:spacing w:before="1"/>
              <w:ind w:left="139" w:right="128"/>
              <w:jc w:val="center"/>
              <w:rPr>
                <w:b/>
                <w:i/>
                <w:lang w:val="en-US"/>
              </w:rPr>
            </w:pPr>
            <w:proofErr w:type="spellStart"/>
            <w:r w:rsidRPr="00812CA0">
              <w:rPr>
                <w:b/>
                <w:i/>
                <w:lang w:val="en-US"/>
              </w:rPr>
              <w:t>воспитанников</w:t>
            </w:r>
            <w:proofErr w:type="spellEnd"/>
          </w:p>
        </w:tc>
        <w:tc>
          <w:tcPr>
            <w:tcW w:w="2129" w:type="dxa"/>
          </w:tcPr>
          <w:p w:rsidR="009F062C" w:rsidRPr="00812CA0" w:rsidRDefault="009F062C" w:rsidP="001055BF">
            <w:pPr>
              <w:pStyle w:val="TableParagraph"/>
              <w:ind w:left="199" w:right="148" w:hanging="27"/>
              <w:rPr>
                <w:b/>
                <w:i/>
                <w:lang w:val="en-US"/>
              </w:rPr>
            </w:pPr>
            <w:proofErr w:type="spellStart"/>
            <w:r w:rsidRPr="00812CA0">
              <w:rPr>
                <w:b/>
                <w:i/>
                <w:lang w:val="en-US"/>
              </w:rPr>
              <w:t>Ориентировочное</w:t>
            </w:r>
            <w:proofErr w:type="spellEnd"/>
            <w:r w:rsidRPr="00812CA0">
              <w:rPr>
                <w:b/>
                <w:i/>
                <w:spacing w:val="-52"/>
                <w:lang w:val="en-US"/>
              </w:rPr>
              <w:t xml:space="preserve"> </w:t>
            </w:r>
            <w:proofErr w:type="spellStart"/>
            <w:r w:rsidRPr="00812CA0">
              <w:rPr>
                <w:b/>
                <w:i/>
                <w:lang w:val="en-US"/>
              </w:rPr>
              <w:t>время</w:t>
            </w:r>
            <w:proofErr w:type="spellEnd"/>
            <w:r w:rsidRPr="00812CA0">
              <w:rPr>
                <w:b/>
                <w:i/>
                <w:spacing w:val="-1"/>
                <w:lang w:val="en-US"/>
              </w:rPr>
              <w:t xml:space="preserve"> </w:t>
            </w:r>
            <w:proofErr w:type="spellStart"/>
            <w:r w:rsidRPr="00812CA0">
              <w:rPr>
                <w:b/>
                <w:i/>
                <w:lang w:val="en-US"/>
              </w:rPr>
              <w:t>проведения</w:t>
            </w:r>
            <w:proofErr w:type="spellEnd"/>
          </w:p>
        </w:tc>
        <w:tc>
          <w:tcPr>
            <w:tcW w:w="2233" w:type="dxa"/>
          </w:tcPr>
          <w:p w:rsidR="009F062C" w:rsidRPr="00812CA0" w:rsidRDefault="009F062C" w:rsidP="001055BF">
            <w:pPr>
              <w:pStyle w:val="TableParagraph"/>
              <w:spacing w:before="1"/>
              <w:ind w:left="286"/>
              <w:rPr>
                <w:b/>
                <w:i/>
                <w:lang w:val="en-US"/>
              </w:rPr>
            </w:pPr>
            <w:proofErr w:type="spellStart"/>
            <w:r w:rsidRPr="00812CA0">
              <w:rPr>
                <w:b/>
                <w:i/>
                <w:lang w:val="en-US"/>
              </w:rPr>
              <w:t>Ответственные</w:t>
            </w:r>
            <w:proofErr w:type="spellEnd"/>
          </w:p>
        </w:tc>
      </w:tr>
      <w:tr w:rsidR="009F062C" w:rsidRPr="00812CA0" w:rsidTr="00812CA0">
        <w:trPr>
          <w:trHeight w:val="1012"/>
        </w:trPr>
        <w:tc>
          <w:tcPr>
            <w:tcW w:w="3370" w:type="dxa"/>
          </w:tcPr>
          <w:p w:rsidR="009F062C" w:rsidRPr="00715235" w:rsidRDefault="009F062C" w:rsidP="001055BF">
            <w:pPr>
              <w:pStyle w:val="TableParagraph"/>
              <w:ind w:right="99"/>
            </w:pPr>
            <w:r w:rsidRPr="00715235">
              <w:t>Эстетическое оформление,</w:t>
            </w:r>
            <w:r w:rsidRPr="00812CA0">
              <w:rPr>
                <w:spacing w:val="1"/>
              </w:rPr>
              <w:t xml:space="preserve"> </w:t>
            </w:r>
            <w:r w:rsidRPr="00715235">
              <w:t>дизайн</w:t>
            </w:r>
            <w:r w:rsidRPr="00812CA0">
              <w:rPr>
                <w:spacing w:val="-8"/>
              </w:rPr>
              <w:t xml:space="preserve"> </w:t>
            </w:r>
            <w:r w:rsidRPr="00715235">
              <w:t>интерьера</w:t>
            </w:r>
            <w:r w:rsidRPr="00812CA0">
              <w:rPr>
                <w:spacing w:val="-7"/>
              </w:rPr>
              <w:t xml:space="preserve"> </w:t>
            </w:r>
            <w:r w:rsidRPr="00715235">
              <w:t>групповых</w:t>
            </w:r>
          </w:p>
          <w:p w:rsidR="009F062C" w:rsidRPr="00715235" w:rsidRDefault="009F062C" w:rsidP="001055BF">
            <w:pPr>
              <w:pStyle w:val="TableParagraph"/>
              <w:ind w:right="531"/>
            </w:pPr>
            <w:r w:rsidRPr="00715235">
              <w:t>помещений, раздевалок,</w:t>
            </w:r>
            <w:r w:rsidRPr="00812CA0">
              <w:rPr>
                <w:spacing w:val="1"/>
              </w:rPr>
              <w:t xml:space="preserve"> </w:t>
            </w:r>
            <w:r w:rsidRPr="00715235">
              <w:t>расстановка</w:t>
            </w:r>
            <w:r w:rsidRPr="00812CA0">
              <w:rPr>
                <w:spacing w:val="-4"/>
              </w:rPr>
              <w:t xml:space="preserve"> </w:t>
            </w:r>
            <w:r w:rsidRPr="00715235">
              <w:t>детской</w:t>
            </w:r>
            <w:r w:rsidRPr="00812CA0">
              <w:rPr>
                <w:spacing w:val="-4"/>
              </w:rPr>
              <w:t xml:space="preserve"> </w:t>
            </w:r>
            <w:r w:rsidRPr="00715235">
              <w:t>мебели.</w:t>
            </w:r>
          </w:p>
        </w:tc>
        <w:tc>
          <w:tcPr>
            <w:tcW w:w="1841" w:type="dxa"/>
          </w:tcPr>
          <w:p w:rsidR="009F062C" w:rsidRPr="00812CA0" w:rsidRDefault="009F062C" w:rsidP="001055BF">
            <w:pPr>
              <w:pStyle w:val="TableParagraph"/>
              <w:ind w:left="595"/>
              <w:rPr>
                <w:lang w:val="en-US"/>
              </w:rPr>
            </w:pPr>
            <w:r>
              <w:t>5-7 лет</w:t>
            </w:r>
          </w:p>
        </w:tc>
        <w:tc>
          <w:tcPr>
            <w:tcW w:w="2129" w:type="dxa"/>
          </w:tcPr>
          <w:p w:rsidR="009F062C" w:rsidRPr="00812CA0" w:rsidRDefault="009F062C" w:rsidP="001055BF">
            <w:pPr>
              <w:pStyle w:val="TableParagraph"/>
              <w:ind w:left="648" w:right="618" w:firstLine="117"/>
              <w:rPr>
                <w:lang w:val="en-US"/>
              </w:rPr>
            </w:pPr>
            <w:proofErr w:type="spellStart"/>
            <w:r w:rsidRPr="00812CA0">
              <w:rPr>
                <w:lang w:val="en-US"/>
              </w:rPr>
              <w:t>август</w:t>
            </w:r>
            <w:proofErr w:type="spellEnd"/>
            <w:r w:rsidRPr="00812CA0">
              <w:rPr>
                <w:spacing w:val="1"/>
                <w:lang w:val="en-US"/>
              </w:rPr>
              <w:t xml:space="preserve"> </w:t>
            </w:r>
            <w:proofErr w:type="spellStart"/>
            <w:r w:rsidRPr="00812CA0">
              <w:rPr>
                <w:lang w:val="en-US"/>
              </w:rPr>
              <w:t>сентябрь</w:t>
            </w:r>
            <w:proofErr w:type="spellEnd"/>
          </w:p>
        </w:tc>
        <w:tc>
          <w:tcPr>
            <w:tcW w:w="2233" w:type="dxa"/>
          </w:tcPr>
          <w:p w:rsidR="009F062C" w:rsidRDefault="009F062C" w:rsidP="001055BF">
            <w:pPr>
              <w:pStyle w:val="TableParagraph"/>
              <w:ind w:left="511"/>
            </w:pPr>
            <w:r>
              <w:t>Ст.воспитатель</w:t>
            </w:r>
          </w:p>
          <w:p w:rsidR="009F062C" w:rsidRPr="00812CA0" w:rsidRDefault="009F062C" w:rsidP="001055BF">
            <w:pPr>
              <w:pStyle w:val="TableParagraph"/>
              <w:ind w:left="511"/>
              <w:rPr>
                <w:lang w:val="en-US"/>
              </w:rPr>
            </w:pPr>
            <w:proofErr w:type="spellStart"/>
            <w:r w:rsidRPr="00812CA0">
              <w:rPr>
                <w:lang w:val="en-US"/>
              </w:rPr>
              <w:t>Воспитатели</w:t>
            </w:r>
            <w:proofErr w:type="spellEnd"/>
          </w:p>
        </w:tc>
      </w:tr>
      <w:tr w:rsidR="009F062C" w:rsidRPr="00812CA0" w:rsidTr="00812CA0">
        <w:trPr>
          <w:trHeight w:val="757"/>
        </w:trPr>
        <w:tc>
          <w:tcPr>
            <w:tcW w:w="3370" w:type="dxa"/>
          </w:tcPr>
          <w:p w:rsidR="009F062C" w:rsidRPr="00715235" w:rsidRDefault="009F062C" w:rsidP="001055BF">
            <w:pPr>
              <w:pStyle w:val="TableParagraph"/>
              <w:ind w:right="837"/>
            </w:pPr>
            <w:r w:rsidRPr="00715235">
              <w:t>Стендовое, витражное,</w:t>
            </w:r>
            <w:r w:rsidRPr="00812CA0">
              <w:rPr>
                <w:spacing w:val="1"/>
              </w:rPr>
              <w:t xml:space="preserve"> </w:t>
            </w:r>
            <w:r w:rsidRPr="00715235">
              <w:t>выставочное</w:t>
            </w:r>
            <w:r w:rsidRPr="00812CA0">
              <w:rPr>
                <w:spacing w:val="-5"/>
              </w:rPr>
              <w:t xml:space="preserve"> </w:t>
            </w:r>
            <w:r w:rsidRPr="00715235">
              <w:t>оформление</w:t>
            </w:r>
          </w:p>
          <w:p w:rsidR="009F062C" w:rsidRPr="00715235" w:rsidRDefault="009F062C" w:rsidP="001055BF">
            <w:pPr>
              <w:pStyle w:val="TableParagraph"/>
            </w:pPr>
            <w:r w:rsidRPr="00715235">
              <w:t>значимых</w:t>
            </w:r>
            <w:r w:rsidRPr="00812CA0">
              <w:rPr>
                <w:spacing w:val="-2"/>
              </w:rPr>
              <w:t xml:space="preserve"> </w:t>
            </w:r>
            <w:r w:rsidRPr="00715235">
              <w:t>календарных</w:t>
            </w:r>
            <w:r w:rsidRPr="00812CA0">
              <w:rPr>
                <w:spacing w:val="-4"/>
              </w:rPr>
              <w:t xml:space="preserve"> </w:t>
            </w:r>
            <w:r w:rsidRPr="00715235">
              <w:t>дат.</w:t>
            </w:r>
          </w:p>
        </w:tc>
        <w:tc>
          <w:tcPr>
            <w:tcW w:w="1841" w:type="dxa"/>
          </w:tcPr>
          <w:p w:rsidR="009F062C" w:rsidRPr="00812CA0" w:rsidRDefault="009F062C" w:rsidP="001055BF">
            <w:pPr>
              <w:pStyle w:val="TableParagraph"/>
              <w:ind w:left="595"/>
              <w:rPr>
                <w:lang w:val="en-US"/>
              </w:rPr>
            </w:pPr>
            <w:r>
              <w:t>5-7 лет</w:t>
            </w:r>
          </w:p>
        </w:tc>
        <w:tc>
          <w:tcPr>
            <w:tcW w:w="2129" w:type="dxa"/>
          </w:tcPr>
          <w:p w:rsidR="009F062C" w:rsidRPr="00812CA0" w:rsidRDefault="009F062C" w:rsidP="001055BF">
            <w:pPr>
              <w:pStyle w:val="TableParagraph"/>
              <w:ind w:left="556" w:right="384" w:hanging="144"/>
              <w:rPr>
                <w:lang w:val="en-US"/>
              </w:rPr>
            </w:pPr>
            <w:proofErr w:type="spellStart"/>
            <w:r w:rsidRPr="00812CA0">
              <w:rPr>
                <w:lang w:val="en-US"/>
              </w:rPr>
              <w:t>Постоянно</w:t>
            </w:r>
            <w:proofErr w:type="spellEnd"/>
            <w:r w:rsidRPr="00812CA0">
              <w:rPr>
                <w:lang w:val="en-US"/>
              </w:rPr>
              <w:t xml:space="preserve"> </w:t>
            </w:r>
            <w:proofErr w:type="spellStart"/>
            <w:r w:rsidRPr="00812CA0">
              <w:rPr>
                <w:lang w:val="en-US"/>
              </w:rPr>
              <w:t>по</w:t>
            </w:r>
            <w:proofErr w:type="spellEnd"/>
            <w:r w:rsidRPr="00812CA0">
              <w:rPr>
                <w:spacing w:val="-52"/>
                <w:lang w:val="en-US"/>
              </w:rPr>
              <w:t xml:space="preserve"> </w:t>
            </w:r>
            <w:proofErr w:type="spellStart"/>
            <w:r w:rsidRPr="00812CA0">
              <w:rPr>
                <w:lang w:val="en-US"/>
              </w:rPr>
              <w:t>календарю</w:t>
            </w:r>
            <w:proofErr w:type="spellEnd"/>
          </w:p>
        </w:tc>
        <w:tc>
          <w:tcPr>
            <w:tcW w:w="2233" w:type="dxa"/>
          </w:tcPr>
          <w:p w:rsidR="009F062C" w:rsidRDefault="009F062C" w:rsidP="001055BF">
            <w:pPr>
              <w:pStyle w:val="TableParagraph"/>
              <w:ind w:left="511"/>
            </w:pPr>
            <w:proofErr w:type="spellStart"/>
            <w:r w:rsidRPr="00812CA0">
              <w:rPr>
                <w:lang w:val="en-US"/>
              </w:rPr>
              <w:t>Воспитатели</w:t>
            </w:r>
            <w:proofErr w:type="spellEnd"/>
            <w:r w:rsidRPr="00812CA0">
              <w:rPr>
                <w:spacing w:val="-52"/>
                <w:lang w:val="en-US"/>
              </w:rPr>
              <w:t xml:space="preserve"> </w:t>
            </w:r>
            <w:r>
              <w:t>Ст.воспитатель</w:t>
            </w:r>
          </w:p>
          <w:p w:rsidR="009F062C" w:rsidRPr="00812CA0" w:rsidRDefault="009F062C" w:rsidP="001055BF">
            <w:pPr>
              <w:pStyle w:val="TableParagraph"/>
              <w:ind w:left="682" w:right="487" w:hanging="171"/>
              <w:rPr>
                <w:lang w:val="en-US"/>
              </w:rPr>
            </w:pPr>
          </w:p>
        </w:tc>
      </w:tr>
      <w:tr w:rsidR="009F062C" w:rsidRPr="00812CA0" w:rsidTr="00812CA0">
        <w:trPr>
          <w:trHeight w:val="758"/>
        </w:trPr>
        <w:tc>
          <w:tcPr>
            <w:tcW w:w="3370" w:type="dxa"/>
          </w:tcPr>
          <w:p w:rsidR="009F062C" w:rsidRPr="00715235" w:rsidRDefault="009F062C" w:rsidP="001055BF">
            <w:pPr>
              <w:pStyle w:val="TableParagraph"/>
              <w:ind w:right="754"/>
            </w:pPr>
            <w:r w:rsidRPr="00715235">
              <w:t>Эстетическое оформление</w:t>
            </w:r>
            <w:r w:rsidRPr="00812CA0">
              <w:rPr>
                <w:spacing w:val="-53"/>
              </w:rPr>
              <w:t xml:space="preserve"> </w:t>
            </w:r>
            <w:r w:rsidRPr="00715235">
              <w:t>группового</w:t>
            </w:r>
            <w:r w:rsidRPr="00812CA0">
              <w:rPr>
                <w:spacing w:val="-2"/>
              </w:rPr>
              <w:t xml:space="preserve"> </w:t>
            </w:r>
            <w:r w:rsidRPr="00715235">
              <w:t>пространства</w:t>
            </w:r>
          </w:p>
          <w:p w:rsidR="009F062C" w:rsidRPr="00715235" w:rsidRDefault="009F062C" w:rsidP="001055BF">
            <w:pPr>
              <w:pStyle w:val="TableParagraph"/>
            </w:pPr>
            <w:r w:rsidRPr="00715235">
              <w:t>к</w:t>
            </w:r>
            <w:r w:rsidRPr="00812CA0">
              <w:rPr>
                <w:spacing w:val="-1"/>
              </w:rPr>
              <w:t xml:space="preserve"> </w:t>
            </w:r>
            <w:r w:rsidRPr="00715235">
              <w:t>традиционным</w:t>
            </w:r>
            <w:r w:rsidRPr="00812CA0">
              <w:rPr>
                <w:spacing w:val="-1"/>
              </w:rPr>
              <w:t xml:space="preserve"> </w:t>
            </w:r>
            <w:r w:rsidRPr="00715235">
              <w:t>праздникам.</w:t>
            </w:r>
          </w:p>
        </w:tc>
        <w:tc>
          <w:tcPr>
            <w:tcW w:w="1841" w:type="dxa"/>
          </w:tcPr>
          <w:p w:rsidR="009F062C" w:rsidRPr="00812CA0" w:rsidRDefault="009F062C" w:rsidP="001055BF">
            <w:pPr>
              <w:pStyle w:val="TableParagraph"/>
              <w:ind w:left="595"/>
              <w:rPr>
                <w:lang w:val="en-US"/>
              </w:rPr>
            </w:pPr>
            <w:r>
              <w:t>5-7 лет</w:t>
            </w:r>
          </w:p>
        </w:tc>
        <w:tc>
          <w:tcPr>
            <w:tcW w:w="2129" w:type="dxa"/>
          </w:tcPr>
          <w:p w:rsidR="009F062C" w:rsidRPr="00715235" w:rsidRDefault="009F062C" w:rsidP="001055BF">
            <w:pPr>
              <w:pStyle w:val="TableParagraph"/>
              <w:ind w:left="224" w:right="212"/>
              <w:jc w:val="center"/>
            </w:pPr>
            <w:r w:rsidRPr="00715235">
              <w:t>Сентябрь,</w:t>
            </w:r>
            <w:r w:rsidRPr="00812CA0">
              <w:rPr>
                <w:spacing w:val="-1"/>
              </w:rPr>
              <w:t xml:space="preserve"> </w:t>
            </w:r>
            <w:r w:rsidRPr="00715235">
              <w:t>ноябрь</w:t>
            </w:r>
          </w:p>
          <w:p w:rsidR="009F062C" w:rsidRPr="00715235" w:rsidRDefault="009F062C" w:rsidP="001055BF">
            <w:pPr>
              <w:pStyle w:val="TableParagraph"/>
              <w:ind w:left="391" w:right="378"/>
              <w:jc w:val="center"/>
            </w:pPr>
            <w:r w:rsidRPr="00715235">
              <w:t>декабрь, март,</w:t>
            </w:r>
            <w:r w:rsidRPr="00812CA0">
              <w:rPr>
                <w:spacing w:val="-52"/>
              </w:rPr>
              <w:t xml:space="preserve"> </w:t>
            </w:r>
            <w:r w:rsidRPr="00715235">
              <w:t>май</w:t>
            </w:r>
          </w:p>
        </w:tc>
        <w:tc>
          <w:tcPr>
            <w:tcW w:w="2233" w:type="dxa"/>
          </w:tcPr>
          <w:p w:rsidR="009F062C" w:rsidRPr="00812CA0" w:rsidRDefault="009F062C" w:rsidP="001055BF">
            <w:pPr>
              <w:pStyle w:val="TableParagraph"/>
              <w:ind w:left="473" w:hanging="29"/>
              <w:rPr>
                <w:lang w:val="en-US"/>
              </w:rPr>
            </w:pPr>
            <w:proofErr w:type="spellStart"/>
            <w:r w:rsidRPr="00812CA0">
              <w:rPr>
                <w:lang w:val="en-US"/>
              </w:rPr>
              <w:t>Музыкальный</w:t>
            </w:r>
            <w:proofErr w:type="spellEnd"/>
          </w:p>
          <w:p w:rsidR="009F062C" w:rsidRPr="00812CA0" w:rsidRDefault="009F062C" w:rsidP="001055BF">
            <w:pPr>
              <w:pStyle w:val="TableParagraph"/>
              <w:ind w:left="533" w:right="445" w:hanging="60"/>
              <w:rPr>
                <w:lang w:val="en-US"/>
              </w:rPr>
            </w:pPr>
            <w:proofErr w:type="spellStart"/>
            <w:r w:rsidRPr="00812CA0">
              <w:rPr>
                <w:lang w:val="en-US"/>
              </w:rPr>
              <w:t>руководитель</w:t>
            </w:r>
            <w:proofErr w:type="spellEnd"/>
            <w:r w:rsidRPr="00812CA0">
              <w:rPr>
                <w:spacing w:val="-53"/>
                <w:lang w:val="en-US"/>
              </w:rPr>
              <w:t xml:space="preserve"> </w:t>
            </w:r>
            <w:proofErr w:type="spellStart"/>
            <w:r w:rsidRPr="00812CA0">
              <w:rPr>
                <w:lang w:val="en-US"/>
              </w:rPr>
              <w:t>воспитатели</w:t>
            </w:r>
            <w:proofErr w:type="spellEnd"/>
          </w:p>
        </w:tc>
      </w:tr>
      <w:tr w:rsidR="009F062C" w:rsidRPr="00812CA0" w:rsidTr="00812CA0">
        <w:trPr>
          <w:trHeight w:val="1012"/>
        </w:trPr>
        <w:tc>
          <w:tcPr>
            <w:tcW w:w="3370" w:type="dxa"/>
          </w:tcPr>
          <w:p w:rsidR="009F062C" w:rsidRPr="00715235" w:rsidRDefault="009F062C" w:rsidP="001055BF">
            <w:pPr>
              <w:pStyle w:val="TableParagraph"/>
              <w:ind w:right="491"/>
            </w:pPr>
            <w:r w:rsidRPr="00715235">
              <w:t>Организация группового</w:t>
            </w:r>
            <w:r w:rsidRPr="00812CA0">
              <w:rPr>
                <w:spacing w:val="1"/>
              </w:rPr>
              <w:t xml:space="preserve"> </w:t>
            </w:r>
            <w:r w:rsidRPr="00715235">
              <w:t>пространства:</w:t>
            </w:r>
            <w:r w:rsidRPr="00812CA0">
              <w:rPr>
                <w:spacing w:val="-12"/>
              </w:rPr>
              <w:t xml:space="preserve"> </w:t>
            </w:r>
            <w:r w:rsidRPr="00715235">
              <w:t>использование</w:t>
            </w:r>
            <w:r w:rsidRPr="00812CA0">
              <w:rPr>
                <w:spacing w:val="-52"/>
              </w:rPr>
              <w:t xml:space="preserve"> </w:t>
            </w:r>
            <w:r w:rsidRPr="00715235">
              <w:t>детских</w:t>
            </w:r>
            <w:r w:rsidRPr="00812CA0">
              <w:rPr>
                <w:spacing w:val="-4"/>
              </w:rPr>
              <w:t xml:space="preserve"> </w:t>
            </w:r>
            <w:r w:rsidRPr="00715235">
              <w:t>творческих работ,</w:t>
            </w:r>
          </w:p>
          <w:p w:rsidR="009F062C" w:rsidRPr="00812CA0" w:rsidRDefault="009F062C" w:rsidP="001055BF">
            <w:pPr>
              <w:pStyle w:val="TableParagraph"/>
              <w:rPr>
                <w:lang w:val="en-US"/>
              </w:rPr>
            </w:pPr>
            <w:proofErr w:type="spellStart"/>
            <w:r w:rsidRPr="00812CA0">
              <w:rPr>
                <w:lang w:val="en-US"/>
              </w:rPr>
              <w:t>поделок</w:t>
            </w:r>
            <w:proofErr w:type="spellEnd"/>
            <w:r w:rsidRPr="00812CA0">
              <w:rPr>
                <w:lang w:val="en-US"/>
              </w:rPr>
              <w:t>,</w:t>
            </w:r>
            <w:r w:rsidRPr="00812CA0">
              <w:rPr>
                <w:spacing w:val="-3"/>
                <w:lang w:val="en-US"/>
              </w:rPr>
              <w:t xml:space="preserve"> </w:t>
            </w:r>
            <w:proofErr w:type="spellStart"/>
            <w:r w:rsidRPr="00812CA0">
              <w:rPr>
                <w:lang w:val="en-US"/>
              </w:rPr>
              <w:t>фотоколлажей</w:t>
            </w:r>
            <w:proofErr w:type="spellEnd"/>
            <w:r w:rsidRPr="00812CA0">
              <w:rPr>
                <w:lang w:val="en-US"/>
              </w:rPr>
              <w:t>.</w:t>
            </w:r>
          </w:p>
        </w:tc>
        <w:tc>
          <w:tcPr>
            <w:tcW w:w="1841" w:type="dxa"/>
          </w:tcPr>
          <w:p w:rsidR="009F062C" w:rsidRPr="00812CA0" w:rsidRDefault="009F062C" w:rsidP="001055BF">
            <w:pPr>
              <w:pStyle w:val="TableParagraph"/>
              <w:ind w:left="595"/>
              <w:rPr>
                <w:lang w:val="en-US"/>
              </w:rPr>
            </w:pPr>
            <w:r>
              <w:t>5-7 лет</w:t>
            </w:r>
          </w:p>
        </w:tc>
        <w:tc>
          <w:tcPr>
            <w:tcW w:w="2129" w:type="dxa"/>
          </w:tcPr>
          <w:p w:rsidR="009F062C" w:rsidRPr="00812CA0" w:rsidRDefault="009F062C" w:rsidP="001055BF">
            <w:pPr>
              <w:pStyle w:val="TableParagraph"/>
              <w:spacing w:before="4"/>
              <w:ind w:left="0"/>
              <w:rPr>
                <w:b/>
                <w:sz w:val="21"/>
                <w:lang w:val="en-US"/>
              </w:rPr>
            </w:pPr>
          </w:p>
          <w:p w:rsidR="009F062C" w:rsidRPr="00812CA0" w:rsidRDefault="009F062C" w:rsidP="001055BF">
            <w:pPr>
              <w:pStyle w:val="TableParagraph"/>
              <w:spacing w:before="1"/>
              <w:ind w:left="554"/>
              <w:rPr>
                <w:lang w:val="en-US"/>
              </w:rPr>
            </w:pPr>
            <w:proofErr w:type="spellStart"/>
            <w:r w:rsidRPr="00812CA0">
              <w:rPr>
                <w:lang w:val="en-US"/>
              </w:rPr>
              <w:t>Постоянно</w:t>
            </w:r>
            <w:proofErr w:type="spellEnd"/>
          </w:p>
        </w:tc>
        <w:tc>
          <w:tcPr>
            <w:tcW w:w="2233" w:type="dxa"/>
          </w:tcPr>
          <w:p w:rsidR="009F062C" w:rsidRPr="00812CA0" w:rsidRDefault="009F062C" w:rsidP="001055BF">
            <w:pPr>
              <w:pStyle w:val="TableParagraph"/>
              <w:ind w:left="198" w:right="190"/>
              <w:jc w:val="center"/>
              <w:rPr>
                <w:lang w:val="en-US"/>
              </w:rPr>
            </w:pPr>
            <w:proofErr w:type="spellStart"/>
            <w:r w:rsidRPr="00812CA0">
              <w:rPr>
                <w:lang w:val="en-US"/>
              </w:rPr>
              <w:t>воспитатели</w:t>
            </w:r>
            <w:proofErr w:type="spellEnd"/>
          </w:p>
        </w:tc>
      </w:tr>
      <w:tr w:rsidR="009F062C" w:rsidRPr="00812CA0" w:rsidTr="00812CA0">
        <w:trPr>
          <w:trHeight w:val="1264"/>
        </w:trPr>
        <w:tc>
          <w:tcPr>
            <w:tcW w:w="3370" w:type="dxa"/>
          </w:tcPr>
          <w:p w:rsidR="009F062C" w:rsidRPr="00715235" w:rsidRDefault="009F062C" w:rsidP="001055BF">
            <w:pPr>
              <w:pStyle w:val="TableParagraph"/>
              <w:ind w:right="489"/>
            </w:pPr>
            <w:r w:rsidRPr="00715235">
              <w:t>Пополнение</w:t>
            </w:r>
            <w:r w:rsidRPr="00812CA0">
              <w:rPr>
                <w:spacing w:val="1"/>
              </w:rPr>
              <w:t xml:space="preserve"> </w:t>
            </w:r>
            <w:r w:rsidRPr="00715235">
              <w:t>предметного</w:t>
            </w:r>
            <w:r w:rsidRPr="00812CA0">
              <w:rPr>
                <w:spacing w:val="1"/>
              </w:rPr>
              <w:t xml:space="preserve"> </w:t>
            </w:r>
            <w:r w:rsidRPr="00715235">
              <w:t>развивающего пространства</w:t>
            </w:r>
            <w:r w:rsidRPr="00812CA0">
              <w:rPr>
                <w:spacing w:val="1"/>
              </w:rPr>
              <w:t xml:space="preserve"> </w:t>
            </w:r>
            <w:r w:rsidRPr="00715235">
              <w:t>интерактивными</w:t>
            </w:r>
            <w:r w:rsidRPr="00812CA0">
              <w:rPr>
                <w:spacing w:val="-9"/>
              </w:rPr>
              <w:t xml:space="preserve"> </w:t>
            </w:r>
            <w:r w:rsidRPr="00715235">
              <w:t>игрушками,</w:t>
            </w:r>
          </w:p>
          <w:p w:rsidR="009F062C" w:rsidRPr="00812CA0" w:rsidRDefault="009F062C" w:rsidP="001055BF">
            <w:pPr>
              <w:pStyle w:val="TableParagraph"/>
              <w:ind w:right="1010"/>
              <w:rPr>
                <w:lang w:val="en-US"/>
              </w:rPr>
            </w:pPr>
            <w:proofErr w:type="spellStart"/>
            <w:r w:rsidRPr="00812CA0">
              <w:rPr>
                <w:lang w:val="en-US"/>
              </w:rPr>
              <w:t>конструкторами</w:t>
            </w:r>
            <w:proofErr w:type="spellEnd"/>
            <w:r w:rsidRPr="00812CA0">
              <w:rPr>
                <w:lang w:val="en-US"/>
              </w:rPr>
              <w:t xml:space="preserve"> </w:t>
            </w:r>
            <w:proofErr w:type="spellStart"/>
            <w:r w:rsidRPr="00812CA0">
              <w:rPr>
                <w:lang w:val="en-US"/>
              </w:rPr>
              <w:t>нового</w:t>
            </w:r>
            <w:proofErr w:type="spellEnd"/>
            <w:r w:rsidRPr="00812CA0">
              <w:rPr>
                <w:spacing w:val="-52"/>
                <w:lang w:val="en-US"/>
              </w:rPr>
              <w:t xml:space="preserve"> </w:t>
            </w:r>
            <w:proofErr w:type="spellStart"/>
            <w:r w:rsidRPr="00812CA0">
              <w:rPr>
                <w:lang w:val="en-US"/>
              </w:rPr>
              <w:t>поколения</w:t>
            </w:r>
            <w:proofErr w:type="spellEnd"/>
            <w:r w:rsidRPr="00812CA0">
              <w:rPr>
                <w:lang w:val="en-US"/>
              </w:rPr>
              <w:t>.</w:t>
            </w:r>
          </w:p>
        </w:tc>
        <w:tc>
          <w:tcPr>
            <w:tcW w:w="1841" w:type="dxa"/>
          </w:tcPr>
          <w:p w:rsidR="009F062C" w:rsidRPr="00812CA0" w:rsidRDefault="009F062C" w:rsidP="001055BF">
            <w:pPr>
              <w:pStyle w:val="TableParagraph"/>
              <w:ind w:left="595"/>
              <w:rPr>
                <w:lang w:val="en-US"/>
              </w:rPr>
            </w:pPr>
            <w:r>
              <w:t>5-7 лет</w:t>
            </w:r>
          </w:p>
        </w:tc>
        <w:tc>
          <w:tcPr>
            <w:tcW w:w="2129" w:type="dxa"/>
          </w:tcPr>
          <w:p w:rsidR="009F062C" w:rsidRPr="00812CA0" w:rsidRDefault="009F062C" w:rsidP="001055BF">
            <w:pPr>
              <w:pStyle w:val="TableParagraph"/>
              <w:ind w:left="681" w:right="568" w:hanging="87"/>
              <w:rPr>
                <w:lang w:val="en-US"/>
              </w:rPr>
            </w:pPr>
            <w:r w:rsidRPr="00812CA0">
              <w:rPr>
                <w:lang w:val="en-US"/>
              </w:rPr>
              <w:t xml:space="preserve">В </w:t>
            </w:r>
            <w:proofErr w:type="spellStart"/>
            <w:r w:rsidRPr="00812CA0">
              <w:rPr>
                <w:lang w:val="en-US"/>
              </w:rPr>
              <w:t>течение</w:t>
            </w:r>
            <w:proofErr w:type="spellEnd"/>
            <w:r w:rsidRPr="00812CA0">
              <w:rPr>
                <w:spacing w:val="-52"/>
                <w:lang w:val="en-US"/>
              </w:rPr>
              <w:t xml:space="preserve"> </w:t>
            </w:r>
            <w:proofErr w:type="spellStart"/>
            <w:r w:rsidRPr="00812CA0">
              <w:rPr>
                <w:lang w:val="en-US"/>
              </w:rPr>
              <w:t>периода</w:t>
            </w:r>
            <w:proofErr w:type="spellEnd"/>
          </w:p>
        </w:tc>
        <w:tc>
          <w:tcPr>
            <w:tcW w:w="2233" w:type="dxa"/>
          </w:tcPr>
          <w:p w:rsidR="009F062C" w:rsidRPr="00812CA0" w:rsidRDefault="009F062C" w:rsidP="001055BF">
            <w:pPr>
              <w:pStyle w:val="TableParagraph"/>
              <w:ind w:left="198" w:right="190"/>
              <w:jc w:val="center"/>
              <w:rPr>
                <w:lang w:val="en-US"/>
              </w:rPr>
            </w:pPr>
            <w:proofErr w:type="spellStart"/>
            <w:r w:rsidRPr="00812CA0">
              <w:rPr>
                <w:lang w:val="en-US"/>
              </w:rPr>
              <w:t>Воспитатели</w:t>
            </w:r>
            <w:proofErr w:type="spellEnd"/>
          </w:p>
        </w:tc>
      </w:tr>
      <w:tr w:rsidR="009F062C" w:rsidRPr="00812CA0" w:rsidTr="00812CA0">
        <w:trPr>
          <w:trHeight w:val="1267"/>
        </w:trPr>
        <w:tc>
          <w:tcPr>
            <w:tcW w:w="3370" w:type="dxa"/>
          </w:tcPr>
          <w:p w:rsidR="009F062C" w:rsidRPr="00715235" w:rsidRDefault="009F062C" w:rsidP="001055BF">
            <w:pPr>
              <w:pStyle w:val="TableParagraph"/>
              <w:ind w:right="719"/>
            </w:pPr>
            <w:r w:rsidRPr="00715235">
              <w:t>Внесение в среду новых</w:t>
            </w:r>
            <w:r w:rsidRPr="00812CA0">
              <w:rPr>
                <w:spacing w:val="1"/>
              </w:rPr>
              <w:t xml:space="preserve"> </w:t>
            </w:r>
            <w:r w:rsidRPr="00715235">
              <w:t>предметов, оформление</w:t>
            </w:r>
            <w:r w:rsidRPr="00812CA0">
              <w:rPr>
                <w:spacing w:val="1"/>
              </w:rPr>
              <w:t xml:space="preserve"> </w:t>
            </w:r>
            <w:r w:rsidRPr="00715235">
              <w:t>выставок, в соответствии с</w:t>
            </w:r>
            <w:r w:rsidRPr="00812CA0">
              <w:rPr>
                <w:spacing w:val="-52"/>
              </w:rPr>
              <w:t xml:space="preserve"> </w:t>
            </w:r>
            <w:r w:rsidRPr="00715235">
              <w:t>комплексно-тематическим</w:t>
            </w:r>
          </w:p>
          <w:p w:rsidR="009F062C" w:rsidRPr="00812CA0" w:rsidRDefault="009F062C" w:rsidP="001055BF">
            <w:pPr>
              <w:pStyle w:val="TableParagraph"/>
              <w:rPr>
                <w:lang w:val="en-US"/>
              </w:rPr>
            </w:pPr>
            <w:proofErr w:type="spellStart"/>
            <w:r w:rsidRPr="00812CA0">
              <w:rPr>
                <w:lang w:val="en-US"/>
              </w:rPr>
              <w:t>планированием</w:t>
            </w:r>
            <w:proofErr w:type="spellEnd"/>
            <w:r w:rsidRPr="00812CA0">
              <w:rPr>
                <w:lang w:val="en-US"/>
              </w:rPr>
              <w:t>.</w:t>
            </w:r>
          </w:p>
        </w:tc>
        <w:tc>
          <w:tcPr>
            <w:tcW w:w="1841" w:type="dxa"/>
          </w:tcPr>
          <w:p w:rsidR="009F062C" w:rsidRPr="00812CA0" w:rsidRDefault="009F062C" w:rsidP="001055BF">
            <w:pPr>
              <w:pStyle w:val="TableParagraph"/>
              <w:ind w:left="595"/>
              <w:rPr>
                <w:lang w:val="en-US"/>
              </w:rPr>
            </w:pPr>
            <w:r>
              <w:t>5-7 лет</w:t>
            </w:r>
          </w:p>
        </w:tc>
        <w:tc>
          <w:tcPr>
            <w:tcW w:w="2129" w:type="dxa"/>
          </w:tcPr>
          <w:p w:rsidR="009F062C" w:rsidRPr="00812CA0" w:rsidRDefault="009F062C" w:rsidP="001055BF">
            <w:pPr>
              <w:pStyle w:val="TableParagraph"/>
              <w:ind w:left="355" w:right="293" w:hanging="46"/>
              <w:jc w:val="both"/>
              <w:rPr>
                <w:lang w:val="en-US"/>
              </w:rPr>
            </w:pPr>
            <w:proofErr w:type="spellStart"/>
            <w:r w:rsidRPr="00812CA0">
              <w:rPr>
                <w:lang w:val="en-US"/>
              </w:rPr>
              <w:t>По</w:t>
            </w:r>
            <w:proofErr w:type="spellEnd"/>
            <w:r w:rsidRPr="00812CA0">
              <w:rPr>
                <w:lang w:val="en-US"/>
              </w:rPr>
              <w:t xml:space="preserve"> </w:t>
            </w:r>
            <w:proofErr w:type="spellStart"/>
            <w:r w:rsidRPr="00812CA0">
              <w:rPr>
                <w:lang w:val="en-US"/>
              </w:rPr>
              <w:t>комплексно</w:t>
            </w:r>
            <w:proofErr w:type="spellEnd"/>
            <w:r w:rsidRPr="00812CA0">
              <w:rPr>
                <w:lang w:val="en-US"/>
              </w:rPr>
              <w:t>-</w:t>
            </w:r>
            <w:r w:rsidRPr="00812CA0">
              <w:rPr>
                <w:spacing w:val="-52"/>
                <w:lang w:val="en-US"/>
              </w:rPr>
              <w:t xml:space="preserve"> </w:t>
            </w:r>
            <w:proofErr w:type="spellStart"/>
            <w:r w:rsidRPr="00812CA0">
              <w:rPr>
                <w:lang w:val="en-US"/>
              </w:rPr>
              <w:t>тематическому</w:t>
            </w:r>
            <w:proofErr w:type="spellEnd"/>
            <w:r w:rsidRPr="00812CA0">
              <w:rPr>
                <w:spacing w:val="-53"/>
                <w:lang w:val="en-US"/>
              </w:rPr>
              <w:t xml:space="preserve"> </w:t>
            </w:r>
            <w:proofErr w:type="spellStart"/>
            <w:r w:rsidRPr="00812CA0">
              <w:rPr>
                <w:lang w:val="en-US"/>
              </w:rPr>
              <w:t>планированию</w:t>
            </w:r>
            <w:proofErr w:type="spellEnd"/>
          </w:p>
        </w:tc>
        <w:tc>
          <w:tcPr>
            <w:tcW w:w="2233" w:type="dxa"/>
          </w:tcPr>
          <w:p w:rsidR="009F062C" w:rsidRPr="00812CA0" w:rsidRDefault="009F062C" w:rsidP="001055BF">
            <w:pPr>
              <w:pStyle w:val="TableParagraph"/>
              <w:spacing w:before="4"/>
              <w:ind w:left="0"/>
              <w:rPr>
                <w:b/>
                <w:sz w:val="21"/>
                <w:lang w:val="en-US"/>
              </w:rPr>
            </w:pPr>
          </w:p>
          <w:p w:rsidR="009F062C" w:rsidRPr="00812CA0" w:rsidRDefault="009F062C" w:rsidP="001055BF">
            <w:pPr>
              <w:pStyle w:val="TableParagraph"/>
              <w:spacing w:before="1"/>
              <w:ind w:left="198" w:right="190"/>
              <w:jc w:val="center"/>
              <w:rPr>
                <w:lang w:val="en-US"/>
              </w:rPr>
            </w:pPr>
            <w:proofErr w:type="spellStart"/>
            <w:r w:rsidRPr="00812CA0">
              <w:rPr>
                <w:lang w:val="en-US"/>
              </w:rPr>
              <w:t>Воспитатели</w:t>
            </w:r>
            <w:proofErr w:type="spellEnd"/>
          </w:p>
        </w:tc>
      </w:tr>
      <w:tr w:rsidR="009F062C" w:rsidRPr="00812CA0" w:rsidTr="00812CA0">
        <w:trPr>
          <w:trHeight w:val="1264"/>
        </w:trPr>
        <w:tc>
          <w:tcPr>
            <w:tcW w:w="3370" w:type="dxa"/>
          </w:tcPr>
          <w:p w:rsidR="009F062C" w:rsidRPr="00715235" w:rsidRDefault="009F062C" w:rsidP="001055BF">
            <w:pPr>
              <w:pStyle w:val="TableParagraph"/>
              <w:ind w:right="382"/>
            </w:pPr>
            <w:r w:rsidRPr="00715235">
              <w:t>Организация современной</w:t>
            </w:r>
            <w:r w:rsidRPr="00812CA0">
              <w:rPr>
                <w:spacing w:val="1"/>
              </w:rPr>
              <w:t xml:space="preserve"> </w:t>
            </w:r>
            <w:r w:rsidRPr="00715235">
              <w:t>цифровой образовательной</w:t>
            </w:r>
            <w:r w:rsidRPr="00812CA0">
              <w:rPr>
                <w:spacing w:val="1"/>
              </w:rPr>
              <w:t xml:space="preserve"> </w:t>
            </w:r>
            <w:r w:rsidRPr="00715235">
              <w:t>среды, как часть развивающей</w:t>
            </w:r>
            <w:r w:rsidRPr="00812CA0">
              <w:rPr>
                <w:spacing w:val="-52"/>
              </w:rPr>
              <w:t xml:space="preserve"> </w:t>
            </w:r>
            <w:r w:rsidRPr="00715235">
              <w:t>предметно-пространственной</w:t>
            </w:r>
          </w:p>
          <w:p w:rsidR="009F062C" w:rsidRPr="00812CA0" w:rsidRDefault="009F062C" w:rsidP="001055BF">
            <w:pPr>
              <w:pStyle w:val="TableParagraph"/>
              <w:rPr>
                <w:lang w:val="en-US"/>
              </w:rPr>
            </w:pPr>
            <w:proofErr w:type="spellStart"/>
            <w:r w:rsidRPr="00812CA0">
              <w:rPr>
                <w:lang w:val="en-US"/>
              </w:rPr>
              <w:t>среды</w:t>
            </w:r>
            <w:proofErr w:type="spellEnd"/>
            <w:r w:rsidRPr="00812CA0">
              <w:rPr>
                <w:spacing w:val="-2"/>
                <w:lang w:val="en-US"/>
              </w:rPr>
              <w:t xml:space="preserve"> </w:t>
            </w:r>
            <w:proofErr w:type="spellStart"/>
            <w:r w:rsidRPr="00812CA0">
              <w:rPr>
                <w:lang w:val="en-US"/>
              </w:rPr>
              <w:t>для</w:t>
            </w:r>
            <w:proofErr w:type="spellEnd"/>
            <w:r w:rsidRPr="00812CA0">
              <w:rPr>
                <w:spacing w:val="-2"/>
                <w:lang w:val="en-US"/>
              </w:rPr>
              <w:t xml:space="preserve"> </w:t>
            </w:r>
            <w:proofErr w:type="spellStart"/>
            <w:r w:rsidRPr="00812CA0">
              <w:rPr>
                <w:lang w:val="en-US"/>
              </w:rPr>
              <w:t>воспитанников</w:t>
            </w:r>
            <w:proofErr w:type="spellEnd"/>
            <w:r w:rsidRPr="00812CA0">
              <w:rPr>
                <w:lang w:val="en-US"/>
              </w:rPr>
              <w:t>.</w:t>
            </w:r>
          </w:p>
        </w:tc>
        <w:tc>
          <w:tcPr>
            <w:tcW w:w="1841" w:type="dxa"/>
          </w:tcPr>
          <w:p w:rsidR="009F062C" w:rsidRPr="00812CA0" w:rsidRDefault="009F062C" w:rsidP="001055BF">
            <w:pPr>
              <w:pStyle w:val="TableParagraph"/>
              <w:ind w:left="595"/>
              <w:rPr>
                <w:lang w:val="en-US"/>
              </w:rPr>
            </w:pPr>
            <w:r>
              <w:t>5-7 лет</w:t>
            </w:r>
          </w:p>
        </w:tc>
        <w:tc>
          <w:tcPr>
            <w:tcW w:w="2129" w:type="dxa"/>
          </w:tcPr>
          <w:p w:rsidR="009F062C" w:rsidRPr="00812CA0" w:rsidRDefault="009F062C" w:rsidP="001055BF">
            <w:pPr>
              <w:pStyle w:val="TableParagraph"/>
              <w:spacing w:before="2"/>
              <w:ind w:left="0"/>
              <w:rPr>
                <w:b/>
                <w:sz w:val="21"/>
                <w:lang w:val="en-US"/>
              </w:rPr>
            </w:pPr>
          </w:p>
          <w:p w:rsidR="009F062C" w:rsidRPr="00812CA0" w:rsidRDefault="009F062C" w:rsidP="001055BF">
            <w:pPr>
              <w:pStyle w:val="TableParagraph"/>
              <w:ind w:left="554"/>
              <w:rPr>
                <w:lang w:val="en-US"/>
              </w:rPr>
            </w:pPr>
            <w:proofErr w:type="spellStart"/>
            <w:r w:rsidRPr="00812CA0">
              <w:rPr>
                <w:lang w:val="en-US"/>
              </w:rPr>
              <w:t>Постоянно</w:t>
            </w:r>
            <w:proofErr w:type="spellEnd"/>
          </w:p>
        </w:tc>
        <w:tc>
          <w:tcPr>
            <w:tcW w:w="2233" w:type="dxa"/>
          </w:tcPr>
          <w:p w:rsidR="009F062C" w:rsidRDefault="009F062C" w:rsidP="001055BF">
            <w:pPr>
              <w:pStyle w:val="TableParagraph"/>
              <w:ind w:left="511"/>
            </w:pPr>
            <w:r>
              <w:t>Ст.воспитатель</w:t>
            </w:r>
          </w:p>
          <w:p w:rsidR="009F062C" w:rsidRPr="00812CA0" w:rsidRDefault="009F062C" w:rsidP="001055BF">
            <w:pPr>
              <w:pStyle w:val="TableParagraph"/>
              <w:ind w:left="511"/>
              <w:rPr>
                <w:lang w:val="en-US"/>
              </w:rPr>
            </w:pPr>
            <w:proofErr w:type="spellStart"/>
            <w:r w:rsidRPr="00812CA0">
              <w:rPr>
                <w:lang w:val="en-US"/>
              </w:rPr>
              <w:t>Воспитатели</w:t>
            </w:r>
            <w:proofErr w:type="spellEnd"/>
          </w:p>
        </w:tc>
      </w:tr>
    </w:tbl>
    <w:p w:rsidR="009F062C" w:rsidRDefault="009F062C" w:rsidP="001055BF">
      <w:pPr>
        <w:pStyle w:val="ad"/>
        <w:spacing w:before="3"/>
        <w:rPr>
          <w:b/>
          <w:sz w:val="13"/>
        </w:rPr>
      </w:pPr>
    </w:p>
    <w:p w:rsidR="009F062C" w:rsidRPr="00AB1563" w:rsidRDefault="009F062C" w:rsidP="001055BF">
      <w:pPr>
        <w:spacing w:before="91" w:line="240" w:lineRule="auto"/>
        <w:ind w:left="827" w:right="1075"/>
        <w:jc w:val="center"/>
        <w:rPr>
          <w:rFonts w:ascii="Times New Roman" w:hAnsi="Times New Roman"/>
          <w:b/>
        </w:rPr>
      </w:pPr>
      <w:r w:rsidRPr="00AB1563">
        <w:rPr>
          <w:rFonts w:ascii="Times New Roman" w:hAnsi="Times New Roman"/>
          <w:b/>
        </w:rPr>
        <w:t>Традиционные</w:t>
      </w:r>
      <w:r w:rsidRPr="00AB1563">
        <w:rPr>
          <w:rFonts w:ascii="Times New Roman" w:hAnsi="Times New Roman"/>
          <w:b/>
          <w:spacing w:val="-6"/>
        </w:rPr>
        <w:t xml:space="preserve"> </w:t>
      </w:r>
      <w:r w:rsidRPr="00AB1563">
        <w:rPr>
          <w:rFonts w:ascii="Times New Roman" w:hAnsi="Times New Roman"/>
          <w:b/>
        </w:rPr>
        <w:t>события,</w:t>
      </w:r>
      <w:r w:rsidRPr="00AB1563">
        <w:rPr>
          <w:rFonts w:ascii="Times New Roman" w:hAnsi="Times New Roman"/>
          <w:b/>
          <w:spacing w:val="-3"/>
        </w:rPr>
        <w:t xml:space="preserve"> </w:t>
      </w:r>
      <w:r w:rsidRPr="00AB1563">
        <w:rPr>
          <w:rFonts w:ascii="Times New Roman" w:hAnsi="Times New Roman"/>
          <w:b/>
        </w:rPr>
        <w:t>праздники</w:t>
      </w:r>
      <w:r w:rsidRPr="00AB1563">
        <w:rPr>
          <w:rFonts w:ascii="Times New Roman" w:hAnsi="Times New Roman"/>
          <w:b/>
          <w:spacing w:val="-4"/>
        </w:rPr>
        <w:t xml:space="preserve"> </w:t>
      </w:r>
      <w:r w:rsidRPr="00AB1563">
        <w:rPr>
          <w:rFonts w:ascii="Times New Roman" w:hAnsi="Times New Roman"/>
          <w:b/>
        </w:rPr>
        <w:t>и</w:t>
      </w:r>
      <w:r w:rsidRPr="00AB1563">
        <w:rPr>
          <w:rFonts w:ascii="Times New Roman" w:hAnsi="Times New Roman"/>
          <w:b/>
          <w:spacing w:val="-3"/>
        </w:rPr>
        <w:t xml:space="preserve"> </w:t>
      </w:r>
      <w:r w:rsidRPr="00AB1563">
        <w:rPr>
          <w:rFonts w:ascii="Times New Roman" w:hAnsi="Times New Roman"/>
          <w:b/>
        </w:rPr>
        <w:t>развлечения</w:t>
      </w:r>
    </w:p>
    <w:p w:rsidR="009F062C" w:rsidRPr="00AB1563" w:rsidRDefault="009F062C" w:rsidP="001055BF">
      <w:pPr>
        <w:pStyle w:val="ad"/>
        <w:spacing w:before="2"/>
        <w:rPr>
          <w:b/>
          <w:sz w:val="22"/>
        </w:rPr>
      </w:pPr>
    </w:p>
    <w:tbl>
      <w:tblPr>
        <w:tblW w:w="95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0"/>
        <w:gridCol w:w="1983"/>
        <w:gridCol w:w="1997"/>
        <w:gridCol w:w="2233"/>
      </w:tblGrid>
      <w:tr w:rsidR="009F062C" w:rsidRPr="00812CA0" w:rsidTr="00812CA0">
        <w:trPr>
          <w:trHeight w:val="657"/>
        </w:trPr>
        <w:tc>
          <w:tcPr>
            <w:tcW w:w="3370" w:type="dxa"/>
          </w:tcPr>
          <w:p w:rsidR="009F062C" w:rsidRPr="00812CA0" w:rsidRDefault="009F062C" w:rsidP="001055BF">
            <w:pPr>
              <w:pStyle w:val="TableParagraph"/>
              <w:spacing w:before="1"/>
              <w:ind w:left="738"/>
              <w:rPr>
                <w:b/>
                <w:i/>
                <w:lang w:val="en-US"/>
              </w:rPr>
            </w:pPr>
            <w:proofErr w:type="spellStart"/>
            <w:r w:rsidRPr="00812CA0">
              <w:rPr>
                <w:b/>
                <w:i/>
                <w:lang w:val="en-US"/>
              </w:rPr>
              <w:t>Тема</w:t>
            </w:r>
            <w:proofErr w:type="spellEnd"/>
            <w:r w:rsidRPr="00812CA0">
              <w:rPr>
                <w:b/>
                <w:i/>
                <w:spacing w:val="-1"/>
                <w:lang w:val="en-US"/>
              </w:rPr>
              <w:t xml:space="preserve"> </w:t>
            </w:r>
            <w:proofErr w:type="spellStart"/>
            <w:r w:rsidRPr="00812CA0">
              <w:rPr>
                <w:b/>
                <w:i/>
                <w:lang w:val="en-US"/>
              </w:rPr>
              <w:t>мероприятия</w:t>
            </w:r>
            <w:proofErr w:type="spellEnd"/>
          </w:p>
        </w:tc>
        <w:tc>
          <w:tcPr>
            <w:tcW w:w="1983" w:type="dxa"/>
          </w:tcPr>
          <w:p w:rsidR="009F062C" w:rsidRPr="00812CA0" w:rsidRDefault="009F062C" w:rsidP="001055BF">
            <w:pPr>
              <w:pStyle w:val="TableParagraph"/>
              <w:ind w:left="211" w:right="201"/>
              <w:jc w:val="center"/>
              <w:rPr>
                <w:b/>
                <w:i/>
                <w:lang w:val="en-US"/>
              </w:rPr>
            </w:pPr>
            <w:proofErr w:type="spellStart"/>
            <w:r w:rsidRPr="00812CA0">
              <w:rPr>
                <w:b/>
                <w:i/>
                <w:lang w:val="en-US"/>
              </w:rPr>
              <w:t>Возраст</w:t>
            </w:r>
            <w:proofErr w:type="spellEnd"/>
          </w:p>
          <w:p w:rsidR="009F062C" w:rsidRPr="00812CA0" w:rsidRDefault="009F062C" w:rsidP="001055BF">
            <w:pPr>
              <w:pStyle w:val="TableParagraph"/>
              <w:spacing w:before="4"/>
              <w:ind w:left="211" w:right="203"/>
              <w:jc w:val="center"/>
              <w:rPr>
                <w:b/>
                <w:i/>
                <w:lang w:val="en-US"/>
              </w:rPr>
            </w:pPr>
            <w:proofErr w:type="spellStart"/>
            <w:r w:rsidRPr="00812CA0">
              <w:rPr>
                <w:b/>
                <w:i/>
                <w:lang w:val="en-US"/>
              </w:rPr>
              <w:t>воспитанников</w:t>
            </w:r>
            <w:proofErr w:type="spellEnd"/>
          </w:p>
        </w:tc>
        <w:tc>
          <w:tcPr>
            <w:tcW w:w="1997" w:type="dxa"/>
          </w:tcPr>
          <w:p w:rsidR="009F062C" w:rsidRPr="00812CA0" w:rsidRDefault="009F062C" w:rsidP="001055BF">
            <w:pPr>
              <w:pStyle w:val="TableParagraph"/>
              <w:ind w:left="131" w:right="81" w:hanging="24"/>
              <w:rPr>
                <w:b/>
                <w:i/>
                <w:lang w:val="en-US"/>
              </w:rPr>
            </w:pPr>
            <w:proofErr w:type="spellStart"/>
            <w:r w:rsidRPr="00812CA0">
              <w:rPr>
                <w:b/>
                <w:i/>
                <w:lang w:val="en-US"/>
              </w:rPr>
              <w:t>Ориентировочное</w:t>
            </w:r>
            <w:proofErr w:type="spellEnd"/>
            <w:r w:rsidRPr="00812CA0">
              <w:rPr>
                <w:b/>
                <w:i/>
                <w:spacing w:val="-52"/>
                <w:lang w:val="en-US"/>
              </w:rPr>
              <w:t xml:space="preserve"> </w:t>
            </w:r>
            <w:proofErr w:type="spellStart"/>
            <w:r w:rsidRPr="00812CA0">
              <w:rPr>
                <w:b/>
                <w:i/>
                <w:lang w:val="en-US"/>
              </w:rPr>
              <w:t>время</w:t>
            </w:r>
            <w:proofErr w:type="spellEnd"/>
            <w:r w:rsidRPr="00812CA0">
              <w:rPr>
                <w:b/>
                <w:i/>
                <w:spacing w:val="-1"/>
                <w:lang w:val="en-US"/>
              </w:rPr>
              <w:t xml:space="preserve"> </w:t>
            </w:r>
            <w:proofErr w:type="spellStart"/>
            <w:r w:rsidRPr="00812CA0">
              <w:rPr>
                <w:b/>
                <w:i/>
                <w:lang w:val="en-US"/>
              </w:rPr>
              <w:t>проведения</w:t>
            </w:r>
            <w:proofErr w:type="spellEnd"/>
          </w:p>
        </w:tc>
        <w:tc>
          <w:tcPr>
            <w:tcW w:w="2233" w:type="dxa"/>
          </w:tcPr>
          <w:p w:rsidR="009F062C" w:rsidRPr="00812CA0" w:rsidRDefault="009F062C" w:rsidP="001055BF">
            <w:pPr>
              <w:pStyle w:val="TableParagraph"/>
              <w:spacing w:before="1"/>
              <w:ind w:left="285"/>
              <w:rPr>
                <w:b/>
                <w:i/>
                <w:lang w:val="en-US"/>
              </w:rPr>
            </w:pPr>
            <w:proofErr w:type="spellStart"/>
            <w:r w:rsidRPr="00812CA0">
              <w:rPr>
                <w:b/>
                <w:i/>
                <w:lang w:val="en-US"/>
              </w:rPr>
              <w:t>Ответственные</w:t>
            </w:r>
            <w:proofErr w:type="spellEnd"/>
          </w:p>
        </w:tc>
      </w:tr>
      <w:tr w:rsidR="009F062C" w:rsidRPr="00812CA0" w:rsidTr="00812CA0">
        <w:trPr>
          <w:trHeight w:val="859"/>
        </w:trPr>
        <w:tc>
          <w:tcPr>
            <w:tcW w:w="3370" w:type="dxa"/>
          </w:tcPr>
          <w:p w:rsidR="009F062C" w:rsidRPr="00715235" w:rsidRDefault="009F062C" w:rsidP="001055BF">
            <w:pPr>
              <w:pStyle w:val="TableParagraph"/>
            </w:pPr>
            <w:r w:rsidRPr="00715235">
              <w:t>Осенние</w:t>
            </w:r>
            <w:r w:rsidRPr="00812CA0">
              <w:rPr>
                <w:spacing w:val="-2"/>
              </w:rPr>
              <w:t xml:space="preserve"> развлечения:</w:t>
            </w:r>
          </w:p>
          <w:p w:rsidR="009F062C" w:rsidRPr="004956C7" w:rsidRDefault="009F062C" w:rsidP="001055BF">
            <w:pPr>
              <w:pStyle w:val="TableParagraph"/>
            </w:pPr>
            <w:r>
              <w:t>«Что нам осень принесёт»</w:t>
            </w:r>
          </w:p>
        </w:tc>
        <w:tc>
          <w:tcPr>
            <w:tcW w:w="1983" w:type="dxa"/>
          </w:tcPr>
          <w:p w:rsidR="009F062C" w:rsidRPr="00812CA0" w:rsidRDefault="009F062C" w:rsidP="001055BF">
            <w:pPr>
              <w:pStyle w:val="TableParagraph"/>
              <w:ind w:left="664"/>
              <w:rPr>
                <w:lang w:val="en-US"/>
              </w:rPr>
            </w:pPr>
            <w:r w:rsidRPr="00812CA0">
              <w:rPr>
                <w:lang w:val="en-US"/>
              </w:rPr>
              <w:t xml:space="preserve">3-7 </w:t>
            </w:r>
            <w:proofErr w:type="spellStart"/>
            <w:r w:rsidRPr="00812CA0">
              <w:rPr>
                <w:lang w:val="en-US"/>
              </w:rPr>
              <w:t>лет</w:t>
            </w:r>
            <w:proofErr w:type="spellEnd"/>
          </w:p>
        </w:tc>
        <w:tc>
          <w:tcPr>
            <w:tcW w:w="1997" w:type="dxa"/>
          </w:tcPr>
          <w:p w:rsidR="009F062C" w:rsidRPr="00812CA0" w:rsidRDefault="009F062C" w:rsidP="001055BF">
            <w:pPr>
              <w:pStyle w:val="TableParagraph"/>
              <w:spacing w:before="1"/>
              <w:ind w:left="99" w:right="91"/>
              <w:jc w:val="center"/>
              <w:rPr>
                <w:lang w:val="en-US"/>
              </w:rPr>
            </w:pPr>
            <w:proofErr w:type="spellStart"/>
            <w:r w:rsidRPr="00812CA0">
              <w:rPr>
                <w:lang w:val="en-US"/>
              </w:rPr>
              <w:t>октябрь</w:t>
            </w:r>
            <w:proofErr w:type="spellEnd"/>
          </w:p>
        </w:tc>
        <w:tc>
          <w:tcPr>
            <w:tcW w:w="2233" w:type="dxa"/>
          </w:tcPr>
          <w:p w:rsidR="009F062C" w:rsidRPr="00812CA0" w:rsidRDefault="009F062C" w:rsidP="001055BF">
            <w:pPr>
              <w:pStyle w:val="TableParagraph"/>
              <w:ind w:left="472" w:right="435" w:hanging="29"/>
              <w:jc w:val="both"/>
              <w:rPr>
                <w:lang w:val="en-US"/>
              </w:rPr>
            </w:pPr>
            <w:proofErr w:type="spellStart"/>
            <w:r w:rsidRPr="00812CA0">
              <w:rPr>
                <w:lang w:val="en-US"/>
              </w:rPr>
              <w:t>Музыкальный</w:t>
            </w:r>
            <w:proofErr w:type="spellEnd"/>
            <w:r w:rsidRPr="00812CA0">
              <w:rPr>
                <w:spacing w:val="-53"/>
                <w:lang w:val="en-US"/>
              </w:rPr>
              <w:t xml:space="preserve"> </w:t>
            </w:r>
            <w:proofErr w:type="spellStart"/>
            <w:r w:rsidRPr="00812CA0">
              <w:rPr>
                <w:lang w:val="en-US"/>
              </w:rPr>
              <w:t>руководитель</w:t>
            </w:r>
            <w:proofErr w:type="spellEnd"/>
            <w:r w:rsidRPr="00812CA0">
              <w:rPr>
                <w:spacing w:val="-53"/>
                <w:lang w:val="en-US"/>
              </w:rPr>
              <w:t xml:space="preserve"> </w:t>
            </w:r>
            <w:proofErr w:type="spellStart"/>
            <w:r w:rsidRPr="00812CA0">
              <w:rPr>
                <w:lang w:val="en-US"/>
              </w:rPr>
              <w:t>воспитатели</w:t>
            </w:r>
            <w:proofErr w:type="spellEnd"/>
          </w:p>
        </w:tc>
      </w:tr>
      <w:tr w:rsidR="009F062C" w:rsidRPr="00812CA0" w:rsidTr="00812CA0">
        <w:trPr>
          <w:trHeight w:val="701"/>
        </w:trPr>
        <w:tc>
          <w:tcPr>
            <w:tcW w:w="3370" w:type="dxa"/>
          </w:tcPr>
          <w:p w:rsidR="009F062C" w:rsidRDefault="009F062C" w:rsidP="001055BF">
            <w:pPr>
              <w:pStyle w:val="TableParagraph"/>
            </w:pPr>
            <w:r>
              <w:t xml:space="preserve">Новый год </w:t>
            </w:r>
          </w:p>
          <w:p w:rsidR="009F062C" w:rsidRPr="00715235" w:rsidRDefault="009F062C" w:rsidP="001055BF">
            <w:pPr>
              <w:pStyle w:val="TableParagraph"/>
            </w:pPr>
            <w:r>
              <w:t>«Чудеса под ёлкой»</w:t>
            </w:r>
          </w:p>
        </w:tc>
        <w:tc>
          <w:tcPr>
            <w:tcW w:w="1983" w:type="dxa"/>
          </w:tcPr>
          <w:p w:rsidR="009F062C" w:rsidRPr="001208CF" w:rsidRDefault="009F062C" w:rsidP="001055BF">
            <w:pPr>
              <w:pStyle w:val="TableParagraph"/>
              <w:spacing w:before="1"/>
              <w:ind w:left="211" w:right="202"/>
              <w:jc w:val="center"/>
            </w:pPr>
            <w:r>
              <w:t>3-7</w:t>
            </w:r>
            <w:r w:rsidRPr="00812CA0">
              <w:rPr>
                <w:lang w:val="en-US"/>
              </w:rPr>
              <w:t xml:space="preserve"> </w:t>
            </w:r>
            <w:proofErr w:type="spellStart"/>
            <w:r w:rsidRPr="00812CA0">
              <w:rPr>
                <w:lang w:val="en-US"/>
              </w:rPr>
              <w:t>лет</w:t>
            </w:r>
            <w:proofErr w:type="spellEnd"/>
          </w:p>
        </w:tc>
        <w:tc>
          <w:tcPr>
            <w:tcW w:w="1997" w:type="dxa"/>
          </w:tcPr>
          <w:p w:rsidR="009F062C" w:rsidRPr="00812CA0" w:rsidRDefault="009F062C" w:rsidP="001055BF">
            <w:pPr>
              <w:pStyle w:val="TableParagraph"/>
              <w:spacing w:before="1"/>
              <w:ind w:left="99" w:right="93"/>
              <w:jc w:val="center"/>
              <w:rPr>
                <w:lang w:val="en-US"/>
              </w:rPr>
            </w:pPr>
            <w:proofErr w:type="spellStart"/>
            <w:r w:rsidRPr="00812CA0">
              <w:rPr>
                <w:lang w:val="en-US"/>
              </w:rPr>
              <w:t>декабрь</w:t>
            </w:r>
            <w:proofErr w:type="spellEnd"/>
          </w:p>
        </w:tc>
        <w:tc>
          <w:tcPr>
            <w:tcW w:w="2233" w:type="dxa"/>
          </w:tcPr>
          <w:p w:rsidR="009F062C" w:rsidRPr="00812CA0" w:rsidRDefault="009F062C" w:rsidP="001055BF">
            <w:pPr>
              <w:pStyle w:val="TableParagraph"/>
              <w:spacing w:before="1"/>
              <w:ind w:left="198" w:right="191"/>
              <w:jc w:val="center"/>
              <w:rPr>
                <w:lang w:val="en-US"/>
              </w:rPr>
            </w:pPr>
            <w:proofErr w:type="spellStart"/>
            <w:r w:rsidRPr="00812CA0">
              <w:rPr>
                <w:lang w:val="en-US"/>
              </w:rPr>
              <w:t>Музыкальный</w:t>
            </w:r>
            <w:proofErr w:type="spellEnd"/>
            <w:r w:rsidRPr="00812CA0">
              <w:rPr>
                <w:spacing w:val="-53"/>
                <w:lang w:val="en-US"/>
              </w:rPr>
              <w:t xml:space="preserve"> </w:t>
            </w:r>
            <w:proofErr w:type="spellStart"/>
            <w:r w:rsidRPr="00812CA0">
              <w:rPr>
                <w:lang w:val="en-US"/>
              </w:rPr>
              <w:t>руководитель</w:t>
            </w:r>
            <w:proofErr w:type="spellEnd"/>
            <w:r w:rsidRPr="00812CA0">
              <w:rPr>
                <w:spacing w:val="-53"/>
                <w:lang w:val="en-US"/>
              </w:rPr>
              <w:t xml:space="preserve"> </w:t>
            </w:r>
            <w:proofErr w:type="spellStart"/>
            <w:r w:rsidRPr="00812CA0">
              <w:rPr>
                <w:lang w:val="en-US"/>
              </w:rPr>
              <w:t>воспитатели</w:t>
            </w:r>
            <w:proofErr w:type="spellEnd"/>
          </w:p>
        </w:tc>
      </w:tr>
      <w:tr w:rsidR="009F062C" w:rsidRPr="00812CA0" w:rsidTr="00812CA0">
        <w:trPr>
          <w:trHeight w:val="561"/>
        </w:trPr>
        <w:tc>
          <w:tcPr>
            <w:tcW w:w="3370" w:type="dxa"/>
          </w:tcPr>
          <w:p w:rsidR="009F062C" w:rsidRDefault="009F062C" w:rsidP="001055BF">
            <w:pPr>
              <w:pStyle w:val="TableParagraph"/>
              <w:ind w:right="509"/>
            </w:pPr>
            <w:r>
              <w:lastRenderedPageBreak/>
              <w:t>День защитника отечества</w:t>
            </w:r>
          </w:p>
          <w:p w:rsidR="009F062C" w:rsidRPr="00715235" w:rsidRDefault="009F062C" w:rsidP="001055BF">
            <w:pPr>
              <w:pStyle w:val="TableParagraph"/>
              <w:ind w:right="509"/>
            </w:pPr>
            <w:r>
              <w:t>«Папа может»</w:t>
            </w:r>
          </w:p>
        </w:tc>
        <w:tc>
          <w:tcPr>
            <w:tcW w:w="1983" w:type="dxa"/>
          </w:tcPr>
          <w:p w:rsidR="009F062C" w:rsidRPr="00D43050" w:rsidRDefault="009F062C" w:rsidP="001055BF">
            <w:pPr>
              <w:pStyle w:val="TableParagraph"/>
              <w:spacing w:before="1"/>
              <w:ind w:left="211" w:right="202"/>
              <w:jc w:val="center"/>
            </w:pPr>
            <w:r>
              <w:t>3-7</w:t>
            </w:r>
            <w:r w:rsidRPr="00812CA0">
              <w:rPr>
                <w:lang w:val="en-US"/>
              </w:rPr>
              <w:t xml:space="preserve"> </w:t>
            </w:r>
            <w:proofErr w:type="spellStart"/>
            <w:r w:rsidRPr="00812CA0">
              <w:rPr>
                <w:lang w:val="en-US"/>
              </w:rPr>
              <w:t>лет</w:t>
            </w:r>
            <w:proofErr w:type="spellEnd"/>
          </w:p>
        </w:tc>
        <w:tc>
          <w:tcPr>
            <w:tcW w:w="1997" w:type="dxa"/>
          </w:tcPr>
          <w:p w:rsidR="009F062C" w:rsidRPr="00D43050" w:rsidRDefault="009F062C" w:rsidP="001055BF">
            <w:pPr>
              <w:pStyle w:val="TableParagraph"/>
              <w:spacing w:before="1"/>
              <w:ind w:left="96" w:right="93"/>
              <w:jc w:val="center"/>
            </w:pPr>
            <w:r>
              <w:t>февраль</w:t>
            </w:r>
          </w:p>
        </w:tc>
        <w:tc>
          <w:tcPr>
            <w:tcW w:w="2233" w:type="dxa"/>
          </w:tcPr>
          <w:p w:rsidR="009F062C" w:rsidRDefault="009F062C" w:rsidP="001055BF">
            <w:pPr>
              <w:pStyle w:val="TableParagraph"/>
              <w:ind w:left="197" w:right="194"/>
              <w:jc w:val="center"/>
            </w:pPr>
            <w:proofErr w:type="spellStart"/>
            <w:r>
              <w:t>Муз.рук</w:t>
            </w:r>
            <w:proofErr w:type="spellEnd"/>
          </w:p>
          <w:p w:rsidR="009F062C" w:rsidRPr="00AD460F" w:rsidRDefault="009F062C" w:rsidP="001055BF">
            <w:pPr>
              <w:pStyle w:val="TableParagraph"/>
              <w:ind w:left="0" w:right="210"/>
              <w:jc w:val="center"/>
            </w:pPr>
            <w:proofErr w:type="spellStart"/>
            <w:r>
              <w:t>инстр.по</w:t>
            </w:r>
            <w:proofErr w:type="spellEnd"/>
            <w:r>
              <w:t xml:space="preserve"> </w:t>
            </w:r>
            <w:proofErr w:type="spellStart"/>
            <w:r>
              <w:t>физ.кул</w:t>
            </w:r>
            <w:proofErr w:type="spellEnd"/>
            <w:r>
              <w:t>.</w:t>
            </w:r>
          </w:p>
        </w:tc>
      </w:tr>
      <w:tr w:rsidR="009F062C" w:rsidRPr="00812CA0" w:rsidTr="00812CA0">
        <w:trPr>
          <w:trHeight w:val="555"/>
        </w:trPr>
        <w:tc>
          <w:tcPr>
            <w:tcW w:w="3370" w:type="dxa"/>
          </w:tcPr>
          <w:p w:rsidR="009F062C" w:rsidRDefault="009F062C" w:rsidP="001055BF">
            <w:pPr>
              <w:pStyle w:val="TableParagraph"/>
            </w:pPr>
            <w:r>
              <w:t>Международный женский день</w:t>
            </w:r>
          </w:p>
          <w:p w:rsidR="009F062C" w:rsidRDefault="009F062C" w:rsidP="001055BF">
            <w:pPr>
              <w:pStyle w:val="TableParagraph"/>
            </w:pPr>
            <w:r>
              <w:t>«Мама – солнышко моё»</w:t>
            </w:r>
          </w:p>
          <w:p w:rsidR="009F062C" w:rsidRPr="00715235" w:rsidRDefault="009F062C" w:rsidP="001055BF">
            <w:pPr>
              <w:pStyle w:val="TableParagraph"/>
            </w:pPr>
          </w:p>
        </w:tc>
        <w:tc>
          <w:tcPr>
            <w:tcW w:w="1983" w:type="dxa"/>
          </w:tcPr>
          <w:p w:rsidR="009F062C" w:rsidRPr="00D43050" w:rsidRDefault="009F062C" w:rsidP="001055BF">
            <w:pPr>
              <w:pStyle w:val="TableParagraph"/>
              <w:spacing w:before="1"/>
              <w:ind w:left="211" w:right="202"/>
              <w:jc w:val="center"/>
            </w:pPr>
            <w:r>
              <w:t>3-7</w:t>
            </w:r>
            <w:r w:rsidRPr="00812CA0">
              <w:rPr>
                <w:lang w:val="en-US"/>
              </w:rPr>
              <w:t xml:space="preserve"> </w:t>
            </w:r>
            <w:proofErr w:type="spellStart"/>
            <w:r w:rsidRPr="00812CA0">
              <w:rPr>
                <w:lang w:val="en-US"/>
              </w:rPr>
              <w:t>лет</w:t>
            </w:r>
            <w:proofErr w:type="spellEnd"/>
          </w:p>
        </w:tc>
        <w:tc>
          <w:tcPr>
            <w:tcW w:w="1997" w:type="dxa"/>
          </w:tcPr>
          <w:p w:rsidR="009F062C" w:rsidRPr="00D43050" w:rsidRDefault="009F062C" w:rsidP="001055BF">
            <w:pPr>
              <w:pStyle w:val="TableParagraph"/>
              <w:spacing w:before="1"/>
              <w:ind w:left="99" w:right="91"/>
              <w:jc w:val="center"/>
            </w:pPr>
            <w:r>
              <w:t>март</w:t>
            </w:r>
          </w:p>
        </w:tc>
        <w:tc>
          <w:tcPr>
            <w:tcW w:w="2233" w:type="dxa"/>
          </w:tcPr>
          <w:p w:rsidR="009F062C" w:rsidRPr="00812CA0" w:rsidRDefault="009F062C" w:rsidP="001055BF">
            <w:pPr>
              <w:pStyle w:val="TableParagraph"/>
              <w:ind w:left="220" w:right="210" w:firstLine="312"/>
              <w:jc w:val="center"/>
              <w:rPr>
                <w:lang w:val="en-US"/>
              </w:rPr>
            </w:pPr>
            <w:proofErr w:type="spellStart"/>
            <w:r w:rsidRPr="00812CA0">
              <w:rPr>
                <w:lang w:val="en-US"/>
              </w:rPr>
              <w:t>Музыкальный</w:t>
            </w:r>
            <w:proofErr w:type="spellEnd"/>
            <w:r w:rsidRPr="00812CA0">
              <w:rPr>
                <w:spacing w:val="-53"/>
                <w:lang w:val="en-US"/>
              </w:rPr>
              <w:t xml:space="preserve"> </w:t>
            </w:r>
            <w:proofErr w:type="spellStart"/>
            <w:r w:rsidRPr="00812CA0">
              <w:rPr>
                <w:lang w:val="en-US"/>
              </w:rPr>
              <w:t>руководитель</w:t>
            </w:r>
            <w:proofErr w:type="spellEnd"/>
            <w:r w:rsidRPr="00812CA0">
              <w:rPr>
                <w:spacing w:val="-53"/>
                <w:lang w:val="en-US"/>
              </w:rPr>
              <w:t xml:space="preserve"> </w:t>
            </w:r>
            <w:proofErr w:type="spellStart"/>
            <w:r w:rsidRPr="00812CA0">
              <w:rPr>
                <w:lang w:val="en-US"/>
              </w:rPr>
              <w:t>воспитатели</w:t>
            </w:r>
            <w:proofErr w:type="spellEnd"/>
          </w:p>
        </w:tc>
      </w:tr>
      <w:tr w:rsidR="009F062C" w:rsidRPr="00812CA0" w:rsidTr="00812CA0">
        <w:trPr>
          <w:trHeight w:val="717"/>
        </w:trPr>
        <w:tc>
          <w:tcPr>
            <w:tcW w:w="3370" w:type="dxa"/>
          </w:tcPr>
          <w:p w:rsidR="009F062C" w:rsidRDefault="009F062C" w:rsidP="001055BF">
            <w:pPr>
              <w:pStyle w:val="TableParagraph"/>
              <w:spacing w:before="1"/>
              <w:ind w:right="767"/>
            </w:pPr>
            <w:r>
              <w:t>День космонавтики</w:t>
            </w:r>
          </w:p>
          <w:p w:rsidR="009F062C" w:rsidRPr="00715235" w:rsidRDefault="009F062C" w:rsidP="001055BF">
            <w:pPr>
              <w:pStyle w:val="TableParagraph"/>
              <w:spacing w:before="1"/>
              <w:ind w:right="767"/>
            </w:pPr>
            <w:r>
              <w:t xml:space="preserve">«Приключения </w:t>
            </w:r>
            <w:proofErr w:type="spellStart"/>
            <w:r>
              <w:t>Марсика</w:t>
            </w:r>
            <w:proofErr w:type="spellEnd"/>
            <w:r>
              <w:t xml:space="preserve"> и </w:t>
            </w:r>
            <w:proofErr w:type="spellStart"/>
            <w:r>
              <w:t>Турика</w:t>
            </w:r>
            <w:proofErr w:type="spellEnd"/>
            <w:r>
              <w:t>»</w:t>
            </w:r>
          </w:p>
        </w:tc>
        <w:tc>
          <w:tcPr>
            <w:tcW w:w="1983" w:type="dxa"/>
          </w:tcPr>
          <w:p w:rsidR="009F062C" w:rsidRPr="00366E0E" w:rsidRDefault="009F062C" w:rsidP="001055BF">
            <w:pPr>
              <w:pStyle w:val="TableParagraph"/>
              <w:spacing w:before="3"/>
              <w:ind w:left="211" w:right="202"/>
              <w:jc w:val="center"/>
            </w:pPr>
            <w:r>
              <w:t>3-7</w:t>
            </w:r>
            <w:r w:rsidRPr="00812CA0">
              <w:rPr>
                <w:lang w:val="en-US"/>
              </w:rPr>
              <w:t xml:space="preserve"> </w:t>
            </w:r>
            <w:proofErr w:type="spellStart"/>
            <w:r w:rsidRPr="00812CA0">
              <w:rPr>
                <w:lang w:val="en-US"/>
              </w:rPr>
              <w:t>лет</w:t>
            </w:r>
            <w:proofErr w:type="spellEnd"/>
          </w:p>
        </w:tc>
        <w:tc>
          <w:tcPr>
            <w:tcW w:w="1997" w:type="dxa"/>
          </w:tcPr>
          <w:p w:rsidR="009F062C" w:rsidRPr="00366E0E" w:rsidRDefault="009F062C" w:rsidP="001055BF">
            <w:pPr>
              <w:pStyle w:val="TableParagraph"/>
              <w:spacing w:before="3"/>
              <w:ind w:left="96" w:right="93"/>
              <w:jc w:val="center"/>
            </w:pPr>
            <w:r>
              <w:t>апрель</w:t>
            </w:r>
          </w:p>
        </w:tc>
        <w:tc>
          <w:tcPr>
            <w:tcW w:w="2233" w:type="dxa"/>
          </w:tcPr>
          <w:p w:rsidR="009F062C" w:rsidRDefault="009F062C" w:rsidP="001055BF">
            <w:pPr>
              <w:pStyle w:val="TableParagraph"/>
              <w:ind w:left="197" w:right="194"/>
              <w:jc w:val="center"/>
            </w:pPr>
            <w:proofErr w:type="spellStart"/>
            <w:r>
              <w:t>Муз.рук</w:t>
            </w:r>
            <w:proofErr w:type="spellEnd"/>
          </w:p>
          <w:p w:rsidR="009F062C" w:rsidRPr="002326F3" w:rsidRDefault="009F062C" w:rsidP="001055BF">
            <w:pPr>
              <w:pStyle w:val="TableParagraph"/>
              <w:ind w:left="197" w:right="194"/>
              <w:jc w:val="center"/>
            </w:pPr>
            <w:proofErr w:type="spellStart"/>
            <w:r>
              <w:t>инстр.по</w:t>
            </w:r>
            <w:proofErr w:type="spellEnd"/>
            <w:r>
              <w:t xml:space="preserve"> </w:t>
            </w:r>
            <w:proofErr w:type="spellStart"/>
            <w:r>
              <w:t>физ.кул</w:t>
            </w:r>
            <w:proofErr w:type="spellEnd"/>
            <w:r>
              <w:t>.</w:t>
            </w:r>
          </w:p>
        </w:tc>
      </w:tr>
      <w:tr w:rsidR="009F062C" w:rsidRPr="00812CA0" w:rsidTr="00812CA0">
        <w:trPr>
          <w:trHeight w:val="552"/>
        </w:trPr>
        <w:tc>
          <w:tcPr>
            <w:tcW w:w="3370" w:type="dxa"/>
          </w:tcPr>
          <w:p w:rsidR="009F062C" w:rsidRDefault="009F062C" w:rsidP="001055BF">
            <w:pPr>
              <w:pStyle w:val="TableParagraph"/>
              <w:ind w:right="163"/>
            </w:pPr>
            <w:r>
              <w:t>День Победы</w:t>
            </w:r>
          </w:p>
          <w:p w:rsidR="009F062C" w:rsidRPr="00715235" w:rsidRDefault="009F062C" w:rsidP="001055BF">
            <w:pPr>
              <w:pStyle w:val="TableParagraph"/>
              <w:ind w:right="163"/>
            </w:pPr>
            <w:r>
              <w:t>«Победная весна»</w:t>
            </w:r>
          </w:p>
        </w:tc>
        <w:tc>
          <w:tcPr>
            <w:tcW w:w="1983" w:type="dxa"/>
          </w:tcPr>
          <w:p w:rsidR="009F062C" w:rsidRPr="00366E0E" w:rsidRDefault="009F062C" w:rsidP="001055BF">
            <w:pPr>
              <w:pStyle w:val="TableParagraph"/>
              <w:spacing w:before="1"/>
              <w:ind w:left="211" w:right="202"/>
              <w:jc w:val="center"/>
            </w:pPr>
            <w:r>
              <w:t>3-7</w:t>
            </w:r>
            <w:r w:rsidRPr="00812CA0">
              <w:rPr>
                <w:lang w:val="en-US"/>
              </w:rPr>
              <w:t xml:space="preserve"> </w:t>
            </w:r>
            <w:proofErr w:type="spellStart"/>
            <w:r w:rsidRPr="00812CA0">
              <w:rPr>
                <w:lang w:val="en-US"/>
              </w:rPr>
              <w:t>лет</w:t>
            </w:r>
            <w:proofErr w:type="spellEnd"/>
          </w:p>
        </w:tc>
        <w:tc>
          <w:tcPr>
            <w:tcW w:w="1997" w:type="dxa"/>
          </w:tcPr>
          <w:p w:rsidR="009F062C" w:rsidRPr="00366E0E" w:rsidRDefault="009F062C" w:rsidP="001055BF">
            <w:pPr>
              <w:pStyle w:val="TableParagraph"/>
              <w:spacing w:before="1"/>
              <w:ind w:left="99" w:right="91"/>
              <w:jc w:val="center"/>
            </w:pPr>
            <w:r>
              <w:t>май</w:t>
            </w:r>
          </w:p>
        </w:tc>
        <w:tc>
          <w:tcPr>
            <w:tcW w:w="2233" w:type="dxa"/>
          </w:tcPr>
          <w:p w:rsidR="009F062C" w:rsidRPr="002326F3" w:rsidRDefault="009F062C" w:rsidP="001055BF">
            <w:pPr>
              <w:pStyle w:val="TableParagraph"/>
              <w:ind w:left="197" w:right="194"/>
              <w:jc w:val="center"/>
            </w:pPr>
            <w:proofErr w:type="spellStart"/>
            <w:r>
              <w:t>Муз.рук</w:t>
            </w:r>
            <w:proofErr w:type="spellEnd"/>
            <w:r>
              <w:t>.</w:t>
            </w:r>
          </w:p>
        </w:tc>
      </w:tr>
      <w:tr w:rsidR="009F062C" w:rsidRPr="00812CA0" w:rsidTr="00812CA0">
        <w:trPr>
          <w:trHeight w:val="735"/>
        </w:trPr>
        <w:tc>
          <w:tcPr>
            <w:tcW w:w="3370" w:type="dxa"/>
          </w:tcPr>
          <w:p w:rsidR="009F062C" w:rsidRPr="00715235" w:rsidRDefault="009F062C" w:rsidP="001055BF">
            <w:pPr>
              <w:pStyle w:val="TableParagraph"/>
            </w:pPr>
            <w:r w:rsidRPr="00715235">
              <w:t>Выпускной</w:t>
            </w:r>
            <w:r w:rsidRPr="00812CA0">
              <w:rPr>
                <w:spacing w:val="-2"/>
              </w:rPr>
              <w:t xml:space="preserve"> </w:t>
            </w:r>
            <w:r w:rsidRPr="00715235">
              <w:t>утренник</w:t>
            </w:r>
          </w:p>
          <w:p w:rsidR="009F062C" w:rsidRPr="00F433D6" w:rsidRDefault="009F062C" w:rsidP="001055BF">
            <w:pPr>
              <w:pStyle w:val="TableParagraph"/>
            </w:pPr>
            <w:r w:rsidRPr="00715235">
              <w:t>«Сегодня мы – выпускники, а</w:t>
            </w:r>
            <w:r w:rsidRPr="00812CA0">
              <w:rPr>
                <w:spacing w:val="-52"/>
              </w:rPr>
              <w:t xml:space="preserve"> </w:t>
            </w:r>
            <w:r w:rsidRPr="00715235">
              <w:t>завтра</w:t>
            </w:r>
            <w:r w:rsidRPr="00812CA0">
              <w:rPr>
                <w:spacing w:val="-1"/>
              </w:rPr>
              <w:t xml:space="preserve"> </w:t>
            </w:r>
            <w:r w:rsidRPr="00715235">
              <w:t>будем</w:t>
            </w:r>
            <w:r w:rsidRPr="00812CA0">
              <w:rPr>
                <w:spacing w:val="-4"/>
              </w:rPr>
              <w:t xml:space="preserve"> </w:t>
            </w:r>
            <w:r w:rsidRPr="00715235">
              <w:t>–</w:t>
            </w:r>
            <w:r w:rsidRPr="00812CA0">
              <w:rPr>
                <w:spacing w:val="-1"/>
              </w:rPr>
              <w:t xml:space="preserve"> </w:t>
            </w:r>
            <w:r w:rsidRPr="00715235">
              <w:t>школьники!»</w:t>
            </w:r>
          </w:p>
        </w:tc>
        <w:tc>
          <w:tcPr>
            <w:tcW w:w="1983" w:type="dxa"/>
          </w:tcPr>
          <w:p w:rsidR="009F062C" w:rsidRPr="00812CA0" w:rsidRDefault="009F062C" w:rsidP="001055BF">
            <w:pPr>
              <w:pStyle w:val="TableParagraph"/>
              <w:spacing w:before="1"/>
              <w:ind w:left="664"/>
              <w:rPr>
                <w:lang w:val="en-US"/>
              </w:rPr>
            </w:pPr>
            <w:r w:rsidRPr="00812CA0">
              <w:rPr>
                <w:lang w:val="en-US"/>
              </w:rPr>
              <w:t xml:space="preserve">6-7 </w:t>
            </w:r>
            <w:proofErr w:type="spellStart"/>
            <w:r w:rsidRPr="00812CA0">
              <w:rPr>
                <w:lang w:val="en-US"/>
              </w:rPr>
              <w:t>лет</w:t>
            </w:r>
            <w:proofErr w:type="spellEnd"/>
          </w:p>
        </w:tc>
        <w:tc>
          <w:tcPr>
            <w:tcW w:w="1997" w:type="dxa"/>
          </w:tcPr>
          <w:p w:rsidR="009F062C" w:rsidRPr="00812CA0" w:rsidRDefault="009F062C" w:rsidP="001055BF">
            <w:pPr>
              <w:pStyle w:val="TableParagraph"/>
              <w:spacing w:before="1"/>
              <w:ind w:left="98" w:right="93"/>
              <w:jc w:val="center"/>
              <w:rPr>
                <w:lang w:val="en-US"/>
              </w:rPr>
            </w:pPr>
            <w:proofErr w:type="spellStart"/>
            <w:r w:rsidRPr="00812CA0">
              <w:rPr>
                <w:lang w:val="en-US"/>
              </w:rPr>
              <w:t>май</w:t>
            </w:r>
            <w:proofErr w:type="spellEnd"/>
          </w:p>
        </w:tc>
        <w:tc>
          <w:tcPr>
            <w:tcW w:w="2233" w:type="dxa"/>
          </w:tcPr>
          <w:p w:rsidR="009F062C" w:rsidRPr="00812CA0" w:rsidRDefault="009F062C" w:rsidP="001055BF">
            <w:pPr>
              <w:pStyle w:val="TableParagraph"/>
              <w:ind w:left="472" w:right="435" w:hanging="29"/>
              <w:jc w:val="both"/>
              <w:rPr>
                <w:lang w:val="en-US"/>
              </w:rPr>
            </w:pPr>
            <w:proofErr w:type="spellStart"/>
            <w:r w:rsidRPr="00812CA0">
              <w:rPr>
                <w:lang w:val="en-US"/>
              </w:rPr>
              <w:t>Музыкальный</w:t>
            </w:r>
            <w:proofErr w:type="spellEnd"/>
            <w:r w:rsidRPr="00812CA0">
              <w:rPr>
                <w:spacing w:val="-53"/>
                <w:lang w:val="en-US"/>
              </w:rPr>
              <w:t xml:space="preserve"> </w:t>
            </w:r>
            <w:proofErr w:type="spellStart"/>
            <w:r w:rsidRPr="00812CA0">
              <w:rPr>
                <w:lang w:val="en-US"/>
              </w:rPr>
              <w:t>руководитель</w:t>
            </w:r>
            <w:proofErr w:type="spellEnd"/>
            <w:r w:rsidRPr="00812CA0">
              <w:rPr>
                <w:spacing w:val="-53"/>
                <w:lang w:val="en-US"/>
              </w:rPr>
              <w:t xml:space="preserve"> </w:t>
            </w:r>
            <w:proofErr w:type="spellStart"/>
            <w:r w:rsidRPr="00812CA0">
              <w:rPr>
                <w:lang w:val="en-US"/>
              </w:rPr>
              <w:t>воспитатели</w:t>
            </w:r>
            <w:proofErr w:type="spellEnd"/>
          </w:p>
        </w:tc>
      </w:tr>
      <w:tr w:rsidR="009F062C" w:rsidRPr="00812CA0" w:rsidTr="00812CA0">
        <w:trPr>
          <w:trHeight w:val="909"/>
        </w:trPr>
        <w:tc>
          <w:tcPr>
            <w:tcW w:w="3370" w:type="dxa"/>
          </w:tcPr>
          <w:p w:rsidR="009F062C" w:rsidRPr="00715235" w:rsidRDefault="009F062C" w:rsidP="001055BF">
            <w:pPr>
              <w:pStyle w:val="TableParagraph"/>
              <w:ind w:right="141"/>
            </w:pPr>
            <w:r w:rsidRPr="00715235">
              <w:t>День защиты детей музыкальное</w:t>
            </w:r>
            <w:r w:rsidRPr="00812CA0">
              <w:rPr>
                <w:spacing w:val="-52"/>
              </w:rPr>
              <w:t xml:space="preserve"> </w:t>
            </w:r>
            <w:r w:rsidRPr="00715235">
              <w:t>развлечение</w:t>
            </w:r>
          </w:p>
          <w:p w:rsidR="009F062C" w:rsidRPr="00AA53EB" w:rsidRDefault="009F062C" w:rsidP="001055BF">
            <w:pPr>
              <w:pStyle w:val="TableParagraph"/>
            </w:pPr>
            <w:r w:rsidRPr="00AA53EB">
              <w:t>«Счастье, когда улыбаются</w:t>
            </w:r>
            <w:r w:rsidRPr="00812CA0">
              <w:rPr>
                <w:spacing w:val="-53"/>
              </w:rPr>
              <w:t xml:space="preserve"> </w:t>
            </w:r>
            <w:r w:rsidRPr="00AA53EB">
              <w:t>дети!»</w:t>
            </w:r>
          </w:p>
        </w:tc>
        <w:tc>
          <w:tcPr>
            <w:tcW w:w="1983" w:type="dxa"/>
          </w:tcPr>
          <w:p w:rsidR="009F062C" w:rsidRPr="00812CA0" w:rsidRDefault="009F062C" w:rsidP="001055BF">
            <w:pPr>
              <w:pStyle w:val="TableParagraph"/>
              <w:spacing w:before="1"/>
              <w:ind w:left="664"/>
              <w:rPr>
                <w:lang w:val="en-US"/>
              </w:rPr>
            </w:pPr>
            <w:r w:rsidRPr="00812CA0">
              <w:rPr>
                <w:lang w:val="en-US"/>
              </w:rPr>
              <w:t xml:space="preserve">3-7 </w:t>
            </w:r>
            <w:proofErr w:type="spellStart"/>
            <w:r w:rsidRPr="00812CA0">
              <w:rPr>
                <w:lang w:val="en-US"/>
              </w:rPr>
              <w:t>лет</w:t>
            </w:r>
            <w:proofErr w:type="spellEnd"/>
          </w:p>
        </w:tc>
        <w:tc>
          <w:tcPr>
            <w:tcW w:w="1997" w:type="dxa"/>
          </w:tcPr>
          <w:p w:rsidR="009F062C" w:rsidRPr="00812CA0" w:rsidRDefault="009F062C" w:rsidP="001055BF">
            <w:pPr>
              <w:pStyle w:val="TableParagraph"/>
              <w:spacing w:before="1"/>
              <w:ind w:left="98" w:right="93"/>
              <w:jc w:val="center"/>
              <w:rPr>
                <w:lang w:val="en-US"/>
              </w:rPr>
            </w:pPr>
            <w:proofErr w:type="spellStart"/>
            <w:r w:rsidRPr="00812CA0">
              <w:rPr>
                <w:lang w:val="en-US"/>
              </w:rPr>
              <w:t>июнь</w:t>
            </w:r>
            <w:proofErr w:type="spellEnd"/>
          </w:p>
        </w:tc>
        <w:tc>
          <w:tcPr>
            <w:tcW w:w="2233" w:type="dxa"/>
          </w:tcPr>
          <w:p w:rsidR="009F062C" w:rsidRPr="00812CA0" w:rsidRDefault="009F062C" w:rsidP="001055BF">
            <w:pPr>
              <w:pStyle w:val="TableParagraph"/>
              <w:ind w:left="472" w:right="435" w:hanging="29"/>
              <w:jc w:val="both"/>
              <w:rPr>
                <w:lang w:val="en-US"/>
              </w:rPr>
            </w:pPr>
            <w:proofErr w:type="spellStart"/>
            <w:r w:rsidRPr="00812CA0">
              <w:rPr>
                <w:lang w:val="en-US"/>
              </w:rPr>
              <w:t>Музыкальный</w:t>
            </w:r>
            <w:proofErr w:type="spellEnd"/>
            <w:r w:rsidRPr="00812CA0">
              <w:rPr>
                <w:spacing w:val="-53"/>
                <w:lang w:val="en-US"/>
              </w:rPr>
              <w:t xml:space="preserve"> </w:t>
            </w:r>
            <w:proofErr w:type="spellStart"/>
            <w:r w:rsidRPr="00812CA0">
              <w:rPr>
                <w:lang w:val="en-US"/>
              </w:rPr>
              <w:t>руководитель</w:t>
            </w:r>
            <w:proofErr w:type="spellEnd"/>
            <w:r w:rsidRPr="00812CA0">
              <w:rPr>
                <w:spacing w:val="-53"/>
                <w:lang w:val="en-US"/>
              </w:rPr>
              <w:t xml:space="preserve"> </w:t>
            </w:r>
            <w:proofErr w:type="spellStart"/>
            <w:r w:rsidRPr="00812CA0">
              <w:rPr>
                <w:lang w:val="en-US"/>
              </w:rPr>
              <w:t>воспитатели</w:t>
            </w:r>
            <w:proofErr w:type="spellEnd"/>
          </w:p>
        </w:tc>
      </w:tr>
    </w:tbl>
    <w:p w:rsidR="00E87E0A" w:rsidRDefault="00E87E0A" w:rsidP="00E87E0A">
      <w:pPr>
        <w:spacing w:after="0" w:line="240" w:lineRule="auto"/>
        <w:jc w:val="both"/>
        <w:rPr>
          <w:rFonts w:ascii="Times New Roman" w:hAnsi="Times New Roman"/>
          <w:b/>
          <w:sz w:val="24"/>
          <w:szCs w:val="24"/>
        </w:rPr>
      </w:pPr>
    </w:p>
    <w:p w:rsidR="00E87E0A" w:rsidRDefault="00E87E0A" w:rsidP="00E87E0A">
      <w:pPr>
        <w:spacing w:after="0" w:line="240" w:lineRule="auto"/>
        <w:jc w:val="both"/>
        <w:rPr>
          <w:rFonts w:ascii="Times New Roman" w:hAnsi="Times New Roman"/>
          <w:b/>
          <w:sz w:val="24"/>
          <w:szCs w:val="24"/>
        </w:rPr>
      </w:pPr>
    </w:p>
    <w:p w:rsidR="00E87E0A" w:rsidRDefault="00E87E0A" w:rsidP="00E87E0A">
      <w:pPr>
        <w:spacing w:after="0" w:line="240" w:lineRule="auto"/>
        <w:jc w:val="both"/>
        <w:rPr>
          <w:rFonts w:ascii="Times New Roman" w:hAnsi="Times New Roman"/>
          <w:b/>
          <w:sz w:val="24"/>
          <w:szCs w:val="24"/>
        </w:rPr>
      </w:pPr>
    </w:p>
    <w:p w:rsidR="00E87E0A" w:rsidRDefault="00E87E0A" w:rsidP="00E87E0A">
      <w:pPr>
        <w:spacing w:after="0" w:line="240" w:lineRule="auto"/>
        <w:jc w:val="both"/>
        <w:rPr>
          <w:rFonts w:ascii="Times New Roman" w:hAnsi="Times New Roman"/>
          <w:b/>
          <w:sz w:val="24"/>
          <w:szCs w:val="24"/>
        </w:rPr>
      </w:pPr>
    </w:p>
    <w:p w:rsidR="00E87E0A" w:rsidRDefault="00E87E0A" w:rsidP="00E87E0A">
      <w:pPr>
        <w:spacing w:after="0" w:line="240" w:lineRule="auto"/>
        <w:jc w:val="both"/>
        <w:rPr>
          <w:rFonts w:ascii="Times New Roman" w:hAnsi="Times New Roman"/>
          <w:b/>
          <w:sz w:val="24"/>
          <w:szCs w:val="24"/>
        </w:rPr>
      </w:pPr>
    </w:p>
    <w:p w:rsidR="00E87E0A" w:rsidRPr="006A5952" w:rsidRDefault="00E87E0A" w:rsidP="00E87E0A">
      <w:pPr>
        <w:spacing w:after="0" w:line="240" w:lineRule="auto"/>
        <w:jc w:val="both"/>
        <w:rPr>
          <w:rFonts w:ascii="Times New Roman" w:hAnsi="Times New Roman"/>
          <w:b/>
          <w:sz w:val="24"/>
          <w:szCs w:val="24"/>
        </w:rPr>
      </w:pPr>
      <w:r>
        <w:rPr>
          <w:rFonts w:ascii="Times New Roman" w:hAnsi="Times New Roman"/>
          <w:b/>
          <w:sz w:val="24"/>
          <w:szCs w:val="24"/>
        </w:rPr>
        <w:t>4</w:t>
      </w:r>
      <w:r w:rsidRPr="006A5952">
        <w:rPr>
          <w:rFonts w:ascii="Times New Roman" w:hAnsi="Times New Roman"/>
          <w:b/>
          <w:sz w:val="24"/>
          <w:szCs w:val="24"/>
        </w:rPr>
        <w:t>.</w:t>
      </w:r>
      <w:r>
        <w:rPr>
          <w:rFonts w:ascii="Times New Roman" w:hAnsi="Times New Roman"/>
          <w:b/>
          <w:sz w:val="24"/>
          <w:szCs w:val="24"/>
        </w:rPr>
        <w:t xml:space="preserve">10. Оснащение </w:t>
      </w:r>
      <w:r w:rsidRPr="006A5952">
        <w:rPr>
          <w:rFonts w:ascii="Times New Roman" w:hAnsi="Times New Roman"/>
          <w:b/>
          <w:sz w:val="24"/>
          <w:szCs w:val="24"/>
        </w:rPr>
        <w:t xml:space="preserve"> кабинета</w:t>
      </w:r>
      <w:r>
        <w:rPr>
          <w:rFonts w:ascii="Times New Roman" w:hAnsi="Times New Roman"/>
          <w:b/>
          <w:sz w:val="24"/>
          <w:szCs w:val="24"/>
        </w:rPr>
        <w:t xml:space="preserve"> дефектолога</w:t>
      </w:r>
    </w:p>
    <w:p w:rsidR="00E87E0A" w:rsidRPr="006A5952" w:rsidRDefault="00E87E0A" w:rsidP="00E87E0A">
      <w:pPr>
        <w:spacing w:line="240" w:lineRule="auto"/>
        <w:jc w:val="both"/>
        <w:rPr>
          <w:rFonts w:ascii="Times New Roman" w:hAnsi="Times New Roman"/>
          <w:sz w:val="24"/>
          <w:szCs w:val="24"/>
        </w:rPr>
      </w:pPr>
      <w:r w:rsidRPr="006A5952">
        <w:rPr>
          <w:rFonts w:ascii="Times New Roman" w:hAnsi="Times New Roman"/>
          <w:sz w:val="24"/>
          <w:szCs w:val="24"/>
        </w:rPr>
        <w:t>(</w:t>
      </w:r>
      <w:proofErr w:type="gramStart"/>
      <w:r w:rsidRPr="006A5952">
        <w:rPr>
          <w:rFonts w:ascii="Times New Roman" w:hAnsi="Times New Roman"/>
          <w:sz w:val="24"/>
          <w:szCs w:val="24"/>
        </w:rPr>
        <w:t>см</w:t>
      </w:r>
      <w:proofErr w:type="gramEnd"/>
      <w:r w:rsidRPr="006A5952">
        <w:rPr>
          <w:rFonts w:ascii="Times New Roman" w:hAnsi="Times New Roman"/>
          <w:sz w:val="24"/>
          <w:szCs w:val="24"/>
        </w:rPr>
        <w:t>. «Паспорт кабинета»)</w:t>
      </w:r>
    </w:p>
    <w:p w:rsidR="00E87E0A" w:rsidRPr="006A5952" w:rsidRDefault="00E87E0A" w:rsidP="00E87E0A">
      <w:pPr>
        <w:spacing w:after="0" w:line="240" w:lineRule="auto"/>
        <w:jc w:val="both"/>
        <w:rPr>
          <w:rFonts w:ascii="Times New Roman" w:hAnsi="Times New Roman"/>
          <w:b/>
          <w:sz w:val="24"/>
          <w:szCs w:val="24"/>
        </w:rPr>
      </w:pPr>
      <w:r>
        <w:rPr>
          <w:rFonts w:ascii="Times New Roman" w:hAnsi="Times New Roman"/>
          <w:b/>
          <w:sz w:val="24"/>
          <w:szCs w:val="24"/>
        </w:rPr>
        <w:t>4</w:t>
      </w:r>
      <w:r w:rsidRPr="006A5952">
        <w:rPr>
          <w:rFonts w:ascii="Times New Roman" w:hAnsi="Times New Roman"/>
          <w:b/>
          <w:sz w:val="24"/>
          <w:szCs w:val="24"/>
        </w:rPr>
        <w:t>.</w:t>
      </w:r>
      <w:r>
        <w:rPr>
          <w:rFonts w:ascii="Times New Roman" w:hAnsi="Times New Roman"/>
          <w:b/>
          <w:sz w:val="24"/>
          <w:szCs w:val="24"/>
        </w:rPr>
        <w:t>11</w:t>
      </w:r>
      <w:r w:rsidRPr="006A5952">
        <w:rPr>
          <w:rFonts w:ascii="Times New Roman" w:hAnsi="Times New Roman"/>
          <w:b/>
          <w:sz w:val="24"/>
          <w:szCs w:val="24"/>
        </w:rPr>
        <w:t xml:space="preserve">. Предметно-развивающая среда в группе для детей </w:t>
      </w:r>
      <w:proofErr w:type="spellStart"/>
      <w:r w:rsidRPr="006A5952">
        <w:rPr>
          <w:rFonts w:ascii="Times New Roman" w:hAnsi="Times New Roman"/>
          <w:b/>
          <w:sz w:val="24"/>
          <w:szCs w:val="24"/>
        </w:rPr>
        <w:t>с</w:t>
      </w:r>
      <w:r>
        <w:rPr>
          <w:rFonts w:ascii="Times New Roman" w:hAnsi="Times New Roman"/>
          <w:b/>
          <w:sz w:val="24"/>
          <w:szCs w:val="24"/>
        </w:rPr>
        <w:t>ЗПР</w:t>
      </w:r>
      <w:proofErr w:type="spellEnd"/>
      <w:r w:rsidRPr="006A5952">
        <w:rPr>
          <w:rFonts w:ascii="Times New Roman" w:hAnsi="Times New Roman"/>
          <w:b/>
          <w:sz w:val="24"/>
          <w:szCs w:val="24"/>
        </w:rPr>
        <w:t>.</w:t>
      </w:r>
    </w:p>
    <w:p w:rsidR="00E87E0A" w:rsidRPr="006A5952" w:rsidRDefault="00E87E0A" w:rsidP="00E87E0A">
      <w:pPr>
        <w:spacing w:line="240" w:lineRule="auto"/>
        <w:jc w:val="both"/>
        <w:rPr>
          <w:rFonts w:ascii="Times New Roman" w:hAnsi="Times New Roman"/>
          <w:sz w:val="24"/>
          <w:szCs w:val="24"/>
        </w:rPr>
      </w:pPr>
      <w:r w:rsidRPr="006A5952">
        <w:rPr>
          <w:rFonts w:ascii="Times New Roman" w:hAnsi="Times New Roman"/>
          <w:sz w:val="24"/>
          <w:szCs w:val="24"/>
        </w:rPr>
        <w:t>(см.  «Паспорт группы»)</w:t>
      </w:r>
    </w:p>
    <w:p w:rsidR="009F062C" w:rsidRDefault="009F062C" w:rsidP="001055BF">
      <w:pPr>
        <w:spacing w:line="240" w:lineRule="auto"/>
        <w:jc w:val="both"/>
        <w:rPr>
          <w:rFonts w:ascii="Times New Roman" w:hAnsi="Times New Roman"/>
          <w:sz w:val="24"/>
          <w:szCs w:val="24"/>
        </w:rPr>
      </w:pPr>
    </w:p>
    <w:p w:rsidR="00F167F8" w:rsidRPr="00330351" w:rsidRDefault="00F167F8" w:rsidP="00F167F8">
      <w:pPr>
        <w:spacing w:after="0" w:line="240" w:lineRule="auto"/>
        <w:rPr>
          <w:rFonts w:ascii="Times New Roman" w:hAnsi="Times New Roman"/>
          <w:b/>
          <w:sz w:val="24"/>
          <w:szCs w:val="24"/>
        </w:rPr>
      </w:pPr>
      <w:r>
        <w:rPr>
          <w:rFonts w:ascii="Times New Roman" w:hAnsi="Times New Roman"/>
          <w:b/>
          <w:sz w:val="24"/>
          <w:szCs w:val="24"/>
        </w:rPr>
        <w:t xml:space="preserve">4.12. </w:t>
      </w:r>
      <w:r w:rsidRPr="00330351">
        <w:rPr>
          <w:rFonts w:ascii="Times New Roman" w:hAnsi="Times New Roman"/>
          <w:b/>
          <w:sz w:val="24"/>
          <w:szCs w:val="24"/>
        </w:rPr>
        <w:t xml:space="preserve">Программа разработана рабочей группой муниципального бюджетного дошкольного образовательного учреждения «Детский сад №2 г. Светогорска»: </w:t>
      </w:r>
    </w:p>
    <w:p w:rsidR="00F167F8" w:rsidRDefault="00F167F8" w:rsidP="00F167F8">
      <w:pPr>
        <w:spacing w:after="0" w:line="240" w:lineRule="auto"/>
        <w:rPr>
          <w:rFonts w:ascii="Times New Roman" w:hAnsi="Times New Roman"/>
          <w:sz w:val="24"/>
          <w:szCs w:val="24"/>
        </w:rPr>
      </w:pPr>
      <w:r>
        <w:rPr>
          <w:rFonts w:ascii="Times New Roman" w:hAnsi="Times New Roman"/>
          <w:sz w:val="24"/>
          <w:szCs w:val="24"/>
        </w:rPr>
        <w:t xml:space="preserve">Покровская </w:t>
      </w:r>
      <w:r w:rsidRPr="00C212EA">
        <w:rPr>
          <w:rFonts w:ascii="Times New Roman" w:hAnsi="Times New Roman"/>
          <w:sz w:val="24"/>
          <w:szCs w:val="24"/>
        </w:rPr>
        <w:t>Г.</w:t>
      </w:r>
      <w:r>
        <w:rPr>
          <w:rFonts w:ascii="Times New Roman" w:hAnsi="Times New Roman"/>
          <w:sz w:val="24"/>
          <w:szCs w:val="24"/>
        </w:rPr>
        <w:t xml:space="preserve"> А.</w:t>
      </w:r>
      <w:r w:rsidRPr="00C212EA">
        <w:rPr>
          <w:rFonts w:ascii="Times New Roman" w:hAnsi="Times New Roman"/>
          <w:sz w:val="24"/>
          <w:szCs w:val="24"/>
        </w:rPr>
        <w:t xml:space="preserve"> – заведующий; </w:t>
      </w:r>
    </w:p>
    <w:p w:rsidR="00F167F8" w:rsidRDefault="00F167F8" w:rsidP="00F167F8">
      <w:pPr>
        <w:spacing w:after="0" w:line="240" w:lineRule="auto"/>
        <w:rPr>
          <w:rFonts w:ascii="Times New Roman" w:hAnsi="Times New Roman"/>
          <w:sz w:val="24"/>
          <w:szCs w:val="24"/>
        </w:rPr>
      </w:pPr>
      <w:r>
        <w:rPr>
          <w:rFonts w:ascii="Times New Roman" w:hAnsi="Times New Roman"/>
          <w:sz w:val="24"/>
          <w:szCs w:val="24"/>
        </w:rPr>
        <w:t>Бударина В.Н</w:t>
      </w:r>
      <w:r w:rsidRPr="00C212EA">
        <w:rPr>
          <w:rFonts w:ascii="Times New Roman" w:hAnsi="Times New Roman"/>
          <w:sz w:val="24"/>
          <w:szCs w:val="24"/>
        </w:rPr>
        <w:t xml:space="preserve"> – старший воспитатель; </w:t>
      </w:r>
    </w:p>
    <w:p w:rsidR="00F167F8" w:rsidRDefault="00F167F8" w:rsidP="00F167F8">
      <w:pPr>
        <w:spacing w:after="0" w:line="240" w:lineRule="auto"/>
        <w:rPr>
          <w:rFonts w:ascii="Times New Roman" w:hAnsi="Times New Roman"/>
          <w:sz w:val="24"/>
          <w:szCs w:val="24"/>
        </w:rPr>
      </w:pPr>
      <w:r>
        <w:rPr>
          <w:rFonts w:ascii="Times New Roman" w:hAnsi="Times New Roman"/>
          <w:sz w:val="24"/>
          <w:szCs w:val="24"/>
        </w:rPr>
        <w:t>Баканова Ю</w:t>
      </w:r>
      <w:r w:rsidRPr="00C212EA">
        <w:rPr>
          <w:rFonts w:ascii="Times New Roman" w:hAnsi="Times New Roman"/>
          <w:sz w:val="24"/>
          <w:szCs w:val="24"/>
        </w:rPr>
        <w:t xml:space="preserve">.А. – учитель - логопед, высшая квалификационная категория; </w:t>
      </w:r>
    </w:p>
    <w:p w:rsidR="00F167F8" w:rsidRDefault="00F167F8" w:rsidP="00F167F8">
      <w:pPr>
        <w:spacing w:after="0" w:line="240" w:lineRule="auto"/>
        <w:rPr>
          <w:rFonts w:ascii="Times New Roman" w:hAnsi="Times New Roman"/>
          <w:sz w:val="24"/>
          <w:szCs w:val="24"/>
        </w:rPr>
      </w:pPr>
      <w:r>
        <w:rPr>
          <w:rFonts w:ascii="Times New Roman" w:hAnsi="Times New Roman"/>
          <w:sz w:val="24"/>
          <w:szCs w:val="24"/>
        </w:rPr>
        <w:t xml:space="preserve">Иванова Е.А. - учитель - логопед, первая </w:t>
      </w:r>
      <w:r w:rsidRPr="00C212EA">
        <w:rPr>
          <w:rFonts w:ascii="Times New Roman" w:hAnsi="Times New Roman"/>
          <w:sz w:val="24"/>
          <w:szCs w:val="24"/>
        </w:rPr>
        <w:t xml:space="preserve">квалификационная категория; </w:t>
      </w:r>
    </w:p>
    <w:p w:rsidR="00F167F8" w:rsidRDefault="00F167F8" w:rsidP="00F167F8">
      <w:pPr>
        <w:spacing w:after="0" w:line="240" w:lineRule="auto"/>
        <w:rPr>
          <w:rFonts w:ascii="Times New Roman" w:hAnsi="Times New Roman"/>
          <w:sz w:val="24"/>
          <w:szCs w:val="24"/>
        </w:rPr>
      </w:pPr>
      <w:r>
        <w:rPr>
          <w:rFonts w:ascii="Times New Roman" w:hAnsi="Times New Roman"/>
          <w:sz w:val="24"/>
          <w:szCs w:val="24"/>
        </w:rPr>
        <w:t>Растоскуева М.В. – педагог - психолог</w:t>
      </w:r>
      <w:r w:rsidRPr="00C212EA">
        <w:rPr>
          <w:rFonts w:ascii="Times New Roman" w:hAnsi="Times New Roman"/>
          <w:sz w:val="24"/>
          <w:szCs w:val="24"/>
        </w:rPr>
        <w:t xml:space="preserve">, высшая квалификационная категория; </w:t>
      </w:r>
    </w:p>
    <w:p w:rsidR="00F167F8" w:rsidRDefault="00F167F8" w:rsidP="00F167F8">
      <w:pPr>
        <w:spacing w:after="0" w:line="240" w:lineRule="auto"/>
        <w:rPr>
          <w:rFonts w:ascii="Times New Roman" w:hAnsi="Times New Roman"/>
          <w:sz w:val="24"/>
          <w:szCs w:val="24"/>
        </w:rPr>
      </w:pPr>
      <w:r>
        <w:rPr>
          <w:rFonts w:ascii="Times New Roman" w:hAnsi="Times New Roman"/>
          <w:sz w:val="24"/>
          <w:szCs w:val="24"/>
        </w:rPr>
        <w:t xml:space="preserve">Степаненко М.А. - </w:t>
      </w:r>
      <w:r w:rsidRPr="00C212EA">
        <w:rPr>
          <w:rFonts w:ascii="Times New Roman" w:hAnsi="Times New Roman"/>
          <w:sz w:val="24"/>
          <w:szCs w:val="24"/>
        </w:rPr>
        <w:t xml:space="preserve">воспитатель, высшая квалификационная категория; </w:t>
      </w:r>
    </w:p>
    <w:p w:rsidR="00F167F8" w:rsidRDefault="00F167F8" w:rsidP="00F167F8">
      <w:pPr>
        <w:spacing w:after="0" w:line="240" w:lineRule="auto"/>
        <w:rPr>
          <w:rFonts w:ascii="Times New Roman" w:hAnsi="Times New Roman"/>
          <w:sz w:val="24"/>
          <w:szCs w:val="24"/>
        </w:rPr>
      </w:pPr>
      <w:r>
        <w:rPr>
          <w:rFonts w:ascii="Times New Roman" w:hAnsi="Times New Roman"/>
          <w:sz w:val="24"/>
          <w:szCs w:val="24"/>
        </w:rPr>
        <w:t>Репнер И.Ю</w:t>
      </w:r>
      <w:r w:rsidRPr="00C212EA">
        <w:rPr>
          <w:rFonts w:ascii="Times New Roman" w:hAnsi="Times New Roman"/>
          <w:sz w:val="24"/>
          <w:szCs w:val="24"/>
        </w:rPr>
        <w:t>.</w:t>
      </w:r>
      <w:r>
        <w:rPr>
          <w:rFonts w:ascii="Times New Roman" w:hAnsi="Times New Roman"/>
          <w:sz w:val="24"/>
          <w:szCs w:val="24"/>
        </w:rPr>
        <w:t xml:space="preserve"> </w:t>
      </w:r>
      <w:r w:rsidRPr="00C212EA">
        <w:rPr>
          <w:rFonts w:ascii="Times New Roman" w:hAnsi="Times New Roman"/>
          <w:sz w:val="24"/>
          <w:szCs w:val="24"/>
        </w:rPr>
        <w:t>- инструктор по физической культуре, высшая квалификационная категория</w:t>
      </w:r>
      <w:proofErr w:type="gramStart"/>
      <w:r w:rsidRPr="00C212EA">
        <w:rPr>
          <w:rFonts w:ascii="Times New Roman" w:hAnsi="Times New Roman"/>
          <w:sz w:val="24"/>
          <w:szCs w:val="24"/>
        </w:rPr>
        <w:t xml:space="preserve"> </w:t>
      </w:r>
      <w:r>
        <w:rPr>
          <w:rFonts w:ascii="Times New Roman" w:hAnsi="Times New Roman"/>
          <w:sz w:val="24"/>
          <w:szCs w:val="24"/>
        </w:rPr>
        <w:t>.</w:t>
      </w:r>
      <w:proofErr w:type="gramEnd"/>
    </w:p>
    <w:p w:rsidR="00F167F8" w:rsidRPr="009D1E52" w:rsidRDefault="00F167F8" w:rsidP="00F167F8">
      <w:pPr>
        <w:rPr>
          <w:sz w:val="24"/>
          <w:szCs w:val="24"/>
        </w:rPr>
        <w:sectPr w:rsidR="00F167F8" w:rsidRPr="009D1E52" w:rsidSect="00F167F8">
          <w:pgSz w:w="11910" w:h="16840"/>
          <w:pgMar w:top="1040" w:right="740" w:bottom="280" w:left="1580" w:header="720" w:footer="720" w:gutter="0"/>
          <w:cols w:space="720"/>
        </w:sectPr>
      </w:pPr>
    </w:p>
    <w:p w:rsidR="00E13E4E" w:rsidRPr="002E606F" w:rsidRDefault="00E13E4E" w:rsidP="00E13E4E">
      <w:pPr>
        <w:pageBreakBefore/>
        <w:shd w:val="clear" w:color="auto" w:fill="FFFFFF"/>
        <w:spacing w:after="0" w:line="240" w:lineRule="auto"/>
        <w:jc w:val="right"/>
        <w:rPr>
          <w:rFonts w:ascii="Times New Roman" w:hAnsi="Times New Roman"/>
          <w:sz w:val="20"/>
          <w:szCs w:val="20"/>
        </w:rPr>
      </w:pPr>
      <w:r w:rsidRPr="002E606F">
        <w:rPr>
          <w:rFonts w:ascii="Times New Roman" w:hAnsi="Times New Roman"/>
          <w:sz w:val="20"/>
          <w:szCs w:val="20"/>
        </w:rPr>
        <w:lastRenderedPageBreak/>
        <w:t>Приложение 1</w:t>
      </w:r>
    </w:p>
    <w:p w:rsidR="00E13E4E" w:rsidRPr="002E606F" w:rsidRDefault="00E13E4E" w:rsidP="00E13E4E">
      <w:pPr>
        <w:shd w:val="clear" w:color="auto" w:fill="FFFFFF"/>
        <w:spacing w:after="0" w:line="240" w:lineRule="auto"/>
        <w:jc w:val="right"/>
        <w:rPr>
          <w:rFonts w:ascii="Times New Roman" w:hAnsi="Times New Roman"/>
          <w:sz w:val="20"/>
          <w:szCs w:val="20"/>
        </w:rPr>
      </w:pPr>
      <w:r>
        <w:rPr>
          <w:rFonts w:ascii="Times New Roman" w:hAnsi="Times New Roman"/>
          <w:sz w:val="20"/>
          <w:szCs w:val="20"/>
        </w:rPr>
        <w:t>к А</w:t>
      </w:r>
      <w:r w:rsidRPr="002E606F">
        <w:rPr>
          <w:rFonts w:ascii="Times New Roman" w:hAnsi="Times New Roman"/>
          <w:sz w:val="20"/>
          <w:szCs w:val="20"/>
        </w:rPr>
        <w:t>ОПДО</w:t>
      </w:r>
    </w:p>
    <w:p w:rsidR="00E13E4E" w:rsidRPr="002E606F" w:rsidRDefault="00E13E4E" w:rsidP="00E13E4E">
      <w:pPr>
        <w:shd w:val="clear" w:color="auto" w:fill="FFFFFF"/>
        <w:spacing w:after="0" w:line="240" w:lineRule="auto"/>
        <w:jc w:val="right"/>
        <w:rPr>
          <w:rFonts w:ascii="Times New Roman" w:hAnsi="Times New Roman"/>
          <w:sz w:val="20"/>
          <w:szCs w:val="20"/>
        </w:rPr>
      </w:pPr>
      <w:r w:rsidRPr="002E606F">
        <w:rPr>
          <w:rFonts w:ascii="Times New Roman" w:hAnsi="Times New Roman"/>
          <w:sz w:val="20"/>
          <w:szCs w:val="20"/>
        </w:rPr>
        <w:t>МБДОУ «Детский сад №2 г. Светогорска»</w:t>
      </w:r>
    </w:p>
    <w:p w:rsidR="00E13E4E" w:rsidRPr="002E606F" w:rsidRDefault="00E13E4E" w:rsidP="00E13E4E">
      <w:pPr>
        <w:spacing w:line="240" w:lineRule="auto"/>
        <w:jc w:val="both"/>
        <w:rPr>
          <w:rFonts w:ascii="Times New Roman" w:eastAsia="Times New Roman,Bold" w:hAnsi="Times New Roman"/>
          <w:b/>
          <w:bCs/>
          <w:sz w:val="20"/>
          <w:szCs w:val="20"/>
        </w:rPr>
      </w:pPr>
    </w:p>
    <w:p w:rsidR="00E13E4E" w:rsidRPr="002E606F" w:rsidRDefault="00E13E4E" w:rsidP="00E13E4E">
      <w:pPr>
        <w:spacing w:line="240" w:lineRule="auto"/>
        <w:jc w:val="center"/>
        <w:rPr>
          <w:rFonts w:ascii="Times New Roman" w:hAnsi="Times New Roman"/>
          <w:i/>
          <w:sz w:val="20"/>
          <w:szCs w:val="20"/>
        </w:rPr>
      </w:pPr>
      <w:r w:rsidRPr="002E606F">
        <w:rPr>
          <w:rFonts w:ascii="Times New Roman" w:eastAsia="Times New Roman,Bold" w:hAnsi="Times New Roman"/>
          <w:b/>
          <w:bCs/>
          <w:sz w:val="20"/>
          <w:szCs w:val="20"/>
        </w:rPr>
        <w:t xml:space="preserve">Комплексное </w:t>
      </w:r>
      <w:proofErr w:type="gramStart"/>
      <w:r w:rsidRPr="002E606F">
        <w:rPr>
          <w:rFonts w:ascii="Times New Roman" w:eastAsia="Times New Roman,Bold" w:hAnsi="Times New Roman"/>
          <w:b/>
          <w:bCs/>
          <w:sz w:val="20"/>
          <w:szCs w:val="20"/>
        </w:rPr>
        <w:t>психолого-педагогического</w:t>
      </w:r>
      <w:proofErr w:type="gramEnd"/>
      <w:r w:rsidRPr="002E606F">
        <w:rPr>
          <w:rFonts w:ascii="Times New Roman" w:eastAsia="Times New Roman,Bold" w:hAnsi="Times New Roman"/>
          <w:b/>
          <w:bCs/>
          <w:sz w:val="20"/>
          <w:szCs w:val="20"/>
        </w:rPr>
        <w:t xml:space="preserve"> обследование.</w:t>
      </w:r>
    </w:p>
    <w:p w:rsidR="00E13E4E" w:rsidRPr="002E606F" w:rsidRDefault="00E13E4E" w:rsidP="00E13E4E">
      <w:pPr>
        <w:autoSpaceDE w:val="0"/>
        <w:autoSpaceDN w:val="0"/>
        <w:adjustRightInd w:val="0"/>
        <w:spacing w:after="0" w:line="240" w:lineRule="auto"/>
        <w:ind w:firstLine="708"/>
        <w:jc w:val="both"/>
        <w:rPr>
          <w:rFonts w:ascii="Times New Roman" w:hAnsi="Times New Roman"/>
          <w:sz w:val="20"/>
          <w:szCs w:val="20"/>
        </w:rPr>
      </w:pPr>
      <w:r w:rsidRPr="002E606F">
        <w:rPr>
          <w:rFonts w:ascii="Times New Roman" w:hAnsi="Times New Roman"/>
          <w:sz w:val="20"/>
          <w:szCs w:val="20"/>
        </w:rPr>
        <w:t xml:space="preserve">Комплексное психолого-педагогическое обследование каждого ребенка с ТНР является основным средством осуществления мониторинга его достижений и необходимым условием успешности логопедической и </w:t>
      </w:r>
      <w:proofErr w:type="spellStart"/>
      <w:r w:rsidRPr="002E606F">
        <w:rPr>
          <w:rFonts w:ascii="Times New Roman" w:hAnsi="Times New Roman"/>
          <w:sz w:val="20"/>
          <w:szCs w:val="20"/>
        </w:rPr>
        <w:t>общеразвивающей</w:t>
      </w:r>
      <w:proofErr w:type="spellEnd"/>
      <w:r w:rsidRPr="002E606F">
        <w:rPr>
          <w:rFonts w:ascii="Times New Roman" w:hAnsi="Times New Roman"/>
          <w:sz w:val="20"/>
          <w:szCs w:val="20"/>
        </w:rPr>
        <w:t xml:space="preserve"> работы, организуемой в каждой возрастной группе.</w:t>
      </w:r>
    </w:p>
    <w:p w:rsidR="00E13E4E" w:rsidRPr="002E606F" w:rsidRDefault="00E13E4E" w:rsidP="00E13E4E">
      <w:pPr>
        <w:autoSpaceDE w:val="0"/>
        <w:autoSpaceDN w:val="0"/>
        <w:adjustRightInd w:val="0"/>
        <w:spacing w:after="0" w:line="240" w:lineRule="auto"/>
        <w:jc w:val="both"/>
        <w:rPr>
          <w:rFonts w:ascii="Times New Roman" w:eastAsia="Times New Roman,Bold" w:hAnsi="Times New Roman"/>
          <w:bCs/>
          <w:sz w:val="20"/>
          <w:szCs w:val="20"/>
        </w:rPr>
      </w:pPr>
      <w:r w:rsidRPr="002E606F">
        <w:rPr>
          <w:rFonts w:ascii="Times New Roman" w:eastAsia="Times New Roman,Bold" w:hAnsi="Times New Roman"/>
          <w:bCs/>
          <w:color w:val="FF0000"/>
          <w:sz w:val="20"/>
          <w:szCs w:val="20"/>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11411"/>
      </w:tblGrid>
      <w:tr w:rsidR="00E13E4E" w:rsidRPr="002E606F" w:rsidTr="00E13E4E">
        <w:tc>
          <w:tcPr>
            <w:tcW w:w="3190" w:type="dxa"/>
            <w:vAlign w:val="center"/>
          </w:tcPr>
          <w:p w:rsidR="00E13E4E" w:rsidRPr="002E606F" w:rsidRDefault="00E13E4E" w:rsidP="00E13E4E">
            <w:pPr>
              <w:autoSpaceDE w:val="0"/>
              <w:autoSpaceDN w:val="0"/>
              <w:adjustRightInd w:val="0"/>
              <w:spacing w:after="0" w:line="240" w:lineRule="auto"/>
              <w:jc w:val="both"/>
              <w:rPr>
                <w:rFonts w:ascii="Times New Roman" w:eastAsia="Times New Roman,Bold" w:hAnsi="Times New Roman"/>
                <w:bCs/>
                <w:sz w:val="20"/>
                <w:szCs w:val="20"/>
              </w:rPr>
            </w:pPr>
            <w:r w:rsidRPr="002E606F">
              <w:rPr>
                <w:rFonts w:ascii="Times New Roman" w:eastAsia="Times New Roman,Bold" w:hAnsi="Times New Roman"/>
                <w:bCs/>
                <w:sz w:val="20"/>
                <w:szCs w:val="20"/>
              </w:rPr>
              <w:t>Психолого-педагогическое обследование</w:t>
            </w:r>
          </w:p>
        </w:tc>
        <w:tc>
          <w:tcPr>
            <w:tcW w:w="11411" w:type="dxa"/>
            <w:vAlign w:val="center"/>
          </w:tcPr>
          <w:p w:rsidR="00E13E4E" w:rsidRPr="002E606F" w:rsidRDefault="00E13E4E" w:rsidP="00E13E4E">
            <w:pPr>
              <w:autoSpaceDE w:val="0"/>
              <w:autoSpaceDN w:val="0"/>
              <w:adjustRightInd w:val="0"/>
              <w:spacing w:after="0" w:line="240" w:lineRule="auto"/>
              <w:jc w:val="both"/>
              <w:rPr>
                <w:rFonts w:ascii="Times New Roman" w:eastAsia="Times New Roman,Bold" w:hAnsi="Times New Roman"/>
                <w:bCs/>
                <w:sz w:val="20"/>
                <w:szCs w:val="20"/>
              </w:rPr>
            </w:pPr>
            <w:r w:rsidRPr="002E606F">
              <w:rPr>
                <w:rFonts w:ascii="Times New Roman" w:eastAsia="Times New Roman,Bold" w:hAnsi="Times New Roman"/>
                <w:bCs/>
                <w:sz w:val="20"/>
                <w:szCs w:val="20"/>
              </w:rPr>
              <w:t>Содержание работы</w:t>
            </w:r>
          </w:p>
        </w:tc>
      </w:tr>
      <w:tr w:rsidR="00E13E4E" w:rsidRPr="002E606F" w:rsidTr="00E13E4E">
        <w:tc>
          <w:tcPr>
            <w:tcW w:w="3190" w:type="dxa"/>
          </w:tcPr>
          <w:p w:rsidR="00E13E4E" w:rsidRPr="002E606F" w:rsidRDefault="00E13E4E" w:rsidP="00E13E4E">
            <w:pPr>
              <w:autoSpaceDE w:val="0"/>
              <w:autoSpaceDN w:val="0"/>
              <w:adjustRightInd w:val="0"/>
              <w:spacing w:after="0" w:line="240" w:lineRule="auto"/>
              <w:jc w:val="both"/>
              <w:rPr>
                <w:rFonts w:ascii="Times New Roman" w:eastAsia="Times New Roman,Bold" w:hAnsi="Times New Roman"/>
                <w:bCs/>
                <w:i/>
                <w:sz w:val="20"/>
                <w:szCs w:val="20"/>
              </w:rPr>
            </w:pPr>
            <w:r w:rsidRPr="002E606F">
              <w:rPr>
                <w:rFonts w:ascii="Times New Roman" w:hAnsi="Times New Roman"/>
                <w:i/>
                <w:iCs/>
                <w:sz w:val="20"/>
                <w:szCs w:val="20"/>
              </w:rPr>
              <w:t>Направления обследования</w:t>
            </w:r>
          </w:p>
        </w:tc>
        <w:tc>
          <w:tcPr>
            <w:tcW w:w="11411" w:type="dxa"/>
          </w:tcPr>
          <w:p w:rsidR="00E13E4E" w:rsidRPr="002E606F" w:rsidRDefault="00E13E4E" w:rsidP="00E13E4E">
            <w:pPr>
              <w:autoSpaceDE w:val="0"/>
              <w:autoSpaceDN w:val="0"/>
              <w:adjustRightInd w:val="0"/>
              <w:spacing w:after="0" w:line="240" w:lineRule="auto"/>
              <w:jc w:val="both"/>
              <w:rPr>
                <w:rFonts w:ascii="Times New Roman" w:hAnsi="Times New Roman"/>
                <w:sz w:val="20"/>
                <w:szCs w:val="20"/>
              </w:rPr>
            </w:pPr>
            <w:r w:rsidRPr="002E606F">
              <w:rPr>
                <w:rFonts w:ascii="Times New Roman" w:hAnsi="Times New Roman"/>
                <w:sz w:val="20"/>
                <w:szCs w:val="20"/>
              </w:rPr>
              <w:t>раскрывают целостную картину речевого, физического и психического развития ребенка: его двигательной, познавательной и эмоционально-волевой сфер, осведомленности (знаний о себе и окружающей действительности), умений и навыков в тех видах деятельности, в которые он включается, особенностей поведения и общения, условий воспитания в семье.</w:t>
            </w:r>
          </w:p>
        </w:tc>
      </w:tr>
      <w:tr w:rsidR="00E13E4E" w:rsidRPr="002E606F" w:rsidTr="00E13E4E">
        <w:tc>
          <w:tcPr>
            <w:tcW w:w="3190" w:type="dxa"/>
          </w:tcPr>
          <w:p w:rsidR="00E13E4E" w:rsidRPr="002E606F" w:rsidRDefault="00E13E4E" w:rsidP="00E13E4E">
            <w:pPr>
              <w:autoSpaceDE w:val="0"/>
              <w:autoSpaceDN w:val="0"/>
              <w:adjustRightInd w:val="0"/>
              <w:spacing w:after="0" w:line="240" w:lineRule="auto"/>
              <w:jc w:val="both"/>
              <w:rPr>
                <w:rFonts w:ascii="Times New Roman" w:eastAsia="Times New Roman,Bold" w:hAnsi="Times New Roman"/>
                <w:bCs/>
                <w:i/>
                <w:sz w:val="20"/>
                <w:szCs w:val="20"/>
              </w:rPr>
            </w:pPr>
            <w:r w:rsidRPr="002E606F">
              <w:rPr>
                <w:rFonts w:ascii="Times New Roman" w:hAnsi="Times New Roman"/>
                <w:i/>
                <w:iCs/>
                <w:sz w:val="20"/>
                <w:szCs w:val="20"/>
              </w:rPr>
              <w:t>Содержание обследования</w:t>
            </w:r>
          </w:p>
        </w:tc>
        <w:tc>
          <w:tcPr>
            <w:tcW w:w="11411" w:type="dxa"/>
          </w:tcPr>
          <w:p w:rsidR="00E13E4E" w:rsidRPr="002E606F" w:rsidRDefault="00E13E4E" w:rsidP="00E13E4E">
            <w:pPr>
              <w:autoSpaceDE w:val="0"/>
              <w:autoSpaceDN w:val="0"/>
              <w:adjustRightInd w:val="0"/>
              <w:spacing w:after="0" w:line="240" w:lineRule="auto"/>
              <w:jc w:val="both"/>
              <w:rPr>
                <w:rFonts w:ascii="Times New Roman" w:hAnsi="Times New Roman"/>
                <w:sz w:val="20"/>
                <w:szCs w:val="20"/>
              </w:rPr>
            </w:pPr>
            <w:r w:rsidRPr="002E606F">
              <w:rPr>
                <w:rFonts w:ascii="Times New Roman" w:hAnsi="Times New Roman"/>
                <w:sz w:val="20"/>
                <w:szCs w:val="20"/>
              </w:rPr>
              <w:t>непосредственно связано с содержанием</w:t>
            </w:r>
          </w:p>
          <w:p w:rsidR="00E13E4E" w:rsidRPr="002E606F" w:rsidRDefault="00E13E4E" w:rsidP="00E13E4E">
            <w:pPr>
              <w:autoSpaceDE w:val="0"/>
              <w:autoSpaceDN w:val="0"/>
              <w:adjustRightInd w:val="0"/>
              <w:spacing w:after="0" w:line="240" w:lineRule="auto"/>
              <w:jc w:val="both"/>
              <w:rPr>
                <w:rFonts w:ascii="Times New Roman" w:hAnsi="Times New Roman"/>
                <w:sz w:val="20"/>
                <w:szCs w:val="20"/>
              </w:rPr>
            </w:pPr>
            <w:r w:rsidRPr="002E606F">
              <w:rPr>
                <w:rFonts w:ascii="Times New Roman" w:hAnsi="Times New Roman"/>
                <w:sz w:val="20"/>
                <w:szCs w:val="20"/>
              </w:rPr>
              <w:t>логопедической работы и работы по образовательным областям, что позволяет более точно составлять программу обследования конкретной группы воспитанников, видеть уровень их актуального развития и прогнозировать расширение «зоны ближайшего развития» каждого ребенка.</w:t>
            </w:r>
          </w:p>
        </w:tc>
      </w:tr>
      <w:tr w:rsidR="00E13E4E" w:rsidRPr="002E606F" w:rsidTr="00E13E4E">
        <w:tc>
          <w:tcPr>
            <w:tcW w:w="3190" w:type="dxa"/>
          </w:tcPr>
          <w:p w:rsidR="00E13E4E" w:rsidRPr="002E606F" w:rsidRDefault="00E13E4E" w:rsidP="00E13E4E">
            <w:pPr>
              <w:autoSpaceDE w:val="0"/>
              <w:autoSpaceDN w:val="0"/>
              <w:adjustRightInd w:val="0"/>
              <w:spacing w:after="0" w:line="240" w:lineRule="auto"/>
              <w:jc w:val="both"/>
              <w:rPr>
                <w:rFonts w:ascii="Times New Roman" w:eastAsia="Times New Roman,Bold" w:hAnsi="Times New Roman"/>
                <w:bCs/>
                <w:i/>
                <w:sz w:val="20"/>
                <w:szCs w:val="20"/>
              </w:rPr>
            </w:pPr>
            <w:r w:rsidRPr="002E606F">
              <w:rPr>
                <w:rFonts w:ascii="Times New Roman" w:hAnsi="Times New Roman"/>
                <w:i/>
                <w:iCs/>
                <w:sz w:val="20"/>
                <w:szCs w:val="20"/>
              </w:rPr>
              <w:t>Организация обследования</w:t>
            </w:r>
          </w:p>
        </w:tc>
        <w:tc>
          <w:tcPr>
            <w:tcW w:w="11411" w:type="dxa"/>
          </w:tcPr>
          <w:p w:rsidR="00E13E4E" w:rsidRPr="002E606F" w:rsidRDefault="00E13E4E" w:rsidP="00E13E4E">
            <w:pPr>
              <w:autoSpaceDE w:val="0"/>
              <w:autoSpaceDN w:val="0"/>
              <w:adjustRightInd w:val="0"/>
              <w:spacing w:after="0" w:line="240" w:lineRule="auto"/>
              <w:jc w:val="both"/>
              <w:rPr>
                <w:rFonts w:ascii="Times New Roman" w:hAnsi="Times New Roman"/>
                <w:sz w:val="20"/>
                <w:szCs w:val="20"/>
              </w:rPr>
            </w:pPr>
            <w:r w:rsidRPr="002E606F">
              <w:rPr>
                <w:rFonts w:ascii="Times New Roman" w:hAnsi="Times New Roman"/>
                <w:sz w:val="20"/>
                <w:szCs w:val="20"/>
              </w:rPr>
              <w:t>позволяет получить наиболее полные, точные и объективные сведения об имеющихся на момент проведения обследования особенностях, а также о возможностях развития, в том числе и речевого, каждого воспитанника. Поскольку личность ребенка не только развивается, но и раскрывается в процессе деятельности, обследование строится на основе широкого использования диагностических возможностей</w:t>
            </w:r>
          </w:p>
          <w:p w:rsidR="00E13E4E" w:rsidRPr="002E606F" w:rsidRDefault="00E13E4E" w:rsidP="00E13E4E">
            <w:pPr>
              <w:autoSpaceDE w:val="0"/>
              <w:autoSpaceDN w:val="0"/>
              <w:adjustRightInd w:val="0"/>
              <w:spacing w:after="0" w:line="240" w:lineRule="auto"/>
              <w:jc w:val="both"/>
              <w:rPr>
                <w:rFonts w:ascii="Times New Roman" w:hAnsi="Times New Roman"/>
                <w:sz w:val="20"/>
                <w:szCs w:val="20"/>
              </w:rPr>
            </w:pPr>
            <w:r w:rsidRPr="002E606F">
              <w:rPr>
                <w:rFonts w:ascii="Times New Roman" w:hAnsi="Times New Roman"/>
                <w:sz w:val="20"/>
                <w:szCs w:val="20"/>
              </w:rPr>
              <w:t>игры и других видов детской деятельности, которые в дошкольном возрасте очень тесно связаны с игрой.</w:t>
            </w:r>
          </w:p>
        </w:tc>
      </w:tr>
      <w:tr w:rsidR="00E13E4E" w:rsidRPr="002E606F" w:rsidTr="00E13E4E">
        <w:tc>
          <w:tcPr>
            <w:tcW w:w="3190" w:type="dxa"/>
          </w:tcPr>
          <w:p w:rsidR="00E13E4E" w:rsidRPr="002E606F" w:rsidRDefault="00E13E4E" w:rsidP="00E13E4E">
            <w:pPr>
              <w:autoSpaceDE w:val="0"/>
              <w:autoSpaceDN w:val="0"/>
              <w:adjustRightInd w:val="0"/>
              <w:spacing w:after="0" w:line="240" w:lineRule="auto"/>
              <w:jc w:val="both"/>
              <w:rPr>
                <w:rFonts w:ascii="Times New Roman" w:eastAsia="Times New Roman,Bold" w:hAnsi="Times New Roman"/>
                <w:bCs/>
                <w:i/>
                <w:sz w:val="20"/>
                <w:szCs w:val="20"/>
              </w:rPr>
            </w:pPr>
            <w:r w:rsidRPr="002E606F">
              <w:rPr>
                <w:rFonts w:ascii="Times New Roman" w:hAnsi="Times New Roman"/>
                <w:i/>
                <w:iCs/>
                <w:sz w:val="20"/>
                <w:szCs w:val="20"/>
              </w:rPr>
              <w:t>Оценка результатов обследования</w:t>
            </w:r>
          </w:p>
        </w:tc>
        <w:tc>
          <w:tcPr>
            <w:tcW w:w="11411" w:type="dxa"/>
          </w:tcPr>
          <w:p w:rsidR="00E13E4E" w:rsidRPr="002E606F" w:rsidRDefault="00E13E4E" w:rsidP="00E13E4E">
            <w:pPr>
              <w:autoSpaceDE w:val="0"/>
              <w:autoSpaceDN w:val="0"/>
              <w:adjustRightInd w:val="0"/>
              <w:spacing w:after="0" w:line="240" w:lineRule="auto"/>
              <w:jc w:val="both"/>
              <w:rPr>
                <w:rFonts w:ascii="Times New Roman" w:hAnsi="Times New Roman"/>
                <w:sz w:val="20"/>
                <w:szCs w:val="20"/>
              </w:rPr>
            </w:pPr>
            <w:r w:rsidRPr="002E606F">
              <w:rPr>
                <w:rFonts w:ascii="Times New Roman" w:hAnsi="Times New Roman"/>
                <w:sz w:val="20"/>
                <w:szCs w:val="20"/>
              </w:rPr>
              <w:t>обеспечивает возможность выявить и зафиксировать даже незначительные изменения в развитии каждого ребенка по всем изучаемым параметрам, которые отражают динамику</w:t>
            </w:r>
          </w:p>
          <w:p w:rsidR="00E13E4E" w:rsidRPr="002E606F" w:rsidRDefault="00E13E4E" w:rsidP="00E13E4E">
            <w:pPr>
              <w:autoSpaceDE w:val="0"/>
              <w:autoSpaceDN w:val="0"/>
              <w:adjustRightInd w:val="0"/>
              <w:spacing w:after="0" w:line="240" w:lineRule="auto"/>
              <w:jc w:val="both"/>
              <w:rPr>
                <w:rFonts w:ascii="Times New Roman" w:hAnsi="Times New Roman"/>
                <w:sz w:val="20"/>
                <w:szCs w:val="20"/>
              </w:rPr>
            </w:pPr>
            <w:r w:rsidRPr="002E606F">
              <w:rPr>
                <w:rFonts w:ascii="Times New Roman" w:hAnsi="Times New Roman"/>
                <w:sz w:val="20"/>
                <w:szCs w:val="20"/>
              </w:rPr>
              <w:t>овладения программным содержанием. В соответствии с этим в оценке отражается как количественная, так и качественная характеристика происходящих изменений.</w:t>
            </w:r>
          </w:p>
        </w:tc>
      </w:tr>
      <w:tr w:rsidR="00E13E4E" w:rsidRPr="002E606F" w:rsidTr="00E13E4E">
        <w:tc>
          <w:tcPr>
            <w:tcW w:w="3190" w:type="dxa"/>
          </w:tcPr>
          <w:p w:rsidR="00E13E4E" w:rsidRPr="002E606F" w:rsidRDefault="00E13E4E" w:rsidP="00E13E4E">
            <w:pPr>
              <w:autoSpaceDE w:val="0"/>
              <w:autoSpaceDN w:val="0"/>
              <w:adjustRightInd w:val="0"/>
              <w:spacing w:after="0" w:line="240" w:lineRule="auto"/>
              <w:jc w:val="both"/>
              <w:rPr>
                <w:rFonts w:ascii="Times New Roman" w:eastAsia="Times New Roman,Bold" w:hAnsi="Times New Roman"/>
                <w:bCs/>
                <w:i/>
                <w:sz w:val="20"/>
                <w:szCs w:val="20"/>
              </w:rPr>
            </w:pPr>
            <w:r w:rsidRPr="002E606F">
              <w:rPr>
                <w:rFonts w:ascii="Times New Roman" w:hAnsi="Times New Roman"/>
                <w:i/>
                <w:iCs/>
                <w:sz w:val="20"/>
                <w:szCs w:val="20"/>
              </w:rPr>
              <w:t>Фиксирование результатов обследования</w:t>
            </w:r>
          </w:p>
        </w:tc>
        <w:tc>
          <w:tcPr>
            <w:tcW w:w="11411" w:type="dxa"/>
          </w:tcPr>
          <w:p w:rsidR="00E13E4E" w:rsidRPr="002E606F" w:rsidRDefault="00E13E4E" w:rsidP="00E13E4E">
            <w:pPr>
              <w:autoSpaceDE w:val="0"/>
              <w:autoSpaceDN w:val="0"/>
              <w:adjustRightInd w:val="0"/>
              <w:spacing w:after="0" w:line="240" w:lineRule="auto"/>
              <w:jc w:val="both"/>
              <w:rPr>
                <w:rFonts w:ascii="Times New Roman" w:hAnsi="Times New Roman"/>
                <w:sz w:val="20"/>
                <w:szCs w:val="20"/>
              </w:rPr>
            </w:pPr>
            <w:r w:rsidRPr="002E606F">
              <w:rPr>
                <w:rFonts w:ascii="Times New Roman" w:hAnsi="Times New Roman"/>
                <w:sz w:val="20"/>
                <w:szCs w:val="20"/>
              </w:rPr>
              <w:t>является удобным, относительно простым, не требует от педагога большого количества сил и времени. Форма отражения результатов четко и наглядно представляет информацию о динамике развития каждого ребенка как в течение одного учебного года, так и в течение всего времени пребывания в дошкольном учреждении. Кроме этого, форма фиксирования результатов должна обеспечивать их конфиденциальность.</w:t>
            </w:r>
          </w:p>
        </w:tc>
      </w:tr>
      <w:tr w:rsidR="00E13E4E" w:rsidRPr="002E606F" w:rsidTr="00E13E4E">
        <w:tc>
          <w:tcPr>
            <w:tcW w:w="14601" w:type="dxa"/>
            <w:gridSpan w:val="2"/>
          </w:tcPr>
          <w:p w:rsidR="00E13E4E" w:rsidRPr="002E606F" w:rsidRDefault="00E13E4E" w:rsidP="00E13E4E">
            <w:pPr>
              <w:autoSpaceDE w:val="0"/>
              <w:autoSpaceDN w:val="0"/>
              <w:adjustRightInd w:val="0"/>
              <w:spacing w:after="0" w:line="240" w:lineRule="auto"/>
              <w:jc w:val="both"/>
              <w:rPr>
                <w:rFonts w:ascii="Times New Roman" w:hAnsi="Times New Roman"/>
                <w:sz w:val="20"/>
                <w:szCs w:val="20"/>
              </w:rPr>
            </w:pPr>
            <w:r w:rsidRPr="002E606F">
              <w:rPr>
                <w:rFonts w:ascii="Times New Roman" w:hAnsi="Times New Roman"/>
                <w:sz w:val="20"/>
                <w:szCs w:val="20"/>
              </w:rPr>
              <w:t xml:space="preserve">      Два раза в год проводятся срезы для отслеживания динамики развития и уточнения направлений коррекционно-развивающей работы проводить два среза:</w:t>
            </w:r>
          </w:p>
          <w:p w:rsidR="00E13E4E" w:rsidRPr="002E606F" w:rsidRDefault="00E13E4E" w:rsidP="00E13E4E">
            <w:pPr>
              <w:autoSpaceDE w:val="0"/>
              <w:autoSpaceDN w:val="0"/>
              <w:adjustRightInd w:val="0"/>
              <w:spacing w:after="0" w:line="240" w:lineRule="auto"/>
              <w:jc w:val="both"/>
              <w:rPr>
                <w:rFonts w:ascii="Times New Roman" w:hAnsi="Times New Roman"/>
                <w:sz w:val="20"/>
                <w:szCs w:val="20"/>
              </w:rPr>
            </w:pPr>
            <w:r w:rsidRPr="002E606F">
              <w:rPr>
                <w:rFonts w:ascii="Times New Roman" w:hAnsi="Times New Roman"/>
                <w:iCs/>
                <w:sz w:val="20"/>
                <w:szCs w:val="20"/>
              </w:rPr>
              <w:t xml:space="preserve">- первый </w:t>
            </w:r>
            <w:r w:rsidRPr="002E606F">
              <w:rPr>
                <w:rFonts w:ascii="Times New Roman" w:hAnsi="Times New Roman"/>
                <w:sz w:val="20"/>
                <w:szCs w:val="20"/>
              </w:rPr>
              <w:t xml:space="preserve">(в начале учебного года) позволяет разработать оптимальную для всей группы и для каждого ребенка программу логопедической и </w:t>
            </w:r>
            <w:proofErr w:type="spellStart"/>
            <w:r w:rsidRPr="002E606F">
              <w:rPr>
                <w:rFonts w:ascii="Times New Roman" w:hAnsi="Times New Roman"/>
                <w:sz w:val="20"/>
                <w:szCs w:val="20"/>
              </w:rPr>
              <w:t>общеразвивающей</w:t>
            </w:r>
            <w:proofErr w:type="spellEnd"/>
            <w:r w:rsidRPr="002E606F">
              <w:rPr>
                <w:rFonts w:ascii="Times New Roman" w:hAnsi="Times New Roman"/>
                <w:sz w:val="20"/>
                <w:szCs w:val="20"/>
              </w:rPr>
              <w:t xml:space="preserve"> работы;</w:t>
            </w:r>
          </w:p>
          <w:p w:rsidR="00E13E4E" w:rsidRPr="002E606F" w:rsidRDefault="00E13E4E" w:rsidP="00E13E4E">
            <w:pPr>
              <w:autoSpaceDE w:val="0"/>
              <w:autoSpaceDN w:val="0"/>
              <w:adjustRightInd w:val="0"/>
              <w:spacing w:after="0" w:line="240" w:lineRule="auto"/>
              <w:jc w:val="both"/>
              <w:rPr>
                <w:rFonts w:ascii="Times New Roman" w:hAnsi="Times New Roman"/>
                <w:sz w:val="20"/>
                <w:szCs w:val="20"/>
              </w:rPr>
            </w:pPr>
            <w:r w:rsidRPr="002E606F">
              <w:rPr>
                <w:rFonts w:ascii="Times New Roman" w:hAnsi="Times New Roman"/>
                <w:iCs/>
                <w:sz w:val="20"/>
                <w:szCs w:val="20"/>
              </w:rPr>
              <w:t xml:space="preserve">- второй </w:t>
            </w:r>
            <w:r w:rsidRPr="002E606F">
              <w:rPr>
                <w:rFonts w:ascii="Times New Roman" w:hAnsi="Times New Roman"/>
                <w:sz w:val="20"/>
                <w:szCs w:val="20"/>
              </w:rPr>
              <w:t xml:space="preserve">(в конце учебного года) дает полное представление о динамике развития ребенка в течение года и на этой основе позволяет наметить общие перспективы дальнейшей логопедической и </w:t>
            </w:r>
            <w:proofErr w:type="spellStart"/>
            <w:r w:rsidRPr="002E606F">
              <w:rPr>
                <w:rFonts w:ascii="Times New Roman" w:hAnsi="Times New Roman"/>
                <w:sz w:val="20"/>
                <w:szCs w:val="20"/>
              </w:rPr>
              <w:t>общеразвивающей</w:t>
            </w:r>
            <w:proofErr w:type="spellEnd"/>
          </w:p>
          <w:p w:rsidR="00E13E4E" w:rsidRPr="002E606F" w:rsidRDefault="00E13E4E" w:rsidP="00E13E4E">
            <w:pPr>
              <w:autoSpaceDE w:val="0"/>
              <w:autoSpaceDN w:val="0"/>
              <w:adjustRightInd w:val="0"/>
              <w:spacing w:after="0" w:line="240" w:lineRule="auto"/>
              <w:jc w:val="both"/>
              <w:rPr>
                <w:rFonts w:ascii="Times New Roman" w:hAnsi="Times New Roman"/>
                <w:sz w:val="20"/>
                <w:szCs w:val="20"/>
              </w:rPr>
            </w:pPr>
            <w:r w:rsidRPr="002E606F">
              <w:rPr>
                <w:rFonts w:ascii="Times New Roman" w:hAnsi="Times New Roman"/>
                <w:sz w:val="20"/>
                <w:szCs w:val="20"/>
              </w:rPr>
              <w:t>работы с ним.</w:t>
            </w:r>
          </w:p>
          <w:p w:rsidR="00E13E4E" w:rsidRPr="002E606F" w:rsidRDefault="00E13E4E" w:rsidP="00E13E4E">
            <w:pPr>
              <w:autoSpaceDE w:val="0"/>
              <w:autoSpaceDN w:val="0"/>
              <w:adjustRightInd w:val="0"/>
              <w:spacing w:after="0" w:line="240" w:lineRule="auto"/>
              <w:jc w:val="both"/>
              <w:rPr>
                <w:rFonts w:ascii="Times New Roman" w:hAnsi="Times New Roman"/>
                <w:sz w:val="20"/>
                <w:szCs w:val="20"/>
              </w:rPr>
            </w:pPr>
            <w:r w:rsidRPr="002E606F">
              <w:rPr>
                <w:rFonts w:ascii="Times New Roman" w:hAnsi="Times New Roman"/>
                <w:sz w:val="20"/>
                <w:szCs w:val="20"/>
              </w:rPr>
              <w:t xml:space="preserve">          В середине учебного года проводится </w:t>
            </w:r>
            <w:r w:rsidRPr="002E606F">
              <w:rPr>
                <w:rFonts w:ascii="Times New Roman" w:hAnsi="Times New Roman"/>
                <w:iCs/>
                <w:sz w:val="20"/>
                <w:szCs w:val="20"/>
              </w:rPr>
              <w:t xml:space="preserve">промежуточный срез </w:t>
            </w:r>
            <w:r w:rsidRPr="002E606F">
              <w:rPr>
                <w:rFonts w:ascii="Times New Roman" w:hAnsi="Times New Roman"/>
                <w:sz w:val="20"/>
                <w:szCs w:val="20"/>
              </w:rPr>
              <w:t xml:space="preserve">для оценки образовательных достижений и </w:t>
            </w:r>
            <w:proofErr w:type="gramStart"/>
            <w:r w:rsidRPr="002E606F">
              <w:rPr>
                <w:rFonts w:ascii="Times New Roman" w:hAnsi="Times New Roman"/>
                <w:sz w:val="20"/>
                <w:szCs w:val="20"/>
              </w:rPr>
              <w:t>корректировки</w:t>
            </w:r>
            <w:proofErr w:type="gramEnd"/>
            <w:r w:rsidRPr="002E606F">
              <w:rPr>
                <w:rFonts w:ascii="Times New Roman" w:hAnsi="Times New Roman"/>
                <w:sz w:val="20"/>
                <w:szCs w:val="20"/>
              </w:rPr>
              <w:t xml:space="preserve"> индивидуальных коррекционно-</w:t>
            </w:r>
            <w:r w:rsidRPr="002E606F">
              <w:rPr>
                <w:rFonts w:ascii="Times New Roman" w:hAnsi="Times New Roman"/>
                <w:sz w:val="20"/>
                <w:szCs w:val="20"/>
              </w:rPr>
              <w:lastRenderedPageBreak/>
              <w:t>образовательных маршрутов.</w:t>
            </w:r>
          </w:p>
        </w:tc>
      </w:tr>
    </w:tbl>
    <w:p w:rsidR="00E13E4E" w:rsidRPr="002E606F" w:rsidRDefault="00E13E4E" w:rsidP="00E13E4E">
      <w:pPr>
        <w:pageBreakBefore/>
        <w:shd w:val="clear" w:color="auto" w:fill="FFFFFF"/>
        <w:spacing w:after="0" w:line="240" w:lineRule="auto"/>
        <w:jc w:val="right"/>
        <w:rPr>
          <w:rFonts w:ascii="Times New Roman" w:hAnsi="Times New Roman"/>
          <w:sz w:val="20"/>
          <w:szCs w:val="20"/>
        </w:rPr>
      </w:pPr>
      <w:r w:rsidRPr="002E606F">
        <w:rPr>
          <w:rFonts w:ascii="Times New Roman" w:hAnsi="Times New Roman"/>
          <w:sz w:val="20"/>
          <w:szCs w:val="20"/>
        </w:rPr>
        <w:lastRenderedPageBreak/>
        <w:t>Приложение 2</w:t>
      </w:r>
    </w:p>
    <w:p w:rsidR="00E13E4E" w:rsidRPr="002E606F" w:rsidRDefault="00E13E4E" w:rsidP="00E13E4E">
      <w:pPr>
        <w:shd w:val="clear" w:color="auto" w:fill="FFFFFF"/>
        <w:spacing w:after="0" w:line="240" w:lineRule="auto"/>
        <w:jc w:val="right"/>
        <w:rPr>
          <w:rFonts w:ascii="Times New Roman" w:hAnsi="Times New Roman"/>
          <w:sz w:val="20"/>
          <w:szCs w:val="20"/>
        </w:rPr>
      </w:pPr>
      <w:r>
        <w:rPr>
          <w:rFonts w:ascii="Times New Roman" w:hAnsi="Times New Roman"/>
          <w:sz w:val="20"/>
          <w:szCs w:val="20"/>
        </w:rPr>
        <w:t>к А</w:t>
      </w:r>
      <w:r w:rsidRPr="002E606F">
        <w:rPr>
          <w:rFonts w:ascii="Times New Roman" w:hAnsi="Times New Roman"/>
          <w:sz w:val="20"/>
          <w:szCs w:val="20"/>
        </w:rPr>
        <w:t>ОПДО</w:t>
      </w:r>
    </w:p>
    <w:p w:rsidR="00E13E4E" w:rsidRPr="002E606F" w:rsidRDefault="00E13E4E" w:rsidP="00E13E4E">
      <w:pPr>
        <w:shd w:val="clear" w:color="auto" w:fill="FFFFFF"/>
        <w:spacing w:after="0" w:line="240" w:lineRule="auto"/>
        <w:jc w:val="right"/>
        <w:rPr>
          <w:rFonts w:ascii="Times New Roman" w:hAnsi="Times New Roman"/>
          <w:sz w:val="20"/>
          <w:szCs w:val="20"/>
        </w:rPr>
      </w:pPr>
      <w:r w:rsidRPr="002E606F">
        <w:rPr>
          <w:rFonts w:ascii="Times New Roman" w:hAnsi="Times New Roman"/>
          <w:sz w:val="20"/>
          <w:szCs w:val="20"/>
        </w:rPr>
        <w:t>МБДОУ «Детский сад №2 г. Светогорска»</w:t>
      </w:r>
    </w:p>
    <w:p w:rsidR="00E13E4E" w:rsidRPr="002E606F" w:rsidRDefault="00E13E4E" w:rsidP="00E13E4E">
      <w:pPr>
        <w:spacing w:after="0" w:line="240" w:lineRule="auto"/>
        <w:ind w:firstLine="709"/>
        <w:jc w:val="center"/>
        <w:rPr>
          <w:rFonts w:ascii="Times New Roman" w:hAnsi="Times New Roman"/>
          <w:b/>
          <w:sz w:val="20"/>
          <w:szCs w:val="20"/>
        </w:rPr>
      </w:pPr>
      <w:r w:rsidRPr="002E606F">
        <w:rPr>
          <w:rFonts w:ascii="Times New Roman" w:hAnsi="Times New Roman"/>
          <w:b/>
          <w:sz w:val="20"/>
          <w:szCs w:val="20"/>
        </w:rPr>
        <w:t xml:space="preserve">Модель </w:t>
      </w:r>
      <w:proofErr w:type="spellStart"/>
      <w:r w:rsidRPr="002E606F">
        <w:rPr>
          <w:rFonts w:ascii="Times New Roman" w:hAnsi="Times New Roman"/>
          <w:b/>
          <w:sz w:val="20"/>
          <w:szCs w:val="20"/>
        </w:rPr>
        <w:t>психолого</w:t>
      </w:r>
      <w:proofErr w:type="spellEnd"/>
      <w:r w:rsidRPr="002E606F">
        <w:rPr>
          <w:rFonts w:ascii="Times New Roman" w:hAnsi="Times New Roman"/>
          <w:b/>
          <w:sz w:val="20"/>
          <w:szCs w:val="20"/>
        </w:rPr>
        <w:t xml:space="preserve"> – педагогического консилиума</w:t>
      </w:r>
    </w:p>
    <w:p w:rsidR="00E13E4E" w:rsidRPr="002E606F" w:rsidRDefault="00E13E4E" w:rsidP="00E13E4E">
      <w:pPr>
        <w:spacing w:line="240" w:lineRule="auto"/>
        <w:jc w:val="both"/>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35"/>
        <w:gridCol w:w="8505"/>
        <w:gridCol w:w="2551"/>
        <w:gridCol w:w="1418"/>
      </w:tblGrid>
      <w:tr w:rsidR="00E13E4E" w:rsidRPr="002E606F" w:rsidTr="00E13E4E">
        <w:tc>
          <w:tcPr>
            <w:tcW w:w="2235" w:type="dxa"/>
            <w:vAlign w:val="center"/>
          </w:tcPr>
          <w:p w:rsidR="00E13E4E" w:rsidRPr="002E606F" w:rsidRDefault="00E13E4E" w:rsidP="00E13E4E">
            <w:pPr>
              <w:spacing w:after="0" w:line="240" w:lineRule="auto"/>
              <w:jc w:val="both"/>
              <w:rPr>
                <w:rFonts w:ascii="Times New Roman" w:hAnsi="Times New Roman"/>
                <w:sz w:val="20"/>
                <w:szCs w:val="20"/>
              </w:rPr>
            </w:pPr>
            <w:r w:rsidRPr="002E606F">
              <w:rPr>
                <w:rFonts w:ascii="Times New Roman" w:hAnsi="Times New Roman"/>
                <w:sz w:val="20"/>
                <w:szCs w:val="20"/>
              </w:rPr>
              <w:t>Виды обследования</w:t>
            </w:r>
          </w:p>
        </w:tc>
        <w:tc>
          <w:tcPr>
            <w:tcW w:w="8505" w:type="dxa"/>
            <w:vAlign w:val="center"/>
          </w:tcPr>
          <w:p w:rsidR="00E13E4E" w:rsidRPr="002E606F" w:rsidRDefault="00E13E4E" w:rsidP="00E13E4E">
            <w:pPr>
              <w:spacing w:after="0" w:line="240" w:lineRule="auto"/>
              <w:jc w:val="both"/>
              <w:rPr>
                <w:rFonts w:ascii="Times New Roman" w:hAnsi="Times New Roman"/>
                <w:sz w:val="20"/>
                <w:szCs w:val="20"/>
              </w:rPr>
            </w:pPr>
            <w:r w:rsidRPr="002E606F">
              <w:rPr>
                <w:rFonts w:ascii="Times New Roman" w:hAnsi="Times New Roman"/>
                <w:sz w:val="20"/>
                <w:szCs w:val="20"/>
              </w:rPr>
              <w:t>Цель</w:t>
            </w:r>
          </w:p>
        </w:tc>
        <w:tc>
          <w:tcPr>
            <w:tcW w:w="2551" w:type="dxa"/>
            <w:vAlign w:val="center"/>
          </w:tcPr>
          <w:p w:rsidR="00E13E4E" w:rsidRPr="002E606F" w:rsidRDefault="00E13E4E" w:rsidP="00E13E4E">
            <w:pPr>
              <w:spacing w:after="0" w:line="240" w:lineRule="auto"/>
              <w:jc w:val="both"/>
              <w:rPr>
                <w:rFonts w:ascii="Times New Roman" w:hAnsi="Times New Roman"/>
                <w:sz w:val="20"/>
                <w:szCs w:val="20"/>
              </w:rPr>
            </w:pPr>
            <w:r w:rsidRPr="002E606F">
              <w:rPr>
                <w:rFonts w:ascii="Times New Roman" w:hAnsi="Times New Roman"/>
                <w:sz w:val="20"/>
                <w:szCs w:val="20"/>
              </w:rPr>
              <w:t>Кто проводит</w:t>
            </w:r>
          </w:p>
        </w:tc>
        <w:tc>
          <w:tcPr>
            <w:tcW w:w="1418" w:type="dxa"/>
            <w:vAlign w:val="center"/>
          </w:tcPr>
          <w:p w:rsidR="00E13E4E" w:rsidRPr="002E606F" w:rsidRDefault="00E13E4E" w:rsidP="00E13E4E">
            <w:pPr>
              <w:spacing w:after="0" w:line="240" w:lineRule="auto"/>
              <w:jc w:val="both"/>
              <w:rPr>
                <w:rFonts w:ascii="Times New Roman" w:hAnsi="Times New Roman"/>
                <w:sz w:val="20"/>
                <w:szCs w:val="20"/>
              </w:rPr>
            </w:pPr>
            <w:r w:rsidRPr="002E606F">
              <w:rPr>
                <w:rFonts w:ascii="Times New Roman" w:hAnsi="Times New Roman"/>
                <w:sz w:val="20"/>
                <w:szCs w:val="20"/>
              </w:rPr>
              <w:t>Сроки</w:t>
            </w:r>
          </w:p>
        </w:tc>
      </w:tr>
      <w:tr w:rsidR="00E13E4E" w:rsidRPr="002E606F" w:rsidTr="00E13E4E">
        <w:tc>
          <w:tcPr>
            <w:tcW w:w="2235" w:type="dxa"/>
            <w:vAlign w:val="center"/>
          </w:tcPr>
          <w:p w:rsidR="00E13E4E" w:rsidRPr="002E606F" w:rsidRDefault="00E13E4E" w:rsidP="00E13E4E">
            <w:pPr>
              <w:spacing w:after="0" w:line="240" w:lineRule="auto"/>
              <w:jc w:val="both"/>
              <w:rPr>
                <w:rFonts w:ascii="Times New Roman" w:hAnsi="Times New Roman"/>
                <w:sz w:val="20"/>
                <w:szCs w:val="20"/>
              </w:rPr>
            </w:pPr>
            <w:r w:rsidRPr="002E606F">
              <w:rPr>
                <w:rFonts w:ascii="Times New Roman" w:hAnsi="Times New Roman"/>
                <w:sz w:val="20"/>
                <w:szCs w:val="20"/>
              </w:rPr>
              <w:t>Логопедическое обследование</w:t>
            </w:r>
          </w:p>
        </w:tc>
        <w:tc>
          <w:tcPr>
            <w:tcW w:w="8505" w:type="dxa"/>
          </w:tcPr>
          <w:p w:rsidR="00E13E4E" w:rsidRPr="002E606F" w:rsidRDefault="00E13E4E" w:rsidP="00E13E4E">
            <w:pPr>
              <w:spacing w:after="0" w:line="240" w:lineRule="auto"/>
              <w:jc w:val="both"/>
              <w:rPr>
                <w:rFonts w:ascii="Times New Roman" w:hAnsi="Times New Roman"/>
                <w:sz w:val="20"/>
                <w:szCs w:val="20"/>
              </w:rPr>
            </w:pPr>
            <w:r w:rsidRPr="002E606F">
              <w:rPr>
                <w:rFonts w:ascii="Times New Roman" w:hAnsi="Times New Roman"/>
                <w:sz w:val="20"/>
                <w:szCs w:val="20"/>
              </w:rPr>
              <w:t>Определить структуру и степень тяжести речевого дефекта, составление индивидуального маршрута коррекционной работы.</w:t>
            </w:r>
          </w:p>
        </w:tc>
        <w:tc>
          <w:tcPr>
            <w:tcW w:w="2551" w:type="dxa"/>
          </w:tcPr>
          <w:p w:rsidR="00E13E4E" w:rsidRPr="002E606F" w:rsidRDefault="00E13E4E" w:rsidP="00E13E4E">
            <w:pPr>
              <w:spacing w:after="0" w:line="240" w:lineRule="auto"/>
              <w:jc w:val="both"/>
              <w:rPr>
                <w:rFonts w:ascii="Times New Roman" w:hAnsi="Times New Roman"/>
                <w:sz w:val="20"/>
                <w:szCs w:val="20"/>
              </w:rPr>
            </w:pPr>
            <w:r w:rsidRPr="002E606F">
              <w:rPr>
                <w:rFonts w:ascii="Times New Roman" w:hAnsi="Times New Roman"/>
                <w:sz w:val="20"/>
                <w:szCs w:val="20"/>
              </w:rPr>
              <w:t>Учитель-логопед</w:t>
            </w:r>
          </w:p>
        </w:tc>
        <w:tc>
          <w:tcPr>
            <w:tcW w:w="1418" w:type="dxa"/>
          </w:tcPr>
          <w:p w:rsidR="00E13E4E" w:rsidRPr="002E606F" w:rsidRDefault="00E13E4E" w:rsidP="00E13E4E">
            <w:pPr>
              <w:spacing w:after="0" w:line="240" w:lineRule="auto"/>
              <w:jc w:val="both"/>
              <w:rPr>
                <w:rFonts w:ascii="Times New Roman" w:hAnsi="Times New Roman"/>
                <w:sz w:val="20"/>
                <w:szCs w:val="20"/>
              </w:rPr>
            </w:pPr>
            <w:r w:rsidRPr="002E606F">
              <w:rPr>
                <w:rFonts w:ascii="Times New Roman" w:hAnsi="Times New Roman"/>
                <w:sz w:val="20"/>
                <w:szCs w:val="20"/>
              </w:rPr>
              <w:t>Сентябрь</w:t>
            </w:r>
          </w:p>
          <w:p w:rsidR="00E13E4E" w:rsidRPr="002E606F" w:rsidRDefault="00E13E4E" w:rsidP="00E13E4E">
            <w:pPr>
              <w:spacing w:after="0" w:line="240" w:lineRule="auto"/>
              <w:jc w:val="both"/>
              <w:rPr>
                <w:rFonts w:ascii="Times New Roman" w:hAnsi="Times New Roman"/>
                <w:sz w:val="20"/>
                <w:szCs w:val="20"/>
              </w:rPr>
            </w:pPr>
            <w:r w:rsidRPr="002E606F">
              <w:rPr>
                <w:rFonts w:ascii="Times New Roman" w:hAnsi="Times New Roman"/>
                <w:sz w:val="20"/>
                <w:szCs w:val="20"/>
              </w:rPr>
              <w:t xml:space="preserve"> Май</w:t>
            </w:r>
          </w:p>
          <w:p w:rsidR="00E13E4E" w:rsidRPr="002E606F" w:rsidRDefault="00E13E4E" w:rsidP="00E13E4E">
            <w:pPr>
              <w:spacing w:after="0" w:line="240" w:lineRule="auto"/>
              <w:jc w:val="both"/>
              <w:rPr>
                <w:rFonts w:ascii="Times New Roman" w:hAnsi="Times New Roman"/>
                <w:sz w:val="20"/>
                <w:szCs w:val="20"/>
              </w:rPr>
            </w:pPr>
          </w:p>
        </w:tc>
      </w:tr>
      <w:tr w:rsidR="00E13E4E" w:rsidRPr="002E606F" w:rsidTr="00E13E4E">
        <w:tc>
          <w:tcPr>
            <w:tcW w:w="2235" w:type="dxa"/>
            <w:vAlign w:val="center"/>
          </w:tcPr>
          <w:p w:rsidR="00E13E4E" w:rsidRPr="002E606F" w:rsidRDefault="00E13E4E" w:rsidP="00E13E4E">
            <w:pPr>
              <w:spacing w:after="0" w:line="240" w:lineRule="auto"/>
              <w:jc w:val="both"/>
              <w:rPr>
                <w:rFonts w:ascii="Times New Roman" w:hAnsi="Times New Roman"/>
                <w:sz w:val="20"/>
                <w:szCs w:val="20"/>
              </w:rPr>
            </w:pPr>
            <w:r w:rsidRPr="002E606F">
              <w:rPr>
                <w:rFonts w:ascii="Times New Roman" w:hAnsi="Times New Roman"/>
                <w:sz w:val="20"/>
                <w:szCs w:val="20"/>
              </w:rPr>
              <w:t>Дефектологическое обследование</w:t>
            </w:r>
          </w:p>
        </w:tc>
        <w:tc>
          <w:tcPr>
            <w:tcW w:w="8505" w:type="dxa"/>
          </w:tcPr>
          <w:p w:rsidR="00E13E4E" w:rsidRPr="002E606F" w:rsidRDefault="00E13E4E" w:rsidP="00E13E4E">
            <w:pPr>
              <w:spacing w:after="0" w:line="240" w:lineRule="auto"/>
              <w:jc w:val="both"/>
              <w:rPr>
                <w:rFonts w:ascii="Times New Roman" w:hAnsi="Times New Roman"/>
                <w:sz w:val="20"/>
                <w:szCs w:val="20"/>
              </w:rPr>
            </w:pPr>
            <w:r w:rsidRPr="002E606F">
              <w:rPr>
                <w:rFonts w:ascii="Times New Roman" w:hAnsi="Times New Roman"/>
                <w:sz w:val="20"/>
                <w:szCs w:val="20"/>
              </w:rPr>
              <w:t>Определить структуру и степень тяжести  дефекта, составление индивидуального маршрута коррекционной работы.</w:t>
            </w:r>
          </w:p>
        </w:tc>
        <w:tc>
          <w:tcPr>
            <w:tcW w:w="2551" w:type="dxa"/>
          </w:tcPr>
          <w:p w:rsidR="00E13E4E" w:rsidRPr="002E606F" w:rsidRDefault="00E13E4E" w:rsidP="00E13E4E">
            <w:pPr>
              <w:spacing w:after="0" w:line="240" w:lineRule="auto"/>
              <w:jc w:val="both"/>
              <w:rPr>
                <w:rFonts w:ascii="Times New Roman" w:hAnsi="Times New Roman"/>
                <w:sz w:val="20"/>
                <w:szCs w:val="20"/>
              </w:rPr>
            </w:pPr>
            <w:r w:rsidRPr="002E606F">
              <w:rPr>
                <w:rFonts w:ascii="Times New Roman" w:hAnsi="Times New Roman"/>
                <w:sz w:val="20"/>
                <w:szCs w:val="20"/>
              </w:rPr>
              <w:t>Учитель - дефектолог</w:t>
            </w:r>
          </w:p>
        </w:tc>
        <w:tc>
          <w:tcPr>
            <w:tcW w:w="1418" w:type="dxa"/>
          </w:tcPr>
          <w:p w:rsidR="00E13E4E" w:rsidRPr="002E606F" w:rsidRDefault="00E13E4E" w:rsidP="00E13E4E">
            <w:pPr>
              <w:spacing w:after="0" w:line="240" w:lineRule="auto"/>
              <w:jc w:val="both"/>
              <w:rPr>
                <w:rFonts w:ascii="Times New Roman" w:hAnsi="Times New Roman"/>
                <w:sz w:val="20"/>
                <w:szCs w:val="20"/>
              </w:rPr>
            </w:pPr>
            <w:r w:rsidRPr="002E606F">
              <w:rPr>
                <w:rFonts w:ascii="Times New Roman" w:hAnsi="Times New Roman"/>
                <w:sz w:val="20"/>
                <w:szCs w:val="20"/>
              </w:rPr>
              <w:t>Сентябрь</w:t>
            </w:r>
          </w:p>
          <w:p w:rsidR="00E13E4E" w:rsidRPr="002E606F" w:rsidRDefault="00E13E4E" w:rsidP="00E13E4E">
            <w:pPr>
              <w:spacing w:after="0" w:line="240" w:lineRule="auto"/>
              <w:jc w:val="both"/>
              <w:rPr>
                <w:rFonts w:ascii="Times New Roman" w:hAnsi="Times New Roman"/>
                <w:sz w:val="20"/>
                <w:szCs w:val="20"/>
              </w:rPr>
            </w:pPr>
            <w:r w:rsidRPr="002E606F">
              <w:rPr>
                <w:rFonts w:ascii="Times New Roman" w:hAnsi="Times New Roman"/>
                <w:sz w:val="20"/>
                <w:szCs w:val="20"/>
              </w:rPr>
              <w:t xml:space="preserve"> Май</w:t>
            </w:r>
          </w:p>
          <w:p w:rsidR="00E13E4E" w:rsidRPr="002E606F" w:rsidRDefault="00E13E4E" w:rsidP="00E13E4E">
            <w:pPr>
              <w:spacing w:after="0" w:line="240" w:lineRule="auto"/>
              <w:jc w:val="both"/>
              <w:rPr>
                <w:rFonts w:ascii="Times New Roman" w:hAnsi="Times New Roman"/>
                <w:sz w:val="20"/>
                <w:szCs w:val="20"/>
              </w:rPr>
            </w:pPr>
          </w:p>
        </w:tc>
      </w:tr>
      <w:tr w:rsidR="00E13E4E" w:rsidRPr="002E606F" w:rsidTr="00E13E4E">
        <w:tc>
          <w:tcPr>
            <w:tcW w:w="2235" w:type="dxa"/>
            <w:vAlign w:val="center"/>
          </w:tcPr>
          <w:p w:rsidR="00E13E4E" w:rsidRPr="002E606F" w:rsidRDefault="00E13E4E" w:rsidP="00E13E4E">
            <w:pPr>
              <w:spacing w:after="0" w:line="240" w:lineRule="auto"/>
              <w:jc w:val="both"/>
              <w:rPr>
                <w:rFonts w:ascii="Times New Roman" w:hAnsi="Times New Roman"/>
                <w:sz w:val="20"/>
                <w:szCs w:val="20"/>
              </w:rPr>
            </w:pPr>
            <w:r w:rsidRPr="002E606F">
              <w:rPr>
                <w:rFonts w:ascii="Times New Roman" w:hAnsi="Times New Roman"/>
                <w:sz w:val="20"/>
                <w:szCs w:val="20"/>
              </w:rPr>
              <w:t>Психологическое обследование</w:t>
            </w:r>
          </w:p>
        </w:tc>
        <w:tc>
          <w:tcPr>
            <w:tcW w:w="8505" w:type="dxa"/>
          </w:tcPr>
          <w:p w:rsidR="00E13E4E" w:rsidRPr="002E606F" w:rsidRDefault="00E13E4E" w:rsidP="00E13E4E">
            <w:pPr>
              <w:spacing w:after="0" w:line="240" w:lineRule="auto"/>
              <w:jc w:val="both"/>
              <w:rPr>
                <w:rFonts w:ascii="Times New Roman" w:hAnsi="Times New Roman"/>
                <w:sz w:val="20"/>
                <w:szCs w:val="20"/>
              </w:rPr>
            </w:pPr>
            <w:r w:rsidRPr="002E606F">
              <w:rPr>
                <w:rFonts w:ascii="Times New Roman" w:hAnsi="Times New Roman"/>
                <w:sz w:val="20"/>
                <w:szCs w:val="20"/>
              </w:rPr>
              <w:t>Определить уровень развития психических функций ребёнка и выраженность индивидуально – личностных особенностей ребёнка.</w:t>
            </w:r>
          </w:p>
        </w:tc>
        <w:tc>
          <w:tcPr>
            <w:tcW w:w="2551" w:type="dxa"/>
          </w:tcPr>
          <w:p w:rsidR="00E13E4E" w:rsidRPr="002E606F" w:rsidRDefault="00E13E4E" w:rsidP="00E13E4E">
            <w:pPr>
              <w:spacing w:after="0" w:line="240" w:lineRule="auto"/>
              <w:jc w:val="both"/>
              <w:rPr>
                <w:rFonts w:ascii="Times New Roman" w:hAnsi="Times New Roman"/>
                <w:sz w:val="20"/>
                <w:szCs w:val="20"/>
              </w:rPr>
            </w:pPr>
            <w:r w:rsidRPr="002E606F">
              <w:rPr>
                <w:rFonts w:ascii="Times New Roman" w:hAnsi="Times New Roman"/>
                <w:sz w:val="20"/>
                <w:szCs w:val="20"/>
              </w:rPr>
              <w:t>Педагог - психолог</w:t>
            </w:r>
          </w:p>
        </w:tc>
        <w:tc>
          <w:tcPr>
            <w:tcW w:w="1418" w:type="dxa"/>
          </w:tcPr>
          <w:p w:rsidR="00E13E4E" w:rsidRPr="002E606F" w:rsidRDefault="00E13E4E" w:rsidP="00E13E4E">
            <w:pPr>
              <w:spacing w:after="0" w:line="240" w:lineRule="auto"/>
              <w:jc w:val="both"/>
              <w:rPr>
                <w:rFonts w:ascii="Times New Roman" w:hAnsi="Times New Roman"/>
                <w:sz w:val="20"/>
                <w:szCs w:val="20"/>
              </w:rPr>
            </w:pPr>
            <w:r w:rsidRPr="002E606F">
              <w:rPr>
                <w:rFonts w:ascii="Times New Roman" w:hAnsi="Times New Roman"/>
                <w:sz w:val="20"/>
                <w:szCs w:val="20"/>
              </w:rPr>
              <w:t>Сентябрь</w:t>
            </w:r>
          </w:p>
          <w:p w:rsidR="00E13E4E" w:rsidRPr="002E606F" w:rsidRDefault="00E13E4E" w:rsidP="00E13E4E">
            <w:pPr>
              <w:spacing w:after="0" w:line="240" w:lineRule="auto"/>
              <w:jc w:val="both"/>
              <w:rPr>
                <w:rFonts w:ascii="Times New Roman" w:hAnsi="Times New Roman"/>
                <w:sz w:val="20"/>
                <w:szCs w:val="20"/>
              </w:rPr>
            </w:pPr>
            <w:r w:rsidRPr="002E606F">
              <w:rPr>
                <w:rFonts w:ascii="Times New Roman" w:hAnsi="Times New Roman"/>
                <w:sz w:val="20"/>
                <w:szCs w:val="20"/>
              </w:rPr>
              <w:t>Май</w:t>
            </w:r>
          </w:p>
        </w:tc>
      </w:tr>
      <w:tr w:rsidR="00E13E4E" w:rsidRPr="002E606F" w:rsidTr="00E13E4E">
        <w:tc>
          <w:tcPr>
            <w:tcW w:w="2235" w:type="dxa"/>
            <w:vAlign w:val="center"/>
          </w:tcPr>
          <w:p w:rsidR="00E13E4E" w:rsidRPr="002E606F" w:rsidRDefault="00E13E4E" w:rsidP="00E13E4E">
            <w:pPr>
              <w:spacing w:after="0" w:line="240" w:lineRule="auto"/>
              <w:jc w:val="both"/>
              <w:rPr>
                <w:rFonts w:ascii="Times New Roman" w:hAnsi="Times New Roman"/>
                <w:sz w:val="20"/>
                <w:szCs w:val="20"/>
              </w:rPr>
            </w:pPr>
            <w:proofErr w:type="spellStart"/>
            <w:r w:rsidRPr="002E606F">
              <w:rPr>
                <w:rFonts w:ascii="Times New Roman" w:hAnsi="Times New Roman"/>
                <w:sz w:val="20"/>
                <w:szCs w:val="20"/>
              </w:rPr>
              <w:t>ППк</w:t>
            </w:r>
            <w:proofErr w:type="spellEnd"/>
          </w:p>
        </w:tc>
        <w:tc>
          <w:tcPr>
            <w:tcW w:w="8505" w:type="dxa"/>
          </w:tcPr>
          <w:p w:rsidR="00E13E4E" w:rsidRPr="002E606F" w:rsidRDefault="00E13E4E" w:rsidP="00E13E4E">
            <w:pPr>
              <w:spacing w:after="0" w:line="240" w:lineRule="auto"/>
              <w:jc w:val="both"/>
              <w:rPr>
                <w:rFonts w:ascii="Times New Roman" w:hAnsi="Times New Roman"/>
                <w:sz w:val="20"/>
                <w:szCs w:val="20"/>
              </w:rPr>
            </w:pPr>
            <w:r w:rsidRPr="002E606F">
              <w:rPr>
                <w:rFonts w:ascii="Times New Roman" w:hAnsi="Times New Roman"/>
                <w:sz w:val="20"/>
                <w:szCs w:val="20"/>
              </w:rPr>
              <w:t xml:space="preserve">Определение и составление индивидуальных образовательных маршрутов с учетом </w:t>
            </w:r>
            <w:proofErr w:type="gramStart"/>
            <w:r w:rsidRPr="002E606F">
              <w:rPr>
                <w:rFonts w:ascii="Times New Roman" w:hAnsi="Times New Roman"/>
                <w:sz w:val="20"/>
                <w:szCs w:val="20"/>
              </w:rPr>
              <w:t>психофизического</w:t>
            </w:r>
            <w:proofErr w:type="gramEnd"/>
            <w:r w:rsidRPr="002E606F">
              <w:rPr>
                <w:rFonts w:ascii="Times New Roman" w:hAnsi="Times New Roman"/>
                <w:sz w:val="20"/>
                <w:szCs w:val="20"/>
              </w:rPr>
              <w:t xml:space="preserve"> и индивидуальных возможностей детей. Отслеживание динамики развития ребенка и эффективности коррекционно-развивающей работы. </w:t>
            </w:r>
          </w:p>
        </w:tc>
        <w:tc>
          <w:tcPr>
            <w:tcW w:w="2551" w:type="dxa"/>
          </w:tcPr>
          <w:p w:rsidR="00E13E4E" w:rsidRPr="002E606F" w:rsidRDefault="00E13E4E" w:rsidP="00E13E4E">
            <w:pPr>
              <w:spacing w:after="0" w:line="240" w:lineRule="auto"/>
              <w:jc w:val="both"/>
              <w:rPr>
                <w:rFonts w:ascii="Times New Roman" w:hAnsi="Times New Roman"/>
                <w:sz w:val="20"/>
                <w:szCs w:val="20"/>
              </w:rPr>
            </w:pPr>
            <w:r w:rsidRPr="002E606F">
              <w:rPr>
                <w:rFonts w:ascii="Times New Roman" w:hAnsi="Times New Roman"/>
                <w:sz w:val="20"/>
                <w:szCs w:val="20"/>
              </w:rPr>
              <w:t>Учитель – логопед</w:t>
            </w:r>
          </w:p>
          <w:p w:rsidR="00E13E4E" w:rsidRPr="002E606F" w:rsidRDefault="00E13E4E" w:rsidP="00E13E4E">
            <w:pPr>
              <w:spacing w:after="0" w:line="240" w:lineRule="auto"/>
              <w:jc w:val="both"/>
              <w:rPr>
                <w:rFonts w:ascii="Times New Roman" w:hAnsi="Times New Roman"/>
                <w:sz w:val="20"/>
                <w:szCs w:val="20"/>
              </w:rPr>
            </w:pPr>
            <w:r w:rsidRPr="002E606F">
              <w:rPr>
                <w:rFonts w:ascii="Times New Roman" w:hAnsi="Times New Roman"/>
                <w:sz w:val="20"/>
                <w:szCs w:val="20"/>
              </w:rPr>
              <w:t>Учитель - дефектолог</w:t>
            </w:r>
          </w:p>
          <w:p w:rsidR="00E13E4E" w:rsidRPr="002E606F" w:rsidRDefault="00E13E4E" w:rsidP="00E13E4E">
            <w:pPr>
              <w:spacing w:after="0" w:line="240" w:lineRule="auto"/>
              <w:jc w:val="both"/>
              <w:rPr>
                <w:rFonts w:ascii="Times New Roman" w:hAnsi="Times New Roman"/>
                <w:sz w:val="20"/>
                <w:szCs w:val="20"/>
              </w:rPr>
            </w:pPr>
            <w:r w:rsidRPr="002E606F">
              <w:rPr>
                <w:rFonts w:ascii="Times New Roman" w:hAnsi="Times New Roman"/>
                <w:sz w:val="20"/>
                <w:szCs w:val="20"/>
              </w:rPr>
              <w:t>Педагог - психолог</w:t>
            </w:r>
          </w:p>
        </w:tc>
        <w:tc>
          <w:tcPr>
            <w:tcW w:w="1418" w:type="dxa"/>
          </w:tcPr>
          <w:p w:rsidR="00E13E4E" w:rsidRPr="002E606F" w:rsidRDefault="00E13E4E" w:rsidP="00E13E4E">
            <w:pPr>
              <w:spacing w:after="0" w:line="240" w:lineRule="auto"/>
              <w:jc w:val="both"/>
              <w:rPr>
                <w:rFonts w:ascii="Times New Roman" w:hAnsi="Times New Roman"/>
                <w:sz w:val="20"/>
                <w:szCs w:val="20"/>
              </w:rPr>
            </w:pPr>
            <w:r w:rsidRPr="002E606F">
              <w:rPr>
                <w:rFonts w:ascii="Times New Roman" w:hAnsi="Times New Roman"/>
                <w:sz w:val="20"/>
                <w:szCs w:val="20"/>
              </w:rPr>
              <w:t>Сентябрь</w:t>
            </w:r>
          </w:p>
          <w:p w:rsidR="00E13E4E" w:rsidRPr="002E606F" w:rsidRDefault="00E13E4E" w:rsidP="00E13E4E">
            <w:pPr>
              <w:spacing w:after="0" w:line="240" w:lineRule="auto"/>
              <w:jc w:val="both"/>
              <w:rPr>
                <w:rFonts w:ascii="Times New Roman" w:hAnsi="Times New Roman"/>
                <w:sz w:val="20"/>
                <w:szCs w:val="20"/>
              </w:rPr>
            </w:pPr>
            <w:r w:rsidRPr="002E606F">
              <w:rPr>
                <w:rFonts w:ascii="Times New Roman" w:hAnsi="Times New Roman"/>
                <w:sz w:val="20"/>
                <w:szCs w:val="20"/>
              </w:rPr>
              <w:t xml:space="preserve"> Май</w:t>
            </w:r>
          </w:p>
          <w:p w:rsidR="00E13E4E" w:rsidRPr="002E606F" w:rsidRDefault="00E13E4E" w:rsidP="00E13E4E">
            <w:pPr>
              <w:spacing w:after="0" w:line="240" w:lineRule="auto"/>
              <w:jc w:val="both"/>
              <w:rPr>
                <w:rFonts w:ascii="Times New Roman" w:hAnsi="Times New Roman"/>
                <w:sz w:val="20"/>
                <w:szCs w:val="20"/>
              </w:rPr>
            </w:pPr>
          </w:p>
        </w:tc>
      </w:tr>
    </w:tbl>
    <w:p w:rsidR="00E13E4E" w:rsidRPr="002E606F" w:rsidRDefault="00E13E4E" w:rsidP="00E13E4E">
      <w:pPr>
        <w:spacing w:line="240" w:lineRule="auto"/>
        <w:jc w:val="both"/>
        <w:rPr>
          <w:rFonts w:ascii="Times New Roman" w:hAnsi="Times New Roman"/>
          <w:sz w:val="20"/>
          <w:szCs w:val="20"/>
        </w:rPr>
      </w:pPr>
    </w:p>
    <w:p w:rsidR="00E13E4E" w:rsidRPr="002E606F" w:rsidRDefault="00E13E4E" w:rsidP="00E13E4E">
      <w:pPr>
        <w:spacing w:after="0" w:line="240" w:lineRule="auto"/>
        <w:ind w:firstLine="709"/>
        <w:jc w:val="both"/>
        <w:rPr>
          <w:rFonts w:ascii="Times New Roman" w:hAnsi="Times New Roman"/>
          <w:b/>
          <w:sz w:val="20"/>
          <w:szCs w:val="20"/>
        </w:rPr>
      </w:pPr>
      <w:r w:rsidRPr="002E606F">
        <w:rPr>
          <w:rFonts w:ascii="Times New Roman" w:hAnsi="Times New Roman"/>
          <w:b/>
          <w:sz w:val="20"/>
          <w:szCs w:val="20"/>
        </w:rPr>
        <w:t>Психологическая диагностика</w:t>
      </w:r>
    </w:p>
    <w:p w:rsidR="00E13E4E" w:rsidRPr="002E606F" w:rsidRDefault="00E13E4E" w:rsidP="00E13E4E">
      <w:pPr>
        <w:spacing w:after="0" w:line="240" w:lineRule="auto"/>
        <w:jc w:val="both"/>
        <w:rPr>
          <w:rFonts w:ascii="Times New Roman" w:hAnsi="Times New Roman"/>
          <w:sz w:val="20"/>
          <w:szCs w:val="20"/>
        </w:rPr>
      </w:pPr>
      <w:r w:rsidRPr="002E606F">
        <w:rPr>
          <w:rFonts w:ascii="Times New Roman" w:hAnsi="Times New Roman"/>
          <w:sz w:val="20"/>
          <w:szCs w:val="20"/>
        </w:rPr>
        <w:t xml:space="preserve">- Диагностика уровня развития психических процессов у дошкольников (М. Семаго, Ю.А. </w:t>
      </w:r>
      <w:proofErr w:type="spellStart"/>
      <w:r w:rsidRPr="002E606F">
        <w:rPr>
          <w:rFonts w:ascii="Times New Roman" w:hAnsi="Times New Roman"/>
          <w:sz w:val="20"/>
          <w:szCs w:val="20"/>
        </w:rPr>
        <w:t>Афонькина</w:t>
      </w:r>
      <w:proofErr w:type="spellEnd"/>
      <w:r w:rsidRPr="002E606F">
        <w:rPr>
          <w:rFonts w:ascii="Times New Roman" w:hAnsi="Times New Roman"/>
          <w:sz w:val="20"/>
          <w:szCs w:val="20"/>
        </w:rPr>
        <w:t>, Т.Э. Белотелова).</w:t>
      </w:r>
    </w:p>
    <w:p w:rsidR="00E13E4E" w:rsidRPr="002E606F" w:rsidRDefault="00E13E4E" w:rsidP="00E13E4E">
      <w:pPr>
        <w:spacing w:after="0" w:line="240" w:lineRule="auto"/>
        <w:jc w:val="both"/>
        <w:rPr>
          <w:rFonts w:ascii="Times New Roman" w:hAnsi="Times New Roman"/>
          <w:sz w:val="20"/>
          <w:szCs w:val="20"/>
        </w:rPr>
      </w:pPr>
      <w:r w:rsidRPr="002E606F">
        <w:rPr>
          <w:rFonts w:ascii="Times New Roman" w:hAnsi="Times New Roman"/>
          <w:sz w:val="20"/>
          <w:szCs w:val="20"/>
        </w:rPr>
        <w:t xml:space="preserve">- Диагностика уровня психологической готовности детей к обучению в школе (методика М.Семаго, Л.А. </w:t>
      </w:r>
      <w:proofErr w:type="spellStart"/>
      <w:r w:rsidRPr="002E606F">
        <w:rPr>
          <w:rFonts w:ascii="Times New Roman" w:hAnsi="Times New Roman"/>
          <w:sz w:val="20"/>
          <w:szCs w:val="20"/>
        </w:rPr>
        <w:t>Ясюкова</w:t>
      </w:r>
      <w:proofErr w:type="spellEnd"/>
      <w:r w:rsidRPr="002E606F">
        <w:rPr>
          <w:rFonts w:ascii="Times New Roman" w:hAnsi="Times New Roman"/>
          <w:sz w:val="20"/>
          <w:szCs w:val="20"/>
        </w:rPr>
        <w:t xml:space="preserve">, А.Л. </w:t>
      </w:r>
      <w:proofErr w:type="spellStart"/>
      <w:r w:rsidRPr="002E606F">
        <w:rPr>
          <w:rFonts w:ascii="Times New Roman" w:hAnsi="Times New Roman"/>
          <w:sz w:val="20"/>
          <w:szCs w:val="20"/>
        </w:rPr>
        <w:t>Венгер</w:t>
      </w:r>
      <w:proofErr w:type="spellEnd"/>
      <w:r w:rsidRPr="002E606F">
        <w:rPr>
          <w:rFonts w:ascii="Times New Roman" w:hAnsi="Times New Roman"/>
          <w:sz w:val="20"/>
          <w:szCs w:val="20"/>
        </w:rPr>
        <w:t>).</w:t>
      </w:r>
    </w:p>
    <w:p w:rsidR="00E13E4E" w:rsidRPr="002E606F" w:rsidRDefault="00E13E4E" w:rsidP="00E13E4E">
      <w:pPr>
        <w:spacing w:after="0" w:line="240" w:lineRule="auto"/>
        <w:jc w:val="both"/>
        <w:rPr>
          <w:rFonts w:ascii="Times New Roman" w:hAnsi="Times New Roman"/>
          <w:sz w:val="20"/>
          <w:szCs w:val="20"/>
        </w:rPr>
      </w:pPr>
      <w:r w:rsidRPr="002E606F">
        <w:rPr>
          <w:rFonts w:ascii="Times New Roman" w:hAnsi="Times New Roman"/>
          <w:sz w:val="20"/>
          <w:szCs w:val="20"/>
        </w:rPr>
        <w:t>- Диагностика эмоциональной сферы (методика Л.П.Стрелковой).</w:t>
      </w:r>
    </w:p>
    <w:p w:rsidR="00E13E4E" w:rsidRPr="002E606F" w:rsidRDefault="00E13E4E" w:rsidP="00E13E4E">
      <w:pPr>
        <w:spacing w:after="0" w:line="240" w:lineRule="auto"/>
        <w:jc w:val="both"/>
        <w:rPr>
          <w:rFonts w:ascii="Times New Roman" w:hAnsi="Times New Roman"/>
          <w:b/>
          <w:sz w:val="20"/>
          <w:szCs w:val="20"/>
        </w:rPr>
      </w:pPr>
    </w:p>
    <w:p w:rsidR="00E13E4E" w:rsidRPr="002E606F" w:rsidRDefault="00E13E4E" w:rsidP="00E13E4E">
      <w:pPr>
        <w:spacing w:after="0" w:line="240" w:lineRule="auto"/>
        <w:ind w:firstLine="709"/>
        <w:jc w:val="both"/>
        <w:rPr>
          <w:rFonts w:ascii="Times New Roman" w:hAnsi="Times New Roman"/>
          <w:b/>
          <w:sz w:val="20"/>
          <w:szCs w:val="20"/>
        </w:rPr>
      </w:pPr>
      <w:r w:rsidRPr="002E606F">
        <w:rPr>
          <w:rFonts w:ascii="Times New Roman" w:hAnsi="Times New Roman"/>
          <w:b/>
          <w:sz w:val="20"/>
          <w:szCs w:val="20"/>
        </w:rPr>
        <w:t>Логопедическая диагностика</w:t>
      </w:r>
    </w:p>
    <w:p w:rsidR="00E13E4E" w:rsidRPr="002E606F" w:rsidRDefault="00E13E4E" w:rsidP="00E13E4E">
      <w:pPr>
        <w:spacing w:line="240" w:lineRule="auto"/>
        <w:ind w:firstLine="708"/>
        <w:jc w:val="both"/>
        <w:rPr>
          <w:rFonts w:ascii="Times New Roman" w:hAnsi="Times New Roman"/>
          <w:sz w:val="20"/>
          <w:szCs w:val="20"/>
        </w:rPr>
      </w:pPr>
      <w:r w:rsidRPr="002E606F">
        <w:rPr>
          <w:rFonts w:ascii="Times New Roman" w:hAnsi="Times New Roman"/>
          <w:sz w:val="20"/>
          <w:szCs w:val="20"/>
        </w:rPr>
        <w:t xml:space="preserve">Обследование речевого развития детей осуществляется по карте обследования речи детей с общим недоразвитие речи (от 4-х до 7-ми лет, авторы – Н.В. Серебрякова, </w:t>
      </w:r>
      <w:proofErr w:type="spellStart"/>
      <w:r w:rsidRPr="002E606F">
        <w:rPr>
          <w:rFonts w:ascii="Times New Roman" w:hAnsi="Times New Roman"/>
          <w:sz w:val="20"/>
          <w:szCs w:val="20"/>
        </w:rPr>
        <w:t>Л.С.Соломаха</w:t>
      </w:r>
      <w:proofErr w:type="spellEnd"/>
      <w:r w:rsidRPr="002E606F">
        <w:rPr>
          <w:rFonts w:ascii="Times New Roman" w:hAnsi="Times New Roman"/>
          <w:sz w:val="20"/>
          <w:szCs w:val="20"/>
        </w:rPr>
        <w:t xml:space="preserve">). </w:t>
      </w:r>
    </w:p>
    <w:p w:rsidR="00E13E4E" w:rsidRPr="002E606F" w:rsidRDefault="00E13E4E" w:rsidP="00E13E4E">
      <w:pPr>
        <w:pStyle w:val="a3"/>
        <w:shd w:val="clear" w:color="auto" w:fill="FFFFFF"/>
        <w:spacing w:before="0" w:beforeAutospacing="0" w:after="255" w:afterAutospacing="0" w:line="270" w:lineRule="atLeast"/>
        <w:jc w:val="both"/>
        <w:rPr>
          <w:color w:val="333333"/>
          <w:sz w:val="20"/>
          <w:szCs w:val="20"/>
        </w:rPr>
      </w:pPr>
    </w:p>
    <w:p w:rsidR="00E13E4E" w:rsidRPr="002E606F" w:rsidRDefault="00E13E4E" w:rsidP="00E13E4E">
      <w:pPr>
        <w:pStyle w:val="a3"/>
        <w:shd w:val="clear" w:color="auto" w:fill="FFFFFF"/>
        <w:spacing w:before="0" w:beforeAutospacing="0" w:after="255" w:afterAutospacing="0" w:line="270" w:lineRule="atLeast"/>
        <w:jc w:val="both"/>
        <w:rPr>
          <w:color w:val="333333"/>
          <w:sz w:val="20"/>
          <w:szCs w:val="20"/>
        </w:rPr>
      </w:pPr>
    </w:p>
    <w:p w:rsidR="00E13E4E" w:rsidRPr="002E606F" w:rsidRDefault="00E13E4E" w:rsidP="00E13E4E">
      <w:pPr>
        <w:pStyle w:val="a3"/>
        <w:shd w:val="clear" w:color="auto" w:fill="FFFFFF"/>
        <w:spacing w:before="0" w:beforeAutospacing="0" w:after="255" w:afterAutospacing="0" w:line="270" w:lineRule="atLeast"/>
        <w:jc w:val="both"/>
        <w:rPr>
          <w:color w:val="333333"/>
          <w:sz w:val="20"/>
          <w:szCs w:val="20"/>
        </w:rPr>
      </w:pPr>
    </w:p>
    <w:p w:rsidR="00E13E4E" w:rsidRPr="002E606F" w:rsidRDefault="00E13E4E" w:rsidP="00E13E4E">
      <w:pPr>
        <w:pageBreakBefore/>
        <w:shd w:val="clear" w:color="auto" w:fill="FFFFFF"/>
        <w:spacing w:after="0" w:line="240" w:lineRule="auto"/>
        <w:jc w:val="right"/>
        <w:rPr>
          <w:rFonts w:ascii="Times New Roman" w:hAnsi="Times New Roman"/>
          <w:sz w:val="20"/>
          <w:szCs w:val="20"/>
        </w:rPr>
      </w:pPr>
      <w:r w:rsidRPr="002E606F">
        <w:rPr>
          <w:rFonts w:ascii="Times New Roman" w:hAnsi="Times New Roman"/>
          <w:sz w:val="20"/>
          <w:szCs w:val="20"/>
        </w:rPr>
        <w:lastRenderedPageBreak/>
        <w:t>Приложение 3</w:t>
      </w:r>
    </w:p>
    <w:p w:rsidR="00E13E4E" w:rsidRPr="002E606F" w:rsidRDefault="00E13E4E" w:rsidP="00E13E4E">
      <w:pPr>
        <w:shd w:val="clear" w:color="auto" w:fill="FFFFFF"/>
        <w:spacing w:after="0" w:line="240" w:lineRule="auto"/>
        <w:jc w:val="right"/>
        <w:rPr>
          <w:rFonts w:ascii="Times New Roman" w:hAnsi="Times New Roman"/>
          <w:sz w:val="20"/>
          <w:szCs w:val="20"/>
        </w:rPr>
      </w:pPr>
      <w:r>
        <w:rPr>
          <w:rFonts w:ascii="Times New Roman" w:hAnsi="Times New Roman"/>
          <w:sz w:val="20"/>
          <w:szCs w:val="20"/>
        </w:rPr>
        <w:t>к АО</w:t>
      </w:r>
      <w:r w:rsidRPr="002E606F">
        <w:rPr>
          <w:rFonts w:ascii="Times New Roman" w:hAnsi="Times New Roman"/>
          <w:sz w:val="20"/>
          <w:szCs w:val="20"/>
        </w:rPr>
        <w:t>ПДО</w:t>
      </w:r>
    </w:p>
    <w:p w:rsidR="00E13E4E" w:rsidRPr="002E606F" w:rsidRDefault="00E13E4E" w:rsidP="00E13E4E">
      <w:pPr>
        <w:shd w:val="clear" w:color="auto" w:fill="FFFFFF"/>
        <w:spacing w:after="0" w:line="240" w:lineRule="auto"/>
        <w:jc w:val="right"/>
        <w:rPr>
          <w:rFonts w:ascii="Times New Roman" w:hAnsi="Times New Roman"/>
          <w:sz w:val="20"/>
          <w:szCs w:val="20"/>
        </w:rPr>
      </w:pPr>
      <w:r w:rsidRPr="002E606F">
        <w:rPr>
          <w:rFonts w:ascii="Times New Roman" w:hAnsi="Times New Roman"/>
          <w:sz w:val="20"/>
          <w:szCs w:val="20"/>
        </w:rPr>
        <w:t>МБДОУ «Детский сад №2 г. Светогорска»</w:t>
      </w:r>
    </w:p>
    <w:p w:rsidR="00E13E4E" w:rsidRPr="002E606F" w:rsidRDefault="00E13E4E" w:rsidP="00E13E4E">
      <w:pPr>
        <w:pStyle w:val="a3"/>
        <w:shd w:val="clear" w:color="auto" w:fill="FFFFFF"/>
        <w:spacing w:before="0" w:beforeAutospacing="0" w:after="0" w:afterAutospacing="0" w:line="270" w:lineRule="atLeast"/>
        <w:jc w:val="center"/>
        <w:rPr>
          <w:b/>
          <w:bCs/>
          <w:sz w:val="20"/>
          <w:szCs w:val="20"/>
        </w:rPr>
      </w:pPr>
      <w:r w:rsidRPr="002E606F">
        <w:rPr>
          <w:b/>
          <w:bCs/>
          <w:sz w:val="20"/>
          <w:szCs w:val="20"/>
        </w:rPr>
        <w:t>Модель использования программ</w:t>
      </w:r>
    </w:p>
    <w:p w:rsidR="00E13E4E" w:rsidRPr="002E606F" w:rsidRDefault="00E13E4E" w:rsidP="00E13E4E">
      <w:pPr>
        <w:pStyle w:val="a3"/>
        <w:shd w:val="clear" w:color="auto" w:fill="FFFFFF"/>
        <w:spacing w:before="0" w:beforeAutospacing="0" w:after="0" w:afterAutospacing="0" w:line="270" w:lineRule="atLeast"/>
        <w:ind w:left="720"/>
        <w:jc w:val="both"/>
        <w:rPr>
          <w:sz w:val="20"/>
          <w:szCs w:val="20"/>
        </w:rPr>
      </w:pPr>
    </w:p>
    <w:tbl>
      <w:tblPr>
        <w:tblW w:w="152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154"/>
        <w:gridCol w:w="993"/>
        <w:gridCol w:w="1134"/>
      </w:tblGrid>
      <w:tr w:rsidR="00E13E4E" w:rsidRPr="002E606F" w:rsidTr="00E13E4E">
        <w:tc>
          <w:tcPr>
            <w:tcW w:w="13154" w:type="dxa"/>
          </w:tcPr>
          <w:p w:rsidR="00E13E4E" w:rsidRPr="004E0DFA" w:rsidRDefault="00E13E4E" w:rsidP="00E13E4E">
            <w:pPr>
              <w:pStyle w:val="a3"/>
              <w:spacing w:before="0" w:beforeAutospacing="0" w:after="0" w:afterAutospacing="0" w:line="270" w:lineRule="atLeast"/>
              <w:jc w:val="center"/>
              <w:rPr>
                <w:b/>
                <w:bCs/>
                <w:sz w:val="20"/>
                <w:szCs w:val="20"/>
              </w:rPr>
            </w:pPr>
            <w:r w:rsidRPr="004E0DFA">
              <w:rPr>
                <w:b/>
                <w:bCs/>
                <w:sz w:val="20"/>
                <w:szCs w:val="20"/>
              </w:rPr>
              <w:t>Программы</w:t>
            </w:r>
          </w:p>
        </w:tc>
        <w:tc>
          <w:tcPr>
            <w:tcW w:w="2127" w:type="dxa"/>
            <w:gridSpan w:val="2"/>
          </w:tcPr>
          <w:p w:rsidR="00E13E4E" w:rsidRPr="004E0DFA" w:rsidRDefault="00E13E4E" w:rsidP="00E13E4E">
            <w:pPr>
              <w:pStyle w:val="a3"/>
              <w:spacing w:before="0" w:beforeAutospacing="0" w:after="0" w:afterAutospacing="0" w:line="270" w:lineRule="atLeast"/>
              <w:jc w:val="center"/>
              <w:rPr>
                <w:b/>
                <w:bCs/>
                <w:sz w:val="20"/>
                <w:szCs w:val="20"/>
              </w:rPr>
            </w:pPr>
            <w:proofErr w:type="gramStart"/>
            <w:r w:rsidRPr="004E0DFA">
              <w:rPr>
                <w:b/>
                <w:bCs/>
                <w:sz w:val="20"/>
                <w:szCs w:val="20"/>
              </w:rPr>
              <w:t>Использование программ в старшей и подготовительной к школе группах</w:t>
            </w:r>
            <w:proofErr w:type="gramEnd"/>
          </w:p>
        </w:tc>
      </w:tr>
      <w:tr w:rsidR="00E13E4E" w:rsidRPr="002E606F" w:rsidTr="00E13E4E">
        <w:tc>
          <w:tcPr>
            <w:tcW w:w="13154" w:type="dxa"/>
          </w:tcPr>
          <w:p w:rsidR="00E13E4E" w:rsidRPr="004E0DFA" w:rsidRDefault="00E13E4E" w:rsidP="00E13E4E">
            <w:pPr>
              <w:pStyle w:val="a3"/>
              <w:spacing w:before="0" w:beforeAutospacing="0" w:after="0" w:afterAutospacing="0" w:line="270" w:lineRule="atLeast"/>
              <w:jc w:val="both"/>
              <w:rPr>
                <w:sz w:val="20"/>
                <w:szCs w:val="20"/>
              </w:rPr>
            </w:pPr>
            <w:r w:rsidRPr="004E0DFA">
              <w:rPr>
                <w:sz w:val="20"/>
                <w:szCs w:val="20"/>
              </w:rPr>
              <w:t>Социализация и ранняя профориентации в процессе сюжетно – ролевой игры. Технология развития игровой деятельности Е.В.Зворыгина, С.Л. Новосёлова</w:t>
            </w:r>
          </w:p>
        </w:tc>
        <w:tc>
          <w:tcPr>
            <w:tcW w:w="993" w:type="dxa"/>
          </w:tcPr>
          <w:p w:rsidR="00E13E4E" w:rsidRPr="004E0DFA" w:rsidRDefault="00E13E4E" w:rsidP="00E13E4E">
            <w:pPr>
              <w:pStyle w:val="a3"/>
              <w:spacing w:before="0" w:beforeAutospacing="0" w:after="0" w:afterAutospacing="0" w:line="270" w:lineRule="atLeast"/>
              <w:jc w:val="both"/>
              <w:rPr>
                <w:sz w:val="20"/>
                <w:szCs w:val="20"/>
              </w:rPr>
            </w:pPr>
            <w:r w:rsidRPr="004E0DFA">
              <w:rPr>
                <w:sz w:val="20"/>
                <w:szCs w:val="20"/>
              </w:rPr>
              <w:t>+</w:t>
            </w:r>
          </w:p>
        </w:tc>
        <w:tc>
          <w:tcPr>
            <w:tcW w:w="1134" w:type="dxa"/>
          </w:tcPr>
          <w:p w:rsidR="00E13E4E" w:rsidRPr="004E0DFA" w:rsidRDefault="00E13E4E" w:rsidP="00E13E4E">
            <w:pPr>
              <w:pStyle w:val="a3"/>
              <w:spacing w:before="0" w:beforeAutospacing="0" w:after="0" w:afterAutospacing="0" w:line="270" w:lineRule="atLeast"/>
              <w:jc w:val="both"/>
              <w:rPr>
                <w:sz w:val="20"/>
                <w:szCs w:val="20"/>
              </w:rPr>
            </w:pPr>
            <w:r w:rsidRPr="004E0DFA">
              <w:rPr>
                <w:sz w:val="20"/>
                <w:szCs w:val="20"/>
              </w:rPr>
              <w:t>+</w:t>
            </w:r>
          </w:p>
        </w:tc>
      </w:tr>
      <w:tr w:rsidR="00E13E4E" w:rsidRPr="002E606F" w:rsidTr="00E13E4E">
        <w:tc>
          <w:tcPr>
            <w:tcW w:w="13154" w:type="dxa"/>
          </w:tcPr>
          <w:p w:rsidR="00E13E4E" w:rsidRPr="004E0DFA" w:rsidRDefault="00E13E4E" w:rsidP="00E13E4E">
            <w:pPr>
              <w:pStyle w:val="a3"/>
              <w:spacing w:before="0" w:beforeAutospacing="0" w:after="0" w:afterAutospacing="0" w:line="270" w:lineRule="atLeast"/>
              <w:jc w:val="both"/>
              <w:rPr>
                <w:sz w:val="20"/>
                <w:szCs w:val="20"/>
              </w:rPr>
            </w:pPr>
            <w:r w:rsidRPr="004E0DFA">
              <w:rPr>
                <w:sz w:val="20"/>
                <w:szCs w:val="20"/>
              </w:rPr>
              <w:t>Формирование культуры безопасности у детей 3-8 лет. Парциальная программа Л.Л. Тимофеева</w:t>
            </w:r>
          </w:p>
        </w:tc>
        <w:tc>
          <w:tcPr>
            <w:tcW w:w="993" w:type="dxa"/>
          </w:tcPr>
          <w:p w:rsidR="00E13E4E" w:rsidRPr="004E0DFA" w:rsidRDefault="00E13E4E" w:rsidP="00E13E4E">
            <w:pPr>
              <w:pStyle w:val="a3"/>
              <w:spacing w:before="0" w:beforeAutospacing="0" w:after="0" w:afterAutospacing="0" w:line="270" w:lineRule="atLeast"/>
              <w:jc w:val="both"/>
              <w:rPr>
                <w:sz w:val="20"/>
                <w:szCs w:val="20"/>
              </w:rPr>
            </w:pPr>
            <w:r w:rsidRPr="004E0DFA">
              <w:rPr>
                <w:sz w:val="20"/>
                <w:szCs w:val="20"/>
              </w:rPr>
              <w:t>+</w:t>
            </w:r>
          </w:p>
        </w:tc>
        <w:tc>
          <w:tcPr>
            <w:tcW w:w="1134" w:type="dxa"/>
          </w:tcPr>
          <w:p w:rsidR="00E13E4E" w:rsidRPr="004E0DFA" w:rsidRDefault="00E13E4E" w:rsidP="00E13E4E">
            <w:pPr>
              <w:pStyle w:val="a3"/>
              <w:spacing w:before="0" w:beforeAutospacing="0" w:after="0" w:afterAutospacing="0" w:line="270" w:lineRule="atLeast"/>
              <w:jc w:val="both"/>
              <w:rPr>
                <w:sz w:val="20"/>
                <w:szCs w:val="20"/>
              </w:rPr>
            </w:pPr>
            <w:r w:rsidRPr="004E0DFA">
              <w:rPr>
                <w:sz w:val="20"/>
                <w:szCs w:val="20"/>
              </w:rPr>
              <w:t>+</w:t>
            </w:r>
          </w:p>
        </w:tc>
      </w:tr>
      <w:tr w:rsidR="00E13E4E" w:rsidRPr="002E606F" w:rsidTr="00E13E4E">
        <w:tc>
          <w:tcPr>
            <w:tcW w:w="13154" w:type="dxa"/>
          </w:tcPr>
          <w:p w:rsidR="00E13E4E" w:rsidRPr="004E0DFA" w:rsidRDefault="00E13E4E" w:rsidP="00E13E4E">
            <w:pPr>
              <w:pStyle w:val="a3"/>
              <w:spacing w:before="0" w:beforeAutospacing="0" w:after="0" w:afterAutospacing="0" w:line="270" w:lineRule="atLeast"/>
              <w:jc w:val="both"/>
              <w:rPr>
                <w:sz w:val="20"/>
                <w:szCs w:val="20"/>
              </w:rPr>
            </w:pPr>
            <w:r w:rsidRPr="004E0DFA">
              <w:rPr>
                <w:sz w:val="20"/>
                <w:szCs w:val="20"/>
              </w:rPr>
              <w:t xml:space="preserve">Программа развития математических представлений у дошкольников. Колесникова Е.В. К60 Математические ступеньки. — 2-е изд., </w:t>
            </w:r>
            <w:proofErr w:type="spellStart"/>
            <w:r w:rsidRPr="004E0DFA">
              <w:rPr>
                <w:sz w:val="20"/>
                <w:szCs w:val="20"/>
              </w:rPr>
              <w:t>перераб</w:t>
            </w:r>
            <w:proofErr w:type="spellEnd"/>
            <w:r w:rsidRPr="004E0DFA">
              <w:rPr>
                <w:sz w:val="20"/>
                <w:szCs w:val="20"/>
              </w:rPr>
              <w:t xml:space="preserve">. И доп. — М.: ТЦ Сфера, 2016. — 112 </w:t>
            </w:r>
            <w:proofErr w:type="gramStart"/>
            <w:r w:rsidRPr="004E0DFA">
              <w:rPr>
                <w:sz w:val="20"/>
                <w:szCs w:val="20"/>
              </w:rPr>
              <w:t>с</w:t>
            </w:r>
            <w:proofErr w:type="gramEnd"/>
            <w:r w:rsidRPr="004E0DFA">
              <w:rPr>
                <w:sz w:val="20"/>
                <w:szCs w:val="20"/>
              </w:rPr>
              <w:t>.</w:t>
            </w:r>
          </w:p>
        </w:tc>
        <w:tc>
          <w:tcPr>
            <w:tcW w:w="993" w:type="dxa"/>
          </w:tcPr>
          <w:p w:rsidR="00E13E4E" w:rsidRPr="004E0DFA" w:rsidRDefault="00E13E4E" w:rsidP="00E13E4E">
            <w:pPr>
              <w:pStyle w:val="a3"/>
              <w:spacing w:before="0" w:beforeAutospacing="0" w:after="0" w:afterAutospacing="0" w:line="270" w:lineRule="atLeast"/>
              <w:jc w:val="both"/>
              <w:rPr>
                <w:sz w:val="20"/>
                <w:szCs w:val="20"/>
              </w:rPr>
            </w:pPr>
            <w:r w:rsidRPr="004E0DFA">
              <w:rPr>
                <w:sz w:val="20"/>
                <w:szCs w:val="20"/>
              </w:rPr>
              <w:t>+</w:t>
            </w:r>
          </w:p>
        </w:tc>
        <w:tc>
          <w:tcPr>
            <w:tcW w:w="1134" w:type="dxa"/>
          </w:tcPr>
          <w:p w:rsidR="00E13E4E" w:rsidRPr="004E0DFA" w:rsidRDefault="00E13E4E" w:rsidP="00E13E4E">
            <w:pPr>
              <w:pStyle w:val="a3"/>
              <w:spacing w:before="0" w:beforeAutospacing="0" w:after="0" w:afterAutospacing="0" w:line="270" w:lineRule="atLeast"/>
              <w:jc w:val="both"/>
              <w:rPr>
                <w:sz w:val="20"/>
                <w:szCs w:val="20"/>
              </w:rPr>
            </w:pPr>
            <w:r w:rsidRPr="004E0DFA">
              <w:rPr>
                <w:sz w:val="20"/>
                <w:szCs w:val="20"/>
              </w:rPr>
              <w:t>+</w:t>
            </w:r>
          </w:p>
        </w:tc>
      </w:tr>
      <w:tr w:rsidR="00E13E4E" w:rsidRPr="002E606F" w:rsidTr="00E13E4E">
        <w:trPr>
          <w:trHeight w:val="425"/>
        </w:trPr>
        <w:tc>
          <w:tcPr>
            <w:tcW w:w="13154" w:type="dxa"/>
          </w:tcPr>
          <w:p w:rsidR="00E13E4E" w:rsidRPr="004E0DFA" w:rsidRDefault="00E13E4E" w:rsidP="00E13E4E">
            <w:pPr>
              <w:pStyle w:val="a3"/>
              <w:spacing w:before="0" w:beforeAutospacing="0" w:after="0" w:afterAutospacing="0" w:line="270" w:lineRule="atLeast"/>
              <w:jc w:val="both"/>
              <w:rPr>
                <w:sz w:val="20"/>
                <w:szCs w:val="20"/>
              </w:rPr>
            </w:pPr>
            <w:r w:rsidRPr="004E0DFA">
              <w:rPr>
                <w:sz w:val="20"/>
                <w:szCs w:val="20"/>
              </w:rPr>
              <w:t>Программа «Юный эколог» С.Н.Николаева Детство – Пресс 2014г</w:t>
            </w:r>
          </w:p>
        </w:tc>
        <w:tc>
          <w:tcPr>
            <w:tcW w:w="993" w:type="dxa"/>
          </w:tcPr>
          <w:p w:rsidR="00E13E4E" w:rsidRPr="004E0DFA" w:rsidRDefault="00E13E4E" w:rsidP="00E13E4E">
            <w:pPr>
              <w:pStyle w:val="a3"/>
              <w:spacing w:before="0" w:beforeAutospacing="0" w:after="0" w:afterAutospacing="0" w:line="270" w:lineRule="atLeast"/>
              <w:jc w:val="both"/>
              <w:rPr>
                <w:sz w:val="20"/>
                <w:szCs w:val="20"/>
              </w:rPr>
            </w:pPr>
            <w:r w:rsidRPr="004E0DFA">
              <w:rPr>
                <w:sz w:val="20"/>
                <w:szCs w:val="20"/>
              </w:rPr>
              <w:t>+</w:t>
            </w:r>
          </w:p>
        </w:tc>
        <w:tc>
          <w:tcPr>
            <w:tcW w:w="1134" w:type="dxa"/>
          </w:tcPr>
          <w:p w:rsidR="00E13E4E" w:rsidRPr="004E0DFA" w:rsidRDefault="00E13E4E" w:rsidP="00E13E4E">
            <w:pPr>
              <w:pStyle w:val="a3"/>
              <w:spacing w:before="0" w:beforeAutospacing="0" w:after="0" w:afterAutospacing="0" w:line="270" w:lineRule="atLeast"/>
              <w:jc w:val="both"/>
              <w:rPr>
                <w:sz w:val="20"/>
                <w:szCs w:val="20"/>
              </w:rPr>
            </w:pPr>
            <w:r w:rsidRPr="004E0DFA">
              <w:rPr>
                <w:sz w:val="20"/>
                <w:szCs w:val="20"/>
              </w:rPr>
              <w:t>+</w:t>
            </w:r>
          </w:p>
        </w:tc>
      </w:tr>
      <w:tr w:rsidR="00E13E4E" w:rsidRPr="002E606F" w:rsidTr="00E13E4E">
        <w:tc>
          <w:tcPr>
            <w:tcW w:w="13154" w:type="dxa"/>
          </w:tcPr>
          <w:p w:rsidR="00E13E4E" w:rsidRPr="004E0DFA" w:rsidRDefault="00E13E4E" w:rsidP="00E13E4E">
            <w:pPr>
              <w:pStyle w:val="a3"/>
              <w:spacing w:before="0" w:beforeAutospacing="0" w:after="0" w:afterAutospacing="0" w:line="270" w:lineRule="atLeast"/>
              <w:jc w:val="both"/>
              <w:rPr>
                <w:sz w:val="20"/>
                <w:szCs w:val="20"/>
              </w:rPr>
            </w:pPr>
            <w:r w:rsidRPr="004E0DFA">
              <w:rPr>
                <w:sz w:val="20"/>
                <w:szCs w:val="20"/>
              </w:rPr>
              <w:t xml:space="preserve">Парциальная образовательная программа дошкольного образования «От звука к букве. Формирование звуковой </w:t>
            </w:r>
            <w:proofErr w:type="spellStart"/>
            <w:r w:rsidRPr="004E0DFA">
              <w:rPr>
                <w:sz w:val="20"/>
                <w:szCs w:val="20"/>
              </w:rPr>
              <w:t>аналитико</w:t>
            </w:r>
            <w:proofErr w:type="spellEnd"/>
            <w:r w:rsidRPr="004E0DFA">
              <w:rPr>
                <w:sz w:val="20"/>
                <w:szCs w:val="20"/>
              </w:rPr>
              <w:t xml:space="preserve"> - синтетической активности дошкольников как предпосылки обучения грамоте». Е. В. КОЛЕСНИКОВА. Москва БИНОМ. Лаборатория знаний. 2019. - 85 </w:t>
            </w:r>
            <w:proofErr w:type="gramStart"/>
            <w:r w:rsidRPr="004E0DFA">
              <w:rPr>
                <w:sz w:val="20"/>
                <w:szCs w:val="20"/>
              </w:rPr>
              <w:t>с</w:t>
            </w:r>
            <w:proofErr w:type="gramEnd"/>
            <w:r w:rsidRPr="004E0DFA">
              <w:rPr>
                <w:sz w:val="20"/>
                <w:szCs w:val="20"/>
              </w:rPr>
              <w:t>.</w:t>
            </w:r>
          </w:p>
        </w:tc>
        <w:tc>
          <w:tcPr>
            <w:tcW w:w="993" w:type="dxa"/>
          </w:tcPr>
          <w:p w:rsidR="00E13E4E" w:rsidRPr="004E0DFA" w:rsidRDefault="00E13E4E" w:rsidP="00E13E4E">
            <w:pPr>
              <w:pStyle w:val="a3"/>
              <w:spacing w:before="0" w:beforeAutospacing="0" w:after="0" w:afterAutospacing="0" w:line="270" w:lineRule="atLeast"/>
              <w:jc w:val="both"/>
              <w:rPr>
                <w:sz w:val="20"/>
                <w:szCs w:val="20"/>
              </w:rPr>
            </w:pPr>
            <w:r w:rsidRPr="004E0DFA">
              <w:rPr>
                <w:sz w:val="20"/>
                <w:szCs w:val="20"/>
              </w:rPr>
              <w:t>+</w:t>
            </w:r>
          </w:p>
        </w:tc>
        <w:tc>
          <w:tcPr>
            <w:tcW w:w="1134" w:type="dxa"/>
          </w:tcPr>
          <w:p w:rsidR="00E13E4E" w:rsidRPr="004E0DFA" w:rsidRDefault="00E13E4E" w:rsidP="00E13E4E">
            <w:pPr>
              <w:pStyle w:val="a3"/>
              <w:spacing w:before="0" w:beforeAutospacing="0" w:after="0" w:afterAutospacing="0" w:line="270" w:lineRule="atLeast"/>
              <w:jc w:val="both"/>
              <w:rPr>
                <w:sz w:val="20"/>
                <w:szCs w:val="20"/>
              </w:rPr>
            </w:pPr>
            <w:r w:rsidRPr="004E0DFA">
              <w:rPr>
                <w:sz w:val="20"/>
                <w:szCs w:val="20"/>
              </w:rPr>
              <w:t>+</w:t>
            </w:r>
          </w:p>
        </w:tc>
      </w:tr>
      <w:tr w:rsidR="00E13E4E" w:rsidRPr="002E606F" w:rsidTr="00E13E4E">
        <w:tc>
          <w:tcPr>
            <w:tcW w:w="13154" w:type="dxa"/>
          </w:tcPr>
          <w:p w:rsidR="00E13E4E" w:rsidRPr="004E0DFA" w:rsidRDefault="00E13E4E" w:rsidP="00E13E4E">
            <w:pPr>
              <w:pStyle w:val="a3"/>
              <w:spacing w:before="0" w:beforeAutospacing="0" w:after="0" w:afterAutospacing="0" w:line="270" w:lineRule="atLeast"/>
              <w:jc w:val="both"/>
              <w:rPr>
                <w:sz w:val="20"/>
                <w:szCs w:val="20"/>
              </w:rPr>
            </w:pPr>
            <w:r w:rsidRPr="004E0DFA">
              <w:rPr>
                <w:sz w:val="20"/>
                <w:szCs w:val="20"/>
              </w:rPr>
              <w:t xml:space="preserve">Программа ««Умная </w:t>
            </w:r>
            <w:proofErr w:type="spellStart"/>
            <w:r w:rsidRPr="004E0DFA">
              <w:rPr>
                <w:sz w:val="20"/>
                <w:szCs w:val="20"/>
              </w:rPr>
              <w:t>психогимнастика</w:t>
            </w:r>
            <w:proofErr w:type="spellEnd"/>
            <w:r w:rsidRPr="004E0DFA">
              <w:rPr>
                <w:sz w:val="20"/>
                <w:szCs w:val="20"/>
              </w:rPr>
              <w:t xml:space="preserve">»» для детей 5 – 8 лет по развитию эмоционально-волевой сферы и коммуникативных компетенций; разработана психологом МБДОУ «Детский сад №2 г. Светогорска». </w:t>
            </w:r>
          </w:p>
        </w:tc>
        <w:tc>
          <w:tcPr>
            <w:tcW w:w="993" w:type="dxa"/>
          </w:tcPr>
          <w:p w:rsidR="00E13E4E" w:rsidRPr="004E0DFA" w:rsidRDefault="00E13E4E" w:rsidP="00E13E4E">
            <w:pPr>
              <w:pStyle w:val="a3"/>
              <w:spacing w:before="0" w:beforeAutospacing="0" w:after="0" w:afterAutospacing="0" w:line="270" w:lineRule="atLeast"/>
              <w:jc w:val="both"/>
              <w:rPr>
                <w:sz w:val="20"/>
                <w:szCs w:val="20"/>
              </w:rPr>
            </w:pPr>
            <w:r w:rsidRPr="004E0DFA">
              <w:rPr>
                <w:sz w:val="20"/>
                <w:szCs w:val="20"/>
              </w:rPr>
              <w:t>+</w:t>
            </w:r>
          </w:p>
        </w:tc>
        <w:tc>
          <w:tcPr>
            <w:tcW w:w="1134" w:type="dxa"/>
          </w:tcPr>
          <w:p w:rsidR="00E13E4E" w:rsidRPr="004E0DFA" w:rsidRDefault="00E13E4E" w:rsidP="00E13E4E">
            <w:pPr>
              <w:pStyle w:val="a3"/>
              <w:spacing w:before="0" w:beforeAutospacing="0" w:after="0" w:afterAutospacing="0" w:line="270" w:lineRule="atLeast"/>
              <w:jc w:val="both"/>
              <w:rPr>
                <w:sz w:val="20"/>
                <w:szCs w:val="20"/>
              </w:rPr>
            </w:pPr>
            <w:r w:rsidRPr="004E0DFA">
              <w:rPr>
                <w:sz w:val="20"/>
                <w:szCs w:val="20"/>
              </w:rPr>
              <w:t>+</w:t>
            </w:r>
          </w:p>
        </w:tc>
      </w:tr>
      <w:tr w:rsidR="00E13E4E" w:rsidRPr="002E606F" w:rsidTr="00E13E4E">
        <w:tc>
          <w:tcPr>
            <w:tcW w:w="13154" w:type="dxa"/>
          </w:tcPr>
          <w:p w:rsidR="00E13E4E" w:rsidRPr="004E0DFA" w:rsidRDefault="00E13E4E" w:rsidP="00E13E4E">
            <w:pPr>
              <w:pStyle w:val="a3"/>
              <w:spacing w:before="0" w:beforeAutospacing="0" w:after="0" w:afterAutospacing="0" w:line="270" w:lineRule="atLeast"/>
              <w:jc w:val="both"/>
              <w:rPr>
                <w:sz w:val="20"/>
                <w:szCs w:val="20"/>
              </w:rPr>
            </w:pPr>
            <w:r w:rsidRPr="004E0DFA">
              <w:rPr>
                <w:sz w:val="20"/>
                <w:szCs w:val="20"/>
              </w:rPr>
              <w:t>Программа «</w:t>
            </w:r>
            <w:proofErr w:type="spellStart"/>
            <w:r w:rsidRPr="004E0DFA">
              <w:rPr>
                <w:sz w:val="20"/>
                <w:szCs w:val="20"/>
              </w:rPr>
              <w:t>Нейробика</w:t>
            </w:r>
            <w:proofErr w:type="spellEnd"/>
            <w:r w:rsidRPr="004E0DFA">
              <w:rPr>
                <w:sz w:val="20"/>
                <w:szCs w:val="20"/>
              </w:rPr>
              <w:t>» для детей 5-8 лет по развитию межполушарного взаимодействия и логического мышления; разработана психологом МБДОУ «Детский сад №2 г. Светогорска».</w:t>
            </w:r>
          </w:p>
        </w:tc>
        <w:tc>
          <w:tcPr>
            <w:tcW w:w="993" w:type="dxa"/>
          </w:tcPr>
          <w:p w:rsidR="00E13E4E" w:rsidRPr="004E0DFA" w:rsidRDefault="00E13E4E" w:rsidP="00E13E4E">
            <w:pPr>
              <w:pStyle w:val="a3"/>
              <w:spacing w:before="0" w:beforeAutospacing="0" w:after="0" w:afterAutospacing="0" w:line="270" w:lineRule="atLeast"/>
              <w:jc w:val="both"/>
              <w:rPr>
                <w:sz w:val="20"/>
                <w:szCs w:val="20"/>
              </w:rPr>
            </w:pPr>
            <w:r w:rsidRPr="004E0DFA">
              <w:rPr>
                <w:sz w:val="20"/>
                <w:szCs w:val="20"/>
              </w:rPr>
              <w:t>+</w:t>
            </w:r>
          </w:p>
        </w:tc>
        <w:tc>
          <w:tcPr>
            <w:tcW w:w="1134" w:type="dxa"/>
          </w:tcPr>
          <w:p w:rsidR="00E13E4E" w:rsidRPr="004E0DFA" w:rsidRDefault="00E13E4E" w:rsidP="00E13E4E">
            <w:pPr>
              <w:pStyle w:val="a3"/>
              <w:spacing w:before="0" w:beforeAutospacing="0" w:after="0" w:afterAutospacing="0" w:line="270" w:lineRule="atLeast"/>
              <w:jc w:val="both"/>
              <w:rPr>
                <w:sz w:val="20"/>
                <w:szCs w:val="20"/>
              </w:rPr>
            </w:pPr>
            <w:r w:rsidRPr="004E0DFA">
              <w:rPr>
                <w:sz w:val="20"/>
                <w:szCs w:val="20"/>
              </w:rPr>
              <w:t>+</w:t>
            </w:r>
          </w:p>
        </w:tc>
      </w:tr>
      <w:tr w:rsidR="00E13E4E" w:rsidRPr="002E606F" w:rsidTr="00E13E4E">
        <w:tc>
          <w:tcPr>
            <w:tcW w:w="13154" w:type="dxa"/>
          </w:tcPr>
          <w:p w:rsidR="00E13E4E" w:rsidRPr="004E0DFA" w:rsidRDefault="00E13E4E" w:rsidP="00E13E4E">
            <w:pPr>
              <w:pStyle w:val="a3"/>
              <w:spacing w:before="0" w:beforeAutospacing="0" w:after="0" w:afterAutospacing="0" w:line="270" w:lineRule="atLeast"/>
              <w:jc w:val="both"/>
              <w:rPr>
                <w:sz w:val="20"/>
                <w:szCs w:val="20"/>
              </w:rPr>
            </w:pPr>
            <w:r w:rsidRPr="004E0DFA">
              <w:rPr>
                <w:sz w:val="20"/>
                <w:szCs w:val="20"/>
              </w:rPr>
              <w:t>Программа «Общение в радость» для детей 5-8 лет направлена на развитие эмоций и навыков коммуникаций; разработана психологом МБДОУ «Детский сад №2 г. Светогорска».</w:t>
            </w:r>
          </w:p>
        </w:tc>
        <w:tc>
          <w:tcPr>
            <w:tcW w:w="993" w:type="dxa"/>
          </w:tcPr>
          <w:p w:rsidR="00E13E4E" w:rsidRPr="004E0DFA" w:rsidRDefault="00E13E4E" w:rsidP="00E13E4E">
            <w:pPr>
              <w:pStyle w:val="a3"/>
              <w:spacing w:before="0" w:beforeAutospacing="0" w:after="0" w:afterAutospacing="0" w:line="270" w:lineRule="atLeast"/>
              <w:jc w:val="both"/>
              <w:rPr>
                <w:sz w:val="20"/>
                <w:szCs w:val="20"/>
              </w:rPr>
            </w:pPr>
            <w:r w:rsidRPr="004E0DFA">
              <w:rPr>
                <w:sz w:val="20"/>
                <w:szCs w:val="20"/>
              </w:rPr>
              <w:t>+</w:t>
            </w:r>
          </w:p>
        </w:tc>
        <w:tc>
          <w:tcPr>
            <w:tcW w:w="1134" w:type="dxa"/>
          </w:tcPr>
          <w:p w:rsidR="00E13E4E" w:rsidRPr="004E0DFA" w:rsidRDefault="00E13E4E" w:rsidP="00E13E4E">
            <w:pPr>
              <w:pStyle w:val="a3"/>
              <w:spacing w:before="0" w:beforeAutospacing="0" w:after="0" w:afterAutospacing="0" w:line="270" w:lineRule="atLeast"/>
              <w:jc w:val="both"/>
              <w:rPr>
                <w:sz w:val="20"/>
                <w:szCs w:val="20"/>
              </w:rPr>
            </w:pPr>
            <w:r w:rsidRPr="004E0DFA">
              <w:rPr>
                <w:sz w:val="20"/>
                <w:szCs w:val="20"/>
              </w:rPr>
              <w:t>+</w:t>
            </w:r>
          </w:p>
        </w:tc>
      </w:tr>
      <w:tr w:rsidR="00E13E4E" w:rsidRPr="002E606F" w:rsidTr="00E13E4E">
        <w:tc>
          <w:tcPr>
            <w:tcW w:w="13154" w:type="dxa"/>
          </w:tcPr>
          <w:p w:rsidR="00E13E4E" w:rsidRPr="004E0DFA" w:rsidRDefault="00E13E4E" w:rsidP="00E13E4E">
            <w:pPr>
              <w:pStyle w:val="a3"/>
              <w:spacing w:before="0" w:beforeAutospacing="0" w:after="0" w:afterAutospacing="0" w:line="270" w:lineRule="atLeast"/>
              <w:jc w:val="both"/>
              <w:rPr>
                <w:sz w:val="20"/>
                <w:szCs w:val="20"/>
              </w:rPr>
            </w:pPr>
            <w:r w:rsidRPr="004E0DFA">
              <w:rPr>
                <w:sz w:val="20"/>
                <w:szCs w:val="20"/>
              </w:rPr>
              <w:t>Программа «Развитие эмоционального интеллекта у дошкольников»; разработана психологом МБДОУ «Детский сад №2 г. Светогорска».</w:t>
            </w:r>
          </w:p>
        </w:tc>
        <w:tc>
          <w:tcPr>
            <w:tcW w:w="993" w:type="dxa"/>
          </w:tcPr>
          <w:p w:rsidR="00E13E4E" w:rsidRPr="004E0DFA" w:rsidRDefault="00E13E4E" w:rsidP="00E13E4E">
            <w:pPr>
              <w:pStyle w:val="a3"/>
              <w:spacing w:before="0" w:beforeAutospacing="0" w:after="0" w:afterAutospacing="0" w:line="270" w:lineRule="atLeast"/>
              <w:jc w:val="both"/>
              <w:rPr>
                <w:sz w:val="20"/>
                <w:szCs w:val="20"/>
              </w:rPr>
            </w:pPr>
            <w:r w:rsidRPr="004E0DFA">
              <w:rPr>
                <w:sz w:val="20"/>
                <w:szCs w:val="20"/>
              </w:rPr>
              <w:t>+</w:t>
            </w:r>
          </w:p>
        </w:tc>
        <w:tc>
          <w:tcPr>
            <w:tcW w:w="1134" w:type="dxa"/>
          </w:tcPr>
          <w:p w:rsidR="00E13E4E" w:rsidRPr="004E0DFA" w:rsidRDefault="00E13E4E" w:rsidP="00E13E4E">
            <w:pPr>
              <w:pStyle w:val="a3"/>
              <w:spacing w:before="0" w:beforeAutospacing="0" w:after="0" w:afterAutospacing="0" w:line="270" w:lineRule="atLeast"/>
              <w:jc w:val="both"/>
              <w:rPr>
                <w:sz w:val="20"/>
                <w:szCs w:val="20"/>
              </w:rPr>
            </w:pPr>
            <w:r w:rsidRPr="004E0DFA">
              <w:rPr>
                <w:sz w:val="20"/>
                <w:szCs w:val="20"/>
              </w:rPr>
              <w:t>+</w:t>
            </w:r>
          </w:p>
        </w:tc>
      </w:tr>
    </w:tbl>
    <w:p w:rsidR="00E13E4E" w:rsidRPr="002E606F" w:rsidRDefault="00E13E4E" w:rsidP="00E13E4E">
      <w:pPr>
        <w:pStyle w:val="a3"/>
        <w:shd w:val="clear" w:color="auto" w:fill="FFFFFF"/>
        <w:spacing w:before="0" w:beforeAutospacing="0" w:after="0" w:afterAutospacing="0" w:line="270" w:lineRule="atLeast"/>
        <w:ind w:left="720"/>
        <w:jc w:val="both"/>
        <w:rPr>
          <w:b/>
          <w:bCs/>
          <w:sz w:val="20"/>
          <w:szCs w:val="20"/>
        </w:rPr>
      </w:pPr>
      <w:r w:rsidRPr="002E606F">
        <w:rPr>
          <w:b/>
          <w:bCs/>
          <w:sz w:val="20"/>
          <w:szCs w:val="20"/>
        </w:rPr>
        <w:t xml:space="preserve">                </w:t>
      </w:r>
    </w:p>
    <w:p w:rsidR="00E13E4E" w:rsidRPr="002E606F" w:rsidRDefault="00E13E4E" w:rsidP="00E13E4E">
      <w:pPr>
        <w:pageBreakBefore/>
        <w:shd w:val="clear" w:color="auto" w:fill="FFFFFF"/>
        <w:spacing w:after="0" w:line="240" w:lineRule="auto"/>
        <w:jc w:val="right"/>
        <w:rPr>
          <w:rFonts w:ascii="Times New Roman" w:hAnsi="Times New Roman"/>
          <w:sz w:val="20"/>
          <w:szCs w:val="20"/>
        </w:rPr>
      </w:pPr>
      <w:r w:rsidRPr="002E606F">
        <w:rPr>
          <w:rFonts w:ascii="Times New Roman" w:hAnsi="Times New Roman"/>
          <w:sz w:val="20"/>
          <w:szCs w:val="20"/>
        </w:rPr>
        <w:lastRenderedPageBreak/>
        <w:t>Приложение 4</w:t>
      </w:r>
    </w:p>
    <w:p w:rsidR="00E13E4E" w:rsidRPr="002E606F" w:rsidRDefault="00E13E4E" w:rsidP="00E13E4E">
      <w:pPr>
        <w:shd w:val="clear" w:color="auto" w:fill="FFFFFF"/>
        <w:spacing w:after="0" w:line="240" w:lineRule="auto"/>
        <w:jc w:val="right"/>
        <w:rPr>
          <w:rFonts w:ascii="Times New Roman" w:hAnsi="Times New Roman"/>
          <w:sz w:val="20"/>
          <w:szCs w:val="20"/>
        </w:rPr>
      </w:pPr>
      <w:r>
        <w:rPr>
          <w:rFonts w:ascii="Times New Roman" w:hAnsi="Times New Roman"/>
          <w:sz w:val="20"/>
          <w:szCs w:val="20"/>
        </w:rPr>
        <w:t>к А</w:t>
      </w:r>
      <w:r w:rsidRPr="002E606F">
        <w:rPr>
          <w:rFonts w:ascii="Times New Roman" w:hAnsi="Times New Roman"/>
          <w:sz w:val="20"/>
          <w:szCs w:val="20"/>
        </w:rPr>
        <w:t>ОПДО</w:t>
      </w:r>
    </w:p>
    <w:p w:rsidR="00E13E4E" w:rsidRPr="002E606F" w:rsidRDefault="00E13E4E" w:rsidP="00E13E4E">
      <w:pPr>
        <w:shd w:val="clear" w:color="auto" w:fill="FFFFFF"/>
        <w:spacing w:after="0" w:line="240" w:lineRule="auto"/>
        <w:jc w:val="right"/>
        <w:rPr>
          <w:rFonts w:ascii="Times New Roman" w:hAnsi="Times New Roman"/>
          <w:sz w:val="20"/>
          <w:szCs w:val="20"/>
        </w:rPr>
      </w:pPr>
      <w:r w:rsidRPr="002E606F">
        <w:rPr>
          <w:rFonts w:ascii="Times New Roman" w:hAnsi="Times New Roman"/>
          <w:sz w:val="20"/>
          <w:szCs w:val="20"/>
        </w:rPr>
        <w:t>МБДОУ «Детский сад №2 г. Светогорска»</w:t>
      </w:r>
    </w:p>
    <w:p w:rsidR="00E13E4E" w:rsidRPr="002E606F" w:rsidRDefault="00E13E4E" w:rsidP="00E13E4E">
      <w:pPr>
        <w:pStyle w:val="a3"/>
        <w:shd w:val="clear" w:color="auto" w:fill="FFFFFF"/>
        <w:spacing w:before="0" w:beforeAutospacing="0" w:after="0" w:afterAutospacing="0"/>
        <w:ind w:left="720"/>
        <w:jc w:val="both"/>
        <w:rPr>
          <w:b/>
          <w:bCs/>
          <w:sz w:val="20"/>
          <w:szCs w:val="20"/>
        </w:rPr>
      </w:pPr>
      <w:r w:rsidRPr="002E606F">
        <w:rPr>
          <w:b/>
          <w:bCs/>
          <w:sz w:val="20"/>
          <w:szCs w:val="20"/>
        </w:rPr>
        <w:t xml:space="preserve">                   </w:t>
      </w:r>
    </w:p>
    <w:p w:rsidR="00E13E4E" w:rsidRPr="002E606F" w:rsidRDefault="00E13E4E" w:rsidP="00E13E4E">
      <w:pPr>
        <w:pStyle w:val="a3"/>
        <w:shd w:val="clear" w:color="auto" w:fill="FFFFFF"/>
        <w:spacing w:before="0" w:beforeAutospacing="0" w:after="0" w:afterAutospacing="0"/>
        <w:ind w:left="720"/>
        <w:jc w:val="center"/>
        <w:rPr>
          <w:b/>
          <w:bCs/>
          <w:sz w:val="20"/>
          <w:szCs w:val="20"/>
        </w:rPr>
      </w:pPr>
      <w:r w:rsidRPr="002E606F">
        <w:rPr>
          <w:b/>
          <w:bCs/>
          <w:sz w:val="20"/>
          <w:szCs w:val="20"/>
        </w:rPr>
        <w:t>Модель использования технологий в работе учителя – логопеда, учителя – дефектолога.</w:t>
      </w:r>
    </w:p>
    <w:p w:rsidR="00E13E4E" w:rsidRPr="002E606F" w:rsidRDefault="00E13E4E" w:rsidP="00E13E4E">
      <w:pPr>
        <w:pStyle w:val="a3"/>
        <w:shd w:val="clear" w:color="auto" w:fill="FFFFFF"/>
        <w:spacing w:before="0" w:beforeAutospacing="0" w:after="0" w:afterAutospacing="0"/>
        <w:ind w:left="720"/>
        <w:jc w:val="both"/>
        <w:rPr>
          <w:b/>
          <w:bCs/>
          <w:sz w:val="20"/>
          <w:szCs w:val="20"/>
        </w:rPr>
      </w:pPr>
    </w:p>
    <w:tbl>
      <w:tblPr>
        <w:tblW w:w="152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66"/>
        <w:gridCol w:w="5953"/>
        <w:gridCol w:w="4962"/>
      </w:tblGrid>
      <w:tr w:rsidR="00E13E4E" w:rsidRPr="002E606F" w:rsidTr="00E13E4E">
        <w:tc>
          <w:tcPr>
            <w:tcW w:w="4366" w:type="dxa"/>
          </w:tcPr>
          <w:p w:rsidR="00E13E4E" w:rsidRPr="004E0DFA" w:rsidRDefault="00E13E4E" w:rsidP="00E13E4E">
            <w:pPr>
              <w:pStyle w:val="a3"/>
              <w:spacing w:before="0" w:beforeAutospacing="0" w:after="0" w:afterAutospacing="0"/>
              <w:jc w:val="center"/>
              <w:rPr>
                <w:b/>
                <w:bCs/>
                <w:sz w:val="20"/>
                <w:szCs w:val="20"/>
              </w:rPr>
            </w:pPr>
            <w:r w:rsidRPr="004E0DFA">
              <w:rPr>
                <w:b/>
                <w:bCs/>
                <w:sz w:val="20"/>
                <w:szCs w:val="20"/>
              </w:rPr>
              <w:t>Технология, автор</w:t>
            </w:r>
          </w:p>
        </w:tc>
        <w:tc>
          <w:tcPr>
            <w:tcW w:w="5953" w:type="dxa"/>
          </w:tcPr>
          <w:p w:rsidR="00E13E4E" w:rsidRPr="004E0DFA" w:rsidRDefault="00E13E4E" w:rsidP="00E13E4E">
            <w:pPr>
              <w:pStyle w:val="a3"/>
              <w:spacing w:before="0" w:beforeAutospacing="0" w:after="0" w:afterAutospacing="0"/>
              <w:jc w:val="center"/>
              <w:rPr>
                <w:b/>
                <w:bCs/>
                <w:sz w:val="20"/>
                <w:szCs w:val="20"/>
              </w:rPr>
            </w:pPr>
            <w:r w:rsidRPr="004E0DFA">
              <w:rPr>
                <w:b/>
                <w:bCs/>
                <w:sz w:val="20"/>
                <w:szCs w:val="20"/>
              </w:rPr>
              <w:t>Задачи педагога</w:t>
            </w:r>
          </w:p>
        </w:tc>
        <w:tc>
          <w:tcPr>
            <w:tcW w:w="4962" w:type="dxa"/>
          </w:tcPr>
          <w:p w:rsidR="00E13E4E" w:rsidRPr="004E0DFA" w:rsidRDefault="00E13E4E" w:rsidP="00E13E4E">
            <w:pPr>
              <w:pStyle w:val="a3"/>
              <w:spacing w:before="0" w:beforeAutospacing="0" w:after="0" w:afterAutospacing="0"/>
              <w:jc w:val="center"/>
              <w:rPr>
                <w:b/>
                <w:bCs/>
                <w:sz w:val="20"/>
                <w:szCs w:val="20"/>
              </w:rPr>
            </w:pPr>
            <w:r w:rsidRPr="004E0DFA">
              <w:rPr>
                <w:b/>
                <w:bCs/>
                <w:sz w:val="20"/>
                <w:szCs w:val="20"/>
              </w:rPr>
              <w:t>Ожидаемый образовательный результат</w:t>
            </w:r>
          </w:p>
        </w:tc>
      </w:tr>
      <w:tr w:rsidR="00E13E4E" w:rsidRPr="002E606F" w:rsidTr="00E13E4E">
        <w:tc>
          <w:tcPr>
            <w:tcW w:w="4366" w:type="dxa"/>
          </w:tcPr>
          <w:p w:rsidR="00E13E4E" w:rsidRPr="004E0DFA" w:rsidRDefault="00E13E4E" w:rsidP="00E13E4E">
            <w:pPr>
              <w:spacing w:line="240" w:lineRule="auto"/>
              <w:jc w:val="both"/>
              <w:rPr>
                <w:rFonts w:ascii="Times New Roman" w:hAnsi="Times New Roman"/>
                <w:b/>
                <w:bCs/>
                <w:i/>
                <w:iCs/>
                <w:sz w:val="20"/>
                <w:szCs w:val="20"/>
              </w:rPr>
            </w:pPr>
            <w:r w:rsidRPr="004E0DFA">
              <w:rPr>
                <w:rFonts w:ascii="Times New Roman" w:hAnsi="Times New Roman"/>
                <w:b/>
                <w:bCs/>
                <w:i/>
                <w:iCs/>
                <w:sz w:val="20"/>
                <w:szCs w:val="20"/>
              </w:rPr>
              <w:t>Технологии логопедического обследования    </w:t>
            </w:r>
          </w:p>
          <w:p w:rsidR="00E13E4E" w:rsidRPr="004E0DFA" w:rsidRDefault="00E13E4E" w:rsidP="00E13E4E">
            <w:pPr>
              <w:spacing w:line="240" w:lineRule="auto"/>
              <w:jc w:val="both"/>
              <w:rPr>
                <w:rFonts w:ascii="Times New Roman" w:hAnsi="Times New Roman"/>
                <w:sz w:val="20"/>
                <w:szCs w:val="20"/>
              </w:rPr>
            </w:pPr>
            <w:r w:rsidRPr="004E0DFA">
              <w:rPr>
                <w:rFonts w:ascii="Times New Roman" w:hAnsi="Times New Roman"/>
                <w:sz w:val="20"/>
                <w:szCs w:val="20"/>
              </w:rPr>
              <w:t>Методики: И.А. Смирновой,</w:t>
            </w:r>
          </w:p>
          <w:p w:rsidR="00E13E4E" w:rsidRPr="004E0DFA" w:rsidRDefault="00E13E4E" w:rsidP="00E13E4E">
            <w:pPr>
              <w:spacing w:line="240" w:lineRule="auto"/>
              <w:jc w:val="both"/>
              <w:rPr>
                <w:rFonts w:ascii="Times New Roman" w:hAnsi="Times New Roman"/>
                <w:sz w:val="20"/>
                <w:szCs w:val="20"/>
              </w:rPr>
            </w:pPr>
            <w:r w:rsidRPr="004E0DFA">
              <w:rPr>
                <w:rFonts w:ascii="Times New Roman" w:hAnsi="Times New Roman"/>
                <w:sz w:val="20"/>
                <w:szCs w:val="20"/>
              </w:rPr>
              <w:t>Т.Б. Филичевой, Г.В. Чиркиной</w:t>
            </w:r>
          </w:p>
          <w:p w:rsidR="00E13E4E" w:rsidRPr="004E0DFA" w:rsidRDefault="00E13E4E" w:rsidP="00E13E4E">
            <w:pPr>
              <w:pStyle w:val="a3"/>
              <w:spacing w:before="0" w:beforeAutospacing="0" w:after="200" w:afterAutospacing="0"/>
              <w:jc w:val="both"/>
              <w:rPr>
                <w:b/>
                <w:bCs/>
                <w:sz w:val="20"/>
                <w:szCs w:val="20"/>
              </w:rPr>
            </w:pPr>
            <w:r w:rsidRPr="004E0DFA">
              <w:rPr>
                <w:sz w:val="20"/>
                <w:szCs w:val="20"/>
              </w:rPr>
              <w:t xml:space="preserve">Авторы: Н.В. Серебрякова, Л.С. </w:t>
            </w:r>
            <w:proofErr w:type="spellStart"/>
            <w:r w:rsidRPr="004E0DFA">
              <w:rPr>
                <w:sz w:val="20"/>
                <w:szCs w:val="20"/>
              </w:rPr>
              <w:t>Соломаха</w:t>
            </w:r>
            <w:proofErr w:type="spellEnd"/>
            <w:r w:rsidRPr="004E0DFA">
              <w:rPr>
                <w:sz w:val="20"/>
                <w:szCs w:val="20"/>
              </w:rPr>
              <w:t>, Л. В. Лопатина, Г.А. Волкова</w:t>
            </w:r>
          </w:p>
        </w:tc>
        <w:tc>
          <w:tcPr>
            <w:tcW w:w="5953" w:type="dxa"/>
          </w:tcPr>
          <w:p w:rsidR="00E13E4E" w:rsidRPr="004E0DFA" w:rsidRDefault="00E13E4E" w:rsidP="00E13E4E">
            <w:pPr>
              <w:spacing w:line="240" w:lineRule="auto"/>
              <w:jc w:val="both"/>
              <w:rPr>
                <w:rFonts w:ascii="Times New Roman" w:hAnsi="Times New Roman"/>
                <w:sz w:val="20"/>
                <w:szCs w:val="20"/>
              </w:rPr>
            </w:pPr>
            <w:r w:rsidRPr="004E0DFA">
              <w:rPr>
                <w:rFonts w:ascii="Times New Roman" w:hAnsi="Times New Roman"/>
                <w:sz w:val="20"/>
                <w:szCs w:val="20"/>
              </w:rPr>
              <w:t xml:space="preserve">- определение путей и средств коррекционно-развивающей работы </w:t>
            </w:r>
          </w:p>
          <w:p w:rsidR="00E13E4E" w:rsidRPr="004E0DFA" w:rsidRDefault="00E13E4E" w:rsidP="00E13E4E">
            <w:pPr>
              <w:pStyle w:val="a3"/>
              <w:spacing w:before="0" w:beforeAutospacing="0" w:after="200" w:afterAutospacing="0"/>
              <w:jc w:val="both"/>
              <w:rPr>
                <w:b/>
                <w:bCs/>
                <w:sz w:val="20"/>
                <w:szCs w:val="20"/>
              </w:rPr>
            </w:pPr>
            <w:r w:rsidRPr="004E0DFA">
              <w:rPr>
                <w:sz w:val="20"/>
                <w:szCs w:val="20"/>
              </w:rPr>
              <w:t xml:space="preserve">- определение возможностей обучения ребёнка на основе выявления у него </w:t>
            </w:r>
            <w:proofErr w:type="spellStart"/>
            <w:r w:rsidRPr="004E0DFA">
              <w:rPr>
                <w:sz w:val="20"/>
                <w:szCs w:val="20"/>
              </w:rPr>
              <w:t>несформированности</w:t>
            </w:r>
            <w:proofErr w:type="spellEnd"/>
            <w:r w:rsidRPr="004E0DFA">
              <w:rPr>
                <w:sz w:val="20"/>
                <w:szCs w:val="20"/>
              </w:rPr>
              <w:t xml:space="preserve"> или нарушений в речевой сфере</w:t>
            </w:r>
          </w:p>
        </w:tc>
        <w:tc>
          <w:tcPr>
            <w:tcW w:w="4962" w:type="dxa"/>
          </w:tcPr>
          <w:p w:rsidR="00E13E4E" w:rsidRPr="004E0DFA" w:rsidRDefault="00E13E4E" w:rsidP="00E13E4E">
            <w:pPr>
              <w:pStyle w:val="a3"/>
              <w:spacing w:before="0" w:beforeAutospacing="0" w:after="200" w:afterAutospacing="0"/>
              <w:jc w:val="both"/>
              <w:rPr>
                <w:b/>
                <w:bCs/>
                <w:sz w:val="20"/>
                <w:szCs w:val="20"/>
              </w:rPr>
            </w:pPr>
            <w:r w:rsidRPr="004E0DFA">
              <w:rPr>
                <w:sz w:val="20"/>
                <w:szCs w:val="20"/>
              </w:rPr>
              <w:t>- своевременное оказание помощи в преодолении этих трудностей</w:t>
            </w:r>
          </w:p>
        </w:tc>
      </w:tr>
      <w:tr w:rsidR="00E13E4E" w:rsidRPr="002E606F" w:rsidTr="00E13E4E">
        <w:tc>
          <w:tcPr>
            <w:tcW w:w="4366" w:type="dxa"/>
          </w:tcPr>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b/>
                <w:bCs/>
                <w:i/>
                <w:iCs/>
                <w:sz w:val="20"/>
                <w:szCs w:val="20"/>
              </w:rPr>
              <w:t>Технологии формирования речевого дыхания</w:t>
            </w:r>
            <w:r w:rsidRPr="004E0DFA">
              <w:rPr>
                <w:rFonts w:ascii="Times New Roman" w:hAnsi="Times New Roman"/>
                <w:sz w:val="20"/>
                <w:szCs w:val="20"/>
              </w:rPr>
              <w:t> </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xml:space="preserve">Упражнения для дыхания </w:t>
            </w:r>
            <w:proofErr w:type="gramStart"/>
            <w:r w:rsidRPr="004E0DFA">
              <w:rPr>
                <w:rFonts w:ascii="Times New Roman" w:hAnsi="Times New Roman"/>
                <w:sz w:val="20"/>
                <w:szCs w:val="20"/>
              </w:rPr>
              <w:t>индивидуальной</w:t>
            </w:r>
            <w:proofErr w:type="gramEnd"/>
            <w:r w:rsidRPr="004E0DFA">
              <w:rPr>
                <w:rFonts w:ascii="Times New Roman" w:hAnsi="Times New Roman"/>
                <w:sz w:val="20"/>
                <w:szCs w:val="20"/>
              </w:rPr>
              <w:t>,</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фронтальной, подгрупповой работы.</w:t>
            </w:r>
          </w:p>
          <w:p w:rsidR="00E13E4E" w:rsidRPr="004E0DFA" w:rsidRDefault="00E13E4E" w:rsidP="00E13E4E">
            <w:pPr>
              <w:pStyle w:val="a3"/>
              <w:spacing w:before="0" w:beforeAutospacing="0" w:after="0" w:afterAutospacing="0"/>
              <w:jc w:val="both"/>
              <w:rPr>
                <w:b/>
                <w:bCs/>
                <w:sz w:val="20"/>
                <w:szCs w:val="20"/>
              </w:rPr>
            </w:pPr>
            <w:r w:rsidRPr="004E0DFA">
              <w:rPr>
                <w:sz w:val="20"/>
                <w:szCs w:val="20"/>
              </w:rPr>
              <w:t xml:space="preserve">Методики: Л. И. Беляковой, А. Н. </w:t>
            </w:r>
            <w:proofErr w:type="spellStart"/>
            <w:r w:rsidRPr="004E0DFA">
              <w:rPr>
                <w:sz w:val="20"/>
                <w:szCs w:val="20"/>
              </w:rPr>
              <w:t>Стрельниковой</w:t>
            </w:r>
            <w:proofErr w:type="spellEnd"/>
            <w:r w:rsidRPr="004E0DFA">
              <w:rPr>
                <w:sz w:val="20"/>
                <w:szCs w:val="20"/>
              </w:rPr>
              <w:t>.                                                                                    </w:t>
            </w:r>
          </w:p>
        </w:tc>
        <w:tc>
          <w:tcPr>
            <w:tcW w:w="5953" w:type="dxa"/>
          </w:tcPr>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активизация кислородного обмена во всех тканях организма</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стимуляция работы мозга</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регуляция нервно-психических процессов</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регуляция плавности речевого высказывания</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нормализация голоса, интонационные выразительности речи в целом</w:t>
            </w:r>
          </w:p>
          <w:p w:rsidR="00E13E4E" w:rsidRPr="004E0DFA" w:rsidRDefault="00E13E4E" w:rsidP="00E13E4E">
            <w:pPr>
              <w:pStyle w:val="a3"/>
              <w:spacing w:before="0" w:beforeAutospacing="0" w:after="0" w:afterAutospacing="0"/>
              <w:jc w:val="both"/>
              <w:rPr>
                <w:b/>
                <w:bCs/>
                <w:sz w:val="20"/>
                <w:szCs w:val="20"/>
              </w:rPr>
            </w:pPr>
            <w:r w:rsidRPr="004E0DFA">
              <w:rPr>
                <w:sz w:val="20"/>
                <w:szCs w:val="20"/>
              </w:rPr>
              <w:t>- способствовать правильному программированию речевого высказывания</w:t>
            </w:r>
          </w:p>
        </w:tc>
        <w:tc>
          <w:tcPr>
            <w:tcW w:w="4962" w:type="dxa"/>
          </w:tcPr>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сильный и продолжительный выдох</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w:t>
            </w:r>
            <w:proofErr w:type="spellStart"/>
            <w:r w:rsidRPr="004E0DFA">
              <w:rPr>
                <w:rFonts w:ascii="Times New Roman" w:hAnsi="Times New Roman"/>
                <w:sz w:val="20"/>
                <w:szCs w:val="20"/>
              </w:rPr>
              <w:t>нижне</w:t>
            </w:r>
            <w:proofErr w:type="spellEnd"/>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диафрагмальное дыхание</w:t>
            </w:r>
            <w:r w:rsidRPr="004E0DFA">
              <w:rPr>
                <w:rFonts w:ascii="Times New Roman" w:hAnsi="Times New Roman"/>
                <w:sz w:val="20"/>
                <w:szCs w:val="20"/>
              </w:rPr>
              <w:br/>
              <w:t xml:space="preserve">- организация речи на выдохе </w:t>
            </w:r>
          </w:p>
          <w:p w:rsidR="00E13E4E" w:rsidRPr="004E0DFA" w:rsidRDefault="00E13E4E" w:rsidP="00E13E4E">
            <w:pPr>
              <w:pStyle w:val="a3"/>
              <w:spacing w:before="0" w:beforeAutospacing="0" w:after="0" w:afterAutospacing="0"/>
              <w:jc w:val="both"/>
              <w:rPr>
                <w:b/>
                <w:bCs/>
                <w:sz w:val="20"/>
                <w:szCs w:val="20"/>
              </w:rPr>
            </w:pPr>
            <w:r w:rsidRPr="004E0DFA">
              <w:rPr>
                <w:sz w:val="20"/>
                <w:szCs w:val="20"/>
              </w:rPr>
              <w:t>- дифференциация ротового и носового выдоха</w:t>
            </w:r>
          </w:p>
        </w:tc>
      </w:tr>
      <w:tr w:rsidR="00E13E4E" w:rsidRPr="002E606F" w:rsidTr="00E13E4E">
        <w:tc>
          <w:tcPr>
            <w:tcW w:w="4366" w:type="dxa"/>
          </w:tcPr>
          <w:p w:rsidR="00E13E4E" w:rsidRPr="004E0DFA" w:rsidRDefault="00E13E4E" w:rsidP="00E13E4E">
            <w:pPr>
              <w:spacing w:after="0" w:line="240" w:lineRule="auto"/>
              <w:jc w:val="both"/>
              <w:rPr>
                <w:rFonts w:ascii="Times New Roman" w:hAnsi="Times New Roman"/>
                <w:b/>
                <w:bCs/>
                <w:i/>
                <w:iCs/>
                <w:sz w:val="20"/>
                <w:szCs w:val="20"/>
              </w:rPr>
            </w:pPr>
            <w:r w:rsidRPr="004E0DFA">
              <w:rPr>
                <w:rFonts w:ascii="Times New Roman" w:hAnsi="Times New Roman"/>
                <w:b/>
                <w:bCs/>
                <w:i/>
                <w:iCs/>
                <w:sz w:val="20"/>
                <w:szCs w:val="20"/>
              </w:rPr>
              <w:t xml:space="preserve">Мимическая гимнастика </w:t>
            </w:r>
          </w:p>
          <w:p w:rsidR="00E13E4E" w:rsidRPr="004E0DFA" w:rsidRDefault="00E13E4E" w:rsidP="00E13E4E">
            <w:pPr>
              <w:pStyle w:val="a3"/>
              <w:spacing w:before="0" w:beforeAutospacing="0" w:after="0" w:afterAutospacing="0"/>
              <w:jc w:val="both"/>
              <w:rPr>
                <w:b/>
                <w:bCs/>
                <w:sz w:val="20"/>
                <w:szCs w:val="20"/>
              </w:rPr>
            </w:pPr>
            <w:r w:rsidRPr="004E0DFA">
              <w:rPr>
                <w:sz w:val="20"/>
                <w:szCs w:val="20"/>
              </w:rPr>
              <w:t xml:space="preserve">Авторы: Н.В. </w:t>
            </w:r>
            <w:proofErr w:type="spellStart"/>
            <w:r w:rsidRPr="004E0DFA">
              <w:rPr>
                <w:sz w:val="20"/>
                <w:szCs w:val="20"/>
              </w:rPr>
              <w:t>Нищева</w:t>
            </w:r>
            <w:proofErr w:type="spellEnd"/>
          </w:p>
        </w:tc>
        <w:tc>
          <w:tcPr>
            <w:tcW w:w="5953" w:type="dxa"/>
          </w:tcPr>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способствовать развитию мимической мускулатуры</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способствовать коммуникации</w:t>
            </w:r>
          </w:p>
          <w:p w:rsidR="00E13E4E" w:rsidRPr="004E0DFA" w:rsidRDefault="00E13E4E" w:rsidP="00E13E4E">
            <w:pPr>
              <w:pStyle w:val="a3"/>
              <w:spacing w:before="0" w:beforeAutospacing="0" w:after="0" w:afterAutospacing="0"/>
              <w:jc w:val="both"/>
              <w:rPr>
                <w:b/>
                <w:bCs/>
                <w:sz w:val="20"/>
                <w:szCs w:val="20"/>
              </w:rPr>
            </w:pPr>
            <w:r w:rsidRPr="004E0DFA">
              <w:rPr>
                <w:sz w:val="20"/>
                <w:szCs w:val="20"/>
              </w:rPr>
              <w:t>- способствовать эмоциональному развитию</w:t>
            </w:r>
          </w:p>
        </w:tc>
        <w:tc>
          <w:tcPr>
            <w:tcW w:w="4962" w:type="dxa"/>
          </w:tcPr>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умение владеть мимической мускулатурой</w:t>
            </w:r>
          </w:p>
          <w:p w:rsidR="00E13E4E" w:rsidRPr="004E0DFA" w:rsidRDefault="00E13E4E" w:rsidP="00E13E4E">
            <w:pPr>
              <w:pStyle w:val="a3"/>
              <w:spacing w:before="0" w:beforeAutospacing="0" w:after="0" w:afterAutospacing="0"/>
              <w:jc w:val="both"/>
              <w:rPr>
                <w:b/>
                <w:bCs/>
                <w:sz w:val="20"/>
                <w:szCs w:val="20"/>
              </w:rPr>
            </w:pPr>
            <w:r w:rsidRPr="004E0DFA">
              <w:rPr>
                <w:sz w:val="20"/>
                <w:szCs w:val="20"/>
              </w:rPr>
              <w:t xml:space="preserve">- умение использовать мимику лица в коммуникации </w:t>
            </w:r>
          </w:p>
        </w:tc>
      </w:tr>
      <w:tr w:rsidR="00E13E4E" w:rsidRPr="002E606F" w:rsidTr="00E13E4E">
        <w:tc>
          <w:tcPr>
            <w:tcW w:w="4366" w:type="dxa"/>
          </w:tcPr>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b/>
                <w:bCs/>
                <w:i/>
                <w:iCs/>
                <w:sz w:val="20"/>
                <w:szCs w:val="20"/>
              </w:rPr>
              <w:t>Динамические паузы в сочетании с речевым материалом.</w:t>
            </w:r>
          </w:p>
          <w:p w:rsidR="00E13E4E" w:rsidRPr="004E0DFA" w:rsidRDefault="00E13E4E" w:rsidP="00E13E4E">
            <w:pPr>
              <w:pStyle w:val="a3"/>
              <w:spacing w:before="0" w:beforeAutospacing="0" w:after="0" w:afterAutospacing="0"/>
              <w:jc w:val="both"/>
              <w:rPr>
                <w:b/>
                <w:bCs/>
                <w:sz w:val="20"/>
                <w:szCs w:val="20"/>
              </w:rPr>
            </w:pPr>
            <w:r w:rsidRPr="004E0DFA">
              <w:rPr>
                <w:sz w:val="20"/>
                <w:szCs w:val="20"/>
              </w:rPr>
              <w:t xml:space="preserve">Авторы: Н.В. </w:t>
            </w:r>
            <w:proofErr w:type="spellStart"/>
            <w:r w:rsidRPr="004E0DFA">
              <w:rPr>
                <w:sz w:val="20"/>
                <w:szCs w:val="20"/>
              </w:rPr>
              <w:t>Нищева</w:t>
            </w:r>
            <w:proofErr w:type="spellEnd"/>
            <w:r w:rsidRPr="004E0DFA">
              <w:rPr>
                <w:sz w:val="20"/>
                <w:szCs w:val="20"/>
              </w:rPr>
              <w:t xml:space="preserve">, Г.А. </w:t>
            </w:r>
            <w:proofErr w:type="spellStart"/>
            <w:r w:rsidRPr="004E0DFA">
              <w:rPr>
                <w:sz w:val="20"/>
                <w:szCs w:val="20"/>
              </w:rPr>
              <w:t>Османова</w:t>
            </w:r>
            <w:proofErr w:type="spellEnd"/>
            <w:r w:rsidRPr="004E0DFA">
              <w:rPr>
                <w:sz w:val="20"/>
                <w:szCs w:val="20"/>
              </w:rPr>
              <w:t xml:space="preserve">, О.И. </w:t>
            </w:r>
            <w:proofErr w:type="spellStart"/>
            <w:r w:rsidRPr="004E0DFA">
              <w:rPr>
                <w:sz w:val="20"/>
                <w:szCs w:val="20"/>
              </w:rPr>
              <w:t>Крупенчук</w:t>
            </w:r>
            <w:proofErr w:type="spellEnd"/>
            <w:r w:rsidRPr="004E0DFA">
              <w:rPr>
                <w:sz w:val="20"/>
                <w:szCs w:val="20"/>
              </w:rPr>
              <w:t xml:space="preserve">, Н.Ю. </w:t>
            </w:r>
            <w:proofErr w:type="spellStart"/>
            <w:r w:rsidRPr="004E0DFA">
              <w:rPr>
                <w:sz w:val="20"/>
                <w:szCs w:val="20"/>
              </w:rPr>
              <w:t>Костюлева</w:t>
            </w:r>
            <w:proofErr w:type="spellEnd"/>
          </w:p>
        </w:tc>
        <w:tc>
          <w:tcPr>
            <w:tcW w:w="5953" w:type="dxa"/>
          </w:tcPr>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развивать общую моторику</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развивать координацию движений и речи</w:t>
            </w:r>
          </w:p>
          <w:p w:rsidR="00E13E4E" w:rsidRPr="004E0DFA" w:rsidRDefault="00E13E4E" w:rsidP="00E13E4E">
            <w:pPr>
              <w:pStyle w:val="a3"/>
              <w:spacing w:before="0" w:beforeAutospacing="0" w:after="0" w:afterAutospacing="0"/>
              <w:jc w:val="both"/>
              <w:rPr>
                <w:b/>
                <w:bCs/>
                <w:sz w:val="20"/>
                <w:szCs w:val="20"/>
              </w:rPr>
            </w:pPr>
            <w:r w:rsidRPr="004E0DFA">
              <w:rPr>
                <w:sz w:val="20"/>
                <w:szCs w:val="20"/>
              </w:rPr>
              <w:t>- снятие мышечного напряжения</w:t>
            </w:r>
          </w:p>
        </w:tc>
        <w:tc>
          <w:tcPr>
            <w:tcW w:w="4962" w:type="dxa"/>
          </w:tcPr>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повышение работоспособности</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профилактика нарушения осанки и плоскостопия</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xml:space="preserve">- координация речи и движений </w:t>
            </w:r>
          </w:p>
          <w:p w:rsidR="00E13E4E" w:rsidRPr="004E0DFA" w:rsidRDefault="00E13E4E" w:rsidP="00E13E4E">
            <w:pPr>
              <w:pStyle w:val="a3"/>
              <w:spacing w:before="0" w:beforeAutospacing="0" w:after="0" w:afterAutospacing="0"/>
              <w:jc w:val="both"/>
              <w:rPr>
                <w:b/>
                <w:bCs/>
                <w:sz w:val="20"/>
                <w:szCs w:val="20"/>
              </w:rPr>
            </w:pPr>
            <w:r w:rsidRPr="004E0DFA">
              <w:rPr>
                <w:sz w:val="20"/>
                <w:szCs w:val="20"/>
              </w:rPr>
              <w:t>- развитие экспрессивной речи</w:t>
            </w:r>
          </w:p>
        </w:tc>
      </w:tr>
      <w:tr w:rsidR="00E13E4E" w:rsidRPr="002E606F" w:rsidTr="00E13E4E">
        <w:tc>
          <w:tcPr>
            <w:tcW w:w="4366" w:type="dxa"/>
          </w:tcPr>
          <w:p w:rsidR="00E13E4E" w:rsidRPr="004E0DFA" w:rsidRDefault="00E13E4E" w:rsidP="00E13E4E">
            <w:pPr>
              <w:spacing w:after="0" w:line="240" w:lineRule="auto"/>
              <w:jc w:val="both"/>
              <w:rPr>
                <w:rFonts w:ascii="Times New Roman" w:hAnsi="Times New Roman"/>
                <w:b/>
                <w:bCs/>
                <w:i/>
                <w:iCs/>
                <w:sz w:val="20"/>
                <w:szCs w:val="20"/>
              </w:rPr>
            </w:pPr>
            <w:r w:rsidRPr="004E0DFA">
              <w:rPr>
                <w:rFonts w:ascii="Times New Roman" w:hAnsi="Times New Roman"/>
                <w:b/>
                <w:bCs/>
                <w:i/>
                <w:iCs/>
                <w:sz w:val="20"/>
                <w:szCs w:val="20"/>
              </w:rPr>
              <w:t>Пальчиковая гимнастика</w:t>
            </w:r>
          </w:p>
          <w:p w:rsidR="00E13E4E" w:rsidRPr="004E0DFA" w:rsidRDefault="00E13E4E" w:rsidP="00E13E4E">
            <w:pPr>
              <w:pStyle w:val="a3"/>
              <w:spacing w:before="0" w:beforeAutospacing="0" w:after="0" w:afterAutospacing="0"/>
              <w:jc w:val="both"/>
              <w:rPr>
                <w:b/>
                <w:bCs/>
                <w:sz w:val="20"/>
                <w:szCs w:val="20"/>
              </w:rPr>
            </w:pPr>
            <w:r w:rsidRPr="004E0DFA">
              <w:rPr>
                <w:sz w:val="20"/>
                <w:szCs w:val="20"/>
              </w:rPr>
              <w:t xml:space="preserve">Авторы: Н.В. </w:t>
            </w:r>
            <w:proofErr w:type="spellStart"/>
            <w:r w:rsidRPr="004E0DFA">
              <w:rPr>
                <w:sz w:val="20"/>
                <w:szCs w:val="20"/>
              </w:rPr>
              <w:t>Нищева</w:t>
            </w:r>
            <w:proofErr w:type="spellEnd"/>
            <w:r w:rsidRPr="004E0DFA">
              <w:rPr>
                <w:sz w:val="20"/>
                <w:szCs w:val="20"/>
              </w:rPr>
              <w:t xml:space="preserve">, Г.А. </w:t>
            </w:r>
            <w:proofErr w:type="spellStart"/>
            <w:r w:rsidRPr="004E0DFA">
              <w:rPr>
                <w:sz w:val="20"/>
                <w:szCs w:val="20"/>
              </w:rPr>
              <w:t>Османова</w:t>
            </w:r>
            <w:proofErr w:type="spellEnd"/>
            <w:r w:rsidRPr="004E0DFA">
              <w:rPr>
                <w:sz w:val="20"/>
                <w:szCs w:val="20"/>
              </w:rPr>
              <w:t xml:space="preserve">, О.И. </w:t>
            </w:r>
            <w:proofErr w:type="spellStart"/>
            <w:r w:rsidRPr="004E0DFA">
              <w:rPr>
                <w:sz w:val="20"/>
                <w:szCs w:val="20"/>
              </w:rPr>
              <w:t>Крупенчук</w:t>
            </w:r>
            <w:proofErr w:type="spellEnd"/>
            <w:r w:rsidRPr="004E0DFA">
              <w:rPr>
                <w:sz w:val="20"/>
                <w:szCs w:val="20"/>
              </w:rPr>
              <w:t>, И.С. Лопухина, А.Г. Савушкина</w:t>
            </w:r>
          </w:p>
        </w:tc>
        <w:tc>
          <w:tcPr>
            <w:tcW w:w="5953" w:type="dxa"/>
          </w:tcPr>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развивать мелкую моторику пальцев рук</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xml:space="preserve">- развивать координацию речи и движений </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развитие ручной умелости</w:t>
            </w:r>
          </w:p>
          <w:p w:rsidR="00E13E4E" w:rsidRPr="004E0DFA" w:rsidRDefault="00E13E4E" w:rsidP="00E13E4E">
            <w:pPr>
              <w:pStyle w:val="a3"/>
              <w:spacing w:before="0" w:beforeAutospacing="0" w:after="0" w:afterAutospacing="0"/>
              <w:jc w:val="both"/>
              <w:rPr>
                <w:b/>
                <w:bCs/>
                <w:sz w:val="20"/>
                <w:szCs w:val="20"/>
              </w:rPr>
            </w:pPr>
            <w:r w:rsidRPr="004E0DFA">
              <w:rPr>
                <w:sz w:val="20"/>
                <w:szCs w:val="20"/>
              </w:rPr>
              <w:t xml:space="preserve">- снятие </w:t>
            </w:r>
            <w:proofErr w:type="spellStart"/>
            <w:r w:rsidRPr="004E0DFA">
              <w:rPr>
                <w:sz w:val="20"/>
                <w:szCs w:val="20"/>
              </w:rPr>
              <w:t>синкенезий</w:t>
            </w:r>
            <w:proofErr w:type="spellEnd"/>
            <w:r w:rsidRPr="004E0DFA">
              <w:rPr>
                <w:sz w:val="20"/>
                <w:szCs w:val="20"/>
              </w:rPr>
              <w:t xml:space="preserve"> и мышечных зажимов</w:t>
            </w:r>
          </w:p>
        </w:tc>
        <w:tc>
          <w:tcPr>
            <w:tcW w:w="4962" w:type="dxa"/>
          </w:tcPr>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совершенствование мелкой и речевой моторики</w:t>
            </w:r>
          </w:p>
          <w:p w:rsidR="00E13E4E" w:rsidRPr="004E0DFA" w:rsidRDefault="00E13E4E" w:rsidP="00E13E4E">
            <w:pPr>
              <w:pStyle w:val="a3"/>
              <w:spacing w:before="0" w:beforeAutospacing="0" w:after="0" w:afterAutospacing="0"/>
              <w:jc w:val="both"/>
              <w:rPr>
                <w:b/>
                <w:bCs/>
                <w:sz w:val="20"/>
                <w:szCs w:val="20"/>
              </w:rPr>
            </w:pPr>
            <w:r w:rsidRPr="004E0DFA">
              <w:rPr>
                <w:sz w:val="20"/>
                <w:szCs w:val="20"/>
              </w:rPr>
              <w:t>- развитие экспрессивной речи</w:t>
            </w:r>
          </w:p>
        </w:tc>
      </w:tr>
      <w:tr w:rsidR="00E13E4E" w:rsidRPr="002E606F" w:rsidTr="00E13E4E">
        <w:tc>
          <w:tcPr>
            <w:tcW w:w="4366" w:type="dxa"/>
          </w:tcPr>
          <w:p w:rsidR="00E13E4E" w:rsidRPr="004E0DFA" w:rsidRDefault="00E13E4E" w:rsidP="00E13E4E">
            <w:pPr>
              <w:spacing w:line="240" w:lineRule="auto"/>
              <w:jc w:val="both"/>
              <w:rPr>
                <w:rFonts w:ascii="Times New Roman" w:hAnsi="Times New Roman"/>
                <w:b/>
                <w:bCs/>
                <w:i/>
                <w:iCs/>
                <w:sz w:val="20"/>
                <w:szCs w:val="20"/>
              </w:rPr>
            </w:pPr>
            <w:proofErr w:type="spellStart"/>
            <w:r w:rsidRPr="004E0DFA">
              <w:rPr>
                <w:rFonts w:ascii="Times New Roman" w:hAnsi="Times New Roman"/>
                <w:b/>
                <w:bCs/>
                <w:i/>
                <w:iCs/>
                <w:sz w:val="20"/>
                <w:szCs w:val="20"/>
              </w:rPr>
              <w:t>Биоэнергопластика</w:t>
            </w:r>
            <w:proofErr w:type="spellEnd"/>
          </w:p>
          <w:p w:rsidR="00E13E4E" w:rsidRPr="004E0DFA" w:rsidRDefault="00E13E4E" w:rsidP="00E13E4E">
            <w:pPr>
              <w:pStyle w:val="a3"/>
              <w:spacing w:before="0" w:beforeAutospacing="0" w:after="0" w:afterAutospacing="0"/>
              <w:jc w:val="both"/>
              <w:rPr>
                <w:b/>
                <w:bCs/>
                <w:sz w:val="20"/>
                <w:szCs w:val="20"/>
              </w:rPr>
            </w:pPr>
            <w:r w:rsidRPr="004E0DFA">
              <w:rPr>
                <w:sz w:val="20"/>
                <w:szCs w:val="20"/>
              </w:rPr>
              <w:t xml:space="preserve">Авторы: Р.Г, </w:t>
            </w:r>
            <w:proofErr w:type="spellStart"/>
            <w:r w:rsidRPr="004E0DFA">
              <w:rPr>
                <w:sz w:val="20"/>
                <w:szCs w:val="20"/>
              </w:rPr>
              <w:t>Бушлякова</w:t>
            </w:r>
            <w:proofErr w:type="spellEnd"/>
            <w:r w:rsidRPr="004E0DFA">
              <w:rPr>
                <w:sz w:val="20"/>
                <w:szCs w:val="20"/>
              </w:rPr>
              <w:t>, Л.С. Вакуленко</w:t>
            </w:r>
          </w:p>
        </w:tc>
        <w:tc>
          <w:tcPr>
            <w:tcW w:w="5953" w:type="dxa"/>
          </w:tcPr>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активизация интеллектуальной деятельности</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развитие координации</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развитие мелкой моторики</w:t>
            </w:r>
          </w:p>
          <w:p w:rsidR="00E13E4E" w:rsidRPr="004E0DFA" w:rsidRDefault="00E13E4E" w:rsidP="00E13E4E">
            <w:pPr>
              <w:pStyle w:val="a3"/>
              <w:spacing w:before="0" w:beforeAutospacing="0" w:after="0" w:afterAutospacing="0"/>
              <w:jc w:val="both"/>
              <w:rPr>
                <w:b/>
                <w:bCs/>
                <w:sz w:val="20"/>
                <w:szCs w:val="20"/>
              </w:rPr>
            </w:pPr>
            <w:r w:rsidRPr="004E0DFA">
              <w:rPr>
                <w:sz w:val="20"/>
                <w:szCs w:val="20"/>
              </w:rPr>
              <w:t>- развитие артикуляционной моторики</w:t>
            </w:r>
          </w:p>
        </w:tc>
        <w:tc>
          <w:tcPr>
            <w:tcW w:w="4962" w:type="dxa"/>
          </w:tcPr>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совершенствование зрительного и слухового внимания</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развитие пространственной ориентировки</w:t>
            </w:r>
          </w:p>
          <w:p w:rsidR="00E13E4E" w:rsidRPr="004E0DFA" w:rsidRDefault="00E13E4E" w:rsidP="00E13E4E">
            <w:pPr>
              <w:pStyle w:val="a3"/>
              <w:spacing w:before="0" w:beforeAutospacing="0" w:after="0" w:afterAutospacing="0"/>
              <w:jc w:val="both"/>
              <w:rPr>
                <w:b/>
                <w:bCs/>
                <w:sz w:val="20"/>
                <w:szCs w:val="20"/>
              </w:rPr>
            </w:pPr>
            <w:r w:rsidRPr="004E0DFA">
              <w:rPr>
                <w:sz w:val="20"/>
                <w:szCs w:val="20"/>
              </w:rPr>
              <w:t xml:space="preserve">- точные движения пальцев и кистей рук, совместно с </w:t>
            </w:r>
            <w:r w:rsidRPr="004E0DFA">
              <w:rPr>
                <w:sz w:val="20"/>
                <w:szCs w:val="20"/>
              </w:rPr>
              <w:lastRenderedPageBreak/>
              <w:t>движениями языка, губ</w:t>
            </w:r>
          </w:p>
        </w:tc>
      </w:tr>
      <w:tr w:rsidR="00E13E4E" w:rsidRPr="002E606F" w:rsidTr="00E13E4E">
        <w:tc>
          <w:tcPr>
            <w:tcW w:w="4366" w:type="dxa"/>
          </w:tcPr>
          <w:p w:rsidR="00E13E4E" w:rsidRPr="004E0DFA" w:rsidRDefault="00E13E4E" w:rsidP="00E13E4E">
            <w:pPr>
              <w:pStyle w:val="a3"/>
              <w:spacing w:before="0" w:beforeAutospacing="0" w:after="0" w:afterAutospacing="0"/>
              <w:jc w:val="both"/>
              <w:rPr>
                <w:b/>
                <w:bCs/>
                <w:sz w:val="20"/>
                <w:szCs w:val="20"/>
              </w:rPr>
            </w:pPr>
            <w:r w:rsidRPr="004E0DFA">
              <w:rPr>
                <w:b/>
                <w:bCs/>
                <w:i/>
                <w:iCs/>
                <w:sz w:val="20"/>
                <w:szCs w:val="20"/>
              </w:rPr>
              <w:lastRenderedPageBreak/>
              <w:t>Технологии дифференцированного обучения</w:t>
            </w:r>
          </w:p>
        </w:tc>
        <w:tc>
          <w:tcPr>
            <w:tcW w:w="5953" w:type="dxa"/>
            <w:vAlign w:val="center"/>
          </w:tcPr>
          <w:p w:rsidR="00E13E4E" w:rsidRPr="004E0DFA" w:rsidRDefault="00E13E4E" w:rsidP="00E13E4E">
            <w:pPr>
              <w:spacing w:after="0" w:line="240" w:lineRule="auto"/>
              <w:jc w:val="both"/>
              <w:rPr>
                <w:rFonts w:ascii="Times New Roman" w:hAnsi="Times New Roman"/>
                <w:sz w:val="20"/>
                <w:szCs w:val="20"/>
                <w:shd w:val="clear" w:color="auto" w:fill="FFFFFF"/>
              </w:rPr>
            </w:pPr>
            <w:r w:rsidRPr="004E0DFA">
              <w:rPr>
                <w:rFonts w:ascii="Times New Roman" w:hAnsi="Times New Roman"/>
                <w:sz w:val="20"/>
                <w:szCs w:val="20"/>
              </w:rPr>
              <w:t>- обучение каждого на уровне его возможностей </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создание оптимальных условий для выявления и коррекции речевых нарушений, учитывая личностные отношения воспитанников к окружающей действительности, степень освоения нового материала, интерес к изучению нового материала</w:t>
            </w:r>
          </w:p>
          <w:p w:rsidR="00E13E4E" w:rsidRPr="004E0DFA" w:rsidRDefault="00E13E4E" w:rsidP="00E13E4E">
            <w:pPr>
              <w:pStyle w:val="a3"/>
              <w:spacing w:before="0" w:beforeAutospacing="0" w:after="0" w:afterAutospacing="0"/>
              <w:jc w:val="both"/>
              <w:rPr>
                <w:b/>
                <w:bCs/>
                <w:sz w:val="20"/>
                <w:szCs w:val="20"/>
              </w:rPr>
            </w:pPr>
            <w:r w:rsidRPr="004E0DFA">
              <w:rPr>
                <w:sz w:val="20"/>
                <w:szCs w:val="20"/>
              </w:rPr>
              <w:t>- помочь ребенку поверить в свои силы</w:t>
            </w:r>
          </w:p>
        </w:tc>
        <w:tc>
          <w:tcPr>
            <w:tcW w:w="4962" w:type="dxa"/>
          </w:tcPr>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shd w:val="clear" w:color="auto" w:fill="FFFFFF"/>
              </w:rPr>
              <w:t>- более эффективный учебный</w:t>
            </w:r>
            <w:r w:rsidRPr="004E0DFA">
              <w:rPr>
                <w:rFonts w:ascii="Times New Roman" w:hAnsi="Times New Roman"/>
                <w:sz w:val="20"/>
                <w:szCs w:val="20"/>
              </w:rPr>
              <w:t> процесс</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максимальное развитие ребенка</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эффективное усвоение и получение новой информации</w:t>
            </w:r>
          </w:p>
          <w:p w:rsidR="00E13E4E" w:rsidRPr="004E0DFA" w:rsidRDefault="00E13E4E" w:rsidP="00E13E4E">
            <w:pPr>
              <w:pStyle w:val="a3"/>
              <w:spacing w:before="0" w:beforeAutospacing="0" w:after="0" w:afterAutospacing="0"/>
              <w:jc w:val="both"/>
              <w:rPr>
                <w:b/>
                <w:bCs/>
                <w:sz w:val="20"/>
                <w:szCs w:val="20"/>
              </w:rPr>
            </w:pPr>
            <w:r w:rsidRPr="004E0DFA">
              <w:rPr>
                <w:sz w:val="20"/>
                <w:szCs w:val="20"/>
              </w:rPr>
              <w:t>- успешная коррекция недостатков речевого развития</w:t>
            </w:r>
          </w:p>
        </w:tc>
      </w:tr>
      <w:tr w:rsidR="00E13E4E" w:rsidRPr="002E606F" w:rsidTr="00E13E4E">
        <w:tc>
          <w:tcPr>
            <w:tcW w:w="4366" w:type="dxa"/>
          </w:tcPr>
          <w:p w:rsidR="00E13E4E" w:rsidRPr="004E0DFA" w:rsidRDefault="00E13E4E" w:rsidP="00E13E4E">
            <w:pPr>
              <w:spacing w:line="240" w:lineRule="auto"/>
              <w:jc w:val="both"/>
              <w:rPr>
                <w:rFonts w:ascii="Times New Roman" w:hAnsi="Times New Roman"/>
                <w:b/>
                <w:bCs/>
                <w:i/>
                <w:iCs/>
                <w:sz w:val="20"/>
                <w:szCs w:val="20"/>
              </w:rPr>
            </w:pPr>
            <w:r w:rsidRPr="004E0DFA">
              <w:rPr>
                <w:rFonts w:ascii="Times New Roman" w:hAnsi="Times New Roman"/>
                <w:b/>
                <w:bCs/>
                <w:i/>
                <w:iCs/>
                <w:sz w:val="20"/>
                <w:szCs w:val="20"/>
              </w:rPr>
              <w:t xml:space="preserve">Технологии коррекции звукопроизношения </w:t>
            </w:r>
          </w:p>
          <w:p w:rsidR="00E13E4E" w:rsidRPr="004E0DFA" w:rsidRDefault="00E13E4E" w:rsidP="00E13E4E">
            <w:pPr>
              <w:pStyle w:val="a3"/>
              <w:spacing w:before="0" w:beforeAutospacing="0" w:after="0" w:afterAutospacing="0"/>
              <w:jc w:val="both"/>
              <w:rPr>
                <w:b/>
                <w:bCs/>
                <w:sz w:val="20"/>
                <w:szCs w:val="20"/>
              </w:rPr>
            </w:pPr>
            <w:r w:rsidRPr="004E0DFA">
              <w:rPr>
                <w:sz w:val="20"/>
                <w:szCs w:val="20"/>
              </w:rPr>
              <w:t xml:space="preserve">Методики: Т. Б. Филичевой, Г. В. Чиркиной, Е. Ф. Архипова, С.С. </w:t>
            </w:r>
            <w:proofErr w:type="spellStart"/>
            <w:r w:rsidRPr="004E0DFA">
              <w:rPr>
                <w:sz w:val="20"/>
                <w:szCs w:val="20"/>
              </w:rPr>
              <w:t>Яворович</w:t>
            </w:r>
            <w:proofErr w:type="spellEnd"/>
            <w:r w:rsidRPr="004E0DFA">
              <w:rPr>
                <w:sz w:val="20"/>
                <w:szCs w:val="20"/>
              </w:rPr>
              <w:t xml:space="preserve">, Л.С. Ванюкова, Н.В. </w:t>
            </w:r>
            <w:proofErr w:type="spellStart"/>
            <w:r w:rsidRPr="004E0DFA">
              <w:rPr>
                <w:sz w:val="20"/>
                <w:szCs w:val="20"/>
              </w:rPr>
              <w:t>Курдвановская</w:t>
            </w:r>
            <w:proofErr w:type="spellEnd"/>
            <w:r w:rsidRPr="004E0DFA">
              <w:rPr>
                <w:sz w:val="20"/>
                <w:szCs w:val="20"/>
              </w:rPr>
              <w:t>, Т.А. Ткаченко, Т.А. Куликовская, М.А. Полякова</w:t>
            </w:r>
          </w:p>
        </w:tc>
        <w:tc>
          <w:tcPr>
            <w:tcW w:w="5953" w:type="dxa"/>
          </w:tcPr>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xml:space="preserve">- уточнение произношения звуков </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xml:space="preserve">- постановка и закрепление отсутствующих звуков </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развитие фонематического восприятия</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преодоление затруднений в воспроизведении слов различной слоговой структуры</w:t>
            </w:r>
          </w:p>
          <w:p w:rsidR="00E13E4E" w:rsidRPr="004E0DFA" w:rsidRDefault="00E13E4E" w:rsidP="00E13E4E">
            <w:pPr>
              <w:pStyle w:val="a3"/>
              <w:spacing w:before="0" w:beforeAutospacing="0" w:after="0" w:afterAutospacing="0"/>
              <w:jc w:val="both"/>
              <w:rPr>
                <w:b/>
                <w:bCs/>
                <w:sz w:val="20"/>
                <w:szCs w:val="20"/>
              </w:rPr>
            </w:pPr>
          </w:p>
        </w:tc>
        <w:tc>
          <w:tcPr>
            <w:tcW w:w="4962" w:type="dxa"/>
            <w:vAlign w:val="center"/>
          </w:tcPr>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умение удерживать заданную позу в процессе выполнения упражнений артикуляторной гимнастики</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xml:space="preserve">- выполняет необходимые мышечные движения для свободного владения и управления частями артикуляционного аппарата, </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xml:space="preserve">- точно, чисто, в полном объеме, выполняет артикуляционные упражнения </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-совершенствование фонематического восприятия</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процесс постановки и введения нарушенных звуков в речь проходит эффективнее и быстрее</w:t>
            </w:r>
          </w:p>
          <w:p w:rsidR="00E13E4E" w:rsidRPr="004E0DFA" w:rsidRDefault="00E13E4E" w:rsidP="00E13E4E">
            <w:pPr>
              <w:pStyle w:val="a3"/>
              <w:spacing w:before="0" w:beforeAutospacing="0" w:after="0" w:afterAutospacing="0"/>
              <w:jc w:val="both"/>
              <w:rPr>
                <w:b/>
                <w:bCs/>
                <w:sz w:val="20"/>
                <w:szCs w:val="20"/>
              </w:rPr>
            </w:pPr>
            <w:r w:rsidRPr="004E0DFA">
              <w:rPr>
                <w:sz w:val="20"/>
                <w:szCs w:val="20"/>
              </w:rPr>
              <w:t>- чистая речь ребенка</w:t>
            </w:r>
          </w:p>
        </w:tc>
      </w:tr>
      <w:tr w:rsidR="00E13E4E" w:rsidRPr="002E606F" w:rsidTr="00E13E4E">
        <w:trPr>
          <w:trHeight w:val="903"/>
        </w:trPr>
        <w:tc>
          <w:tcPr>
            <w:tcW w:w="4366" w:type="dxa"/>
          </w:tcPr>
          <w:p w:rsidR="00E13E4E" w:rsidRPr="004E0DFA" w:rsidRDefault="00E13E4E" w:rsidP="00E13E4E">
            <w:pPr>
              <w:spacing w:after="0" w:line="240" w:lineRule="auto"/>
              <w:jc w:val="both"/>
              <w:rPr>
                <w:rFonts w:ascii="Times New Roman" w:hAnsi="Times New Roman"/>
                <w:b/>
                <w:bCs/>
                <w:i/>
                <w:iCs/>
                <w:sz w:val="20"/>
                <w:szCs w:val="20"/>
              </w:rPr>
            </w:pPr>
            <w:r w:rsidRPr="004E0DFA">
              <w:rPr>
                <w:rFonts w:ascii="Times New Roman" w:hAnsi="Times New Roman"/>
                <w:b/>
                <w:bCs/>
                <w:i/>
                <w:iCs/>
                <w:sz w:val="20"/>
                <w:szCs w:val="20"/>
              </w:rPr>
              <w:t>Технологии развития лексико-грамматической стороны речи</w:t>
            </w:r>
          </w:p>
          <w:p w:rsidR="00E13E4E" w:rsidRPr="004E0DFA" w:rsidRDefault="00E13E4E" w:rsidP="00E13E4E">
            <w:pPr>
              <w:spacing w:after="0" w:line="240" w:lineRule="auto"/>
              <w:jc w:val="both"/>
              <w:rPr>
                <w:rFonts w:ascii="Times New Roman" w:hAnsi="Times New Roman"/>
                <w:b/>
                <w:bCs/>
                <w:i/>
                <w:iCs/>
                <w:sz w:val="20"/>
                <w:szCs w:val="20"/>
              </w:rPr>
            </w:pPr>
            <w:r w:rsidRPr="004E0DFA">
              <w:rPr>
                <w:rFonts w:ascii="Times New Roman" w:hAnsi="Times New Roman"/>
                <w:sz w:val="20"/>
                <w:szCs w:val="20"/>
              </w:rPr>
              <w:t xml:space="preserve">Авторы: Т.А. Ткаченко, О.А. Новиковская, З.Е. </w:t>
            </w:r>
            <w:proofErr w:type="spellStart"/>
            <w:r w:rsidRPr="004E0DFA">
              <w:rPr>
                <w:rFonts w:ascii="Times New Roman" w:hAnsi="Times New Roman"/>
                <w:sz w:val="20"/>
                <w:szCs w:val="20"/>
              </w:rPr>
              <w:t>Агранович</w:t>
            </w:r>
            <w:proofErr w:type="spellEnd"/>
            <w:r w:rsidRPr="004E0DFA">
              <w:rPr>
                <w:rFonts w:ascii="Times New Roman" w:hAnsi="Times New Roman"/>
                <w:sz w:val="20"/>
                <w:szCs w:val="20"/>
              </w:rPr>
              <w:t>, Л.Н. Арефьева, Т.В. Александрова</w:t>
            </w:r>
          </w:p>
          <w:p w:rsidR="00E13E4E" w:rsidRPr="004E0DFA" w:rsidRDefault="00E13E4E" w:rsidP="00E13E4E">
            <w:pPr>
              <w:pStyle w:val="a3"/>
              <w:spacing w:before="0" w:beforeAutospacing="0" w:after="0" w:afterAutospacing="0"/>
              <w:jc w:val="both"/>
              <w:rPr>
                <w:b/>
                <w:bCs/>
                <w:sz w:val="20"/>
                <w:szCs w:val="20"/>
              </w:rPr>
            </w:pPr>
            <w:r w:rsidRPr="004E0DFA">
              <w:rPr>
                <w:b/>
                <w:bCs/>
                <w:i/>
                <w:iCs/>
                <w:sz w:val="20"/>
                <w:szCs w:val="20"/>
              </w:rPr>
              <w:t>           </w:t>
            </w:r>
          </w:p>
        </w:tc>
        <w:tc>
          <w:tcPr>
            <w:tcW w:w="5953" w:type="dxa"/>
            <w:vAlign w:val="center"/>
          </w:tcPr>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расширение и активизация словарного запаса</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формирование лексико-грамматических конструкций</w:t>
            </w:r>
          </w:p>
          <w:p w:rsidR="00E13E4E" w:rsidRPr="004E0DFA" w:rsidRDefault="00E13E4E" w:rsidP="00E13E4E">
            <w:pPr>
              <w:pStyle w:val="a3"/>
              <w:spacing w:before="0" w:beforeAutospacing="0" w:after="0" w:afterAutospacing="0"/>
              <w:jc w:val="both"/>
              <w:rPr>
                <w:b/>
                <w:bCs/>
                <w:sz w:val="20"/>
                <w:szCs w:val="20"/>
              </w:rPr>
            </w:pPr>
          </w:p>
        </w:tc>
        <w:tc>
          <w:tcPr>
            <w:tcW w:w="4962" w:type="dxa"/>
          </w:tcPr>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увеличение объема словарного запаса</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правильное употребление лексико-грамматических конструкций</w:t>
            </w:r>
          </w:p>
          <w:p w:rsidR="00E13E4E" w:rsidRPr="004E0DFA" w:rsidRDefault="00E13E4E" w:rsidP="00E13E4E">
            <w:pPr>
              <w:pStyle w:val="a3"/>
              <w:spacing w:before="0" w:beforeAutospacing="0" w:after="0" w:afterAutospacing="0"/>
              <w:jc w:val="both"/>
              <w:rPr>
                <w:b/>
                <w:bCs/>
                <w:sz w:val="20"/>
                <w:szCs w:val="20"/>
              </w:rPr>
            </w:pPr>
            <w:r w:rsidRPr="004E0DFA">
              <w:rPr>
                <w:sz w:val="20"/>
                <w:szCs w:val="20"/>
              </w:rPr>
              <w:t>- успешная коммуникация</w:t>
            </w:r>
          </w:p>
        </w:tc>
      </w:tr>
      <w:tr w:rsidR="00E13E4E" w:rsidRPr="002E606F" w:rsidTr="00E13E4E">
        <w:tc>
          <w:tcPr>
            <w:tcW w:w="4366" w:type="dxa"/>
          </w:tcPr>
          <w:p w:rsidR="00E13E4E" w:rsidRPr="004E0DFA" w:rsidRDefault="00E13E4E" w:rsidP="00E13E4E">
            <w:pPr>
              <w:spacing w:after="0" w:line="240" w:lineRule="auto"/>
              <w:jc w:val="both"/>
              <w:rPr>
                <w:rFonts w:ascii="Times New Roman" w:hAnsi="Times New Roman"/>
                <w:b/>
                <w:bCs/>
                <w:i/>
                <w:iCs/>
                <w:sz w:val="20"/>
                <w:szCs w:val="20"/>
              </w:rPr>
            </w:pPr>
            <w:r w:rsidRPr="004E0DFA">
              <w:rPr>
                <w:rFonts w:ascii="Times New Roman" w:hAnsi="Times New Roman"/>
                <w:b/>
                <w:bCs/>
                <w:i/>
                <w:iCs/>
                <w:sz w:val="20"/>
                <w:szCs w:val="20"/>
              </w:rPr>
              <w:t>Технологии развития связной речи</w:t>
            </w:r>
          </w:p>
          <w:p w:rsidR="00E13E4E" w:rsidRPr="004E0DFA" w:rsidRDefault="00E13E4E" w:rsidP="00E13E4E">
            <w:pPr>
              <w:pStyle w:val="a3"/>
              <w:spacing w:before="0" w:beforeAutospacing="0" w:after="0" w:afterAutospacing="0"/>
              <w:jc w:val="both"/>
              <w:rPr>
                <w:b/>
                <w:bCs/>
                <w:sz w:val="20"/>
                <w:szCs w:val="20"/>
              </w:rPr>
            </w:pPr>
            <w:r w:rsidRPr="004E0DFA">
              <w:rPr>
                <w:sz w:val="20"/>
                <w:szCs w:val="20"/>
              </w:rPr>
              <w:t xml:space="preserve">Авторы: О.С. </w:t>
            </w:r>
            <w:proofErr w:type="spellStart"/>
            <w:r w:rsidRPr="004E0DFA">
              <w:rPr>
                <w:sz w:val="20"/>
                <w:szCs w:val="20"/>
              </w:rPr>
              <w:t>Гомзяк</w:t>
            </w:r>
            <w:proofErr w:type="spellEnd"/>
            <w:r w:rsidRPr="004E0DFA">
              <w:rPr>
                <w:sz w:val="20"/>
                <w:szCs w:val="20"/>
              </w:rPr>
              <w:t xml:space="preserve">, Н.Е. </w:t>
            </w:r>
            <w:proofErr w:type="spellStart"/>
            <w:r w:rsidRPr="004E0DFA">
              <w:rPr>
                <w:sz w:val="20"/>
                <w:szCs w:val="20"/>
              </w:rPr>
              <w:t>Арбекова</w:t>
            </w:r>
            <w:proofErr w:type="spellEnd"/>
            <w:r w:rsidRPr="004E0DFA">
              <w:rPr>
                <w:sz w:val="20"/>
                <w:szCs w:val="20"/>
              </w:rPr>
              <w:t xml:space="preserve">, В.В. </w:t>
            </w:r>
            <w:proofErr w:type="spellStart"/>
            <w:r w:rsidRPr="004E0DFA">
              <w:rPr>
                <w:sz w:val="20"/>
                <w:szCs w:val="20"/>
              </w:rPr>
              <w:t>Коноваленко</w:t>
            </w:r>
            <w:proofErr w:type="spellEnd"/>
            <w:r w:rsidRPr="004E0DFA">
              <w:rPr>
                <w:sz w:val="20"/>
                <w:szCs w:val="20"/>
              </w:rPr>
              <w:t xml:space="preserve">, В.П. </w:t>
            </w:r>
            <w:proofErr w:type="spellStart"/>
            <w:r w:rsidRPr="004E0DFA">
              <w:rPr>
                <w:sz w:val="20"/>
                <w:szCs w:val="20"/>
              </w:rPr>
              <w:t>Глухов</w:t>
            </w:r>
            <w:proofErr w:type="spellEnd"/>
          </w:p>
        </w:tc>
        <w:tc>
          <w:tcPr>
            <w:tcW w:w="5953" w:type="dxa"/>
            <w:vAlign w:val="center"/>
          </w:tcPr>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xml:space="preserve">- учить детей связно и последовательно излагать суть </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учить отвечать на вопросы полным предложением</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учить составлять развернутое высказывание</w:t>
            </w:r>
          </w:p>
          <w:p w:rsidR="00E13E4E" w:rsidRPr="004E0DFA" w:rsidRDefault="00E13E4E" w:rsidP="00E13E4E">
            <w:pPr>
              <w:pStyle w:val="a3"/>
              <w:spacing w:before="0" w:beforeAutospacing="0" w:after="0" w:afterAutospacing="0"/>
              <w:jc w:val="both"/>
              <w:rPr>
                <w:b/>
                <w:bCs/>
                <w:sz w:val="20"/>
                <w:szCs w:val="20"/>
              </w:rPr>
            </w:pPr>
            <w:r w:rsidRPr="004E0DFA">
              <w:rPr>
                <w:sz w:val="20"/>
                <w:szCs w:val="20"/>
              </w:rPr>
              <w:t xml:space="preserve">- учить составлять рассказы </w:t>
            </w:r>
          </w:p>
        </w:tc>
        <w:tc>
          <w:tcPr>
            <w:tcW w:w="4962" w:type="dxa"/>
          </w:tcPr>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умение использовать сложные синтаксические конструкции при общении</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умение связно и последовательно излагать суть</w:t>
            </w:r>
          </w:p>
          <w:p w:rsidR="00E13E4E" w:rsidRPr="004E0DFA" w:rsidRDefault="00E13E4E" w:rsidP="00E13E4E">
            <w:pPr>
              <w:pStyle w:val="a3"/>
              <w:spacing w:before="0" w:beforeAutospacing="0" w:after="0" w:afterAutospacing="0"/>
              <w:jc w:val="both"/>
              <w:rPr>
                <w:b/>
                <w:bCs/>
                <w:sz w:val="20"/>
                <w:szCs w:val="20"/>
              </w:rPr>
            </w:pPr>
            <w:r w:rsidRPr="004E0DFA">
              <w:rPr>
                <w:sz w:val="20"/>
                <w:szCs w:val="20"/>
              </w:rPr>
              <w:t>- умеет составлять рассказы</w:t>
            </w:r>
          </w:p>
        </w:tc>
      </w:tr>
      <w:tr w:rsidR="00E13E4E" w:rsidRPr="002E606F" w:rsidTr="00E13E4E">
        <w:tc>
          <w:tcPr>
            <w:tcW w:w="4366" w:type="dxa"/>
          </w:tcPr>
          <w:p w:rsidR="00E13E4E" w:rsidRPr="004E0DFA" w:rsidRDefault="00E13E4E" w:rsidP="00E13E4E">
            <w:pPr>
              <w:spacing w:after="0" w:line="240" w:lineRule="auto"/>
              <w:jc w:val="both"/>
              <w:rPr>
                <w:rFonts w:ascii="Times New Roman" w:hAnsi="Times New Roman"/>
                <w:b/>
                <w:bCs/>
                <w:i/>
                <w:iCs/>
                <w:sz w:val="20"/>
                <w:szCs w:val="20"/>
              </w:rPr>
            </w:pPr>
            <w:r w:rsidRPr="004E0DFA">
              <w:rPr>
                <w:rFonts w:ascii="Times New Roman" w:hAnsi="Times New Roman"/>
                <w:b/>
                <w:bCs/>
                <w:i/>
                <w:iCs/>
                <w:sz w:val="20"/>
                <w:szCs w:val="20"/>
              </w:rPr>
              <w:t>Игровые технологии               </w:t>
            </w:r>
          </w:p>
          <w:p w:rsidR="00E13E4E" w:rsidRPr="004E0DFA" w:rsidRDefault="00E13E4E" w:rsidP="00E13E4E">
            <w:pPr>
              <w:pStyle w:val="a3"/>
              <w:spacing w:before="0" w:beforeAutospacing="0" w:after="0" w:afterAutospacing="0"/>
              <w:jc w:val="both"/>
              <w:rPr>
                <w:b/>
                <w:bCs/>
                <w:sz w:val="20"/>
                <w:szCs w:val="20"/>
              </w:rPr>
            </w:pPr>
            <w:r w:rsidRPr="004E0DFA">
              <w:rPr>
                <w:sz w:val="20"/>
                <w:szCs w:val="20"/>
              </w:rPr>
              <w:t xml:space="preserve">Авторы: И.С. Лопухина, Т.А. Ткаченко, О.И. </w:t>
            </w:r>
            <w:proofErr w:type="spellStart"/>
            <w:r w:rsidRPr="004E0DFA">
              <w:rPr>
                <w:sz w:val="20"/>
                <w:szCs w:val="20"/>
              </w:rPr>
              <w:t>Крупенчук</w:t>
            </w:r>
            <w:proofErr w:type="spellEnd"/>
            <w:r w:rsidRPr="004E0DFA">
              <w:rPr>
                <w:sz w:val="20"/>
                <w:szCs w:val="20"/>
              </w:rPr>
              <w:t xml:space="preserve">, Н.В. </w:t>
            </w:r>
            <w:proofErr w:type="spellStart"/>
            <w:r w:rsidRPr="004E0DFA">
              <w:rPr>
                <w:sz w:val="20"/>
                <w:szCs w:val="20"/>
              </w:rPr>
              <w:t>Нищева</w:t>
            </w:r>
            <w:proofErr w:type="spellEnd"/>
          </w:p>
        </w:tc>
        <w:tc>
          <w:tcPr>
            <w:tcW w:w="5953" w:type="dxa"/>
          </w:tcPr>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повысить мотивацию к логопедическим занятиям</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-повысить результативность коррекционно-развивающей работы</w:t>
            </w:r>
          </w:p>
          <w:p w:rsidR="00E13E4E" w:rsidRPr="004E0DFA" w:rsidRDefault="00E13E4E" w:rsidP="00E13E4E">
            <w:pPr>
              <w:pStyle w:val="a3"/>
              <w:spacing w:before="0" w:beforeAutospacing="0" w:after="0" w:afterAutospacing="0"/>
              <w:jc w:val="both"/>
              <w:rPr>
                <w:b/>
                <w:bCs/>
                <w:sz w:val="20"/>
                <w:szCs w:val="20"/>
              </w:rPr>
            </w:pPr>
            <w:r w:rsidRPr="004E0DFA">
              <w:rPr>
                <w:sz w:val="20"/>
                <w:szCs w:val="20"/>
              </w:rPr>
              <w:t>- повысить работоспособность детей на занятиях</w:t>
            </w:r>
          </w:p>
        </w:tc>
        <w:tc>
          <w:tcPr>
            <w:tcW w:w="4962" w:type="dxa"/>
          </w:tcPr>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повышение мотивации к логопедическим занятиям</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повышение результативности коррекционно-развивающей работы</w:t>
            </w:r>
          </w:p>
          <w:p w:rsidR="00E13E4E" w:rsidRPr="004E0DFA" w:rsidRDefault="00E13E4E" w:rsidP="00E13E4E">
            <w:pPr>
              <w:pStyle w:val="a3"/>
              <w:spacing w:before="0" w:beforeAutospacing="0" w:after="0" w:afterAutospacing="0"/>
              <w:jc w:val="both"/>
              <w:rPr>
                <w:b/>
                <w:bCs/>
                <w:sz w:val="20"/>
                <w:szCs w:val="20"/>
              </w:rPr>
            </w:pPr>
            <w:r w:rsidRPr="004E0DFA">
              <w:rPr>
                <w:sz w:val="20"/>
                <w:szCs w:val="20"/>
              </w:rPr>
              <w:t>- повышение работоспособности на занятиях</w:t>
            </w:r>
          </w:p>
        </w:tc>
      </w:tr>
    </w:tbl>
    <w:p w:rsidR="00E13E4E" w:rsidRPr="002E606F" w:rsidRDefault="00E13E4E" w:rsidP="00E13E4E">
      <w:pPr>
        <w:pageBreakBefore/>
        <w:shd w:val="clear" w:color="auto" w:fill="FFFFFF"/>
        <w:spacing w:after="0" w:line="240" w:lineRule="auto"/>
        <w:jc w:val="right"/>
        <w:rPr>
          <w:rFonts w:ascii="Times New Roman" w:hAnsi="Times New Roman"/>
          <w:sz w:val="20"/>
          <w:szCs w:val="20"/>
        </w:rPr>
      </w:pPr>
      <w:r w:rsidRPr="002E606F">
        <w:rPr>
          <w:rFonts w:ascii="Times New Roman" w:hAnsi="Times New Roman"/>
          <w:sz w:val="20"/>
          <w:szCs w:val="20"/>
        </w:rPr>
        <w:lastRenderedPageBreak/>
        <w:t>Приложение 5</w:t>
      </w:r>
    </w:p>
    <w:p w:rsidR="00E13E4E" w:rsidRPr="002E606F" w:rsidRDefault="00E13E4E" w:rsidP="00E13E4E">
      <w:pPr>
        <w:shd w:val="clear" w:color="auto" w:fill="FFFFFF"/>
        <w:spacing w:after="0" w:line="240" w:lineRule="auto"/>
        <w:jc w:val="right"/>
        <w:rPr>
          <w:rFonts w:ascii="Times New Roman" w:hAnsi="Times New Roman"/>
          <w:sz w:val="20"/>
          <w:szCs w:val="20"/>
        </w:rPr>
      </w:pPr>
      <w:r>
        <w:rPr>
          <w:rFonts w:ascii="Times New Roman" w:hAnsi="Times New Roman"/>
          <w:sz w:val="20"/>
          <w:szCs w:val="20"/>
        </w:rPr>
        <w:t>к А</w:t>
      </w:r>
      <w:r w:rsidRPr="002E606F">
        <w:rPr>
          <w:rFonts w:ascii="Times New Roman" w:hAnsi="Times New Roman"/>
          <w:sz w:val="20"/>
          <w:szCs w:val="20"/>
        </w:rPr>
        <w:t>ОПДО</w:t>
      </w:r>
    </w:p>
    <w:p w:rsidR="00E13E4E" w:rsidRPr="002E606F" w:rsidRDefault="00E13E4E" w:rsidP="00E13E4E">
      <w:pPr>
        <w:shd w:val="clear" w:color="auto" w:fill="FFFFFF"/>
        <w:spacing w:after="0" w:line="240" w:lineRule="auto"/>
        <w:jc w:val="right"/>
        <w:rPr>
          <w:rFonts w:ascii="Times New Roman" w:hAnsi="Times New Roman"/>
          <w:sz w:val="20"/>
          <w:szCs w:val="20"/>
        </w:rPr>
      </w:pPr>
      <w:r w:rsidRPr="002E606F">
        <w:rPr>
          <w:rFonts w:ascii="Times New Roman" w:hAnsi="Times New Roman"/>
          <w:sz w:val="20"/>
          <w:szCs w:val="20"/>
        </w:rPr>
        <w:t>МБДОУ «Детский сад №2 г. Светогорска»</w:t>
      </w:r>
    </w:p>
    <w:p w:rsidR="00E13E4E" w:rsidRPr="002E606F" w:rsidRDefault="00E13E4E" w:rsidP="00E13E4E">
      <w:pPr>
        <w:spacing w:after="0" w:line="240" w:lineRule="auto"/>
        <w:contextualSpacing/>
        <w:jc w:val="center"/>
        <w:rPr>
          <w:rFonts w:ascii="Times New Roman" w:hAnsi="Times New Roman"/>
          <w:b/>
          <w:sz w:val="20"/>
          <w:szCs w:val="20"/>
        </w:rPr>
      </w:pPr>
      <w:r w:rsidRPr="002E606F">
        <w:rPr>
          <w:rFonts w:ascii="Times New Roman" w:hAnsi="Times New Roman"/>
          <w:b/>
          <w:sz w:val="20"/>
          <w:szCs w:val="20"/>
        </w:rPr>
        <w:t xml:space="preserve">Перечень программ, методических пособий и технологий, </w:t>
      </w:r>
    </w:p>
    <w:p w:rsidR="00E13E4E" w:rsidRPr="002E606F" w:rsidRDefault="00E13E4E" w:rsidP="00E13E4E">
      <w:pPr>
        <w:spacing w:after="0" w:line="240" w:lineRule="auto"/>
        <w:contextualSpacing/>
        <w:jc w:val="center"/>
        <w:rPr>
          <w:rFonts w:ascii="Times New Roman" w:hAnsi="Times New Roman"/>
          <w:b/>
          <w:sz w:val="20"/>
          <w:szCs w:val="20"/>
        </w:rPr>
      </w:pPr>
      <w:proofErr w:type="gramStart"/>
      <w:r w:rsidRPr="002E606F">
        <w:rPr>
          <w:rFonts w:ascii="Times New Roman" w:hAnsi="Times New Roman"/>
          <w:b/>
          <w:sz w:val="20"/>
          <w:szCs w:val="20"/>
        </w:rPr>
        <w:t>используемых</w:t>
      </w:r>
      <w:proofErr w:type="gramEnd"/>
      <w:r w:rsidRPr="002E606F">
        <w:rPr>
          <w:rFonts w:ascii="Times New Roman" w:hAnsi="Times New Roman"/>
          <w:b/>
          <w:sz w:val="20"/>
          <w:szCs w:val="20"/>
        </w:rPr>
        <w:t xml:space="preserve"> для реализации Адаптированной Основной  образовательной программы</w:t>
      </w:r>
    </w:p>
    <w:p w:rsidR="00E13E4E" w:rsidRPr="002E606F" w:rsidRDefault="00E13E4E" w:rsidP="00E13E4E">
      <w:pPr>
        <w:jc w:val="center"/>
        <w:rPr>
          <w:rFonts w:ascii="Times New Roman" w:hAnsi="Times New Roman"/>
          <w:sz w:val="20"/>
          <w:szCs w:val="20"/>
        </w:rPr>
      </w:pPr>
      <w:r w:rsidRPr="002E606F">
        <w:rPr>
          <w:rFonts w:ascii="Times New Roman" w:hAnsi="Times New Roman"/>
          <w:sz w:val="20"/>
          <w:szCs w:val="20"/>
        </w:rPr>
        <w:t>Вариативные формы, способы, методы и средства реализации Программы</w:t>
      </w:r>
    </w:p>
    <w:p w:rsidR="00E13E4E" w:rsidRPr="002E606F" w:rsidRDefault="00E13E4E" w:rsidP="00E13E4E">
      <w:pPr>
        <w:spacing w:after="0"/>
        <w:rPr>
          <w:rFonts w:ascii="Times New Roman" w:hAnsi="Times New Roman"/>
          <w:sz w:val="20"/>
          <w:szCs w:val="20"/>
        </w:rPr>
      </w:pPr>
    </w:p>
    <w:p w:rsidR="00E13E4E" w:rsidRPr="002E606F" w:rsidRDefault="00E13E4E" w:rsidP="00E13E4E">
      <w:pPr>
        <w:spacing w:after="0"/>
        <w:jc w:val="right"/>
        <w:rPr>
          <w:rFonts w:ascii="Times New Roman" w:hAnsi="Times New Roman"/>
          <w:sz w:val="20"/>
          <w:szCs w:val="20"/>
        </w:rPr>
      </w:pPr>
      <w:r w:rsidRPr="002E606F">
        <w:rPr>
          <w:rFonts w:ascii="Times New Roman" w:hAnsi="Times New Roman"/>
          <w:sz w:val="20"/>
          <w:szCs w:val="20"/>
        </w:rPr>
        <w:t>Таблица 5.1</w:t>
      </w:r>
    </w:p>
    <w:p w:rsidR="00E13E4E" w:rsidRPr="002E606F" w:rsidRDefault="00E13E4E" w:rsidP="00E13E4E">
      <w:pPr>
        <w:spacing w:after="0"/>
        <w:jc w:val="center"/>
        <w:rPr>
          <w:rFonts w:ascii="Times New Roman" w:hAnsi="Times New Roman"/>
          <w:sz w:val="20"/>
          <w:szCs w:val="20"/>
        </w:rPr>
      </w:pPr>
    </w:p>
    <w:tbl>
      <w:tblPr>
        <w:tblW w:w="15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9"/>
        <w:gridCol w:w="1843"/>
        <w:gridCol w:w="6231"/>
        <w:gridCol w:w="3260"/>
        <w:gridCol w:w="1831"/>
      </w:tblGrid>
      <w:tr w:rsidR="00E13E4E" w:rsidRPr="002E606F" w:rsidTr="00E13E4E">
        <w:trPr>
          <w:trHeight w:val="769"/>
        </w:trPr>
        <w:tc>
          <w:tcPr>
            <w:tcW w:w="2099"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Парциальная программа</w:t>
            </w:r>
          </w:p>
        </w:tc>
        <w:tc>
          <w:tcPr>
            <w:tcW w:w="1843" w:type="dxa"/>
          </w:tcPr>
          <w:p w:rsidR="00E13E4E" w:rsidRPr="004E0DFA" w:rsidRDefault="00E13E4E" w:rsidP="00E13E4E">
            <w:pPr>
              <w:spacing w:after="0" w:line="240" w:lineRule="auto"/>
              <w:jc w:val="center"/>
              <w:rPr>
                <w:rFonts w:ascii="Times New Roman" w:hAnsi="Times New Roman"/>
                <w:sz w:val="20"/>
                <w:szCs w:val="20"/>
              </w:rPr>
            </w:pPr>
            <w:r w:rsidRPr="004E0DFA">
              <w:rPr>
                <w:rFonts w:ascii="Times New Roman" w:hAnsi="Times New Roman"/>
                <w:sz w:val="20"/>
                <w:szCs w:val="20"/>
              </w:rPr>
              <w:t>Основные разделы</w:t>
            </w:r>
          </w:p>
        </w:tc>
        <w:tc>
          <w:tcPr>
            <w:tcW w:w="6231" w:type="dxa"/>
          </w:tcPr>
          <w:p w:rsidR="00E13E4E" w:rsidRPr="004E0DFA" w:rsidRDefault="00E13E4E" w:rsidP="00E13E4E">
            <w:pPr>
              <w:spacing w:after="0" w:line="240" w:lineRule="auto"/>
              <w:jc w:val="center"/>
              <w:rPr>
                <w:rFonts w:ascii="Times New Roman" w:hAnsi="Times New Roman"/>
                <w:sz w:val="20"/>
                <w:szCs w:val="20"/>
              </w:rPr>
            </w:pPr>
            <w:r w:rsidRPr="004E0DFA">
              <w:rPr>
                <w:rFonts w:ascii="Times New Roman" w:hAnsi="Times New Roman"/>
                <w:sz w:val="20"/>
                <w:szCs w:val="20"/>
              </w:rPr>
              <w:t>Задачи ОО «Социально-коммуникативное развитие»</w:t>
            </w:r>
          </w:p>
          <w:p w:rsidR="00E13E4E" w:rsidRPr="004E0DFA" w:rsidRDefault="00E13E4E" w:rsidP="00E13E4E">
            <w:pPr>
              <w:spacing w:after="0" w:line="240" w:lineRule="auto"/>
              <w:jc w:val="center"/>
              <w:rPr>
                <w:rFonts w:ascii="Times New Roman" w:hAnsi="Times New Roman"/>
                <w:sz w:val="20"/>
                <w:szCs w:val="20"/>
              </w:rPr>
            </w:pPr>
            <w:r w:rsidRPr="004E0DFA">
              <w:rPr>
                <w:rFonts w:ascii="Times New Roman" w:hAnsi="Times New Roman"/>
                <w:sz w:val="20"/>
                <w:szCs w:val="20"/>
              </w:rPr>
              <w:t>(для детей раннего и дошкольного возраста)</w:t>
            </w:r>
          </w:p>
        </w:tc>
        <w:tc>
          <w:tcPr>
            <w:tcW w:w="3260" w:type="dxa"/>
          </w:tcPr>
          <w:p w:rsidR="00E13E4E" w:rsidRPr="004E0DFA" w:rsidRDefault="00E13E4E" w:rsidP="00E13E4E">
            <w:pPr>
              <w:spacing w:after="0" w:line="240" w:lineRule="auto"/>
              <w:jc w:val="center"/>
              <w:rPr>
                <w:rFonts w:ascii="Times New Roman" w:hAnsi="Times New Roman"/>
                <w:sz w:val="20"/>
                <w:szCs w:val="20"/>
              </w:rPr>
            </w:pPr>
            <w:r w:rsidRPr="004E0DFA">
              <w:rPr>
                <w:rFonts w:ascii="Times New Roman" w:hAnsi="Times New Roman"/>
                <w:sz w:val="20"/>
                <w:szCs w:val="20"/>
              </w:rPr>
              <w:t>Формы работы с детьми</w:t>
            </w:r>
          </w:p>
          <w:p w:rsidR="00E13E4E" w:rsidRPr="004E0DFA" w:rsidRDefault="00E13E4E" w:rsidP="00E13E4E">
            <w:pPr>
              <w:spacing w:after="0" w:line="240" w:lineRule="auto"/>
              <w:jc w:val="center"/>
              <w:rPr>
                <w:rFonts w:ascii="Times New Roman" w:hAnsi="Times New Roman"/>
                <w:sz w:val="20"/>
                <w:szCs w:val="20"/>
              </w:rPr>
            </w:pPr>
            <w:r w:rsidRPr="004E0DFA">
              <w:rPr>
                <w:rFonts w:ascii="Times New Roman" w:hAnsi="Times New Roman"/>
                <w:sz w:val="20"/>
                <w:szCs w:val="20"/>
              </w:rPr>
              <w:t>(для детей раннего и дошкольного возраста)</w:t>
            </w:r>
          </w:p>
        </w:tc>
        <w:tc>
          <w:tcPr>
            <w:tcW w:w="1831" w:type="dxa"/>
          </w:tcPr>
          <w:p w:rsidR="00E13E4E" w:rsidRPr="004E0DFA" w:rsidRDefault="00E13E4E" w:rsidP="00E13E4E">
            <w:pPr>
              <w:spacing w:after="0" w:line="240" w:lineRule="auto"/>
              <w:jc w:val="center"/>
              <w:rPr>
                <w:rFonts w:ascii="Times New Roman" w:hAnsi="Times New Roman"/>
                <w:sz w:val="20"/>
                <w:szCs w:val="20"/>
              </w:rPr>
            </w:pPr>
            <w:r w:rsidRPr="004E0DFA">
              <w:rPr>
                <w:rFonts w:ascii="Times New Roman" w:hAnsi="Times New Roman"/>
                <w:sz w:val="20"/>
                <w:szCs w:val="20"/>
              </w:rPr>
              <w:t>Формы работы с родителями</w:t>
            </w:r>
          </w:p>
        </w:tc>
      </w:tr>
      <w:tr w:rsidR="00E13E4E" w:rsidRPr="002E606F" w:rsidTr="00E13E4E">
        <w:tc>
          <w:tcPr>
            <w:tcW w:w="2099"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«Основы безопасности»</w:t>
            </w:r>
          </w:p>
          <w:p w:rsidR="00E13E4E" w:rsidRPr="004E0DFA" w:rsidRDefault="00E13E4E" w:rsidP="00E13E4E">
            <w:pPr>
              <w:spacing w:after="0" w:line="240" w:lineRule="auto"/>
              <w:jc w:val="both"/>
              <w:rPr>
                <w:rFonts w:ascii="Times New Roman" w:hAnsi="Times New Roman"/>
                <w:sz w:val="20"/>
                <w:szCs w:val="20"/>
              </w:rPr>
            </w:pPr>
            <w:proofErr w:type="spellStart"/>
            <w:r w:rsidRPr="004E0DFA">
              <w:rPr>
                <w:rFonts w:ascii="Times New Roman" w:hAnsi="Times New Roman"/>
                <w:sz w:val="20"/>
                <w:szCs w:val="20"/>
              </w:rPr>
              <w:t>Стёркиной</w:t>
            </w:r>
            <w:proofErr w:type="spellEnd"/>
            <w:r w:rsidRPr="004E0DFA">
              <w:rPr>
                <w:rFonts w:ascii="Times New Roman" w:hAnsi="Times New Roman"/>
                <w:sz w:val="20"/>
                <w:szCs w:val="20"/>
              </w:rPr>
              <w:t xml:space="preserve"> Р. Б., Князевой О. Л., И Авдеевой Н. Н.; Т. А. </w:t>
            </w:r>
            <w:proofErr w:type="spellStart"/>
            <w:r w:rsidRPr="004E0DFA">
              <w:rPr>
                <w:rFonts w:ascii="Times New Roman" w:hAnsi="Times New Roman"/>
                <w:sz w:val="20"/>
                <w:szCs w:val="20"/>
              </w:rPr>
              <w:t>Шорыгиной</w:t>
            </w:r>
            <w:proofErr w:type="spellEnd"/>
            <w:r w:rsidRPr="004E0DFA">
              <w:rPr>
                <w:rFonts w:ascii="Times New Roman" w:hAnsi="Times New Roman"/>
                <w:sz w:val="20"/>
                <w:szCs w:val="20"/>
              </w:rPr>
              <w:t xml:space="preserve"> </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Цель: формирование навыков безопасного поведения.</w:t>
            </w:r>
          </w:p>
        </w:tc>
        <w:tc>
          <w:tcPr>
            <w:tcW w:w="1843" w:type="dxa"/>
          </w:tcPr>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1. Ребёнок и другие люди</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2. Ребёнок и природа</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3. Ребёнок дома</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4. Здоровье ребёнка</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5. Эмоциональное благополучие ребёнка</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6. Ребёнок на улицах города</w:t>
            </w:r>
          </w:p>
          <w:p w:rsidR="00E13E4E" w:rsidRPr="004E0DFA" w:rsidRDefault="00E13E4E" w:rsidP="00E13E4E">
            <w:pPr>
              <w:spacing w:after="0" w:line="240" w:lineRule="auto"/>
              <w:rPr>
                <w:rFonts w:ascii="Times New Roman" w:hAnsi="Times New Roman"/>
                <w:sz w:val="20"/>
                <w:szCs w:val="20"/>
              </w:rPr>
            </w:pPr>
          </w:p>
        </w:tc>
        <w:tc>
          <w:tcPr>
            <w:tcW w:w="6231" w:type="dxa"/>
          </w:tcPr>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взаимодействовать с людьми: знакомыми, незнакомыми, сверстниками на улице, дома, в детском саду; уметь правильно оценить ситуацию «опасно - неопасно», принимать решение и соответственно реагировать (можно ли доверять людям, пускать в дом, как вести себя с агрессивными людьми, как избежать опасных ситуаций)</w:t>
            </w:r>
            <w:proofErr w:type="gramStart"/>
            <w:r w:rsidRPr="004E0DFA">
              <w:rPr>
                <w:rFonts w:ascii="Times New Roman" w:hAnsi="Times New Roman"/>
                <w:sz w:val="20"/>
                <w:szCs w:val="20"/>
              </w:rPr>
              <w:t xml:space="preserve"> .</w:t>
            </w:r>
            <w:proofErr w:type="gramEnd"/>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xml:space="preserve">- учатся бережному отношению к природе, должны знать и выделять из ряда </w:t>
            </w:r>
            <w:proofErr w:type="gramStart"/>
            <w:r w:rsidRPr="004E0DFA">
              <w:rPr>
                <w:rFonts w:ascii="Times New Roman" w:hAnsi="Times New Roman"/>
                <w:sz w:val="20"/>
                <w:szCs w:val="20"/>
              </w:rPr>
              <w:t>предлагаемых</w:t>
            </w:r>
            <w:proofErr w:type="gramEnd"/>
            <w:r w:rsidRPr="004E0DFA">
              <w:rPr>
                <w:rFonts w:ascii="Times New Roman" w:hAnsi="Times New Roman"/>
                <w:sz w:val="20"/>
                <w:szCs w:val="20"/>
              </w:rPr>
              <w:t>, ядовитые грибы, ягоды; уметь определить опасность от того или иного насекомого или животного, а также знать, как её избежать.</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xml:space="preserve">- учатся грамотно обращаться с окружающими предметами быта. У детей формируются </w:t>
            </w:r>
            <w:proofErr w:type="gramStart"/>
            <w:r w:rsidRPr="004E0DFA">
              <w:rPr>
                <w:rFonts w:ascii="Times New Roman" w:hAnsi="Times New Roman"/>
                <w:sz w:val="20"/>
                <w:szCs w:val="20"/>
              </w:rPr>
              <w:t>представления</w:t>
            </w:r>
            <w:proofErr w:type="gramEnd"/>
            <w:r w:rsidRPr="004E0DFA">
              <w:rPr>
                <w:rFonts w:ascii="Times New Roman" w:hAnsi="Times New Roman"/>
                <w:sz w:val="20"/>
                <w:szCs w:val="20"/>
              </w:rPr>
              <w:t xml:space="preserve"> какую опасность несут электроприборы, спички, игры на балконе и у открытого окна, игры с колющими, режущими и мелкими предметами.</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xml:space="preserve">- </w:t>
            </w:r>
            <w:proofErr w:type="gramStart"/>
            <w:r w:rsidRPr="004E0DFA">
              <w:rPr>
                <w:rFonts w:ascii="Times New Roman" w:hAnsi="Times New Roman"/>
                <w:sz w:val="20"/>
                <w:szCs w:val="20"/>
              </w:rPr>
              <w:t>у</w:t>
            </w:r>
            <w:proofErr w:type="gramEnd"/>
            <w:r w:rsidRPr="004E0DFA">
              <w:rPr>
                <w:rFonts w:ascii="Times New Roman" w:hAnsi="Times New Roman"/>
                <w:sz w:val="20"/>
                <w:szCs w:val="20"/>
              </w:rPr>
              <w:t>знают, как устроен организм человека, для чего нужны витамины, зачем нужно мыться, делать утреннюю гимнастику, закаляться, гулять на свежем воздухе, когда обращаться к врачу, в итоге дети должны понять, что здоровье – это ценный клад и очень важно его сохранять и укреплять.</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учатся общаться с окружающими их людьми. В течение года дети учатся избегать конфликтных ситуаций, или же, если конфликт назрел, то решать мирно. Дети знакомятся с правилами поведения на улице и во дворе, правилами дорожного движения, необходимые в их возрасте, а также знать, что делать, если потерялся, к кому следует обратиться.</w:t>
            </w:r>
          </w:p>
        </w:tc>
        <w:tc>
          <w:tcPr>
            <w:tcW w:w="3260"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«Минутки безопасности».</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Обсуждение и разрешение проблемных ситуаций</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Наблюдения</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 - Экскурсии</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 -  Разучивание стихов</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 - Чтение художественных произведений</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Просмотр мультфильмов</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Дидактические игры</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 -  Игры драматизации</w:t>
            </w:r>
          </w:p>
          <w:p w:rsidR="00E13E4E" w:rsidRPr="004E0DFA" w:rsidRDefault="00E13E4E" w:rsidP="00E13E4E">
            <w:pPr>
              <w:spacing w:after="0" w:line="240" w:lineRule="auto"/>
              <w:rPr>
                <w:rFonts w:ascii="Times New Roman" w:hAnsi="Times New Roman"/>
                <w:sz w:val="20"/>
                <w:szCs w:val="20"/>
              </w:rPr>
            </w:pPr>
          </w:p>
        </w:tc>
        <w:tc>
          <w:tcPr>
            <w:tcW w:w="1831"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индивидуальные консультации;</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круглые столы;</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родительские клубы;</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семейные конкурсы;</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праздники и развлечения.</w:t>
            </w:r>
          </w:p>
          <w:p w:rsidR="00E13E4E" w:rsidRPr="004E0DFA" w:rsidRDefault="00E13E4E" w:rsidP="00E13E4E">
            <w:pPr>
              <w:spacing w:after="0" w:line="240" w:lineRule="auto"/>
              <w:rPr>
                <w:rFonts w:ascii="Times New Roman" w:hAnsi="Times New Roman"/>
                <w:sz w:val="20"/>
                <w:szCs w:val="20"/>
              </w:rPr>
            </w:pPr>
          </w:p>
        </w:tc>
      </w:tr>
    </w:tbl>
    <w:p w:rsidR="00E13E4E" w:rsidRPr="002E606F" w:rsidRDefault="00E13E4E" w:rsidP="00E13E4E">
      <w:pPr>
        <w:spacing w:after="0"/>
        <w:rPr>
          <w:rFonts w:ascii="Times New Roman" w:hAnsi="Times New Roman"/>
          <w:sz w:val="20"/>
          <w:szCs w:val="20"/>
        </w:rPr>
      </w:pPr>
    </w:p>
    <w:p w:rsidR="00E13E4E" w:rsidRPr="002E606F" w:rsidRDefault="00E13E4E" w:rsidP="00E13E4E">
      <w:pPr>
        <w:spacing w:after="0"/>
        <w:jc w:val="right"/>
        <w:rPr>
          <w:rFonts w:ascii="Times New Roman" w:hAnsi="Times New Roman"/>
          <w:sz w:val="20"/>
          <w:szCs w:val="20"/>
        </w:rPr>
      </w:pPr>
    </w:p>
    <w:p w:rsidR="00E13E4E" w:rsidRDefault="00E13E4E" w:rsidP="00E13E4E">
      <w:pPr>
        <w:spacing w:after="0"/>
        <w:jc w:val="right"/>
        <w:rPr>
          <w:rFonts w:ascii="Times New Roman" w:hAnsi="Times New Roman"/>
          <w:sz w:val="20"/>
          <w:szCs w:val="20"/>
        </w:rPr>
      </w:pPr>
    </w:p>
    <w:p w:rsidR="00E13E4E" w:rsidRPr="002E606F" w:rsidRDefault="00E13E4E" w:rsidP="00E13E4E">
      <w:pPr>
        <w:spacing w:after="0"/>
        <w:jc w:val="right"/>
        <w:rPr>
          <w:rFonts w:ascii="Times New Roman" w:hAnsi="Times New Roman"/>
          <w:sz w:val="20"/>
          <w:szCs w:val="20"/>
        </w:rPr>
      </w:pPr>
    </w:p>
    <w:p w:rsidR="00E13E4E" w:rsidRPr="002E606F" w:rsidRDefault="00E13E4E" w:rsidP="00E13E4E">
      <w:pPr>
        <w:spacing w:after="0"/>
        <w:jc w:val="right"/>
        <w:rPr>
          <w:rFonts w:ascii="Times New Roman" w:hAnsi="Times New Roman"/>
          <w:sz w:val="20"/>
          <w:szCs w:val="20"/>
        </w:rPr>
      </w:pPr>
    </w:p>
    <w:p w:rsidR="00E13E4E" w:rsidRPr="002E606F" w:rsidRDefault="00E13E4E" w:rsidP="00E13E4E">
      <w:pPr>
        <w:jc w:val="right"/>
        <w:rPr>
          <w:rFonts w:ascii="Times New Roman" w:hAnsi="Times New Roman"/>
          <w:sz w:val="20"/>
          <w:szCs w:val="20"/>
        </w:rPr>
      </w:pPr>
      <w:r w:rsidRPr="002E606F">
        <w:rPr>
          <w:rFonts w:ascii="Times New Roman" w:hAnsi="Times New Roman"/>
          <w:sz w:val="20"/>
          <w:szCs w:val="20"/>
        </w:rPr>
        <w:t>Таблица 5.2</w:t>
      </w:r>
    </w:p>
    <w:tbl>
      <w:tblPr>
        <w:tblW w:w="15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9"/>
        <w:gridCol w:w="8215"/>
        <w:gridCol w:w="3260"/>
        <w:gridCol w:w="1831"/>
      </w:tblGrid>
      <w:tr w:rsidR="00E13E4E" w:rsidRPr="002E606F" w:rsidTr="00E13E4E">
        <w:trPr>
          <w:trHeight w:val="769"/>
        </w:trPr>
        <w:tc>
          <w:tcPr>
            <w:tcW w:w="2099"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Парциальная программа</w:t>
            </w:r>
          </w:p>
        </w:tc>
        <w:tc>
          <w:tcPr>
            <w:tcW w:w="8215" w:type="dxa"/>
          </w:tcPr>
          <w:p w:rsidR="00E13E4E" w:rsidRPr="004E0DFA" w:rsidRDefault="00E13E4E" w:rsidP="00E13E4E">
            <w:pPr>
              <w:spacing w:after="0" w:line="240" w:lineRule="auto"/>
              <w:jc w:val="center"/>
              <w:rPr>
                <w:rFonts w:ascii="Times New Roman" w:hAnsi="Times New Roman"/>
                <w:sz w:val="20"/>
                <w:szCs w:val="20"/>
              </w:rPr>
            </w:pPr>
            <w:r w:rsidRPr="004E0DFA">
              <w:rPr>
                <w:rFonts w:ascii="Times New Roman" w:hAnsi="Times New Roman"/>
                <w:sz w:val="20"/>
                <w:szCs w:val="20"/>
              </w:rPr>
              <w:t>Задачи ОО Художественно-эстетическое развитие»</w:t>
            </w:r>
          </w:p>
          <w:p w:rsidR="00E13E4E" w:rsidRPr="004E0DFA" w:rsidRDefault="00E13E4E" w:rsidP="00E13E4E">
            <w:pPr>
              <w:spacing w:after="0" w:line="240" w:lineRule="auto"/>
              <w:jc w:val="center"/>
              <w:rPr>
                <w:rFonts w:ascii="Times New Roman" w:hAnsi="Times New Roman"/>
                <w:sz w:val="20"/>
                <w:szCs w:val="20"/>
              </w:rPr>
            </w:pPr>
            <w:r w:rsidRPr="004E0DFA">
              <w:rPr>
                <w:rFonts w:ascii="Times New Roman" w:hAnsi="Times New Roman"/>
                <w:sz w:val="20"/>
                <w:szCs w:val="20"/>
              </w:rPr>
              <w:t xml:space="preserve"> (для детей раннего и дошкольного возраста)</w:t>
            </w:r>
          </w:p>
        </w:tc>
        <w:tc>
          <w:tcPr>
            <w:tcW w:w="3260" w:type="dxa"/>
          </w:tcPr>
          <w:p w:rsidR="00E13E4E" w:rsidRPr="004E0DFA" w:rsidRDefault="00E13E4E" w:rsidP="00E13E4E">
            <w:pPr>
              <w:spacing w:after="0" w:line="240" w:lineRule="auto"/>
              <w:jc w:val="center"/>
              <w:rPr>
                <w:rFonts w:ascii="Times New Roman" w:hAnsi="Times New Roman"/>
                <w:sz w:val="20"/>
                <w:szCs w:val="20"/>
              </w:rPr>
            </w:pPr>
            <w:r w:rsidRPr="004E0DFA">
              <w:rPr>
                <w:rFonts w:ascii="Times New Roman" w:hAnsi="Times New Roman"/>
                <w:sz w:val="20"/>
                <w:szCs w:val="20"/>
              </w:rPr>
              <w:t>Формы работы с детьми</w:t>
            </w:r>
          </w:p>
          <w:p w:rsidR="00E13E4E" w:rsidRPr="004E0DFA" w:rsidRDefault="00E13E4E" w:rsidP="00E13E4E">
            <w:pPr>
              <w:spacing w:after="0" w:line="240" w:lineRule="auto"/>
              <w:jc w:val="center"/>
              <w:rPr>
                <w:rFonts w:ascii="Times New Roman" w:hAnsi="Times New Roman"/>
                <w:sz w:val="20"/>
                <w:szCs w:val="20"/>
              </w:rPr>
            </w:pPr>
            <w:r w:rsidRPr="004E0DFA">
              <w:rPr>
                <w:rFonts w:ascii="Times New Roman" w:hAnsi="Times New Roman"/>
                <w:sz w:val="20"/>
                <w:szCs w:val="20"/>
              </w:rPr>
              <w:t>(для детей раннего и дошкольного возраста)</w:t>
            </w:r>
          </w:p>
        </w:tc>
        <w:tc>
          <w:tcPr>
            <w:tcW w:w="1831" w:type="dxa"/>
          </w:tcPr>
          <w:p w:rsidR="00E13E4E" w:rsidRPr="004E0DFA" w:rsidRDefault="00E13E4E" w:rsidP="00E13E4E">
            <w:pPr>
              <w:spacing w:after="0" w:line="240" w:lineRule="auto"/>
              <w:jc w:val="center"/>
              <w:rPr>
                <w:rFonts w:ascii="Times New Roman" w:hAnsi="Times New Roman"/>
                <w:sz w:val="20"/>
                <w:szCs w:val="20"/>
              </w:rPr>
            </w:pPr>
            <w:r w:rsidRPr="004E0DFA">
              <w:rPr>
                <w:rFonts w:ascii="Times New Roman" w:hAnsi="Times New Roman"/>
                <w:sz w:val="20"/>
                <w:szCs w:val="20"/>
              </w:rPr>
              <w:t>Формы работы с родителями</w:t>
            </w:r>
          </w:p>
        </w:tc>
      </w:tr>
      <w:tr w:rsidR="00E13E4E" w:rsidRPr="002E606F" w:rsidTr="00E13E4E">
        <w:tc>
          <w:tcPr>
            <w:tcW w:w="2099"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«Цветные ладошки» И.А.Лыкова</w:t>
            </w:r>
          </w:p>
        </w:tc>
        <w:tc>
          <w:tcPr>
            <w:tcW w:w="8215" w:type="dxa"/>
          </w:tcPr>
          <w:p w:rsidR="00E13E4E" w:rsidRPr="004E0DFA" w:rsidRDefault="00E13E4E" w:rsidP="00E13E4E">
            <w:pPr>
              <w:shd w:val="clear" w:color="auto" w:fill="FFFFFF"/>
              <w:spacing w:after="0" w:line="240" w:lineRule="auto"/>
              <w:jc w:val="both"/>
              <w:rPr>
                <w:rFonts w:ascii="Times New Roman" w:hAnsi="Times New Roman"/>
                <w:color w:val="000000"/>
                <w:sz w:val="20"/>
                <w:szCs w:val="20"/>
              </w:rPr>
            </w:pPr>
            <w:r w:rsidRPr="004E0DFA">
              <w:rPr>
                <w:rFonts w:ascii="Times New Roman" w:hAnsi="Times New Roman"/>
                <w:color w:val="000000"/>
                <w:sz w:val="20"/>
                <w:szCs w:val="20"/>
              </w:rPr>
              <w:t>1. 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E13E4E" w:rsidRPr="004E0DFA" w:rsidRDefault="00E13E4E" w:rsidP="00E13E4E">
            <w:pPr>
              <w:shd w:val="clear" w:color="auto" w:fill="FFFFFF"/>
              <w:spacing w:after="0" w:line="240" w:lineRule="auto"/>
              <w:jc w:val="both"/>
              <w:rPr>
                <w:rFonts w:ascii="Times New Roman" w:hAnsi="Times New Roman"/>
                <w:color w:val="000000"/>
                <w:sz w:val="20"/>
                <w:szCs w:val="20"/>
              </w:rPr>
            </w:pPr>
            <w:r w:rsidRPr="004E0DFA">
              <w:rPr>
                <w:rFonts w:ascii="Times New Roman" w:hAnsi="Times New Roman"/>
                <w:color w:val="000000"/>
                <w:sz w:val="20"/>
                <w:szCs w:val="20"/>
              </w:rPr>
              <w:t>2.Создание условий для свободного экспериментирования с художественными материалами и инструментами.</w:t>
            </w:r>
          </w:p>
          <w:p w:rsidR="00E13E4E" w:rsidRPr="004E0DFA" w:rsidRDefault="00E13E4E" w:rsidP="00E13E4E">
            <w:pPr>
              <w:shd w:val="clear" w:color="auto" w:fill="FFFFFF"/>
              <w:spacing w:after="0" w:line="240" w:lineRule="auto"/>
              <w:jc w:val="both"/>
              <w:rPr>
                <w:rFonts w:ascii="Times New Roman" w:hAnsi="Times New Roman"/>
                <w:color w:val="000000"/>
                <w:sz w:val="20"/>
                <w:szCs w:val="20"/>
              </w:rPr>
            </w:pPr>
            <w:r w:rsidRPr="004E0DFA">
              <w:rPr>
                <w:rFonts w:ascii="Times New Roman" w:hAnsi="Times New Roman"/>
                <w:color w:val="000000"/>
                <w:sz w:val="20"/>
                <w:szCs w:val="20"/>
              </w:rPr>
              <w:t>3. Ознакомление с универсальным «языком» искусства - средствами художественно-образной выразительности.</w:t>
            </w:r>
          </w:p>
          <w:p w:rsidR="00E13E4E" w:rsidRPr="004E0DFA" w:rsidRDefault="00E13E4E" w:rsidP="00E13E4E">
            <w:pPr>
              <w:shd w:val="clear" w:color="auto" w:fill="FFFFFF"/>
              <w:spacing w:after="0" w:line="240" w:lineRule="auto"/>
              <w:jc w:val="both"/>
              <w:rPr>
                <w:rFonts w:ascii="Times New Roman" w:hAnsi="Times New Roman"/>
                <w:color w:val="000000"/>
                <w:sz w:val="20"/>
                <w:szCs w:val="20"/>
              </w:rPr>
            </w:pPr>
            <w:r w:rsidRPr="004E0DFA">
              <w:rPr>
                <w:rFonts w:ascii="Times New Roman" w:hAnsi="Times New Roman"/>
                <w:color w:val="000000"/>
                <w:sz w:val="20"/>
                <w:szCs w:val="20"/>
              </w:rPr>
              <w:t>4.  Обогащение  индивидуального художественно-эстетического опыта; интерпретация художественного образа и содержания, заключённого в художественную форму.</w:t>
            </w:r>
          </w:p>
          <w:p w:rsidR="00E13E4E" w:rsidRPr="004E0DFA" w:rsidRDefault="00E13E4E" w:rsidP="00E13E4E">
            <w:pPr>
              <w:shd w:val="clear" w:color="auto" w:fill="FFFFFF"/>
              <w:spacing w:after="0" w:line="240" w:lineRule="auto"/>
              <w:jc w:val="both"/>
              <w:rPr>
                <w:rFonts w:ascii="Times New Roman" w:hAnsi="Times New Roman"/>
                <w:color w:val="000000"/>
                <w:sz w:val="20"/>
                <w:szCs w:val="20"/>
              </w:rPr>
            </w:pPr>
            <w:r w:rsidRPr="004E0DFA">
              <w:rPr>
                <w:rFonts w:ascii="Times New Roman" w:hAnsi="Times New Roman"/>
                <w:color w:val="000000"/>
                <w:sz w:val="20"/>
                <w:szCs w:val="20"/>
              </w:rPr>
              <w:t>5. Развитие художественно-творческих способностей в продуктивных видах детской деятельности.</w:t>
            </w:r>
          </w:p>
          <w:p w:rsidR="00E13E4E" w:rsidRPr="004E0DFA" w:rsidRDefault="00E13E4E" w:rsidP="00E13E4E">
            <w:pPr>
              <w:shd w:val="clear" w:color="auto" w:fill="FFFFFF"/>
              <w:spacing w:after="0" w:line="240" w:lineRule="auto"/>
              <w:jc w:val="both"/>
              <w:rPr>
                <w:rFonts w:ascii="Times New Roman" w:hAnsi="Times New Roman"/>
                <w:color w:val="000000"/>
                <w:sz w:val="20"/>
                <w:szCs w:val="20"/>
              </w:rPr>
            </w:pPr>
            <w:r w:rsidRPr="004E0DFA">
              <w:rPr>
                <w:rFonts w:ascii="Times New Roman" w:hAnsi="Times New Roman"/>
                <w:color w:val="000000"/>
                <w:sz w:val="20"/>
                <w:szCs w:val="20"/>
              </w:rPr>
              <w:t>6. Воспитание художественного вкуса и чувства гармонии.</w:t>
            </w:r>
          </w:p>
          <w:p w:rsidR="00E13E4E" w:rsidRPr="004E0DFA" w:rsidRDefault="00E13E4E" w:rsidP="00E13E4E">
            <w:pPr>
              <w:shd w:val="clear" w:color="auto" w:fill="FFFFFF"/>
              <w:spacing w:after="0" w:line="240" w:lineRule="auto"/>
              <w:jc w:val="both"/>
              <w:rPr>
                <w:rFonts w:ascii="Times New Roman" w:hAnsi="Times New Roman"/>
                <w:color w:val="000000"/>
                <w:sz w:val="20"/>
                <w:szCs w:val="20"/>
              </w:rPr>
            </w:pPr>
            <w:r w:rsidRPr="004E0DFA">
              <w:rPr>
                <w:rFonts w:ascii="Times New Roman" w:hAnsi="Times New Roman"/>
                <w:color w:val="000000"/>
                <w:sz w:val="20"/>
                <w:szCs w:val="20"/>
              </w:rPr>
              <w:t xml:space="preserve">7. Создание условий для </w:t>
            </w:r>
            <w:proofErr w:type="spellStart"/>
            <w:r w:rsidRPr="004E0DFA">
              <w:rPr>
                <w:rFonts w:ascii="Times New Roman" w:hAnsi="Times New Roman"/>
                <w:color w:val="000000"/>
                <w:sz w:val="20"/>
                <w:szCs w:val="20"/>
              </w:rPr>
              <w:t>многоаспектной</w:t>
            </w:r>
            <w:proofErr w:type="spellEnd"/>
            <w:r w:rsidRPr="004E0DFA">
              <w:rPr>
                <w:rFonts w:ascii="Times New Roman" w:hAnsi="Times New Roman"/>
                <w:color w:val="000000"/>
                <w:sz w:val="20"/>
                <w:szCs w:val="20"/>
              </w:rPr>
              <w:t xml:space="preserve"> и увлекательной активности детей в художественно-эстетическом освоении окружающего мира.</w:t>
            </w:r>
          </w:p>
          <w:p w:rsidR="00E13E4E" w:rsidRPr="004E0DFA" w:rsidRDefault="00E13E4E" w:rsidP="00E13E4E">
            <w:pPr>
              <w:shd w:val="clear" w:color="auto" w:fill="FFFFFF"/>
              <w:spacing w:after="0" w:line="240" w:lineRule="auto"/>
              <w:jc w:val="both"/>
              <w:rPr>
                <w:rFonts w:ascii="Times New Roman" w:hAnsi="Times New Roman"/>
                <w:color w:val="000000"/>
                <w:sz w:val="20"/>
                <w:szCs w:val="20"/>
              </w:rPr>
            </w:pPr>
            <w:r w:rsidRPr="004E0DFA">
              <w:rPr>
                <w:rFonts w:ascii="Times New Roman" w:hAnsi="Times New Roman"/>
                <w:color w:val="000000"/>
                <w:sz w:val="20"/>
                <w:szCs w:val="20"/>
              </w:rPr>
              <w:t>8.Формирование эстетической картины мира и основных элементов «Я - концепции-творца».</w:t>
            </w:r>
          </w:p>
          <w:p w:rsidR="00E13E4E" w:rsidRPr="004E0DFA" w:rsidRDefault="00E13E4E" w:rsidP="00E13E4E">
            <w:pPr>
              <w:spacing w:after="0" w:line="240" w:lineRule="auto"/>
              <w:jc w:val="both"/>
              <w:rPr>
                <w:rFonts w:ascii="Times New Roman" w:hAnsi="Times New Roman"/>
                <w:sz w:val="20"/>
                <w:szCs w:val="20"/>
              </w:rPr>
            </w:pPr>
          </w:p>
        </w:tc>
        <w:tc>
          <w:tcPr>
            <w:tcW w:w="3260"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-индивидуальные, подгрупповые, групповые игры-занятия;</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занятия-эксперименты;</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-интерактивные экскурсии.</w:t>
            </w:r>
          </w:p>
        </w:tc>
        <w:tc>
          <w:tcPr>
            <w:tcW w:w="1831"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индивидуальные консультации;</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круглые столы;</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родительские клубы;</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выставки.</w:t>
            </w:r>
          </w:p>
        </w:tc>
      </w:tr>
    </w:tbl>
    <w:p w:rsidR="00E13E4E" w:rsidRPr="002E606F" w:rsidRDefault="00E13E4E" w:rsidP="00E13E4E">
      <w:pPr>
        <w:jc w:val="right"/>
        <w:rPr>
          <w:rFonts w:ascii="Times New Roman" w:hAnsi="Times New Roman"/>
          <w:sz w:val="20"/>
          <w:szCs w:val="20"/>
        </w:rPr>
      </w:pPr>
    </w:p>
    <w:p w:rsidR="00E13E4E" w:rsidRPr="002E606F" w:rsidRDefault="00E13E4E" w:rsidP="00E13E4E">
      <w:pPr>
        <w:jc w:val="right"/>
        <w:rPr>
          <w:rFonts w:ascii="Times New Roman" w:hAnsi="Times New Roman"/>
          <w:sz w:val="20"/>
          <w:szCs w:val="20"/>
        </w:rPr>
      </w:pPr>
      <w:r w:rsidRPr="002E606F">
        <w:rPr>
          <w:rFonts w:ascii="Times New Roman" w:hAnsi="Times New Roman"/>
          <w:sz w:val="20"/>
          <w:szCs w:val="20"/>
        </w:rPr>
        <w:t>Таблица 5.3</w:t>
      </w:r>
    </w:p>
    <w:tbl>
      <w:tblPr>
        <w:tblW w:w="15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9"/>
        <w:gridCol w:w="8641"/>
        <w:gridCol w:w="2977"/>
        <w:gridCol w:w="1831"/>
      </w:tblGrid>
      <w:tr w:rsidR="00E13E4E" w:rsidRPr="002E606F" w:rsidTr="00E13E4E">
        <w:trPr>
          <w:trHeight w:val="769"/>
        </w:trPr>
        <w:tc>
          <w:tcPr>
            <w:tcW w:w="2099"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Парциальная программа</w:t>
            </w:r>
          </w:p>
        </w:tc>
        <w:tc>
          <w:tcPr>
            <w:tcW w:w="8641" w:type="dxa"/>
          </w:tcPr>
          <w:p w:rsidR="00E13E4E" w:rsidRPr="004E0DFA" w:rsidRDefault="00E13E4E" w:rsidP="00E13E4E">
            <w:pPr>
              <w:spacing w:after="0" w:line="240" w:lineRule="auto"/>
              <w:jc w:val="center"/>
              <w:rPr>
                <w:rFonts w:ascii="Times New Roman" w:hAnsi="Times New Roman"/>
                <w:sz w:val="20"/>
                <w:szCs w:val="20"/>
              </w:rPr>
            </w:pPr>
            <w:r w:rsidRPr="004E0DFA">
              <w:rPr>
                <w:rFonts w:ascii="Times New Roman" w:hAnsi="Times New Roman"/>
                <w:sz w:val="20"/>
                <w:szCs w:val="20"/>
              </w:rPr>
              <w:t>Задачи ОО «Физическое развитие»</w:t>
            </w:r>
          </w:p>
          <w:p w:rsidR="00E13E4E" w:rsidRPr="004E0DFA" w:rsidRDefault="00E13E4E" w:rsidP="00E13E4E">
            <w:pPr>
              <w:spacing w:after="0" w:line="240" w:lineRule="auto"/>
              <w:jc w:val="center"/>
              <w:rPr>
                <w:rFonts w:ascii="Times New Roman" w:hAnsi="Times New Roman"/>
                <w:sz w:val="20"/>
                <w:szCs w:val="20"/>
              </w:rPr>
            </w:pPr>
            <w:r w:rsidRPr="004E0DFA">
              <w:rPr>
                <w:rFonts w:ascii="Times New Roman" w:hAnsi="Times New Roman"/>
                <w:sz w:val="20"/>
                <w:szCs w:val="20"/>
              </w:rPr>
              <w:t>(для детей раннего и дошкольного возраста)</w:t>
            </w:r>
          </w:p>
        </w:tc>
        <w:tc>
          <w:tcPr>
            <w:tcW w:w="2977" w:type="dxa"/>
          </w:tcPr>
          <w:p w:rsidR="00E13E4E" w:rsidRPr="004E0DFA" w:rsidRDefault="00E13E4E" w:rsidP="00E13E4E">
            <w:pPr>
              <w:spacing w:after="0" w:line="240" w:lineRule="auto"/>
              <w:jc w:val="center"/>
              <w:rPr>
                <w:rFonts w:ascii="Times New Roman" w:hAnsi="Times New Roman"/>
                <w:sz w:val="20"/>
                <w:szCs w:val="20"/>
              </w:rPr>
            </w:pPr>
            <w:r w:rsidRPr="004E0DFA">
              <w:rPr>
                <w:rFonts w:ascii="Times New Roman" w:hAnsi="Times New Roman"/>
                <w:sz w:val="20"/>
                <w:szCs w:val="20"/>
              </w:rPr>
              <w:t>Формы работы с детьми</w:t>
            </w:r>
          </w:p>
          <w:p w:rsidR="00E13E4E" w:rsidRPr="004E0DFA" w:rsidRDefault="00E13E4E" w:rsidP="00E13E4E">
            <w:pPr>
              <w:spacing w:after="0" w:line="240" w:lineRule="auto"/>
              <w:jc w:val="center"/>
              <w:rPr>
                <w:rFonts w:ascii="Times New Roman" w:hAnsi="Times New Roman"/>
                <w:sz w:val="20"/>
                <w:szCs w:val="20"/>
              </w:rPr>
            </w:pPr>
            <w:r w:rsidRPr="004E0DFA">
              <w:rPr>
                <w:rFonts w:ascii="Times New Roman" w:hAnsi="Times New Roman"/>
                <w:sz w:val="20"/>
                <w:szCs w:val="20"/>
              </w:rPr>
              <w:t>(для детей раннего и дошкольного возраста)</w:t>
            </w:r>
          </w:p>
        </w:tc>
        <w:tc>
          <w:tcPr>
            <w:tcW w:w="1831" w:type="dxa"/>
          </w:tcPr>
          <w:p w:rsidR="00E13E4E" w:rsidRPr="004E0DFA" w:rsidRDefault="00E13E4E" w:rsidP="00E13E4E">
            <w:pPr>
              <w:spacing w:after="0" w:line="240" w:lineRule="auto"/>
              <w:jc w:val="center"/>
              <w:rPr>
                <w:rFonts w:ascii="Times New Roman" w:hAnsi="Times New Roman"/>
                <w:sz w:val="20"/>
                <w:szCs w:val="20"/>
              </w:rPr>
            </w:pPr>
            <w:r w:rsidRPr="004E0DFA">
              <w:rPr>
                <w:rFonts w:ascii="Times New Roman" w:hAnsi="Times New Roman"/>
                <w:sz w:val="20"/>
                <w:szCs w:val="20"/>
              </w:rPr>
              <w:t>Формы работы с родителями</w:t>
            </w:r>
          </w:p>
        </w:tc>
      </w:tr>
      <w:tr w:rsidR="00E13E4E" w:rsidRPr="002E606F" w:rsidTr="00E13E4E">
        <w:tc>
          <w:tcPr>
            <w:tcW w:w="2099"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Е.К. Воронова</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Программа обучения детей плаванию в детском саду</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Санкт- Петербург «Детств</w:t>
            </w:r>
            <w:proofErr w:type="gramStart"/>
            <w:r w:rsidRPr="004E0DFA">
              <w:rPr>
                <w:rFonts w:ascii="Times New Roman" w:hAnsi="Times New Roman"/>
                <w:sz w:val="20"/>
                <w:szCs w:val="20"/>
              </w:rPr>
              <w:t>о-</w:t>
            </w:r>
            <w:proofErr w:type="gramEnd"/>
            <w:r w:rsidRPr="004E0DFA">
              <w:rPr>
                <w:rFonts w:ascii="Times New Roman" w:hAnsi="Times New Roman"/>
                <w:sz w:val="20"/>
                <w:szCs w:val="20"/>
              </w:rPr>
              <w:t xml:space="preserve"> пресс»2003</w:t>
            </w:r>
          </w:p>
          <w:p w:rsidR="00E13E4E" w:rsidRPr="004E0DFA" w:rsidRDefault="00E13E4E" w:rsidP="00E13E4E">
            <w:pPr>
              <w:spacing w:after="0" w:line="240" w:lineRule="auto"/>
              <w:rPr>
                <w:rFonts w:ascii="Times New Roman" w:hAnsi="Times New Roman"/>
                <w:sz w:val="20"/>
                <w:szCs w:val="20"/>
              </w:rPr>
            </w:pPr>
          </w:p>
        </w:tc>
        <w:tc>
          <w:tcPr>
            <w:tcW w:w="8641" w:type="dxa"/>
          </w:tcPr>
          <w:p w:rsidR="00E13E4E" w:rsidRPr="004E0DFA" w:rsidRDefault="00E13E4E" w:rsidP="00E13E4E">
            <w:pPr>
              <w:pStyle w:val="c9"/>
              <w:shd w:val="clear" w:color="auto" w:fill="FFFFFF"/>
              <w:spacing w:before="0" w:beforeAutospacing="0" w:after="0" w:afterAutospacing="0"/>
              <w:jc w:val="both"/>
              <w:rPr>
                <w:color w:val="000000"/>
                <w:sz w:val="20"/>
                <w:szCs w:val="20"/>
              </w:rPr>
            </w:pPr>
            <w:r w:rsidRPr="004E0DFA">
              <w:rPr>
                <w:color w:val="000000"/>
                <w:sz w:val="20"/>
                <w:szCs w:val="20"/>
                <w:u w:val="single"/>
                <w:shd w:val="clear" w:color="auto" w:fill="FFFFFF"/>
              </w:rPr>
              <w:lastRenderedPageBreak/>
              <w:t>3-4 года:</w:t>
            </w:r>
            <w:r w:rsidRPr="004E0DFA">
              <w:rPr>
                <w:color w:val="000000"/>
                <w:sz w:val="20"/>
                <w:szCs w:val="20"/>
                <w:shd w:val="clear" w:color="auto" w:fill="FFFFFF"/>
              </w:rPr>
              <w:t xml:space="preserve"> </w:t>
            </w:r>
            <w:r w:rsidRPr="004E0DFA">
              <w:rPr>
                <w:rStyle w:val="c0"/>
                <w:color w:val="000000"/>
                <w:sz w:val="20"/>
                <w:szCs w:val="20"/>
              </w:rPr>
              <w:t> 1.Адаптировать детей к водному пространству:</w:t>
            </w:r>
          </w:p>
          <w:p w:rsidR="00E13E4E" w:rsidRPr="004E0DFA" w:rsidRDefault="00E13E4E" w:rsidP="00E13E4E">
            <w:pPr>
              <w:pStyle w:val="c9"/>
              <w:shd w:val="clear" w:color="auto" w:fill="FFFFFF"/>
              <w:spacing w:before="0" w:beforeAutospacing="0" w:after="0" w:afterAutospacing="0"/>
              <w:jc w:val="both"/>
              <w:rPr>
                <w:color w:val="000000"/>
                <w:sz w:val="20"/>
                <w:szCs w:val="20"/>
              </w:rPr>
            </w:pPr>
            <w:r w:rsidRPr="004E0DFA">
              <w:rPr>
                <w:rStyle w:val="c0"/>
                <w:color w:val="000000"/>
                <w:sz w:val="20"/>
                <w:szCs w:val="20"/>
              </w:rPr>
              <w:t>-познакомить с доступными их пониманию свойствами воды (мокрая, прохладная, ласковая и пр.);</w:t>
            </w:r>
          </w:p>
          <w:p w:rsidR="00E13E4E" w:rsidRPr="004E0DFA" w:rsidRDefault="00E13E4E" w:rsidP="00E13E4E">
            <w:pPr>
              <w:pStyle w:val="c9"/>
              <w:shd w:val="clear" w:color="auto" w:fill="FFFFFF"/>
              <w:spacing w:before="0" w:beforeAutospacing="0" w:after="0" w:afterAutospacing="0"/>
              <w:jc w:val="both"/>
              <w:rPr>
                <w:color w:val="000000"/>
                <w:sz w:val="20"/>
                <w:szCs w:val="20"/>
              </w:rPr>
            </w:pPr>
            <w:r w:rsidRPr="004E0DFA">
              <w:rPr>
                <w:rStyle w:val="c0"/>
                <w:color w:val="000000"/>
                <w:sz w:val="20"/>
                <w:szCs w:val="20"/>
              </w:rPr>
              <w:t>-</w:t>
            </w:r>
            <w:proofErr w:type="gramStart"/>
            <w:r w:rsidRPr="004E0DFA">
              <w:rPr>
                <w:rStyle w:val="c0"/>
                <w:color w:val="000000"/>
                <w:sz w:val="20"/>
                <w:szCs w:val="20"/>
              </w:rPr>
              <w:t>учить не бояться</w:t>
            </w:r>
            <w:proofErr w:type="gramEnd"/>
            <w:r w:rsidRPr="004E0DFA">
              <w:rPr>
                <w:rStyle w:val="c0"/>
                <w:color w:val="000000"/>
                <w:sz w:val="20"/>
                <w:szCs w:val="20"/>
              </w:rPr>
              <w:t xml:space="preserve"> входить в воду и выходить из воды, свободно передвигаться в водном пространстве;</w:t>
            </w:r>
          </w:p>
          <w:p w:rsidR="00E13E4E" w:rsidRPr="004E0DFA" w:rsidRDefault="00E13E4E" w:rsidP="00E13E4E">
            <w:pPr>
              <w:pStyle w:val="c9"/>
              <w:shd w:val="clear" w:color="auto" w:fill="FFFFFF"/>
              <w:spacing w:before="0" w:beforeAutospacing="0" w:after="0" w:afterAutospacing="0"/>
              <w:jc w:val="both"/>
              <w:rPr>
                <w:color w:val="000000"/>
                <w:sz w:val="20"/>
                <w:szCs w:val="20"/>
              </w:rPr>
            </w:pPr>
            <w:r w:rsidRPr="004E0DFA">
              <w:rPr>
                <w:rStyle w:val="c0"/>
                <w:color w:val="000000"/>
                <w:sz w:val="20"/>
                <w:szCs w:val="20"/>
              </w:rPr>
              <w:t xml:space="preserve">-учить задерживать дыхание на вдохе, выполнять лежание на поверхности воды с помощью </w:t>
            </w:r>
            <w:r w:rsidRPr="004E0DFA">
              <w:rPr>
                <w:rStyle w:val="c0"/>
                <w:color w:val="000000"/>
                <w:sz w:val="20"/>
                <w:szCs w:val="20"/>
              </w:rPr>
              <w:lastRenderedPageBreak/>
              <w:t>взрослого и подручных средств.</w:t>
            </w:r>
          </w:p>
          <w:p w:rsidR="00E13E4E" w:rsidRPr="004E0DFA" w:rsidRDefault="00E13E4E" w:rsidP="00E13E4E">
            <w:pPr>
              <w:pStyle w:val="c9"/>
              <w:shd w:val="clear" w:color="auto" w:fill="FFFFFF"/>
              <w:spacing w:before="0" w:beforeAutospacing="0" w:after="0" w:afterAutospacing="0"/>
              <w:jc w:val="both"/>
              <w:rPr>
                <w:color w:val="000000"/>
                <w:sz w:val="20"/>
                <w:szCs w:val="20"/>
              </w:rPr>
            </w:pPr>
            <w:r w:rsidRPr="004E0DFA">
              <w:rPr>
                <w:rStyle w:val="c0"/>
                <w:color w:val="000000"/>
                <w:sz w:val="20"/>
                <w:szCs w:val="20"/>
              </w:rPr>
              <w:t>2.Приобщать детей к плаванию:</w:t>
            </w:r>
          </w:p>
          <w:p w:rsidR="00E13E4E" w:rsidRPr="004E0DFA" w:rsidRDefault="00E13E4E" w:rsidP="00E13E4E">
            <w:pPr>
              <w:pStyle w:val="c9"/>
              <w:shd w:val="clear" w:color="auto" w:fill="FFFFFF"/>
              <w:spacing w:before="0" w:beforeAutospacing="0" w:after="0" w:afterAutospacing="0"/>
              <w:jc w:val="both"/>
              <w:rPr>
                <w:color w:val="000000"/>
                <w:sz w:val="20"/>
                <w:szCs w:val="20"/>
              </w:rPr>
            </w:pPr>
            <w:r w:rsidRPr="004E0DFA">
              <w:rPr>
                <w:rStyle w:val="c0"/>
                <w:color w:val="000000"/>
                <w:sz w:val="20"/>
                <w:szCs w:val="20"/>
              </w:rPr>
              <w:t>-учить скользить с надувным кругом;</w:t>
            </w:r>
          </w:p>
          <w:p w:rsidR="00E13E4E" w:rsidRPr="004E0DFA" w:rsidRDefault="00E13E4E" w:rsidP="00E13E4E">
            <w:pPr>
              <w:pStyle w:val="c9"/>
              <w:shd w:val="clear" w:color="auto" w:fill="FFFFFF"/>
              <w:spacing w:before="0" w:beforeAutospacing="0" w:after="0" w:afterAutospacing="0"/>
              <w:jc w:val="both"/>
              <w:rPr>
                <w:color w:val="000000"/>
                <w:sz w:val="20"/>
                <w:szCs w:val="20"/>
              </w:rPr>
            </w:pPr>
            <w:r w:rsidRPr="004E0DFA">
              <w:rPr>
                <w:rStyle w:val="c0"/>
                <w:color w:val="000000"/>
                <w:sz w:val="20"/>
                <w:szCs w:val="20"/>
              </w:rPr>
              <w:t>-формировать попеременное движение ног (способом кроль).</w:t>
            </w:r>
          </w:p>
          <w:p w:rsidR="00E13E4E" w:rsidRPr="004E0DFA" w:rsidRDefault="00E13E4E" w:rsidP="00E13E4E">
            <w:pPr>
              <w:pStyle w:val="c9"/>
              <w:shd w:val="clear" w:color="auto" w:fill="FFFFFF"/>
              <w:spacing w:before="0" w:beforeAutospacing="0" w:after="0" w:afterAutospacing="0"/>
              <w:jc w:val="both"/>
              <w:rPr>
                <w:color w:val="000000"/>
                <w:sz w:val="20"/>
                <w:szCs w:val="20"/>
              </w:rPr>
            </w:pPr>
            <w:r w:rsidRPr="004E0DFA">
              <w:rPr>
                <w:rStyle w:val="c0"/>
                <w:color w:val="000000"/>
                <w:sz w:val="20"/>
                <w:szCs w:val="20"/>
              </w:rPr>
              <w:t>3.Способствовать воспитанию морально – волевых качеств (смелость, настойчивость).</w:t>
            </w:r>
          </w:p>
          <w:p w:rsidR="00E13E4E" w:rsidRPr="004E0DFA" w:rsidRDefault="00E13E4E" w:rsidP="00E13E4E">
            <w:pPr>
              <w:pStyle w:val="c9"/>
              <w:shd w:val="clear" w:color="auto" w:fill="FFFFFF"/>
              <w:spacing w:before="0" w:beforeAutospacing="0" w:after="0" w:afterAutospacing="0"/>
              <w:jc w:val="both"/>
              <w:rPr>
                <w:color w:val="000000"/>
                <w:sz w:val="20"/>
                <w:szCs w:val="20"/>
              </w:rPr>
            </w:pPr>
            <w:r w:rsidRPr="004E0DFA">
              <w:rPr>
                <w:rStyle w:val="c0"/>
                <w:color w:val="000000"/>
                <w:sz w:val="20"/>
                <w:szCs w:val="20"/>
              </w:rPr>
              <w:t>1.Способствовать повышению сопротивляемости организма к неблагоприятным факторам внешней среды.</w:t>
            </w:r>
          </w:p>
          <w:p w:rsidR="00E13E4E" w:rsidRPr="004E0DFA" w:rsidRDefault="00E13E4E" w:rsidP="00E13E4E">
            <w:pPr>
              <w:pStyle w:val="c9"/>
              <w:shd w:val="clear" w:color="auto" w:fill="FFFFFF"/>
              <w:spacing w:before="0" w:beforeAutospacing="0" w:after="0" w:afterAutospacing="0"/>
              <w:jc w:val="both"/>
              <w:rPr>
                <w:color w:val="000000"/>
                <w:sz w:val="20"/>
                <w:szCs w:val="20"/>
              </w:rPr>
            </w:pPr>
            <w:r w:rsidRPr="004E0DFA">
              <w:rPr>
                <w:rStyle w:val="c0"/>
                <w:color w:val="000000"/>
                <w:sz w:val="20"/>
                <w:szCs w:val="20"/>
              </w:rPr>
              <w:t>2.Укреплять мышцы тела, нижних конечностей.</w:t>
            </w:r>
          </w:p>
          <w:p w:rsidR="00E13E4E" w:rsidRPr="004E0DFA" w:rsidRDefault="00E13E4E" w:rsidP="00E13E4E">
            <w:pPr>
              <w:pStyle w:val="c9"/>
              <w:shd w:val="clear" w:color="auto" w:fill="FFFFFF"/>
              <w:spacing w:before="0" w:beforeAutospacing="0" w:after="0" w:afterAutospacing="0"/>
              <w:jc w:val="both"/>
              <w:rPr>
                <w:color w:val="000000"/>
                <w:sz w:val="20"/>
                <w:szCs w:val="20"/>
              </w:rPr>
            </w:pPr>
            <w:r w:rsidRPr="004E0DFA">
              <w:rPr>
                <w:rStyle w:val="c0"/>
                <w:color w:val="000000"/>
                <w:sz w:val="20"/>
                <w:szCs w:val="20"/>
              </w:rPr>
              <w:t>3.Формировать «дыхательное удовольствие».</w:t>
            </w:r>
          </w:p>
          <w:p w:rsidR="00E13E4E" w:rsidRPr="004E0DFA" w:rsidRDefault="00E13E4E" w:rsidP="00E13E4E">
            <w:pPr>
              <w:pStyle w:val="c9"/>
              <w:shd w:val="clear" w:color="auto" w:fill="FFFFFF"/>
              <w:spacing w:before="0" w:beforeAutospacing="0" w:after="0" w:afterAutospacing="0"/>
              <w:jc w:val="both"/>
              <w:rPr>
                <w:color w:val="000000"/>
                <w:sz w:val="20"/>
                <w:szCs w:val="20"/>
              </w:rPr>
            </w:pPr>
            <w:r w:rsidRPr="004E0DFA">
              <w:rPr>
                <w:rStyle w:val="c0"/>
                <w:color w:val="000000"/>
                <w:sz w:val="20"/>
                <w:szCs w:val="20"/>
              </w:rPr>
              <w:t>4.Формировать гигиенические навыки:</w:t>
            </w:r>
          </w:p>
          <w:p w:rsidR="00E13E4E" w:rsidRPr="004E0DFA" w:rsidRDefault="00E13E4E" w:rsidP="00E13E4E">
            <w:pPr>
              <w:pStyle w:val="c9"/>
              <w:shd w:val="clear" w:color="auto" w:fill="FFFFFF"/>
              <w:spacing w:before="0" w:beforeAutospacing="0" w:after="0" w:afterAutospacing="0"/>
              <w:jc w:val="both"/>
              <w:rPr>
                <w:color w:val="000000"/>
                <w:sz w:val="20"/>
                <w:szCs w:val="20"/>
              </w:rPr>
            </w:pPr>
            <w:r w:rsidRPr="004E0DFA">
              <w:rPr>
                <w:rStyle w:val="c0"/>
                <w:color w:val="000000"/>
                <w:sz w:val="20"/>
                <w:szCs w:val="20"/>
              </w:rPr>
              <w:t>-самостоятельно раздеваться и одеваться в определённой последовательности;</w:t>
            </w:r>
          </w:p>
          <w:p w:rsidR="00E13E4E" w:rsidRPr="004E0DFA" w:rsidRDefault="00E13E4E" w:rsidP="00E13E4E">
            <w:pPr>
              <w:pStyle w:val="c9"/>
              <w:shd w:val="clear" w:color="auto" w:fill="FFFFFF"/>
              <w:spacing w:before="0" w:beforeAutospacing="0" w:after="0" w:afterAutospacing="0"/>
              <w:jc w:val="both"/>
              <w:rPr>
                <w:color w:val="000000"/>
                <w:sz w:val="20"/>
                <w:szCs w:val="20"/>
              </w:rPr>
            </w:pPr>
            <w:r w:rsidRPr="004E0DFA">
              <w:rPr>
                <w:rStyle w:val="c0"/>
                <w:color w:val="000000"/>
                <w:sz w:val="20"/>
                <w:szCs w:val="20"/>
              </w:rPr>
              <w:t>-мыться под душем;</w:t>
            </w:r>
          </w:p>
          <w:p w:rsidR="00E13E4E" w:rsidRPr="004E0DFA" w:rsidRDefault="00E13E4E" w:rsidP="00E13E4E">
            <w:pPr>
              <w:pStyle w:val="c9"/>
              <w:shd w:val="clear" w:color="auto" w:fill="FFFFFF"/>
              <w:spacing w:before="0" w:beforeAutospacing="0" w:after="0" w:afterAutospacing="0"/>
              <w:jc w:val="both"/>
              <w:rPr>
                <w:color w:val="000000"/>
                <w:sz w:val="20"/>
                <w:szCs w:val="20"/>
              </w:rPr>
            </w:pPr>
            <w:r w:rsidRPr="004E0DFA">
              <w:rPr>
                <w:rStyle w:val="c0"/>
                <w:color w:val="000000"/>
                <w:sz w:val="20"/>
                <w:szCs w:val="20"/>
              </w:rPr>
              <w:t>-насухо вытираться при помощи взрослого;</w:t>
            </w:r>
          </w:p>
          <w:p w:rsidR="00E13E4E" w:rsidRPr="004E0DFA" w:rsidRDefault="00E13E4E" w:rsidP="00E13E4E">
            <w:pPr>
              <w:pStyle w:val="c9"/>
              <w:shd w:val="clear" w:color="auto" w:fill="FFFFFF"/>
              <w:spacing w:before="0" w:beforeAutospacing="0" w:after="0" w:afterAutospacing="0"/>
              <w:jc w:val="both"/>
              <w:rPr>
                <w:color w:val="000000"/>
                <w:sz w:val="20"/>
                <w:szCs w:val="20"/>
              </w:rPr>
            </w:pPr>
            <w:r w:rsidRPr="004E0DFA">
              <w:rPr>
                <w:rStyle w:val="c0"/>
                <w:color w:val="000000"/>
                <w:sz w:val="20"/>
                <w:szCs w:val="20"/>
              </w:rPr>
              <w:t>5.Учить правилам поведения в воде:</w:t>
            </w:r>
          </w:p>
          <w:p w:rsidR="00E13E4E" w:rsidRPr="004E0DFA" w:rsidRDefault="00E13E4E" w:rsidP="00E13E4E">
            <w:pPr>
              <w:pStyle w:val="c9"/>
              <w:shd w:val="clear" w:color="auto" w:fill="FFFFFF"/>
              <w:spacing w:before="0" w:beforeAutospacing="0" w:after="0" w:afterAutospacing="0"/>
              <w:jc w:val="both"/>
              <w:rPr>
                <w:color w:val="000000"/>
                <w:sz w:val="20"/>
                <w:szCs w:val="20"/>
              </w:rPr>
            </w:pPr>
            <w:r w:rsidRPr="004E0DFA">
              <w:rPr>
                <w:rStyle w:val="c0"/>
                <w:color w:val="000000"/>
                <w:sz w:val="20"/>
                <w:szCs w:val="20"/>
              </w:rPr>
              <w:t>-спускаться в воду друг за другом с поддержкой взрослого и самостоятельно;</w:t>
            </w:r>
          </w:p>
          <w:p w:rsidR="00E13E4E" w:rsidRPr="004E0DFA" w:rsidRDefault="00E13E4E" w:rsidP="00E13E4E">
            <w:pPr>
              <w:pStyle w:val="c9"/>
              <w:shd w:val="clear" w:color="auto" w:fill="FFFFFF"/>
              <w:spacing w:before="0" w:beforeAutospacing="0" w:after="0" w:afterAutospacing="0"/>
              <w:jc w:val="both"/>
              <w:rPr>
                <w:color w:val="000000"/>
                <w:sz w:val="20"/>
                <w:szCs w:val="20"/>
              </w:rPr>
            </w:pPr>
            <w:r w:rsidRPr="004E0DFA">
              <w:rPr>
                <w:rStyle w:val="c0"/>
                <w:color w:val="000000"/>
                <w:sz w:val="20"/>
                <w:szCs w:val="20"/>
              </w:rPr>
              <w:t xml:space="preserve">-не толкаться и не торопить впереди </w:t>
            </w:r>
            <w:proofErr w:type="gramStart"/>
            <w:r w:rsidRPr="004E0DFA">
              <w:rPr>
                <w:rStyle w:val="c0"/>
                <w:color w:val="000000"/>
                <w:sz w:val="20"/>
                <w:szCs w:val="20"/>
              </w:rPr>
              <w:t>идущего</w:t>
            </w:r>
            <w:proofErr w:type="gramEnd"/>
            <w:r w:rsidRPr="004E0DFA">
              <w:rPr>
                <w:rStyle w:val="c0"/>
                <w:color w:val="000000"/>
                <w:sz w:val="20"/>
                <w:szCs w:val="20"/>
              </w:rPr>
              <w:t>;</w:t>
            </w:r>
          </w:p>
          <w:p w:rsidR="00E13E4E" w:rsidRPr="004E0DFA" w:rsidRDefault="00E13E4E" w:rsidP="00E13E4E">
            <w:pPr>
              <w:pStyle w:val="c9"/>
              <w:shd w:val="clear" w:color="auto" w:fill="FFFFFF"/>
              <w:spacing w:before="0" w:beforeAutospacing="0" w:after="0" w:afterAutospacing="0"/>
              <w:jc w:val="both"/>
              <w:rPr>
                <w:color w:val="000000"/>
                <w:sz w:val="20"/>
                <w:szCs w:val="20"/>
              </w:rPr>
            </w:pPr>
            <w:r w:rsidRPr="004E0DFA">
              <w:rPr>
                <w:rStyle w:val="c0"/>
                <w:color w:val="000000"/>
                <w:sz w:val="20"/>
                <w:szCs w:val="20"/>
              </w:rPr>
              <w:t>-слушать и выполнять все указания инструктора.</w:t>
            </w:r>
          </w:p>
          <w:p w:rsidR="00E13E4E" w:rsidRPr="004E0DFA" w:rsidRDefault="00E13E4E" w:rsidP="00E13E4E">
            <w:pPr>
              <w:pStyle w:val="c9"/>
              <w:shd w:val="clear" w:color="auto" w:fill="FFFFFF"/>
              <w:spacing w:before="0" w:beforeAutospacing="0" w:after="0" w:afterAutospacing="0"/>
              <w:jc w:val="both"/>
              <w:rPr>
                <w:color w:val="000000"/>
                <w:sz w:val="20"/>
                <w:szCs w:val="20"/>
              </w:rPr>
            </w:pPr>
            <w:r w:rsidRPr="004E0DFA">
              <w:rPr>
                <w:color w:val="000000"/>
                <w:sz w:val="20"/>
                <w:szCs w:val="20"/>
                <w:u w:val="single"/>
                <w:shd w:val="clear" w:color="auto" w:fill="FFFFFF"/>
              </w:rPr>
              <w:t>4-5 лет:</w:t>
            </w:r>
            <w:r w:rsidRPr="004E0DFA">
              <w:rPr>
                <w:color w:val="000000"/>
                <w:sz w:val="20"/>
                <w:szCs w:val="20"/>
                <w:shd w:val="clear" w:color="auto" w:fill="FFFFFF"/>
              </w:rPr>
              <w:t xml:space="preserve"> </w:t>
            </w:r>
            <w:r w:rsidRPr="004E0DFA">
              <w:rPr>
                <w:rStyle w:val="c0"/>
                <w:color w:val="000000"/>
                <w:sz w:val="20"/>
                <w:szCs w:val="20"/>
              </w:rPr>
              <w:t>1.Учить детей погружаться в воду с головой, с задержкой дыхания;</w:t>
            </w:r>
          </w:p>
          <w:p w:rsidR="00E13E4E" w:rsidRPr="004E0DFA" w:rsidRDefault="00E13E4E" w:rsidP="00E13E4E">
            <w:pPr>
              <w:pStyle w:val="c9"/>
              <w:shd w:val="clear" w:color="auto" w:fill="FFFFFF"/>
              <w:spacing w:before="0" w:beforeAutospacing="0" w:after="0" w:afterAutospacing="0"/>
              <w:jc w:val="both"/>
              <w:rPr>
                <w:color w:val="000000"/>
                <w:sz w:val="20"/>
                <w:szCs w:val="20"/>
              </w:rPr>
            </w:pPr>
            <w:r w:rsidRPr="004E0DFA">
              <w:rPr>
                <w:rStyle w:val="c0"/>
                <w:color w:val="000000"/>
                <w:sz w:val="20"/>
                <w:szCs w:val="20"/>
              </w:rPr>
              <w:t>2.Учить самостоятельному горизонтальному лежанию на груди и на спине;</w:t>
            </w:r>
          </w:p>
          <w:p w:rsidR="00E13E4E" w:rsidRPr="004E0DFA" w:rsidRDefault="00E13E4E" w:rsidP="00E13E4E">
            <w:pPr>
              <w:pStyle w:val="c9"/>
              <w:shd w:val="clear" w:color="auto" w:fill="FFFFFF"/>
              <w:spacing w:before="0" w:beforeAutospacing="0" w:after="0" w:afterAutospacing="0"/>
              <w:jc w:val="both"/>
              <w:rPr>
                <w:color w:val="000000"/>
                <w:sz w:val="20"/>
                <w:szCs w:val="20"/>
              </w:rPr>
            </w:pPr>
            <w:r w:rsidRPr="004E0DFA">
              <w:rPr>
                <w:rStyle w:val="c0"/>
                <w:color w:val="000000"/>
                <w:sz w:val="20"/>
                <w:szCs w:val="20"/>
              </w:rPr>
              <w:t>3.Учить плавать при помощи попеременных движений прямыми ногами способом кроль с вспомогательными средствами.</w:t>
            </w:r>
          </w:p>
          <w:p w:rsidR="00E13E4E" w:rsidRPr="004E0DFA" w:rsidRDefault="00E13E4E" w:rsidP="00E13E4E">
            <w:pPr>
              <w:pStyle w:val="c9"/>
              <w:shd w:val="clear" w:color="auto" w:fill="FFFFFF"/>
              <w:spacing w:before="0" w:beforeAutospacing="0" w:after="0" w:afterAutospacing="0"/>
              <w:jc w:val="both"/>
              <w:rPr>
                <w:color w:val="000000"/>
                <w:sz w:val="20"/>
                <w:szCs w:val="20"/>
              </w:rPr>
            </w:pPr>
            <w:r w:rsidRPr="004E0DFA">
              <w:rPr>
                <w:rStyle w:val="c0"/>
                <w:color w:val="000000"/>
                <w:sz w:val="20"/>
                <w:szCs w:val="20"/>
              </w:rPr>
              <w:t>3.Воспитывать организованность и чувство коллективизма в группе.</w:t>
            </w:r>
          </w:p>
          <w:p w:rsidR="00E13E4E" w:rsidRPr="004E0DFA" w:rsidRDefault="00E13E4E" w:rsidP="00E13E4E">
            <w:pPr>
              <w:pStyle w:val="c9"/>
              <w:shd w:val="clear" w:color="auto" w:fill="FFFFFF"/>
              <w:spacing w:before="0" w:beforeAutospacing="0" w:after="0" w:afterAutospacing="0"/>
              <w:jc w:val="both"/>
              <w:rPr>
                <w:color w:val="000000"/>
                <w:sz w:val="20"/>
                <w:szCs w:val="20"/>
              </w:rPr>
            </w:pPr>
            <w:r w:rsidRPr="004E0DFA">
              <w:rPr>
                <w:color w:val="000000"/>
                <w:sz w:val="20"/>
                <w:szCs w:val="20"/>
                <w:u w:val="single"/>
                <w:shd w:val="clear" w:color="auto" w:fill="FFFFFF"/>
              </w:rPr>
              <w:t>5-6 лет:</w:t>
            </w:r>
            <w:r w:rsidRPr="004E0DFA">
              <w:rPr>
                <w:color w:val="000000"/>
                <w:sz w:val="20"/>
                <w:szCs w:val="20"/>
                <w:shd w:val="clear" w:color="auto" w:fill="FFFFFF"/>
              </w:rPr>
              <w:t xml:space="preserve"> </w:t>
            </w:r>
            <w:r w:rsidRPr="004E0DFA">
              <w:rPr>
                <w:rStyle w:val="c0"/>
                <w:color w:val="000000"/>
                <w:sz w:val="20"/>
                <w:szCs w:val="20"/>
              </w:rPr>
              <w:t xml:space="preserve">1.Продолжать учить скользить на груди, спине </w:t>
            </w:r>
            <w:proofErr w:type="gramStart"/>
            <w:r w:rsidRPr="004E0DFA">
              <w:rPr>
                <w:rStyle w:val="c0"/>
                <w:color w:val="000000"/>
                <w:sz w:val="20"/>
                <w:szCs w:val="20"/>
              </w:rPr>
              <w:t>без</w:t>
            </w:r>
            <w:proofErr w:type="gramEnd"/>
            <w:r w:rsidRPr="004E0DFA">
              <w:rPr>
                <w:rStyle w:val="c0"/>
                <w:color w:val="000000"/>
                <w:sz w:val="20"/>
                <w:szCs w:val="20"/>
              </w:rPr>
              <w:t xml:space="preserve"> и </w:t>
            </w:r>
            <w:proofErr w:type="gramStart"/>
            <w:r w:rsidRPr="004E0DFA">
              <w:rPr>
                <w:rStyle w:val="c0"/>
                <w:color w:val="000000"/>
                <w:sz w:val="20"/>
                <w:szCs w:val="20"/>
              </w:rPr>
              <w:t>с</w:t>
            </w:r>
            <w:proofErr w:type="gramEnd"/>
            <w:r w:rsidRPr="004E0DFA">
              <w:rPr>
                <w:rStyle w:val="c0"/>
                <w:color w:val="000000"/>
                <w:sz w:val="20"/>
                <w:szCs w:val="20"/>
              </w:rPr>
              <w:t xml:space="preserve"> работой ног (используя и не используя вспомогательные средства);</w:t>
            </w:r>
          </w:p>
          <w:p w:rsidR="00E13E4E" w:rsidRPr="004E0DFA" w:rsidRDefault="00E13E4E" w:rsidP="00E13E4E">
            <w:pPr>
              <w:pStyle w:val="c9"/>
              <w:shd w:val="clear" w:color="auto" w:fill="FFFFFF"/>
              <w:spacing w:before="0" w:beforeAutospacing="0" w:after="0" w:afterAutospacing="0"/>
              <w:jc w:val="both"/>
              <w:rPr>
                <w:color w:val="000000"/>
                <w:sz w:val="20"/>
                <w:szCs w:val="20"/>
              </w:rPr>
            </w:pPr>
            <w:r w:rsidRPr="004E0DFA">
              <w:rPr>
                <w:rStyle w:val="c0"/>
                <w:color w:val="000000"/>
                <w:sz w:val="20"/>
                <w:szCs w:val="20"/>
              </w:rPr>
              <w:t>2.Учить выполнять многократные выдохи в воду.</w:t>
            </w:r>
          </w:p>
          <w:p w:rsidR="00E13E4E" w:rsidRPr="004E0DFA" w:rsidRDefault="00E13E4E" w:rsidP="00E13E4E">
            <w:pPr>
              <w:pStyle w:val="c9"/>
              <w:shd w:val="clear" w:color="auto" w:fill="FFFFFF"/>
              <w:spacing w:before="0" w:beforeAutospacing="0" w:after="0" w:afterAutospacing="0"/>
              <w:jc w:val="both"/>
              <w:rPr>
                <w:color w:val="000000"/>
                <w:sz w:val="20"/>
                <w:szCs w:val="20"/>
              </w:rPr>
            </w:pPr>
            <w:r w:rsidRPr="004E0DFA">
              <w:rPr>
                <w:rStyle w:val="c0"/>
                <w:color w:val="000000"/>
                <w:sz w:val="20"/>
                <w:szCs w:val="20"/>
              </w:rPr>
              <w:t>3.Учить согласовывать движения ног с дыханием.</w:t>
            </w:r>
          </w:p>
          <w:p w:rsidR="00E13E4E" w:rsidRPr="004E0DFA" w:rsidRDefault="00E13E4E" w:rsidP="00E13E4E">
            <w:pPr>
              <w:pStyle w:val="c9"/>
              <w:shd w:val="clear" w:color="auto" w:fill="FFFFFF"/>
              <w:spacing w:before="0" w:beforeAutospacing="0" w:after="0" w:afterAutospacing="0"/>
              <w:jc w:val="both"/>
              <w:rPr>
                <w:color w:val="000000"/>
                <w:sz w:val="20"/>
                <w:szCs w:val="20"/>
              </w:rPr>
            </w:pPr>
            <w:r w:rsidRPr="004E0DFA">
              <w:rPr>
                <w:rStyle w:val="c0"/>
                <w:color w:val="000000"/>
                <w:sz w:val="20"/>
                <w:szCs w:val="20"/>
              </w:rPr>
              <w:t>4.Воспитывать чувство коллективизма.</w:t>
            </w:r>
          </w:p>
          <w:p w:rsidR="00E13E4E" w:rsidRPr="004E0DFA" w:rsidRDefault="00E13E4E" w:rsidP="00E13E4E">
            <w:pPr>
              <w:pStyle w:val="c9"/>
              <w:shd w:val="clear" w:color="auto" w:fill="FFFFFF"/>
              <w:spacing w:before="0" w:beforeAutospacing="0" w:after="0" w:afterAutospacing="0"/>
              <w:jc w:val="both"/>
              <w:rPr>
                <w:color w:val="000000"/>
                <w:sz w:val="20"/>
                <w:szCs w:val="20"/>
              </w:rPr>
            </w:pPr>
            <w:r w:rsidRPr="004E0DFA">
              <w:rPr>
                <w:color w:val="000000"/>
                <w:sz w:val="20"/>
                <w:szCs w:val="20"/>
                <w:u w:val="single"/>
                <w:shd w:val="clear" w:color="auto" w:fill="FFFFFF"/>
              </w:rPr>
              <w:t>6-7 лет:</w:t>
            </w:r>
            <w:r w:rsidRPr="004E0DFA">
              <w:rPr>
                <w:color w:val="000000"/>
                <w:sz w:val="20"/>
                <w:szCs w:val="20"/>
                <w:shd w:val="clear" w:color="auto" w:fill="FFFFFF"/>
              </w:rPr>
              <w:t xml:space="preserve"> </w:t>
            </w:r>
            <w:r w:rsidRPr="004E0DFA">
              <w:rPr>
                <w:rStyle w:val="c0"/>
                <w:color w:val="000000"/>
                <w:sz w:val="20"/>
                <w:szCs w:val="20"/>
              </w:rPr>
              <w:t> 1.Продолжать совершенствовать движения ног в плавании способом кроль на груди и спине.</w:t>
            </w:r>
          </w:p>
          <w:p w:rsidR="00E13E4E" w:rsidRPr="004E0DFA" w:rsidRDefault="00E13E4E" w:rsidP="00E13E4E">
            <w:pPr>
              <w:pStyle w:val="c9"/>
              <w:shd w:val="clear" w:color="auto" w:fill="FFFFFF"/>
              <w:spacing w:before="0" w:beforeAutospacing="0" w:after="0" w:afterAutospacing="0"/>
              <w:jc w:val="both"/>
              <w:rPr>
                <w:color w:val="000000"/>
                <w:sz w:val="20"/>
                <w:szCs w:val="20"/>
              </w:rPr>
            </w:pPr>
            <w:r w:rsidRPr="004E0DFA">
              <w:rPr>
                <w:rStyle w:val="c0"/>
                <w:color w:val="000000"/>
                <w:sz w:val="20"/>
                <w:szCs w:val="20"/>
              </w:rPr>
              <w:t xml:space="preserve">2.Закреплять умение согласовывать работу ног и дыхания пли </w:t>
            </w:r>
            <w:proofErr w:type="gramStart"/>
            <w:r w:rsidRPr="004E0DFA">
              <w:rPr>
                <w:rStyle w:val="c0"/>
                <w:color w:val="000000"/>
                <w:sz w:val="20"/>
                <w:szCs w:val="20"/>
              </w:rPr>
              <w:t>плавании</w:t>
            </w:r>
            <w:proofErr w:type="gramEnd"/>
            <w:r w:rsidRPr="004E0DFA">
              <w:rPr>
                <w:rStyle w:val="c0"/>
                <w:color w:val="000000"/>
                <w:sz w:val="20"/>
                <w:szCs w:val="20"/>
              </w:rPr>
              <w:t xml:space="preserve"> способом кроль на груди и спине, с разным положением рук.</w:t>
            </w:r>
          </w:p>
          <w:p w:rsidR="00E13E4E" w:rsidRPr="004E0DFA" w:rsidRDefault="00E13E4E" w:rsidP="00E13E4E">
            <w:pPr>
              <w:pStyle w:val="c9"/>
              <w:shd w:val="clear" w:color="auto" w:fill="FFFFFF"/>
              <w:spacing w:before="0" w:beforeAutospacing="0" w:after="0" w:afterAutospacing="0"/>
              <w:jc w:val="both"/>
              <w:rPr>
                <w:color w:val="000000"/>
                <w:sz w:val="20"/>
                <w:szCs w:val="20"/>
              </w:rPr>
            </w:pPr>
            <w:r w:rsidRPr="004E0DFA">
              <w:rPr>
                <w:rStyle w:val="c0"/>
                <w:color w:val="000000"/>
                <w:sz w:val="20"/>
                <w:szCs w:val="20"/>
              </w:rPr>
              <w:t>3.Воспитывать целеустремлённость и настойчивость.</w:t>
            </w:r>
          </w:p>
        </w:tc>
        <w:tc>
          <w:tcPr>
            <w:tcW w:w="2977"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lastRenderedPageBreak/>
              <w:t>- игры-занятия,</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занятия-эстафеты,</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занятия-соревнования.</w:t>
            </w:r>
          </w:p>
        </w:tc>
        <w:tc>
          <w:tcPr>
            <w:tcW w:w="1831"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консультации,</w:t>
            </w:r>
          </w:p>
          <w:p w:rsidR="00E13E4E" w:rsidRPr="004E0DFA" w:rsidRDefault="00E13E4E" w:rsidP="00E13E4E">
            <w:pPr>
              <w:spacing w:after="0" w:line="240" w:lineRule="auto"/>
              <w:rPr>
                <w:rFonts w:ascii="Times New Roman" w:hAnsi="Times New Roman"/>
                <w:color w:val="000000"/>
                <w:sz w:val="20"/>
                <w:szCs w:val="20"/>
                <w:shd w:val="clear" w:color="auto" w:fill="FFFFFF"/>
              </w:rPr>
            </w:pPr>
            <w:r w:rsidRPr="004E0DFA">
              <w:rPr>
                <w:rFonts w:ascii="Times New Roman" w:hAnsi="Times New Roman"/>
                <w:sz w:val="20"/>
                <w:szCs w:val="20"/>
              </w:rPr>
              <w:t xml:space="preserve">- </w:t>
            </w:r>
            <w:r w:rsidRPr="004E0DFA">
              <w:rPr>
                <w:rFonts w:ascii="Times New Roman" w:hAnsi="Times New Roman"/>
                <w:color w:val="000000"/>
                <w:sz w:val="20"/>
                <w:szCs w:val="20"/>
                <w:shd w:val="clear" w:color="auto" w:fill="FFFFFF"/>
              </w:rPr>
              <w:t>развлечения, праздники на воде;</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color w:val="000000"/>
                <w:sz w:val="20"/>
                <w:szCs w:val="20"/>
                <w:shd w:val="clear" w:color="auto" w:fill="FFFFFF"/>
              </w:rPr>
              <w:t>- открытые просмотры.</w:t>
            </w:r>
          </w:p>
        </w:tc>
      </w:tr>
    </w:tbl>
    <w:p w:rsidR="00E13E4E" w:rsidRPr="002E606F" w:rsidRDefault="00E13E4E" w:rsidP="00E13E4E">
      <w:pPr>
        <w:spacing w:after="0" w:line="240" w:lineRule="auto"/>
        <w:rPr>
          <w:rFonts w:ascii="Times New Roman" w:hAnsi="Times New Roman"/>
          <w:sz w:val="20"/>
          <w:szCs w:val="20"/>
        </w:rPr>
      </w:pPr>
    </w:p>
    <w:p w:rsidR="00E13E4E" w:rsidRPr="002E606F" w:rsidRDefault="00E13E4E" w:rsidP="00E13E4E">
      <w:pPr>
        <w:jc w:val="right"/>
        <w:rPr>
          <w:rFonts w:ascii="Times New Roman" w:hAnsi="Times New Roman"/>
          <w:sz w:val="20"/>
          <w:szCs w:val="20"/>
        </w:rPr>
      </w:pPr>
      <w:r w:rsidRPr="002E606F">
        <w:rPr>
          <w:rFonts w:ascii="Times New Roman" w:hAnsi="Times New Roman"/>
          <w:sz w:val="20"/>
          <w:szCs w:val="20"/>
        </w:rPr>
        <w:t>Таблица 5.4</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4929"/>
        <w:gridCol w:w="5418"/>
      </w:tblGrid>
      <w:tr w:rsidR="00E13E4E" w:rsidRPr="002E606F" w:rsidTr="00E13E4E">
        <w:tc>
          <w:tcPr>
            <w:tcW w:w="5070" w:type="dxa"/>
          </w:tcPr>
          <w:p w:rsidR="00E13E4E" w:rsidRPr="004E0DFA" w:rsidRDefault="00E13E4E" w:rsidP="00E13E4E">
            <w:pPr>
              <w:spacing w:after="0" w:line="240" w:lineRule="auto"/>
              <w:jc w:val="center"/>
              <w:rPr>
                <w:rFonts w:ascii="Times New Roman" w:hAnsi="Times New Roman"/>
                <w:sz w:val="20"/>
                <w:szCs w:val="20"/>
              </w:rPr>
            </w:pPr>
            <w:r w:rsidRPr="004E0DFA">
              <w:rPr>
                <w:rFonts w:ascii="Times New Roman" w:hAnsi="Times New Roman"/>
                <w:sz w:val="20"/>
                <w:szCs w:val="20"/>
              </w:rPr>
              <w:t xml:space="preserve"> Технология, автор </w:t>
            </w:r>
          </w:p>
        </w:tc>
        <w:tc>
          <w:tcPr>
            <w:tcW w:w="4929" w:type="dxa"/>
          </w:tcPr>
          <w:p w:rsidR="00E13E4E" w:rsidRPr="004E0DFA" w:rsidRDefault="00E13E4E" w:rsidP="00E13E4E">
            <w:pPr>
              <w:spacing w:after="0" w:line="240" w:lineRule="auto"/>
              <w:jc w:val="center"/>
              <w:rPr>
                <w:rFonts w:ascii="Times New Roman" w:hAnsi="Times New Roman"/>
                <w:sz w:val="20"/>
                <w:szCs w:val="20"/>
              </w:rPr>
            </w:pPr>
            <w:r w:rsidRPr="004E0DFA">
              <w:rPr>
                <w:rFonts w:ascii="Times New Roman" w:hAnsi="Times New Roman"/>
                <w:sz w:val="20"/>
                <w:szCs w:val="20"/>
              </w:rPr>
              <w:t xml:space="preserve">Задачи педагога </w:t>
            </w:r>
          </w:p>
        </w:tc>
        <w:tc>
          <w:tcPr>
            <w:tcW w:w="5418" w:type="dxa"/>
          </w:tcPr>
          <w:p w:rsidR="00E13E4E" w:rsidRPr="004E0DFA" w:rsidRDefault="00E13E4E" w:rsidP="00E13E4E">
            <w:pPr>
              <w:spacing w:after="0" w:line="240" w:lineRule="auto"/>
              <w:jc w:val="center"/>
              <w:rPr>
                <w:rFonts w:ascii="Times New Roman" w:hAnsi="Times New Roman"/>
                <w:sz w:val="20"/>
                <w:szCs w:val="20"/>
              </w:rPr>
            </w:pPr>
            <w:r w:rsidRPr="004E0DFA">
              <w:rPr>
                <w:rFonts w:ascii="Times New Roman" w:hAnsi="Times New Roman"/>
                <w:sz w:val="20"/>
                <w:szCs w:val="20"/>
              </w:rPr>
              <w:t>Ожидаемый образовательный результат</w:t>
            </w:r>
          </w:p>
        </w:tc>
      </w:tr>
      <w:tr w:rsidR="00E13E4E" w:rsidRPr="002E606F" w:rsidTr="00E13E4E">
        <w:tc>
          <w:tcPr>
            <w:tcW w:w="5070" w:type="dxa"/>
          </w:tcPr>
          <w:p w:rsidR="00E13E4E" w:rsidRPr="004E0DFA" w:rsidRDefault="00E13E4E" w:rsidP="00E13E4E">
            <w:pPr>
              <w:pStyle w:val="a3"/>
              <w:shd w:val="clear" w:color="auto" w:fill="FFFFFF"/>
              <w:spacing w:before="0" w:beforeAutospacing="0" w:after="0" w:afterAutospacing="0"/>
              <w:ind w:right="-213"/>
              <w:textAlignment w:val="baseline"/>
              <w:rPr>
                <w:b/>
                <w:color w:val="333333"/>
                <w:kern w:val="36"/>
                <w:sz w:val="20"/>
                <w:szCs w:val="20"/>
              </w:rPr>
            </w:pPr>
            <w:r w:rsidRPr="004E0DFA">
              <w:rPr>
                <w:b/>
                <w:color w:val="333333"/>
                <w:kern w:val="36"/>
                <w:sz w:val="20"/>
                <w:szCs w:val="20"/>
              </w:rPr>
              <w:t>Технология проектной деятельности.</w:t>
            </w:r>
            <w:r w:rsidRPr="004E0DFA">
              <w:rPr>
                <w:sz w:val="20"/>
                <w:szCs w:val="20"/>
              </w:rPr>
              <w:t xml:space="preserve"> </w:t>
            </w:r>
          </w:p>
          <w:p w:rsidR="00E13E4E" w:rsidRPr="004E0DFA" w:rsidRDefault="00E13E4E" w:rsidP="00E13E4E">
            <w:pPr>
              <w:pStyle w:val="a3"/>
              <w:shd w:val="clear" w:color="auto" w:fill="FFFFFF"/>
              <w:spacing w:before="0" w:beforeAutospacing="0" w:after="0" w:afterAutospacing="0"/>
              <w:ind w:right="-213"/>
              <w:textAlignment w:val="baseline"/>
              <w:rPr>
                <w:color w:val="373737"/>
                <w:sz w:val="20"/>
                <w:szCs w:val="20"/>
              </w:rPr>
            </w:pPr>
            <w:r w:rsidRPr="004E0DFA">
              <w:rPr>
                <w:color w:val="373737"/>
                <w:sz w:val="20"/>
                <w:szCs w:val="20"/>
              </w:rPr>
              <w:t xml:space="preserve">1. </w:t>
            </w:r>
            <w:proofErr w:type="spellStart"/>
            <w:r w:rsidRPr="004E0DFA">
              <w:rPr>
                <w:color w:val="373737"/>
                <w:sz w:val="20"/>
                <w:szCs w:val="20"/>
              </w:rPr>
              <w:t>Веракса</w:t>
            </w:r>
            <w:proofErr w:type="spellEnd"/>
            <w:r w:rsidRPr="004E0DFA">
              <w:rPr>
                <w:color w:val="373737"/>
                <w:sz w:val="20"/>
                <w:szCs w:val="20"/>
              </w:rPr>
              <w:t xml:space="preserve"> Н. Е., </w:t>
            </w:r>
            <w:proofErr w:type="spellStart"/>
            <w:r w:rsidRPr="004E0DFA">
              <w:rPr>
                <w:color w:val="373737"/>
                <w:sz w:val="20"/>
                <w:szCs w:val="20"/>
              </w:rPr>
              <w:t>Веракса</w:t>
            </w:r>
            <w:proofErr w:type="spellEnd"/>
            <w:r w:rsidRPr="004E0DFA">
              <w:rPr>
                <w:color w:val="373737"/>
                <w:sz w:val="20"/>
                <w:szCs w:val="20"/>
              </w:rPr>
              <w:t xml:space="preserve"> А.Н. </w:t>
            </w:r>
            <w:r w:rsidRPr="004E0DFA">
              <w:rPr>
                <w:rStyle w:val="af5"/>
                <w:color w:val="373737"/>
                <w:sz w:val="20"/>
                <w:szCs w:val="20"/>
                <w:bdr w:val="none" w:sz="0" w:space="0" w:color="auto" w:frame="1"/>
              </w:rPr>
              <w:t>Проектная</w:t>
            </w:r>
            <w:r w:rsidRPr="004E0DFA">
              <w:rPr>
                <w:color w:val="373737"/>
                <w:sz w:val="20"/>
                <w:szCs w:val="20"/>
              </w:rPr>
              <w:t> деятельность дошкольников. Пособие для </w:t>
            </w:r>
            <w:r w:rsidRPr="004E0DFA">
              <w:rPr>
                <w:rStyle w:val="af5"/>
                <w:color w:val="373737"/>
                <w:sz w:val="20"/>
                <w:szCs w:val="20"/>
                <w:bdr w:val="none" w:sz="0" w:space="0" w:color="auto" w:frame="1"/>
              </w:rPr>
              <w:t>педагогов</w:t>
            </w:r>
            <w:r w:rsidRPr="004E0DFA">
              <w:rPr>
                <w:color w:val="373737"/>
                <w:sz w:val="20"/>
                <w:szCs w:val="20"/>
              </w:rPr>
              <w:t xml:space="preserve"> дошкольных </w:t>
            </w:r>
            <w:r w:rsidRPr="004E0DFA">
              <w:rPr>
                <w:color w:val="373737"/>
                <w:sz w:val="20"/>
                <w:szCs w:val="20"/>
              </w:rPr>
              <w:lastRenderedPageBreak/>
              <w:t>учреждений. — М.: Мозаика — Синтез, 2015г. .</w:t>
            </w:r>
          </w:p>
          <w:p w:rsidR="00E13E4E" w:rsidRPr="004E0DFA" w:rsidRDefault="00E13E4E" w:rsidP="00E13E4E">
            <w:pPr>
              <w:pStyle w:val="a3"/>
              <w:shd w:val="clear" w:color="auto" w:fill="FFFFFF"/>
              <w:spacing w:before="0" w:beforeAutospacing="0" w:after="0" w:afterAutospacing="0"/>
              <w:textAlignment w:val="baseline"/>
              <w:rPr>
                <w:color w:val="373737"/>
                <w:sz w:val="20"/>
                <w:szCs w:val="20"/>
              </w:rPr>
            </w:pPr>
            <w:r w:rsidRPr="004E0DFA">
              <w:rPr>
                <w:color w:val="373737"/>
                <w:sz w:val="20"/>
                <w:szCs w:val="20"/>
              </w:rPr>
              <w:t>2.Образовательные </w:t>
            </w:r>
            <w:r w:rsidRPr="004E0DFA">
              <w:rPr>
                <w:rStyle w:val="af5"/>
                <w:color w:val="373737"/>
                <w:sz w:val="20"/>
                <w:szCs w:val="20"/>
                <w:bdr w:val="none" w:sz="0" w:space="0" w:color="auto" w:frame="1"/>
              </w:rPr>
              <w:t>проекты в детском саду</w:t>
            </w:r>
            <w:r w:rsidRPr="004E0DFA">
              <w:rPr>
                <w:color w:val="373737"/>
                <w:sz w:val="20"/>
                <w:szCs w:val="20"/>
              </w:rPr>
              <w:t>. Пособие для воспитателей/Н. А. Виноградова, Е. П. Панкова. – М.: Айрис-пресс, 2015г</w:t>
            </w:r>
          </w:p>
          <w:p w:rsidR="00E13E4E" w:rsidRPr="004E0DFA" w:rsidRDefault="00E13E4E" w:rsidP="00E13E4E">
            <w:pPr>
              <w:pStyle w:val="a3"/>
              <w:shd w:val="clear" w:color="auto" w:fill="FFFFFF"/>
              <w:spacing w:before="0" w:beforeAutospacing="0" w:after="0" w:afterAutospacing="0"/>
              <w:ind w:right="-106"/>
              <w:textAlignment w:val="baseline"/>
              <w:rPr>
                <w:color w:val="373737"/>
                <w:sz w:val="20"/>
                <w:szCs w:val="20"/>
              </w:rPr>
            </w:pPr>
            <w:r w:rsidRPr="004E0DFA">
              <w:rPr>
                <w:rStyle w:val="af5"/>
                <w:color w:val="373737"/>
                <w:sz w:val="20"/>
                <w:szCs w:val="20"/>
                <w:bdr w:val="none" w:sz="0" w:space="0" w:color="auto" w:frame="1"/>
              </w:rPr>
              <w:t>Проектная</w:t>
            </w:r>
            <w:r w:rsidRPr="004E0DFA">
              <w:rPr>
                <w:color w:val="373737"/>
                <w:sz w:val="20"/>
                <w:szCs w:val="20"/>
              </w:rPr>
              <w:t> деятельность дошкольника в условиях реализации ФГОС </w:t>
            </w:r>
            <w:r w:rsidRPr="004E0DFA">
              <w:rPr>
                <w:color w:val="373737"/>
                <w:sz w:val="20"/>
                <w:szCs w:val="20"/>
                <w:u w:val="single"/>
                <w:bdr w:val="none" w:sz="0" w:space="0" w:color="auto" w:frame="1"/>
              </w:rPr>
              <w:t>ДО</w:t>
            </w:r>
            <w:r w:rsidRPr="004E0DFA">
              <w:rPr>
                <w:color w:val="373737"/>
                <w:sz w:val="20"/>
                <w:szCs w:val="20"/>
              </w:rPr>
              <w:t>: </w:t>
            </w:r>
            <w:r w:rsidRPr="004E0DFA">
              <w:rPr>
                <w:rStyle w:val="af5"/>
                <w:color w:val="373737"/>
                <w:sz w:val="20"/>
                <w:szCs w:val="20"/>
                <w:bdr w:val="none" w:sz="0" w:space="0" w:color="auto" w:frame="1"/>
              </w:rPr>
              <w:t>метод рекомендации / авт</w:t>
            </w:r>
            <w:r w:rsidRPr="004E0DFA">
              <w:rPr>
                <w:color w:val="373737"/>
                <w:sz w:val="20"/>
                <w:szCs w:val="20"/>
              </w:rPr>
              <w:t xml:space="preserve">. </w:t>
            </w:r>
            <w:proofErr w:type="gramStart"/>
            <w:r w:rsidRPr="004E0DFA">
              <w:rPr>
                <w:color w:val="373737"/>
                <w:sz w:val="20"/>
                <w:szCs w:val="20"/>
              </w:rPr>
              <w:t>-с</w:t>
            </w:r>
            <w:proofErr w:type="gramEnd"/>
            <w:r w:rsidRPr="004E0DFA">
              <w:rPr>
                <w:color w:val="373737"/>
                <w:sz w:val="20"/>
                <w:szCs w:val="20"/>
              </w:rPr>
              <w:t xml:space="preserve">ост. О. Л. </w:t>
            </w:r>
            <w:proofErr w:type="spellStart"/>
            <w:r w:rsidRPr="004E0DFA">
              <w:rPr>
                <w:color w:val="373737"/>
                <w:sz w:val="20"/>
                <w:szCs w:val="20"/>
              </w:rPr>
              <w:t>Гильманова</w:t>
            </w:r>
            <w:proofErr w:type="spellEnd"/>
            <w:r w:rsidRPr="004E0DFA">
              <w:rPr>
                <w:color w:val="373737"/>
                <w:sz w:val="20"/>
                <w:szCs w:val="20"/>
              </w:rPr>
              <w:t xml:space="preserve">, Н. Я. </w:t>
            </w:r>
            <w:proofErr w:type="spellStart"/>
            <w:r w:rsidRPr="004E0DFA">
              <w:rPr>
                <w:color w:val="373737"/>
                <w:sz w:val="20"/>
                <w:szCs w:val="20"/>
              </w:rPr>
              <w:t>Гомоюнова</w:t>
            </w:r>
            <w:proofErr w:type="spellEnd"/>
            <w:r w:rsidRPr="004E0DFA">
              <w:rPr>
                <w:color w:val="373737"/>
                <w:sz w:val="20"/>
                <w:szCs w:val="20"/>
              </w:rPr>
              <w:t>. – Нижний </w:t>
            </w:r>
            <w:r w:rsidRPr="004E0DFA">
              <w:rPr>
                <w:color w:val="373737"/>
                <w:sz w:val="20"/>
                <w:szCs w:val="20"/>
                <w:u w:val="single"/>
                <w:bdr w:val="none" w:sz="0" w:space="0" w:color="auto" w:frame="1"/>
              </w:rPr>
              <w:t>Тагил</w:t>
            </w:r>
            <w:r w:rsidRPr="004E0DFA">
              <w:rPr>
                <w:color w:val="373737"/>
                <w:sz w:val="20"/>
                <w:szCs w:val="20"/>
              </w:rPr>
              <w:t>: НТФ ИРО, 2015.-</w:t>
            </w:r>
          </w:p>
          <w:p w:rsidR="00E13E4E" w:rsidRPr="004E0DFA" w:rsidRDefault="00E13E4E" w:rsidP="00E13E4E">
            <w:pPr>
              <w:pStyle w:val="a3"/>
              <w:shd w:val="clear" w:color="auto" w:fill="FFFFFF"/>
              <w:spacing w:before="0" w:beforeAutospacing="0" w:after="0" w:afterAutospacing="0"/>
              <w:rPr>
                <w:sz w:val="20"/>
                <w:szCs w:val="20"/>
                <w:shd w:val="clear" w:color="auto" w:fill="FFFFFF"/>
              </w:rPr>
            </w:pPr>
            <w:r w:rsidRPr="004E0DFA">
              <w:rPr>
                <w:rStyle w:val="af5"/>
                <w:color w:val="111111"/>
                <w:sz w:val="20"/>
                <w:szCs w:val="20"/>
                <w:bdr w:val="none" w:sz="0" w:space="0" w:color="auto" w:frame="1"/>
              </w:rPr>
              <w:t>Цель:</w:t>
            </w:r>
            <w:r w:rsidRPr="004E0DFA">
              <w:rPr>
                <w:color w:val="111111"/>
                <w:sz w:val="20"/>
                <w:szCs w:val="20"/>
                <w:shd w:val="clear" w:color="auto" w:fill="FFFFFF"/>
              </w:rPr>
              <w:t xml:space="preserve"> формировать умение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w:t>
            </w:r>
            <w:r w:rsidRPr="004E0DFA">
              <w:rPr>
                <w:sz w:val="20"/>
                <w:szCs w:val="20"/>
                <w:shd w:val="clear" w:color="auto" w:fill="FFFFFF"/>
              </w:rPr>
              <w:t xml:space="preserve"> связи.</w:t>
            </w:r>
          </w:p>
        </w:tc>
        <w:tc>
          <w:tcPr>
            <w:tcW w:w="4929" w:type="dxa"/>
          </w:tcPr>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lastRenderedPageBreak/>
              <w:t>Создание условий для развития познавательных способностей</w:t>
            </w:r>
            <w:proofErr w:type="gramStart"/>
            <w:r w:rsidRPr="004E0DFA">
              <w:rPr>
                <w:rFonts w:ascii="Times New Roman" w:hAnsi="Times New Roman"/>
                <w:sz w:val="20"/>
                <w:szCs w:val="20"/>
              </w:rPr>
              <w:t>.</w:t>
            </w:r>
            <w:proofErr w:type="gramEnd"/>
            <w:r w:rsidRPr="004E0DFA">
              <w:rPr>
                <w:rFonts w:ascii="Times New Roman" w:hAnsi="Times New Roman"/>
                <w:sz w:val="20"/>
                <w:szCs w:val="20"/>
              </w:rPr>
              <w:t xml:space="preserve"> </w:t>
            </w:r>
            <w:proofErr w:type="gramStart"/>
            <w:r w:rsidRPr="004E0DFA">
              <w:rPr>
                <w:rFonts w:ascii="Times New Roman" w:hAnsi="Times New Roman"/>
                <w:sz w:val="20"/>
                <w:szCs w:val="20"/>
              </w:rPr>
              <w:t>т</w:t>
            </w:r>
            <w:proofErr w:type="gramEnd"/>
            <w:r w:rsidRPr="004E0DFA">
              <w:rPr>
                <w:rFonts w:ascii="Times New Roman" w:hAnsi="Times New Roman"/>
                <w:sz w:val="20"/>
                <w:szCs w:val="20"/>
              </w:rPr>
              <w:t xml:space="preserve">ворческого мышления, повышения самооценки воспитанников, добывание информации и </w:t>
            </w:r>
            <w:r w:rsidRPr="004E0DFA">
              <w:rPr>
                <w:rFonts w:ascii="Times New Roman" w:hAnsi="Times New Roman"/>
                <w:sz w:val="20"/>
                <w:szCs w:val="20"/>
              </w:rPr>
              <w:lastRenderedPageBreak/>
              <w:t>использования знаний в самостоятельной деятельности.</w:t>
            </w:r>
          </w:p>
        </w:tc>
        <w:tc>
          <w:tcPr>
            <w:tcW w:w="5418"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lastRenderedPageBreak/>
              <w:t>Получение практического опыта, поиск нескольких путей решения ситуаций, работа в команде, учет интересов каждого воспитанника.</w:t>
            </w:r>
          </w:p>
        </w:tc>
      </w:tr>
      <w:tr w:rsidR="00E13E4E" w:rsidRPr="002E606F" w:rsidTr="00E13E4E">
        <w:tc>
          <w:tcPr>
            <w:tcW w:w="5070" w:type="dxa"/>
          </w:tcPr>
          <w:p w:rsidR="00E13E4E" w:rsidRPr="004E0DFA" w:rsidRDefault="00E13E4E" w:rsidP="00E13E4E">
            <w:pPr>
              <w:spacing w:after="0" w:line="240" w:lineRule="auto"/>
              <w:rPr>
                <w:rFonts w:ascii="Times New Roman" w:hAnsi="Times New Roman"/>
                <w:bCs/>
                <w:sz w:val="20"/>
                <w:szCs w:val="20"/>
              </w:rPr>
            </w:pPr>
            <w:r w:rsidRPr="004E0DFA">
              <w:rPr>
                <w:rFonts w:ascii="Times New Roman" w:hAnsi="Times New Roman"/>
                <w:bCs/>
                <w:sz w:val="20"/>
                <w:szCs w:val="20"/>
              </w:rPr>
              <w:lastRenderedPageBreak/>
              <w:t>Образовательное событие</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Логинова Л. «Образовательное событие как инновационная технология работы с детьми 3 – 7 лет»: методическое пособие/ под ред. О. А. </w:t>
            </w:r>
            <w:proofErr w:type="spellStart"/>
            <w:r w:rsidRPr="004E0DFA">
              <w:rPr>
                <w:rFonts w:ascii="Times New Roman" w:hAnsi="Times New Roman"/>
                <w:sz w:val="20"/>
                <w:szCs w:val="20"/>
              </w:rPr>
              <w:t>Шиян</w:t>
            </w:r>
            <w:proofErr w:type="spellEnd"/>
            <w:r w:rsidRPr="004E0DFA">
              <w:rPr>
                <w:rFonts w:ascii="Times New Roman" w:hAnsi="Times New Roman"/>
                <w:sz w:val="20"/>
                <w:szCs w:val="20"/>
              </w:rPr>
              <w:t>. – М: Мозаика – синтез, 2021</w:t>
            </w:r>
          </w:p>
        </w:tc>
        <w:tc>
          <w:tcPr>
            <w:tcW w:w="4929"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Заронить в детское сообщество проблемную ситуацию, которая заинтересует детей;</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Дать детям возможность разворачивать действие по своему пониманию, оказывая им, при необходимости, деликатное содействие, избегая прямых подсказок и указаний;</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 </w:t>
            </w:r>
            <w:proofErr w:type="gramStart"/>
            <w:r w:rsidRPr="004E0DFA">
              <w:rPr>
                <w:rFonts w:ascii="Times New Roman" w:hAnsi="Times New Roman"/>
                <w:sz w:val="20"/>
                <w:szCs w:val="20"/>
              </w:rPr>
              <w:t>Помогать детям планировать</w:t>
            </w:r>
            <w:proofErr w:type="gramEnd"/>
            <w:r w:rsidRPr="004E0DFA">
              <w:rPr>
                <w:rFonts w:ascii="Times New Roman" w:hAnsi="Times New Roman"/>
                <w:sz w:val="20"/>
                <w:szCs w:val="20"/>
              </w:rPr>
              <w:t xml:space="preserve"> событие так, чтобы они смогли реализовать свои планы;</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Насыщать событие образовательными возможностями, чтобы дети на деле могли применить свои знания и умения в счете, письме, измерении, рисовании, конструировании и т. д.</w:t>
            </w:r>
          </w:p>
        </w:tc>
        <w:tc>
          <w:tcPr>
            <w:tcW w:w="5418"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Развитие творческой инициативы и самостоятельности;</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 Формирование </w:t>
            </w:r>
            <w:proofErr w:type="spellStart"/>
            <w:r w:rsidRPr="004E0DFA">
              <w:rPr>
                <w:rFonts w:ascii="Times New Roman" w:hAnsi="Times New Roman"/>
                <w:sz w:val="20"/>
                <w:szCs w:val="20"/>
              </w:rPr>
              <w:t>детско</w:t>
            </w:r>
            <w:proofErr w:type="spellEnd"/>
            <w:r w:rsidRPr="004E0DFA">
              <w:rPr>
                <w:rFonts w:ascii="Times New Roman" w:hAnsi="Times New Roman"/>
                <w:sz w:val="20"/>
                <w:szCs w:val="20"/>
              </w:rPr>
              <w:t xml:space="preserve"> – взрослого сообщества группы;</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Развитие умения работать в команде, конструктивно взаимодействовать со сверстниками и взрослыми;</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Развитие способности на практике применять полученные знания, умения и навыки;</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Развитие регуляторных способностей (умение ставить цель, планировать действия, достигать поставленной цели);</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Развитие когнитивных способностей (умения думать, анализировать, работать с информацией).</w:t>
            </w:r>
          </w:p>
        </w:tc>
      </w:tr>
      <w:tr w:rsidR="00E13E4E" w:rsidRPr="002E606F" w:rsidTr="00E13E4E">
        <w:tc>
          <w:tcPr>
            <w:tcW w:w="5070" w:type="dxa"/>
          </w:tcPr>
          <w:p w:rsidR="00E13E4E" w:rsidRPr="004E0DFA" w:rsidRDefault="00E13E4E" w:rsidP="00E13E4E">
            <w:pPr>
              <w:spacing w:after="0" w:line="240" w:lineRule="auto"/>
              <w:rPr>
                <w:rFonts w:ascii="Times New Roman" w:hAnsi="Times New Roman"/>
                <w:bCs/>
                <w:sz w:val="20"/>
                <w:szCs w:val="20"/>
              </w:rPr>
            </w:pPr>
            <w:r w:rsidRPr="004E0DFA">
              <w:rPr>
                <w:rFonts w:ascii="Times New Roman" w:hAnsi="Times New Roman"/>
                <w:bCs/>
                <w:sz w:val="20"/>
                <w:szCs w:val="20"/>
              </w:rPr>
              <w:t>Утренний круг</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«От рождения до школы». Инновационная программа дошкольного образования/под ред. Н. Е. </w:t>
            </w:r>
            <w:proofErr w:type="spellStart"/>
            <w:r w:rsidRPr="004E0DFA">
              <w:rPr>
                <w:rFonts w:ascii="Times New Roman" w:hAnsi="Times New Roman"/>
                <w:sz w:val="20"/>
                <w:szCs w:val="20"/>
              </w:rPr>
              <w:t>Вераксы</w:t>
            </w:r>
            <w:proofErr w:type="spellEnd"/>
            <w:r w:rsidRPr="004E0DFA">
              <w:rPr>
                <w:rFonts w:ascii="Times New Roman" w:hAnsi="Times New Roman"/>
                <w:sz w:val="20"/>
                <w:szCs w:val="20"/>
              </w:rPr>
              <w:t>, Т. С. Комаровой, Э. М. Дорофеевой. – 6-е изд., доп. – М: Мозаика – синтез, 2021</w:t>
            </w:r>
          </w:p>
        </w:tc>
        <w:tc>
          <w:tcPr>
            <w:tcW w:w="4929"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 </w:t>
            </w:r>
            <w:r w:rsidRPr="004E0DFA">
              <w:rPr>
                <w:rFonts w:ascii="Times New Roman" w:hAnsi="Times New Roman"/>
                <w:bCs/>
                <w:sz w:val="20"/>
                <w:szCs w:val="20"/>
              </w:rPr>
              <w:t>Планирование</w:t>
            </w:r>
            <w:r w:rsidRPr="004E0DFA">
              <w:rPr>
                <w:rFonts w:ascii="Times New Roman" w:hAnsi="Times New Roman"/>
                <w:sz w:val="20"/>
                <w:szCs w:val="20"/>
              </w:rPr>
              <w:t>: организовать детей для обсуждения планов совместных дел;</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 </w:t>
            </w:r>
            <w:r w:rsidRPr="004E0DFA">
              <w:rPr>
                <w:rFonts w:ascii="Times New Roman" w:hAnsi="Times New Roman"/>
                <w:bCs/>
                <w:sz w:val="20"/>
                <w:szCs w:val="20"/>
              </w:rPr>
              <w:t>Информирование</w:t>
            </w:r>
            <w:r w:rsidRPr="004E0DFA">
              <w:rPr>
                <w:rFonts w:ascii="Times New Roman" w:hAnsi="Times New Roman"/>
                <w:sz w:val="20"/>
                <w:szCs w:val="20"/>
              </w:rPr>
              <w:t>: сообщить детям новости, которые могут быть интересны или полезны;</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 </w:t>
            </w:r>
            <w:r w:rsidRPr="004E0DFA">
              <w:rPr>
                <w:rFonts w:ascii="Times New Roman" w:hAnsi="Times New Roman"/>
                <w:bCs/>
                <w:sz w:val="20"/>
                <w:szCs w:val="20"/>
              </w:rPr>
              <w:t>Проблемная ситуация</w:t>
            </w:r>
            <w:r w:rsidRPr="004E0DFA">
              <w:rPr>
                <w:rFonts w:ascii="Times New Roman" w:hAnsi="Times New Roman"/>
                <w:sz w:val="20"/>
                <w:szCs w:val="20"/>
              </w:rPr>
              <w:t>: предложить для обсуждения ситуацию, интересную детям (</w:t>
            </w:r>
            <w:proofErr w:type="gramStart"/>
            <w:r w:rsidRPr="004E0DFA">
              <w:rPr>
                <w:rFonts w:ascii="Times New Roman" w:hAnsi="Times New Roman"/>
                <w:sz w:val="20"/>
                <w:szCs w:val="20"/>
              </w:rPr>
              <w:t>возможно</w:t>
            </w:r>
            <w:proofErr w:type="gramEnd"/>
            <w:r w:rsidRPr="004E0DFA">
              <w:rPr>
                <w:rFonts w:ascii="Times New Roman" w:hAnsi="Times New Roman"/>
                <w:sz w:val="20"/>
                <w:szCs w:val="20"/>
              </w:rPr>
              <w:t xml:space="preserve"> позже она перерастет в проект или образовательное событие);</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 </w:t>
            </w:r>
            <w:r w:rsidRPr="004E0DFA">
              <w:rPr>
                <w:rFonts w:ascii="Times New Roman" w:hAnsi="Times New Roman"/>
                <w:bCs/>
                <w:sz w:val="20"/>
                <w:szCs w:val="20"/>
              </w:rPr>
              <w:t>Развивающий диалог</w:t>
            </w:r>
            <w:r w:rsidRPr="004E0DFA">
              <w:rPr>
                <w:rFonts w:ascii="Times New Roman" w:hAnsi="Times New Roman"/>
                <w:sz w:val="20"/>
                <w:szCs w:val="20"/>
              </w:rPr>
              <w:t xml:space="preserve">: вести дискуссию </w:t>
            </w:r>
            <w:proofErr w:type="spellStart"/>
            <w:r w:rsidRPr="004E0DFA">
              <w:rPr>
                <w:rFonts w:ascii="Times New Roman" w:hAnsi="Times New Roman"/>
                <w:sz w:val="20"/>
                <w:szCs w:val="20"/>
              </w:rPr>
              <w:t>недирективными</w:t>
            </w:r>
            <w:proofErr w:type="spellEnd"/>
            <w:r w:rsidRPr="004E0DFA">
              <w:rPr>
                <w:rFonts w:ascii="Times New Roman" w:hAnsi="Times New Roman"/>
                <w:sz w:val="20"/>
                <w:szCs w:val="20"/>
              </w:rPr>
              <w:t xml:space="preserve"> методами с открытыми вопросами;</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 </w:t>
            </w:r>
            <w:r w:rsidRPr="004E0DFA">
              <w:rPr>
                <w:rFonts w:ascii="Times New Roman" w:hAnsi="Times New Roman"/>
                <w:bCs/>
                <w:sz w:val="20"/>
                <w:szCs w:val="20"/>
              </w:rPr>
              <w:t>Детское сообщество</w:t>
            </w:r>
            <w:r w:rsidRPr="004E0DFA">
              <w:rPr>
                <w:rFonts w:ascii="Times New Roman" w:hAnsi="Times New Roman"/>
                <w:sz w:val="20"/>
                <w:szCs w:val="20"/>
              </w:rPr>
              <w:t xml:space="preserve">: учить быть внимательными </w:t>
            </w:r>
            <w:proofErr w:type="gramStart"/>
            <w:r w:rsidRPr="004E0DFA">
              <w:rPr>
                <w:rFonts w:ascii="Times New Roman" w:hAnsi="Times New Roman"/>
                <w:sz w:val="20"/>
                <w:szCs w:val="20"/>
              </w:rPr>
              <w:t>к</w:t>
            </w:r>
            <w:proofErr w:type="gramEnd"/>
            <w:r w:rsidRPr="004E0DFA">
              <w:rPr>
                <w:rFonts w:ascii="Times New Roman" w:hAnsi="Times New Roman"/>
                <w:sz w:val="20"/>
                <w:szCs w:val="20"/>
              </w:rPr>
              <w:t xml:space="preserve"> </w:t>
            </w:r>
            <w:proofErr w:type="gramStart"/>
            <w:r w:rsidRPr="004E0DFA">
              <w:rPr>
                <w:rFonts w:ascii="Times New Roman" w:hAnsi="Times New Roman"/>
                <w:sz w:val="20"/>
                <w:szCs w:val="20"/>
              </w:rPr>
              <w:t>друг</w:t>
            </w:r>
            <w:proofErr w:type="gramEnd"/>
            <w:r w:rsidRPr="004E0DFA">
              <w:rPr>
                <w:rFonts w:ascii="Times New Roman" w:hAnsi="Times New Roman"/>
                <w:sz w:val="20"/>
                <w:szCs w:val="20"/>
              </w:rPr>
              <w:t xml:space="preserve"> другу, поддерживать атмосферу дружелюбия, создавать положительный </w:t>
            </w:r>
            <w:proofErr w:type="spellStart"/>
            <w:r w:rsidRPr="004E0DFA">
              <w:rPr>
                <w:rFonts w:ascii="Times New Roman" w:hAnsi="Times New Roman"/>
                <w:sz w:val="20"/>
                <w:szCs w:val="20"/>
              </w:rPr>
              <w:t>эмоц</w:t>
            </w:r>
            <w:proofErr w:type="spellEnd"/>
            <w:r w:rsidRPr="004E0DFA">
              <w:rPr>
                <w:rFonts w:ascii="Times New Roman" w:hAnsi="Times New Roman"/>
                <w:sz w:val="20"/>
                <w:szCs w:val="20"/>
              </w:rPr>
              <w:t>. настрой;</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 </w:t>
            </w:r>
            <w:r w:rsidRPr="004E0DFA">
              <w:rPr>
                <w:rFonts w:ascii="Times New Roman" w:hAnsi="Times New Roman"/>
                <w:bCs/>
                <w:sz w:val="20"/>
                <w:szCs w:val="20"/>
              </w:rPr>
              <w:t>Навыки общения</w:t>
            </w:r>
            <w:r w:rsidRPr="004E0DFA">
              <w:rPr>
                <w:rFonts w:ascii="Times New Roman" w:hAnsi="Times New Roman"/>
                <w:sz w:val="20"/>
                <w:szCs w:val="20"/>
              </w:rPr>
              <w:t>: учить детей культуре диалога;</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lastRenderedPageBreak/>
              <w:t xml:space="preserve">- </w:t>
            </w:r>
            <w:r w:rsidRPr="004E0DFA">
              <w:rPr>
                <w:rFonts w:ascii="Times New Roman" w:hAnsi="Times New Roman"/>
                <w:bCs/>
                <w:sz w:val="20"/>
                <w:szCs w:val="20"/>
              </w:rPr>
              <w:t>Равноправие и инициатива</w:t>
            </w:r>
            <w:r w:rsidRPr="004E0DFA">
              <w:rPr>
                <w:rFonts w:ascii="Times New Roman" w:hAnsi="Times New Roman"/>
                <w:sz w:val="20"/>
                <w:szCs w:val="20"/>
              </w:rPr>
              <w:t>: поддерживать детскую инициативу, создавая при этом равные возможности для самореализации всем детям.</w:t>
            </w:r>
          </w:p>
        </w:tc>
        <w:tc>
          <w:tcPr>
            <w:tcW w:w="5418"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lastRenderedPageBreak/>
              <w:t xml:space="preserve">- </w:t>
            </w:r>
            <w:r w:rsidRPr="004E0DFA">
              <w:rPr>
                <w:rFonts w:ascii="Times New Roman" w:hAnsi="Times New Roman"/>
                <w:bCs/>
                <w:sz w:val="20"/>
                <w:szCs w:val="20"/>
              </w:rPr>
              <w:t>Коммуникативное развитие</w:t>
            </w:r>
            <w:r w:rsidRPr="004E0DFA">
              <w:rPr>
                <w:rFonts w:ascii="Times New Roman" w:hAnsi="Times New Roman"/>
                <w:sz w:val="20"/>
                <w:szCs w:val="20"/>
              </w:rPr>
              <w:t>: развитие навыков общения, умения доброжелательно взаимодействовать со сверстниками, вести диалог;</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 </w:t>
            </w:r>
            <w:r w:rsidRPr="004E0DFA">
              <w:rPr>
                <w:rFonts w:ascii="Times New Roman" w:hAnsi="Times New Roman"/>
                <w:bCs/>
                <w:sz w:val="20"/>
                <w:szCs w:val="20"/>
              </w:rPr>
              <w:t>Когнитивное развитие</w:t>
            </w:r>
            <w:r w:rsidRPr="004E0DFA">
              <w:rPr>
                <w:rFonts w:ascii="Times New Roman" w:hAnsi="Times New Roman"/>
                <w:sz w:val="20"/>
                <w:szCs w:val="20"/>
              </w:rPr>
              <w:t>: развитие познавательного интереса, умения формулировать свою мысль, ставить задачи, искать пути решения;</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 </w:t>
            </w:r>
            <w:r w:rsidRPr="004E0DFA">
              <w:rPr>
                <w:rFonts w:ascii="Times New Roman" w:hAnsi="Times New Roman"/>
                <w:bCs/>
                <w:sz w:val="20"/>
                <w:szCs w:val="20"/>
              </w:rPr>
              <w:t>Регуляторное развитие</w:t>
            </w:r>
            <w:r w:rsidRPr="004E0DFA">
              <w:rPr>
                <w:rFonts w:ascii="Times New Roman" w:hAnsi="Times New Roman"/>
                <w:sz w:val="20"/>
                <w:szCs w:val="20"/>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 </w:t>
            </w:r>
            <w:r w:rsidRPr="004E0DFA">
              <w:rPr>
                <w:rFonts w:ascii="Times New Roman" w:hAnsi="Times New Roman"/>
                <w:bCs/>
                <w:sz w:val="20"/>
                <w:szCs w:val="20"/>
              </w:rPr>
              <w:t>Навыки, умения, знания</w:t>
            </w:r>
            <w:r w:rsidRPr="004E0DFA">
              <w:rPr>
                <w:rFonts w:ascii="Times New Roman" w:hAnsi="Times New Roman"/>
                <w:sz w:val="20"/>
                <w:szCs w:val="20"/>
              </w:rPr>
              <w:t>: ознакомления с окружающим миром, развитие речи;</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 </w:t>
            </w:r>
            <w:r w:rsidRPr="004E0DFA">
              <w:rPr>
                <w:rFonts w:ascii="Times New Roman" w:hAnsi="Times New Roman"/>
                <w:bCs/>
                <w:sz w:val="20"/>
                <w:szCs w:val="20"/>
              </w:rPr>
              <w:t>Развитие детского сообщества:</w:t>
            </w:r>
            <w:r w:rsidRPr="004E0DFA">
              <w:rPr>
                <w:rFonts w:ascii="Times New Roman" w:hAnsi="Times New Roman"/>
                <w:sz w:val="20"/>
                <w:szCs w:val="20"/>
              </w:rPr>
              <w:t xml:space="preserve"> воспитание взаимной </w:t>
            </w:r>
            <w:r w:rsidRPr="004E0DFA">
              <w:rPr>
                <w:rFonts w:ascii="Times New Roman" w:hAnsi="Times New Roman"/>
                <w:sz w:val="20"/>
                <w:szCs w:val="20"/>
              </w:rPr>
              <w:lastRenderedPageBreak/>
              <w:t xml:space="preserve">симпатии и дружелюбного отношения детей </w:t>
            </w:r>
            <w:proofErr w:type="gramStart"/>
            <w:r w:rsidRPr="004E0DFA">
              <w:rPr>
                <w:rFonts w:ascii="Times New Roman" w:hAnsi="Times New Roman"/>
                <w:sz w:val="20"/>
                <w:szCs w:val="20"/>
              </w:rPr>
              <w:t>к</w:t>
            </w:r>
            <w:proofErr w:type="gramEnd"/>
            <w:r w:rsidRPr="004E0DFA">
              <w:rPr>
                <w:rFonts w:ascii="Times New Roman" w:hAnsi="Times New Roman"/>
                <w:sz w:val="20"/>
                <w:szCs w:val="20"/>
              </w:rPr>
              <w:t xml:space="preserve"> </w:t>
            </w:r>
            <w:proofErr w:type="gramStart"/>
            <w:r w:rsidRPr="004E0DFA">
              <w:rPr>
                <w:rFonts w:ascii="Times New Roman" w:hAnsi="Times New Roman"/>
                <w:sz w:val="20"/>
                <w:szCs w:val="20"/>
              </w:rPr>
              <w:t>друг</w:t>
            </w:r>
            <w:proofErr w:type="gramEnd"/>
            <w:r w:rsidRPr="004E0DFA">
              <w:rPr>
                <w:rFonts w:ascii="Times New Roman" w:hAnsi="Times New Roman"/>
                <w:sz w:val="20"/>
                <w:szCs w:val="20"/>
              </w:rPr>
              <w:t xml:space="preserve"> другу;</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 </w:t>
            </w:r>
            <w:r w:rsidRPr="004E0DFA">
              <w:rPr>
                <w:rFonts w:ascii="Times New Roman" w:hAnsi="Times New Roman"/>
                <w:bCs/>
                <w:sz w:val="20"/>
                <w:szCs w:val="20"/>
              </w:rPr>
              <w:t>Обеспечение эмоционального комфорта</w:t>
            </w:r>
            <w:r w:rsidRPr="004E0DFA">
              <w:rPr>
                <w:rFonts w:ascii="Times New Roman" w:hAnsi="Times New Roman"/>
                <w:sz w:val="20"/>
                <w:szCs w:val="20"/>
              </w:rPr>
              <w:t>: создание положительного настроя на день, положительного отношения к детскому саду.</w:t>
            </w:r>
          </w:p>
        </w:tc>
      </w:tr>
      <w:tr w:rsidR="00E13E4E" w:rsidRPr="002E606F" w:rsidTr="00E13E4E">
        <w:tc>
          <w:tcPr>
            <w:tcW w:w="5070" w:type="dxa"/>
          </w:tcPr>
          <w:p w:rsidR="00E13E4E" w:rsidRPr="004E0DFA" w:rsidRDefault="00E13E4E" w:rsidP="00E13E4E">
            <w:pPr>
              <w:spacing w:after="0" w:line="240" w:lineRule="auto"/>
              <w:rPr>
                <w:rFonts w:ascii="Times New Roman" w:hAnsi="Times New Roman"/>
                <w:bCs/>
                <w:sz w:val="20"/>
                <w:szCs w:val="20"/>
              </w:rPr>
            </w:pPr>
            <w:r w:rsidRPr="004E0DFA">
              <w:rPr>
                <w:rFonts w:ascii="Times New Roman" w:hAnsi="Times New Roman"/>
                <w:bCs/>
                <w:sz w:val="20"/>
                <w:szCs w:val="20"/>
              </w:rPr>
              <w:lastRenderedPageBreak/>
              <w:t>Вечерний круг</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«От рождения до школы». Инновационная программа дошкольного образования/под ред. Н. Е. </w:t>
            </w:r>
            <w:proofErr w:type="spellStart"/>
            <w:r w:rsidRPr="004E0DFA">
              <w:rPr>
                <w:rFonts w:ascii="Times New Roman" w:hAnsi="Times New Roman"/>
                <w:sz w:val="20"/>
                <w:szCs w:val="20"/>
              </w:rPr>
              <w:t>Вераксы</w:t>
            </w:r>
            <w:proofErr w:type="spellEnd"/>
            <w:r w:rsidRPr="004E0DFA">
              <w:rPr>
                <w:rFonts w:ascii="Times New Roman" w:hAnsi="Times New Roman"/>
                <w:sz w:val="20"/>
                <w:szCs w:val="20"/>
              </w:rPr>
              <w:t>, Т. С. Комаровой, Э. М. Дорофеевой. – 6-е изд., доп. – М: Мозаика – синтез, 2021</w:t>
            </w:r>
          </w:p>
        </w:tc>
        <w:tc>
          <w:tcPr>
            <w:tcW w:w="4929"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 </w:t>
            </w:r>
            <w:r w:rsidRPr="004E0DFA">
              <w:rPr>
                <w:rFonts w:ascii="Times New Roman" w:hAnsi="Times New Roman"/>
                <w:bCs/>
                <w:sz w:val="20"/>
                <w:szCs w:val="20"/>
              </w:rPr>
              <w:t>Рефлексия</w:t>
            </w:r>
            <w:r w:rsidRPr="004E0DFA">
              <w:rPr>
                <w:rFonts w:ascii="Times New Roman" w:hAnsi="Times New Roman"/>
                <w:sz w:val="20"/>
                <w:szCs w:val="20"/>
              </w:rPr>
              <w:t xml:space="preserve">: вспомнить прошедший день, все хорошее и интересное, формировать положительное отношение </w:t>
            </w:r>
            <w:proofErr w:type="gramStart"/>
            <w:r w:rsidRPr="004E0DFA">
              <w:rPr>
                <w:rFonts w:ascii="Times New Roman" w:hAnsi="Times New Roman"/>
                <w:sz w:val="20"/>
                <w:szCs w:val="20"/>
              </w:rPr>
              <w:t>к</w:t>
            </w:r>
            <w:proofErr w:type="gramEnd"/>
            <w:r w:rsidRPr="004E0DFA">
              <w:rPr>
                <w:rFonts w:ascii="Times New Roman" w:hAnsi="Times New Roman"/>
                <w:sz w:val="20"/>
                <w:szCs w:val="20"/>
              </w:rPr>
              <w:t xml:space="preserve"> </w:t>
            </w:r>
            <w:proofErr w:type="gramStart"/>
            <w:r w:rsidRPr="004E0DFA">
              <w:rPr>
                <w:rFonts w:ascii="Times New Roman" w:hAnsi="Times New Roman"/>
                <w:sz w:val="20"/>
                <w:szCs w:val="20"/>
              </w:rPr>
              <w:t>друг</w:t>
            </w:r>
            <w:proofErr w:type="gramEnd"/>
            <w:r w:rsidRPr="004E0DFA">
              <w:rPr>
                <w:rFonts w:ascii="Times New Roman" w:hAnsi="Times New Roman"/>
                <w:sz w:val="20"/>
                <w:szCs w:val="20"/>
              </w:rPr>
              <w:t xml:space="preserve"> другу и к детскому саду в целом;</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 </w:t>
            </w:r>
            <w:r w:rsidRPr="004E0DFA">
              <w:rPr>
                <w:rFonts w:ascii="Times New Roman" w:hAnsi="Times New Roman"/>
                <w:bCs/>
                <w:sz w:val="20"/>
                <w:szCs w:val="20"/>
              </w:rPr>
              <w:t>Обсуждение проблем</w:t>
            </w:r>
            <w:r w:rsidRPr="004E0DFA">
              <w:rPr>
                <w:rFonts w:ascii="Times New Roman" w:hAnsi="Times New Roman"/>
                <w:sz w:val="20"/>
                <w:szCs w:val="20"/>
              </w:rPr>
              <w:t>: обсудить проблемные ситуации, подвести детей к самостоятельному разрешению и урегулированию проблемы, обсуждение планов реализации совместных дел;</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 </w:t>
            </w:r>
            <w:r w:rsidRPr="004E0DFA">
              <w:rPr>
                <w:rFonts w:ascii="Times New Roman" w:hAnsi="Times New Roman"/>
                <w:bCs/>
                <w:sz w:val="20"/>
                <w:szCs w:val="20"/>
              </w:rPr>
              <w:t>Развивающий диалог</w:t>
            </w:r>
            <w:r w:rsidRPr="004E0DFA">
              <w:rPr>
                <w:rFonts w:ascii="Times New Roman" w:hAnsi="Times New Roman"/>
                <w:sz w:val="20"/>
                <w:szCs w:val="20"/>
              </w:rPr>
              <w:t>: предложить для обсуждения проблемную ситуацию, интересную детям, в соответствии с образовательными задачами Программы;</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 </w:t>
            </w:r>
            <w:r w:rsidRPr="004E0DFA">
              <w:rPr>
                <w:rFonts w:ascii="Times New Roman" w:hAnsi="Times New Roman"/>
                <w:bCs/>
                <w:sz w:val="20"/>
                <w:szCs w:val="20"/>
              </w:rPr>
              <w:t>Детское сообщество</w:t>
            </w:r>
            <w:r w:rsidRPr="004E0DFA">
              <w:rPr>
                <w:rFonts w:ascii="Times New Roman" w:hAnsi="Times New Roman"/>
                <w:sz w:val="20"/>
                <w:szCs w:val="20"/>
              </w:rPr>
              <w:t>: учить детей быть внимательными, поддерживать атмосферу дружелюбия, создавать положительный эмоциональный настрой;</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 </w:t>
            </w:r>
            <w:r w:rsidRPr="004E0DFA">
              <w:rPr>
                <w:rFonts w:ascii="Times New Roman" w:hAnsi="Times New Roman"/>
                <w:bCs/>
                <w:sz w:val="20"/>
                <w:szCs w:val="20"/>
              </w:rPr>
              <w:t>Навыки общения</w:t>
            </w:r>
            <w:r w:rsidRPr="004E0DFA">
              <w:rPr>
                <w:rFonts w:ascii="Times New Roman" w:hAnsi="Times New Roman"/>
                <w:sz w:val="20"/>
                <w:szCs w:val="20"/>
              </w:rPr>
              <w:t>: учить детей культуре диалога</w:t>
            </w:r>
          </w:p>
        </w:tc>
        <w:tc>
          <w:tcPr>
            <w:tcW w:w="5418"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 </w:t>
            </w:r>
            <w:r w:rsidRPr="004E0DFA">
              <w:rPr>
                <w:rFonts w:ascii="Times New Roman" w:hAnsi="Times New Roman"/>
                <w:bCs/>
                <w:sz w:val="20"/>
                <w:szCs w:val="20"/>
              </w:rPr>
              <w:t>Коммуникативное развитие</w:t>
            </w:r>
            <w:r w:rsidRPr="004E0DFA">
              <w:rPr>
                <w:rFonts w:ascii="Times New Roman" w:hAnsi="Times New Roman"/>
                <w:sz w:val="20"/>
                <w:szCs w:val="20"/>
              </w:rPr>
              <w:t>: развитие навыков общения, умения доброжелательно взаимодействовать со сверстниками, вести диалог;</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 </w:t>
            </w:r>
            <w:r w:rsidRPr="004E0DFA">
              <w:rPr>
                <w:rFonts w:ascii="Times New Roman" w:hAnsi="Times New Roman"/>
                <w:bCs/>
                <w:sz w:val="20"/>
                <w:szCs w:val="20"/>
              </w:rPr>
              <w:t>Когнитивное развитие</w:t>
            </w:r>
            <w:r w:rsidRPr="004E0DFA">
              <w:rPr>
                <w:rFonts w:ascii="Times New Roman" w:hAnsi="Times New Roman"/>
                <w:sz w:val="20"/>
                <w:szCs w:val="20"/>
              </w:rPr>
              <w:t>: развитие познавательного интереса, умения формулировать свою мысль, ставить задачи, искать пути решения;</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 </w:t>
            </w:r>
            <w:r w:rsidRPr="004E0DFA">
              <w:rPr>
                <w:rFonts w:ascii="Times New Roman" w:hAnsi="Times New Roman"/>
                <w:bCs/>
                <w:sz w:val="20"/>
                <w:szCs w:val="20"/>
              </w:rPr>
              <w:t>Регуляторное развитие</w:t>
            </w:r>
            <w:r w:rsidRPr="004E0DFA">
              <w:rPr>
                <w:rFonts w:ascii="Times New Roman" w:hAnsi="Times New Roman"/>
                <w:sz w:val="20"/>
                <w:szCs w:val="20"/>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 </w:t>
            </w:r>
            <w:r w:rsidRPr="004E0DFA">
              <w:rPr>
                <w:rFonts w:ascii="Times New Roman" w:hAnsi="Times New Roman"/>
                <w:bCs/>
                <w:sz w:val="20"/>
                <w:szCs w:val="20"/>
              </w:rPr>
              <w:t>Навыки, умения, знания</w:t>
            </w:r>
            <w:r w:rsidRPr="004E0DFA">
              <w:rPr>
                <w:rFonts w:ascii="Times New Roman" w:hAnsi="Times New Roman"/>
                <w:sz w:val="20"/>
                <w:szCs w:val="20"/>
              </w:rPr>
              <w:t>: ознакомления с окружающим миром, развитие речи;</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 </w:t>
            </w:r>
            <w:r w:rsidRPr="004E0DFA">
              <w:rPr>
                <w:rFonts w:ascii="Times New Roman" w:hAnsi="Times New Roman"/>
                <w:bCs/>
                <w:sz w:val="20"/>
                <w:szCs w:val="20"/>
              </w:rPr>
              <w:t>Развитие детского сообщества:</w:t>
            </w:r>
            <w:r w:rsidRPr="004E0DFA">
              <w:rPr>
                <w:rFonts w:ascii="Times New Roman" w:hAnsi="Times New Roman"/>
                <w:sz w:val="20"/>
                <w:szCs w:val="20"/>
              </w:rPr>
              <w:t xml:space="preserve"> воспитание взаимной симпатии и дружелюбного отношения детей </w:t>
            </w:r>
            <w:proofErr w:type="gramStart"/>
            <w:r w:rsidRPr="004E0DFA">
              <w:rPr>
                <w:rFonts w:ascii="Times New Roman" w:hAnsi="Times New Roman"/>
                <w:sz w:val="20"/>
                <w:szCs w:val="20"/>
              </w:rPr>
              <w:t>к</w:t>
            </w:r>
            <w:proofErr w:type="gramEnd"/>
            <w:r w:rsidRPr="004E0DFA">
              <w:rPr>
                <w:rFonts w:ascii="Times New Roman" w:hAnsi="Times New Roman"/>
                <w:sz w:val="20"/>
                <w:szCs w:val="20"/>
              </w:rPr>
              <w:t xml:space="preserve"> </w:t>
            </w:r>
            <w:proofErr w:type="gramStart"/>
            <w:r w:rsidRPr="004E0DFA">
              <w:rPr>
                <w:rFonts w:ascii="Times New Roman" w:hAnsi="Times New Roman"/>
                <w:sz w:val="20"/>
                <w:szCs w:val="20"/>
              </w:rPr>
              <w:t>друг</w:t>
            </w:r>
            <w:proofErr w:type="gramEnd"/>
            <w:r w:rsidRPr="004E0DFA">
              <w:rPr>
                <w:rFonts w:ascii="Times New Roman" w:hAnsi="Times New Roman"/>
                <w:sz w:val="20"/>
                <w:szCs w:val="20"/>
              </w:rPr>
              <w:t xml:space="preserve"> другу;</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 </w:t>
            </w:r>
            <w:r w:rsidRPr="004E0DFA">
              <w:rPr>
                <w:rFonts w:ascii="Times New Roman" w:hAnsi="Times New Roman"/>
                <w:bCs/>
                <w:sz w:val="20"/>
                <w:szCs w:val="20"/>
              </w:rPr>
              <w:t>Обеспечение эмоционального комфорта</w:t>
            </w:r>
            <w:r w:rsidRPr="004E0DFA">
              <w:rPr>
                <w:rFonts w:ascii="Times New Roman" w:hAnsi="Times New Roman"/>
                <w:sz w:val="20"/>
                <w:szCs w:val="20"/>
              </w:rPr>
              <w:t>: создание положительного настроя на день, положительного отношения к детскому саду.</w:t>
            </w:r>
          </w:p>
        </w:tc>
      </w:tr>
      <w:tr w:rsidR="00E13E4E" w:rsidRPr="002E606F" w:rsidTr="00E13E4E">
        <w:tc>
          <w:tcPr>
            <w:tcW w:w="5070" w:type="dxa"/>
          </w:tcPr>
          <w:p w:rsidR="00E13E4E" w:rsidRPr="004E0DFA" w:rsidRDefault="00E13E4E" w:rsidP="00E13E4E">
            <w:pPr>
              <w:pStyle w:val="a3"/>
              <w:shd w:val="clear" w:color="auto" w:fill="FFFFFF"/>
              <w:spacing w:before="0" w:beforeAutospacing="0" w:after="0" w:afterAutospacing="0"/>
              <w:jc w:val="both"/>
              <w:rPr>
                <w:color w:val="333333"/>
                <w:kern w:val="36"/>
                <w:sz w:val="20"/>
                <w:szCs w:val="20"/>
              </w:rPr>
            </w:pPr>
            <w:r w:rsidRPr="004E0DFA">
              <w:rPr>
                <w:color w:val="333333"/>
                <w:kern w:val="36"/>
                <w:sz w:val="20"/>
                <w:szCs w:val="20"/>
              </w:rPr>
              <w:t>Технология тематических акций в познавательном развитии детей.</w:t>
            </w:r>
          </w:p>
          <w:p w:rsidR="00E13E4E" w:rsidRPr="004E0DFA" w:rsidRDefault="00E13E4E" w:rsidP="00E13E4E">
            <w:pPr>
              <w:pStyle w:val="a3"/>
              <w:shd w:val="clear" w:color="auto" w:fill="FFFFFF"/>
              <w:spacing w:before="0" w:beforeAutospacing="0" w:after="0" w:afterAutospacing="0"/>
              <w:jc w:val="both"/>
              <w:rPr>
                <w:color w:val="333333"/>
                <w:kern w:val="36"/>
                <w:sz w:val="20"/>
                <w:szCs w:val="20"/>
              </w:rPr>
            </w:pPr>
            <w:r w:rsidRPr="004E0DFA">
              <w:rPr>
                <w:color w:val="333333"/>
                <w:kern w:val="36"/>
                <w:sz w:val="20"/>
                <w:szCs w:val="20"/>
              </w:rPr>
              <w:t>1.</w:t>
            </w:r>
            <w:r w:rsidRPr="004E0DFA">
              <w:rPr>
                <w:sz w:val="20"/>
                <w:szCs w:val="20"/>
              </w:rPr>
              <w:t xml:space="preserve"> </w:t>
            </w:r>
            <w:r w:rsidRPr="004E0DFA">
              <w:rPr>
                <w:color w:val="333333"/>
                <w:kern w:val="36"/>
                <w:sz w:val="20"/>
                <w:szCs w:val="20"/>
              </w:rPr>
              <w:t>Е. Ю. Александрова, Е. П. Гордеева, М. П. Постникова, Г. П. Попова «Система патриотического воспитания в ДОУ. Планирование, педагогические проекты, разработки тематических занятий и сценарии мероприятий» Издательство: "Учитель" (2007)</w:t>
            </w:r>
          </w:p>
          <w:p w:rsidR="00E13E4E" w:rsidRPr="004E0DFA" w:rsidRDefault="00E13E4E" w:rsidP="00E13E4E">
            <w:pPr>
              <w:pStyle w:val="a3"/>
              <w:shd w:val="clear" w:color="auto" w:fill="FFFFFF"/>
              <w:spacing w:before="0" w:beforeAutospacing="0" w:after="0" w:afterAutospacing="0"/>
              <w:jc w:val="both"/>
              <w:rPr>
                <w:color w:val="333333"/>
                <w:kern w:val="36"/>
                <w:sz w:val="20"/>
                <w:szCs w:val="20"/>
              </w:rPr>
            </w:pPr>
            <w:r w:rsidRPr="004E0DFA">
              <w:rPr>
                <w:color w:val="333333"/>
                <w:kern w:val="36"/>
                <w:sz w:val="20"/>
                <w:szCs w:val="20"/>
              </w:rPr>
              <w:t>2.Журнал «Воспитатель» №10 2014г.</w:t>
            </w:r>
          </w:p>
          <w:p w:rsidR="00E13E4E" w:rsidRPr="004E0DFA" w:rsidRDefault="00E13E4E" w:rsidP="00E13E4E">
            <w:pPr>
              <w:pStyle w:val="a3"/>
              <w:shd w:val="clear" w:color="auto" w:fill="FFFFFF"/>
              <w:spacing w:before="0" w:beforeAutospacing="0" w:after="0" w:afterAutospacing="0"/>
              <w:jc w:val="both"/>
              <w:rPr>
                <w:color w:val="333333"/>
                <w:kern w:val="36"/>
                <w:sz w:val="20"/>
                <w:szCs w:val="20"/>
              </w:rPr>
            </w:pPr>
            <w:r w:rsidRPr="004E0DFA">
              <w:rPr>
                <w:color w:val="333333"/>
                <w:kern w:val="36"/>
                <w:sz w:val="20"/>
                <w:szCs w:val="20"/>
              </w:rPr>
              <w:t>3.Журнал «Воспитатель» №6 2017г.</w:t>
            </w:r>
          </w:p>
          <w:p w:rsidR="00E13E4E" w:rsidRPr="004E0DFA" w:rsidRDefault="00E13E4E" w:rsidP="00E13E4E">
            <w:pPr>
              <w:pStyle w:val="a3"/>
              <w:shd w:val="clear" w:color="auto" w:fill="FFFFFF"/>
              <w:spacing w:before="0" w:beforeAutospacing="0" w:after="0" w:afterAutospacing="0"/>
              <w:jc w:val="both"/>
              <w:rPr>
                <w:color w:val="333333"/>
                <w:kern w:val="36"/>
                <w:sz w:val="20"/>
                <w:szCs w:val="20"/>
              </w:rPr>
            </w:pPr>
            <w:r w:rsidRPr="004E0DFA">
              <w:rPr>
                <w:color w:val="333333"/>
                <w:kern w:val="36"/>
                <w:sz w:val="20"/>
                <w:szCs w:val="20"/>
              </w:rPr>
              <w:t>Цель: воспитание у дошкольников чувства патриотизма, любви к Родине, семье, родным местам и ощущение своей неразрывности с окружающим миром, желание сохранять и приумножить богатство своей страны.</w:t>
            </w:r>
          </w:p>
        </w:tc>
        <w:tc>
          <w:tcPr>
            <w:tcW w:w="4929" w:type="dxa"/>
          </w:tcPr>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Организация акции в зависимости от календарно-тематического планирования, в рамках работы над определённой темой.</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Привлечение к участию детей и их родителей для повышения их ответственности в деле гражданского воспитания  ребёнка.</w:t>
            </w:r>
          </w:p>
          <w:p w:rsidR="00E13E4E" w:rsidRPr="004E0DFA" w:rsidRDefault="00E13E4E" w:rsidP="00E13E4E">
            <w:pPr>
              <w:shd w:val="clear" w:color="auto" w:fill="FFFFFF"/>
              <w:spacing w:after="0" w:line="240" w:lineRule="auto"/>
              <w:rPr>
                <w:rFonts w:ascii="Times New Roman" w:hAnsi="Times New Roman"/>
                <w:sz w:val="20"/>
                <w:szCs w:val="20"/>
              </w:rPr>
            </w:pPr>
          </w:p>
          <w:p w:rsidR="00E13E4E" w:rsidRPr="004E0DFA" w:rsidRDefault="00E13E4E" w:rsidP="00E13E4E">
            <w:pPr>
              <w:shd w:val="clear" w:color="auto" w:fill="FFFFFF"/>
              <w:spacing w:after="0" w:line="240" w:lineRule="auto"/>
              <w:rPr>
                <w:rFonts w:ascii="Times New Roman" w:hAnsi="Times New Roman"/>
                <w:sz w:val="20"/>
                <w:szCs w:val="20"/>
              </w:rPr>
            </w:pPr>
          </w:p>
        </w:tc>
        <w:tc>
          <w:tcPr>
            <w:tcW w:w="5418"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У детей развита внутренняя активность, способность выделять проблему, ставить цели, добывать знания, приходить к определённому результату.</w:t>
            </w:r>
          </w:p>
        </w:tc>
      </w:tr>
      <w:tr w:rsidR="00E13E4E" w:rsidRPr="002E606F" w:rsidTr="00E13E4E">
        <w:tc>
          <w:tcPr>
            <w:tcW w:w="5070" w:type="dxa"/>
          </w:tcPr>
          <w:p w:rsidR="00E13E4E" w:rsidRPr="004E0DFA" w:rsidRDefault="00E13E4E" w:rsidP="00E13E4E">
            <w:pPr>
              <w:pStyle w:val="a3"/>
              <w:shd w:val="clear" w:color="auto" w:fill="FFFFFF"/>
              <w:spacing w:before="0" w:beforeAutospacing="0" w:after="0" w:afterAutospacing="0"/>
              <w:rPr>
                <w:b/>
                <w:sz w:val="20"/>
                <w:szCs w:val="20"/>
                <w:shd w:val="clear" w:color="auto" w:fill="FFFFFF"/>
              </w:rPr>
            </w:pPr>
            <w:r w:rsidRPr="004E0DFA">
              <w:rPr>
                <w:sz w:val="20"/>
                <w:szCs w:val="20"/>
                <w:shd w:val="clear" w:color="auto" w:fill="FFFFFF"/>
              </w:rPr>
              <w:t xml:space="preserve">Н.В </w:t>
            </w:r>
            <w:proofErr w:type="spellStart"/>
            <w:r w:rsidRPr="004E0DFA">
              <w:rPr>
                <w:sz w:val="20"/>
                <w:szCs w:val="20"/>
                <w:shd w:val="clear" w:color="auto" w:fill="FFFFFF"/>
              </w:rPr>
              <w:t>Микляева</w:t>
            </w:r>
            <w:proofErr w:type="spellEnd"/>
            <w:r w:rsidRPr="004E0DFA">
              <w:rPr>
                <w:sz w:val="20"/>
                <w:szCs w:val="20"/>
                <w:shd w:val="clear" w:color="auto" w:fill="FFFFFF"/>
              </w:rPr>
              <w:t xml:space="preserve">, О.А. Тихонова, </w:t>
            </w:r>
          </w:p>
          <w:p w:rsidR="00E13E4E" w:rsidRPr="004E0DFA" w:rsidRDefault="00E13E4E" w:rsidP="00E13E4E">
            <w:pPr>
              <w:pStyle w:val="a3"/>
              <w:shd w:val="clear" w:color="auto" w:fill="FFFFFF"/>
              <w:spacing w:before="0" w:beforeAutospacing="0" w:after="0" w:afterAutospacing="0"/>
              <w:rPr>
                <w:sz w:val="20"/>
                <w:szCs w:val="20"/>
                <w:shd w:val="clear" w:color="auto" w:fill="FFFFFF"/>
              </w:rPr>
            </w:pPr>
            <w:r w:rsidRPr="004E0DFA">
              <w:rPr>
                <w:sz w:val="20"/>
                <w:szCs w:val="20"/>
                <w:shd w:val="clear" w:color="auto" w:fill="FFFFFF"/>
              </w:rPr>
              <w:t xml:space="preserve"> А.О. Шакирова, Т.А </w:t>
            </w:r>
            <w:proofErr w:type="spellStart"/>
            <w:r w:rsidRPr="004E0DFA">
              <w:rPr>
                <w:sz w:val="20"/>
                <w:szCs w:val="20"/>
                <w:shd w:val="clear" w:color="auto" w:fill="FFFFFF"/>
              </w:rPr>
              <w:t>Чудесникова</w:t>
            </w:r>
            <w:proofErr w:type="spellEnd"/>
            <w:r w:rsidRPr="004E0DFA">
              <w:rPr>
                <w:sz w:val="20"/>
                <w:szCs w:val="20"/>
                <w:shd w:val="clear" w:color="auto" w:fill="FFFFFF"/>
              </w:rPr>
              <w:t xml:space="preserve"> «Развитие эмоционального и социального интеллекта у дошкольников» Методическое пособие Издательство: </w:t>
            </w:r>
            <w:r w:rsidRPr="004E0DFA">
              <w:rPr>
                <w:sz w:val="20"/>
                <w:szCs w:val="20"/>
                <w:shd w:val="clear" w:color="auto" w:fill="FFFFFF"/>
              </w:rPr>
              <w:lastRenderedPageBreak/>
              <w:t>АРКТИ, 2019г</w:t>
            </w:r>
          </w:p>
          <w:p w:rsidR="00E13E4E" w:rsidRPr="004E0DFA" w:rsidRDefault="00E13E4E" w:rsidP="00E13E4E">
            <w:pPr>
              <w:pStyle w:val="a3"/>
              <w:shd w:val="clear" w:color="auto" w:fill="FFFFFF"/>
              <w:spacing w:before="0" w:beforeAutospacing="0" w:after="0" w:afterAutospacing="0"/>
              <w:rPr>
                <w:sz w:val="20"/>
                <w:szCs w:val="20"/>
                <w:shd w:val="clear" w:color="auto" w:fill="FFFFFF"/>
              </w:rPr>
            </w:pPr>
            <w:r w:rsidRPr="004E0DFA">
              <w:rPr>
                <w:sz w:val="20"/>
                <w:szCs w:val="20"/>
                <w:shd w:val="clear" w:color="auto" w:fill="FFFFFF"/>
              </w:rPr>
              <w:t>Цель: развитие эмоциональной отзывчивости, сопереживания, формирование совместной деятельности со сверстниками и взрослыми.</w:t>
            </w:r>
          </w:p>
        </w:tc>
        <w:tc>
          <w:tcPr>
            <w:tcW w:w="4929" w:type="dxa"/>
          </w:tcPr>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lastRenderedPageBreak/>
              <w:t>Создать условия для создания системы комплексного сопровождения детей с ОВЗ и  взаимодействия нормально развивающихся воспитанников</w:t>
            </w:r>
          </w:p>
        </w:tc>
        <w:tc>
          <w:tcPr>
            <w:tcW w:w="5418"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Создание методик диагностики с учетом специфики развития детей, внедрение модели взаимодействия  воспитателей,  специалистов коррекционного профиля и родителей.</w:t>
            </w:r>
          </w:p>
        </w:tc>
      </w:tr>
      <w:tr w:rsidR="00E13E4E" w:rsidRPr="002E606F" w:rsidTr="00E13E4E">
        <w:tc>
          <w:tcPr>
            <w:tcW w:w="5070" w:type="dxa"/>
          </w:tcPr>
          <w:p w:rsidR="00E13E4E" w:rsidRPr="004E0DFA" w:rsidRDefault="00E13E4E" w:rsidP="00E13E4E">
            <w:pPr>
              <w:spacing w:after="0" w:line="240" w:lineRule="auto"/>
              <w:rPr>
                <w:rFonts w:ascii="Times New Roman" w:eastAsia="SimSun" w:hAnsi="Times New Roman"/>
                <w:color w:val="000000"/>
                <w:sz w:val="20"/>
                <w:szCs w:val="20"/>
                <w:lang w:eastAsia="zh-CN"/>
              </w:rPr>
            </w:pPr>
            <w:r w:rsidRPr="004E0DFA">
              <w:rPr>
                <w:rFonts w:ascii="Times New Roman" w:eastAsia="SimSun" w:hAnsi="Times New Roman"/>
                <w:color w:val="000000"/>
                <w:sz w:val="20"/>
                <w:szCs w:val="20"/>
                <w:lang w:eastAsia="zh-CN"/>
              </w:rPr>
              <w:lastRenderedPageBreak/>
              <w:t xml:space="preserve">Игровые занимательные задачи для дошкольников. </w:t>
            </w:r>
            <w:proofErr w:type="spellStart"/>
            <w:r w:rsidRPr="004E0DFA">
              <w:rPr>
                <w:rFonts w:ascii="Times New Roman" w:eastAsia="SimSun" w:hAnsi="Times New Roman"/>
                <w:color w:val="000000"/>
                <w:sz w:val="20"/>
                <w:szCs w:val="20"/>
                <w:lang w:eastAsia="zh-CN"/>
              </w:rPr>
              <w:t>З.А.Михайлова</w:t>
            </w:r>
            <w:proofErr w:type="gramStart"/>
            <w:r w:rsidRPr="004E0DFA">
              <w:rPr>
                <w:rFonts w:ascii="Times New Roman" w:eastAsia="SimSun" w:hAnsi="Times New Roman"/>
                <w:color w:val="000000"/>
                <w:sz w:val="20"/>
                <w:szCs w:val="20"/>
                <w:lang w:eastAsia="zh-CN"/>
              </w:rPr>
              <w:t>.С</w:t>
            </w:r>
            <w:proofErr w:type="gramEnd"/>
            <w:r w:rsidRPr="004E0DFA">
              <w:rPr>
                <w:rFonts w:ascii="Times New Roman" w:eastAsia="SimSun" w:hAnsi="Times New Roman"/>
                <w:color w:val="000000"/>
                <w:sz w:val="20"/>
                <w:szCs w:val="20"/>
                <w:lang w:eastAsia="zh-CN"/>
              </w:rPr>
              <w:t>Пб</w:t>
            </w:r>
            <w:proofErr w:type="spellEnd"/>
            <w:r w:rsidRPr="004E0DFA">
              <w:rPr>
                <w:rFonts w:ascii="Times New Roman" w:eastAsia="SimSun" w:hAnsi="Times New Roman"/>
                <w:color w:val="000000"/>
                <w:sz w:val="20"/>
                <w:szCs w:val="20"/>
                <w:lang w:eastAsia="zh-CN"/>
              </w:rPr>
              <w:t xml:space="preserve">, Детство – Пресс, 2007 </w:t>
            </w:r>
          </w:p>
          <w:p w:rsidR="00E13E4E" w:rsidRPr="004E0DFA" w:rsidRDefault="00E13E4E" w:rsidP="00E13E4E">
            <w:pPr>
              <w:spacing w:after="0" w:line="240" w:lineRule="auto"/>
              <w:rPr>
                <w:rFonts w:ascii="Times New Roman" w:hAnsi="Times New Roman"/>
                <w:sz w:val="20"/>
                <w:szCs w:val="20"/>
              </w:rPr>
            </w:pPr>
            <w:proofErr w:type="spellStart"/>
            <w:r w:rsidRPr="004E0DFA">
              <w:rPr>
                <w:rFonts w:ascii="Times New Roman" w:eastAsia="SimSun" w:hAnsi="Times New Roman"/>
                <w:color w:val="000000"/>
                <w:sz w:val="20"/>
                <w:szCs w:val="20"/>
                <w:lang w:eastAsia="zh-CN"/>
              </w:rPr>
              <w:t>Степаненкова</w:t>
            </w:r>
            <w:proofErr w:type="spellEnd"/>
            <w:r w:rsidRPr="004E0DFA">
              <w:rPr>
                <w:rFonts w:ascii="Times New Roman" w:eastAsia="SimSun" w:hAnsi="Times New Roman"/>
                <w:color w:val="000000"/>
                <w:sz w:val="20"/>
                <w:szCs w:val="20"/>
                <w:lang w:eastAsia="zh-CN"/>
              </w:rPr>
              <w:t xml:space="preserve"> «Сборник подвижных игр», издательство «</w:t>
            </w:r>
            <w:proofErr w:type="spellStart"/>
            <w:r w:rsidRPr="004E0DFA">
              <w:rPr>
                <w:rFonts w:ascii="Times New Roman" w:eastAsia="SimSun" w:hAnsi="Times New Roman"/>
                <w:color w:val="000000"/>
                <w:sz w:val="20"/>
                <w:szCs w:val="20"/>
                <w:lang w:eastAsia="zh-CN"/>
              </w:rPr>
              <w:t>Мозайка-синтез</w:t>
            </w:r>
            <w:proofErr w:type="spellEnd"/>
            <w:r w:rsidRPr="004E0DFA">
              <w:rPr>
                <w:rFonts w:ascii="Times New Roman" w:eastAsia="SimSun" w:hAnsi="Times New Roman"/>
                <w:color w:val="000000"/>
                <w:sz w:val="20"/>
                <w:szCs w:val="20"/>
                <w:lang w:eastAsia="zh-CN"/>
              </w:rPr>
              <w:t xml:space="preserve">», Москва. 2016 </w:t>
            </w:r>
          </w:p>
          <w:p w:rsidR="00E13E4E" w:rsidRPr="004E0DFA" w:rsidRDefault="00E13E4E" w:rsidP="00E13E4E">
            <w:pPr>
              <w:spacing w:after="0" w:line="240" w:lineRule="auto"/>
              <w:rPr>
                <w:rFonts w:ascii="Times New Roman" w:hAnsi="Times New Roman"/>
                <w:sz w:val="20"/>
                <w:szCs w:val="20"/>
              </w:rPr>
            </w:pPr>
            <w:r w:rsidRPr="004E0DFA">
              <w:rPr>
                <w:rFonts w:ascii="Times New Roman" w:eastAsia="SimSun" w:hAnsi="Times New Roman"/>
                <w:color w:val="000000"/>
                <w:sz w:val="20"/>
                <w:szCs w:val="20"/>
                <w:lang w:eastAsia="zh-CN"/>
              </w:rPr>
              <w:t xml:space="preserve">Цель: совершенствование </w:t>
            </w:r>
          </w:p>
          <w:p w:rsidR="00E13E4E" w:rsidRPr="004E0DFA" w:rsidRDefault="00E13E4E" w:rsidP="00E13E4E">
            <w:pPr>
              <w:spacing w:after="0" w:line="240" w:lineRule="auto"/>
              <w:rPr>
                <w:rFonts w:ascii="Times New Roman" w:hAnsi="Times New Roman"/>
                <w:kern w:val="36"/>
                <w:sz w:val="20"/>
                <w:szCs w:val="20"/>
              </w:rPr>
            </w:pPr>
            <w:r w:rsidRPr="004E0DFA">
              <w:rPr>
                <w:rFonts w:ascii="Times New Roman" w:eastAsia="SimSun" w:hAnsi="Times New Roman"/>
                <w:color w:val="000000"/>
                <w:sz w:val="20"/>
                <w:szCs w:val="20"/>
                <w:lang w:eastAsia="zh-CN"/>
              </w:rPr>
              <w:t>речевой активности ребёнка; р</w:t>
            </w:r>
            <w:r w:rsidRPr="004E0DFA">
              <w:rPr>
                <w:rFonts w:ascii="Times New Roman" w:hAnsi="Times New Roman"/>
                <w:kern w:val="36"/>
                <w:sz w:val="20"/>
                <w:szCs w:val="20"/>
              </w:rPr>
              <w:t>аскрытие личностных способностей детей через актуализацию познавательного опыта в процессе игровой деятельности.</w:t>
            </w:r>
          </w:p>
          <w:p w:rsidR="00E13E4E" w:rsidRPr="004E0DFA" w:rsidRDefault="00E13E4E" w:rsidP="00E13E4E">
            <w:pPr>
              <w:spacing w:after="0" w:line="240" w:lineRule="auto"/>
              <w:rPr>
                <w:rFonts w:ascii="Times New Roman" w:hAnsi="Times New Roman"/>
                <w:kern w:val="36"/>
                <w:sz w:val="20"/>
                <w:szCs w:val="20"/>
              </w:rPr>
            </w:pPr>
          </w:p>
          <w:p w:rsidR="00E13E4E" w:rsidRPr="004E0DFA" w:rsidRDefault="00E13E4E" w:rsidP="00E13E4E">
            <w:pPr>
              <w:spacing w:after="0" w:line="240" w:lineRule="auto"/>
              <w:rPr>
                <w:rFonts w:ascii="Times New Roman" w:hAnsi="Times New Roman"/>
                <w:sz w:val="20"/>
                <w:szCs w:val="20"/>
              </w:rPr>
            </w:pPr>
          </w:p>
          <w:p w:rsidR="00E13E4E" w:rsidRPr="004E0DFA" w:rsidRDefault="00E13E4E" w:rsidP="00E13E4E">
            <w:pPr>
              <w:spacing w:after="0" w:line="240" w:lineRule="auto"/>
              <w:rPr>
                <w:rFonts w:ascii="Times New Roman" w:hAnsi="Times New Roman"/>
                <w:sz w:val="20"/>
                <w:szCs w:val="20"/>
              </w:rPr>
            </w:pPr>
          </w:p>
        </w:tc>
        <w:tc>
          <w:tcPr>
            <w:tcW w:w="4929" w:type="dxa"/>
          </w:tcPr>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 xml:space="preserve">1.Достигнуть высокого уровня мотивации, осознанной потребности в усвоении знаний и умений за счёт собственной активности ребёнка. </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2.Подобрать средства, активизирующие деятельность детей и повышающие её результативность.</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3. Формирования эмоциональной связи ребёнка с воспитателем.</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4.Создавать условия для детских игр (время, место, материал).</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5.Развивать детскую игру.</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6.</w:t>
            </w:r>
            <w:proofErr w:type="gramStart"/>
            <w:r w:rsidRPr="004E0DFA">
              <w:rPr>
                <w:rFonts w:ascii="Times New Roman" w:hAnsi="Times New Roman"/>
                <w:sz w:val="20"/>
                <w:szCs w:val="20"/>
              </w:rPr>
              <w:t>Помогать детям взаимодействовать</w:t>
            </w:r>
            <w:proofErr w:type="gramEnd"/>
            <w:r w:rsidRPr="004E0DFA">
              <w:rPr>
                <w:rFonts w:ascii="Times New Roman" w:hAnsi="Times New Roman"/>
                <w:sz w:val="20"/>
                <w:szCs w:val="20"/>
              </w:rPr>
              <w:t xml:space="preserve"> в игре.</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Не вмешиваться в детскую игру, давая детям проявить себя и свои способности.</w:t>
            </w:r>
          </w:p>
        </w:tc>
        <w:tc>
          <w:tcPr>
            <w:tcW w:w="5418"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1.Всестороннее развитие детей </w:t>
            </w:r>
            <w:proofErr w:type="gramStart"/>
            <w:r w:rsidRPr="004E0DFA">
              <w:rPr>
                <w:rFonts w:ascii="Times New Roman" w:hAnsi="Times New Roman"/>
                <w:sz w:val="20"/>
                <w:szCs w:val="20"/>
              </w:rPr>
              <w:t xml:space="preserve">( </w:t>
            </w:r>
            <w:proofErr w:type="gramEnd"/>
            <w:r w:rsidRPr="004E0DFA">
              <w:rPr>
                <w:rFonts w:ascii="Times New Roman" w:hAnsi="Times New Roman"/>
                <w:sz w:val="20"/>
                <w:szCs w:val="20"/>
              </w:rPr>
              <w:t>физическое, речевое, социально – коммуникативное, познавательное, художественно – эстетическое).</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2.Развитие детской инициативы и самостоятельности.</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3.Развитие умения соблюдать правила.</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4.Развитие способности взаимодействовать со сверстниками, договариваться, разрешать конфликты.</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5.Развитие когнитивных способностей </w:t>
            </w:r>
            <w:proofErr w:type="gramStart"/>
            <w:r w:rsidRPr="004E0DFA">
              <w:rPr>
                <w:rFonts w:ascii="Times New Roman" w:hAnsi="Times New Roman"/>
                <w:sz w:val="20"/>
                <w:szCs w:val="20"/>
              </w:rPr>
              <w:t xml:space="preserve">( </w:t>
            </w:r>
            <w:proofErr w:type="gramEnd"/>
            <w:r w:rsidRPr="004E0DFA">
              <w:rPr>
                <w:rFonts w:ascii="Times New Roman" w:hAnsi="Times New Roman"/>
                <w:sz w:val="20"/>
                <w:szCs w:val="20"/>
              </w:rPr>
              <w:t>умение думать, анализировать, работать с информацией).</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6. </w:t>
            </w:r>
            <w:proofErr w:type="gramStart"/>
            <w:r w:rsidRPr="004E0DFA">
              <w:rPr>
                <w:rFonts w:ascii="Times New Roman" w:hAnsi="Times New Roman"/>
                <w:sz w:val="20"/>
                <w:szCs w:val="20"/>
              </w:rPr>
              <w:t>У детей развито  внимание, память, речь, мышление. 7.Развито умения сравнивать, сопоставлять, находить аналогии, воображения, фантазии; творческих способностей, рефлексии, умения находить оптимальные решения; развитие мотивации учебной деятельности.</w:t>
            </w:r>
            <w:proofErr w:type="gramEnd"/>
          </w:p>
        </w:tc>
      </w:tr>
      <w:tr w:rsidR="00E13E4E" w:rsidRPr="002E606F" w:rsidTr="00E13E4E">
        <w:tc>
          <w:tcPr>
            <w:tcW w:w="5070"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eastAsia="SimSun" w:hAnsi="Times New Roman"/>
                <w:color w:val="000000"/>
                <w:sz w:val="20"/>
                <w:szCs w:val="20"/>
                <w:lang w:eastAsia="zh-CN"/>
              </w:rPr>
              <w:t>Игровая технология – сюжетно-ролевая игра</w:t>
            </w:r>
          </w:p>
          <w:p w:rsidR="00E13E4E" w:rsidRPr="004E0DFA" w:rsidRDefault="00E13E4E" w:rsidP="00E13E4E">
            <w:pPr>
              <w:spacing w:after="0" w:line="240" w:lineRule="auto"/>
              <w:rPr>
                <w:rFonts w:ascii="Times New Roman" w:hAnsi="Times New Roman"/>
                <w:sz w:val="20"/>
                <w:szCs w:val="20"/>
              </w:rPr>
            </w:pPr>
            <w:r w:rsidRPr="004E0DFA">
              <w:rPr>
                <w:rFonts w:ascii="Times New Roman" w:eastAsia="SimSun" w:hAnsi="Times New Roman"/>
                <w:color w:val="000000"/>
                <w:sz w:val="20"/>
                <w:szCs w:val="20"/>
                <w:lang w:eastAsia="zh-CN"/>
              </w:rPr>
              <w:t xml:space="preserve">Сюжетно-ролевые игры для старших дошкольников, Виноградова Н.А, М. 2008. </w:t>
            </w:r>
          </w:p>
          <w:p w:rsidR="00E13E4E" w:rsidRPr="004E0DFA" w:rsidRDefault="00E13E4E" w:rsidP="00E13E4E">
            <w:pPr>
              <w:spacing w:after="0" w:line="240" w:lineRule="auto"/>
              <w:rPr>
                <w:rFonts w:ascii="Times New Roman" w:hAnsi="Times New Roman"/>
                <w:sz w:val="20"/>
                <w:szCs w:val="20"/>
              </w:rPr>
            </w:pPr>
            <w:r w:rsidRPr="004E0DFA">
              <w:rPr>
                <w:rFonts w:ascii="Times New Roman" w:eastAsia="SimSun" w:hAnsi="Times New Roman"/>
                <w:color w:val="000000"/>
                <w:sz w:val="20"/>
                <w:szCs w:val="20"/>
                <w:lang w:eastAsia="zh-CN"/>
              </w:rPr>
              <w:t xml:space="preserve">Т. В. </w:t>
            </w:r>
            <w:proofErr w:type="spellStart"/>
            <w:r w:rsidRPr="004E0DFA">
              <w:rPr>
                <w:rFonts w:ascii="Times New Roman" w:eastAsia="SimSun" w:hAnsi="Times New Roman"/>
                <w:color w:val="000000"/>
                <w:sz w:val="20"/>
                <w:szCs w:val="20"/>
                <w:lang w:eastAsia="zh-CN"/>
              </w:rPr>
              <w:t>Березенкова</w:t>
            </w:r>
            <w:proofErr w:type="spellEnd"/>
            <w:r w:rsidRPr="004E0DFA">
              <w:rPr>
                <w:rFonts w:ascii="Times New Roman" w:eastAsia="SimSun" w:hAnsi="Times New Roman"/>
                <w:color w:val="000000"/>
                <w:sz w:val="20"/>
                <w:szCs w:val="20"/>
                <w:lang w:eastAsia="zh-CN"/>
              </w:rPr>
              <w:t xml:space="preserve">. Моделирование </w:t>
            </w:r>
          </w:p>
          <w:p w:rsidR="00E13E4E" w:rsidRPr="004E0DFA" w:rsidRDefault="00E13E4E" w:rsidP="00E13E4E">
            <w:pPr>
              <w:spacing w:after="0" w:line="240" w:lineRule="auto"/>
              <w:rPr>
                <w:rFonts w:ascii="Times New Roman" w:hAnsi="Times New Roman"/>
                <w:sz w:val="20"/>
                <w:szCs w:val="20"/>
              </w:rPr>
            </w:pPr>
            <w:r w:rsidRPr="004E0DFA">
              <w:rPr>
                <w:rFonts w:ascii="Times New Roman" w:eastAsia="SimSun" w:hAnsi="Times New Roman"/>
                <w:color w:val="000000"/>
                <w:sz w:val="20"/>
                <w:szCs w:val="20"/>
                <w:lang w:eastAsia="zh-CN"/>
              </w:rPr>
              <w:t xml:space="preserve">игрового опыта детей на основе </w:t>
            </w:r>
          </w:p>
          <w:p w:rsidR="00E13E4E" w:rsidRPr="004E0DFA" w:rsidRDefault="00E13E4E" w:rsidP="00E13E4E">
            <w:pPr>
              <w:spacing w:after="0" w:line="240" w:lineRule="auto"/>
              <w:rPr>
                <w:rFonts w:ascii="Times New Roman" w:hAnsi="Times New Roman"/>
                <w:sz w:val="20"/>
                <w:szCs w:val="20"/>
              </w:rPr>
            </w:pPr>
            <w:r w:rsidRPr="004E0DFA">
              <w:rPr>
                <w:rFonts w:ascii="Times New Roman" w:eastAsia="SimSun" w:hAnsi="Times New Roman"/>
                <w:color w:val="000000"/>
                <w:sz w:val="20"/>
                <w:szCs w:val="20"/>
                <w:lang w:eastAsia="zh-CN"/>
              </w:rPr>
              <w:t xml:space="preserve">сюжетно-ролевых игр. «Учитель» </w:t>
            </w:r>
          </w:p>
          <w:p w:rsidR="00E13E4E" w:rsidRPr="004E0DFA" w:rsidRDefault="00E13E4E" w:rsidP="00E13E4E">
            <w:pPr>
              <w:spacing w:after="0" w:line="240" w:lineRule="auto"/>
              <w:rPr>
                <w:rFonts w:ascii="Times New Roman" w:hAnsi="Times New Roman"/>
                <w:sz w:val="20"/>
                <w:szCs w:val="20"/>
              </w:rPr>
            </w:pPr>
            <w:r w:rsidRPr="004E0DFA">
              <w:rPr>
                <w:rFonts w:ascii="Times New Roman" w:eastAsia="SimSun" w:hAnsi="Times New Roman"/>
                <w:color w:val="000000"/>
                <w:sz w:val="20"/>
                <w:szCs w:val="20"/>
                <w:lang w:eastAsia="zh-CN"/>
              </w:rPr>
              <w:t xml:space="preserve">Волгоград </w:t>
            </w:r>
          </w:p>
          <w:p w:rsidR="00E13E4E" w:rsidRPr="004E0DFA" w:rsidRDefault="00E13E4E" w:rsidP="00E13E4E">
            <w:pPr>
              <w:pStyle w:val="a3"/>
              <w:shd w:val="clear" w:color="auto" w:fill="FFFFFF"/>
              <w:spacing w:before="0" w:beforeAutospacing="0" w:after="0" w:afterAutospacing="0"/>
              <w:ind w:right="-213"/>
              <w:textAlignment w:val="baseline"/>
              <w:rPr>
                <w:kern w:val="36"/>
                <w:sz w:val="20"/>
                <w:szCs w:val="20"/>
              </w:rPr>
            </w:pPr>
            <w:r w:rsidRPr="004E0DFA">
              <w:rPr>
                <w:kern w:val="36"/>
                <w:sz w:val="20"/>
                <w:szCs w:val="20"/>
              </w:rPr>
              <w:t>Цель: разностороннее развитие личности ребёнка в условиях вымышленной ситуации.</w:t>
            </w:r>
          </w:p>
        </w:tc>
        <w:tc>
          <w:tcPr>
            <w:tcW w:w="4929" w:type="dxa"/>
          </w:tcPr>
          <w:p w:rsidR="00E13E4E" w:rsidRPr="004E0DFA" w:rsidRDefault="00E13E4E" w:rsidP="00E13E4E">
            <w:pPr>
              <w:spacing w:after="0" w:line="240" w:lineRule="auto"/>
              <w:rPr>
                <w:rFonts w:ascii="Times New Roman" w:eastAsia="SimSun" w:hAnsi="Times New Roman"/>
                <w:color w:val="000000"/>
                <w:sz w:val="20"/>
                <w:szCs w:val="20"/>
                <w:lang w:eastAsia="zh-CN"/>
              </w:rPr>
            </w:pPr>
            <w:r w:rsidRPr="004E0DFA">
              <w:rPr>
                <w:rFonts w:ascii="Times New Roman" w:eastAsia="SimSun" w:hAnsi="Times New Roman"/>
                <w:color w:val="000000"/>
                <w:sz w:val="20"/>
                <w:szCs w:val="20"/>
                <w:lang w:eastAsia="zh-CN"/>
              </w:rPr>
              <w:t xml:space="preserve">1. Продолжать учить брать на себя различные роли в соответствии с сюжетом игры; </w:t>
            </w:r>
          </w:p>
          <w:p w:rsidR="00E13E4E" w:rsidRPr="004E0DFA" w:rsidRDefault="00E13E4E" w:rsidP="00E13E4E">
            <w:pPr>
              <w:spacing w:after="0" w:line="240" w:lineRule="auto"/>
              <w:rPr>
                <w:rFonts w:ascii="Times New Roman" w:eastAsia="SimSun" w:hAnsi="Times New Roman"/>
                <w:color w:val="000000"/>
                <w:sz w:val="20"/>
                <w:szCs w:val="20"/>
                <w:lang w:eastAsia="zh-CN"/>
              </w:rPr>
            </w:pPr>
            <w:r w:rsidRPr="004E0DFA">
              <w:rPr>
                <w:rFonts w:ascii="Times New Roman" w:eastAsia="SimSun" w:hAnsi="Times New Roman"/>
                <w:color w:val="000000"/>
                <w:sz w:val="20"/>
                <w:szCs w:val="20"/>
                <w:lang w:eastAsia="zh-CN"/>
              </w:rPr>
              <w:t>2. формировать умение использовать в игре  атрибуты, конструкторы, строительный материал.</w:t>
            </w:r>
          </w:p>
          <w:p w:rsidR="00E13E4E" w:rsidRPr="004E0DFA" w:rsidRDefault="00E13E4E" w:rsidP="00E13E4E">
            <w:pPr>
              <w:spacing w:after="0" w:line="240" w:lineRule="auto"/>
              <w:rPr>
                <w:rFonts w:ascii="Times New Roman" w:eastAsia="SimSun" w:hAnsi="Times New Roman"/>
                <w:color w:val="000000"/>
                <w:sz w:val="20"/>
                <w:szCs w:val="20"/>
                <w:lang w:eastAsia="zh-CN"/>
              </w:rPr>
            </w:pPr>
            <w:r w:rsidRPr="004E0DFA">
              <w:rPr>
                <w:rFonts w:ascii="Times New Roman" w:eastAsia="SimSun" w:hAnsi="Times New Roman"/>
                <w:color w:val="000000"/>
                <w:sz w:val="20"/>
                <w:szCs w:val="20"/>
                <w:lang w:eastAsia="zh-CN"/>
              </w:rPr>
              <w:t>3. Развивать фантазию, способность придумывать простой сюжет в условиях вымышленной ситуации.</w:t>
            </w:r>
          </w:p>
          <w:p w:rsidR="00E13E4E" w:rsidRPr="004E0DFA" w:rsidRDefault="00E13E4E" w:rsidP="00E13E4E">
            <w:pPr>
              <w:spacing w:after="0" w:line="240" w:lineRule="auto"/>
              <w:rPr>
                <w:rFonts w:ascii="Times New Roman" w:eastAsia="SimSun" w:hAnsi="Times New Roman"/>
                <w:color w:val="000000"/>
                <w:sz w:val="20"/>
                <w:szCs w:val="20"/>
                <w:lang w:eastAsia="zh-CN"/>
              </w:rPr>
            </w:pPr>
            <w:r w:rsidRPr="004E0DFA">
              <w:rPr>
                <w:rFonts w:ascii="Times New Roman" w:eastAsia="SimSun" w:hAnsi="Times New Roman"/>
                <w:color w:val="000000"/>
                <w:sz w:val="20"/>
                <w:szCs w:val="20"/>
                <w:lang w:eastAsia="zh-CN"/>
              </w:rPr>
              <w:t>5. формировать умение самостоятельно распределять роли, подбирать предметы для игры.</w:t>
            </w:r>
          </w:p>
          <w:p w:rsidR="00E13E4E" w:rsidRPr="004E0DFA" w:rsidRDefault="00E13E4E" w:rsidP="00E13E4E">
            <w:pPr>
              <w:spacing w:after="0" w:line="240" w:lineRule="auto"/>
              <w:rPr>
                <w:rFonts w:ascii="Times New Roman" w:eastAsia="SimSun" w:hAnsi="Times New Roman"/>
                <w:color w:val="000000"/>
                <w:sz w:val="20"/>
                <w:szCs w:val="20"/>
                <w:lang w:eastAsia="zh-CN"/>
              </w:rPr>
            </w:pPr>
            <w:r w:rsidRPr="004E0DFA">
              <w:rPr>
                <w:rFonts w:ascii="Times New Roman" w:eastAsia="SimSun" w:hAnsi="Times New Roman"/>
                <w:color w:val="000000"/>
                <w:sz w:val="20"/>
                <w:szCs w:val="20"/>
                <w:lang w:eastAsia="zh-CN"/>
              </w:rPr>
              <w:t>6. Формировать у детей интерес к профессиональной деятельности взрослых.</w:t>
            </w:r>
          </w:p>
          <w:p w:rsidR="00E13E4E" w:rsidRPr="004E0DFA" w:rsidRDefault="00E13E4E" w:rsidP="00E13E4E">
            <w:pPr>
              <w:spacing w:after="0" w:line="240" w:lineRule="auto"/>
              <w:rPr>
                <w:rFonts w:ascii="Times New Roman" w:eastAsia="SimSun" w:hAnsi="Times New Roman"/>
                <w:color w:val="000000"/>
                <w:sz w:val="20"/>
                <w:szCs w:val="20"/>
                <w:lang w:eastAsia="zh-CN"/>
              </w:rPr>
            </w:pPr>
            <w:r w:rsidRPr="004E0DFA">
              <w:rPr>
                <w:rFonts w:ascii="Times New Roman" w:eastAsia="SimSun" w:hAnsi="Times New Roman"/>
                <w:color w:val="000000"/>
                <w:sz w:val="20"/>
                <w:szCs w:val="20"/>
                <w:lang w:eastAsia="zh-CN"/>
              </w:rPr>
              <w:t>7. Создавать мотивацию к изготовлению декораций и атрибутов для  сюжетно – ролевых игр.</w:t>
            </w:r>
          </w:p>
          <w:p w:rsidR="00E13E4E" w:rsidRPr="004E0DFA" w:rsidRDefault="00E13E4E" w:rsidP="00E13E4E">
            <w:pPr>
              <w:spacing w:after="0" w:line="240" w:lineRule="auto"/>
              <w:rPr>
                <w:rFonts w:ascii="Times New Roman" w:hAnsi="Times New Roman"/>
                <w:sz w:val="20"/>
                <w:szCs w:val="20"/>
              </w:rPr>
            </w:pPr>
          </w:p>
        </w:tc>
        <w:tc>
          <w:tcPr>
            <w:tcW w:w="5418"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eastAsia="SimSun" w:hAnsi="Times New Roman"/>
                <w:color w:val="000000"/>
                <w:sz w:val="20"/>
                <w:szCs w:val="20"/>
                <w:lang w:eastAsia="zh-CN"/>
              </w:rPr>
              <w:t>1.Дети общаются со сверстниками, объединяются по собственному желанию, проявляют самостоятельность в определении сюжета игры.</w:t>
            </w:r>
          </w:p>
          <w:p w:rsidR="00E13E4E" w:rsidRPr="004E0DFA" w:rsidRDefault="00E13E4E" w:rsidP="00E13E4E">
            <w:pPr>
              <w:spacing w:after="0" w:line="240" w:lineRule="auto"/>
              <w:rPr>
                <w:rFonts w:ascii="Times New Roman" w:eastAsia="SimSun" w:hAnsi="Times New Roman"/>
                <w:color w:val="000000"/>
                <w:sz w:val="20"/>
                <w:szCs w:val="20"/>
                <w:lang w:eastAsia="zh-CN"/>
              </w:rPr>
            </w:pPr>
            <w:r w:rsidRPr="004E0DFA">
              <w:rPr>
                <w:rFonts w:ascii="Times New Roman" w:eastAsia="SimSun" w:hAnsi="Times New Roman"/>
                <w:color w:val="000000"/>
                <w:sz w:val="20"/>
                <w:szCs w:val="20"/>
                <w:lang w:eastAsia="zh-CN"/>
              </w:rPr>
              <w:t xml:space="preserve">2.Дети распределяют роли, отбирают, изготавливают игровой материал. </w:t>
            </w:r>
          </w:p>
          <w:p w:rsidR="00E13E4E" w:rsidRPr="004E0DFA" w:rsidRDefault="00E13E4E" w:rsidP="00E13E4E">
            <w:pPr>
              <w:spacing w:after="0" w:line="240" w:lineRule="auto"/>
              <w:rPr>
                <w:rFonts w:ascii="Times New Roman" w:hAnsi="Times New Roman"/>
                <w:sz w:val="20"/>
                <w:szCs w:val="20"/>
              </w:rPr>
            </w:pPr>
            <w:r w:rsidRPr="004E0DFA">
              <w:rPr>
                <w:rFonts w:ascii="Times New Roman" w:eastAsia="SimSun" w:hAnsi="Times New Roman"/>
                <w:color w:val="000000"/>
                <w:sz w:val="20"/>
                <w:szCs w:val="20"/>
                <w:lang w:eastAsia="zh-CN"/>
              </w:rPr>
              <w:t>3. Выполняют игровые действия,</w:t>
            </w:r>
          </w:p>
          <w:p w:rsidR="00E13E4E" w:rsidRPr="004E0DFA" w:rsidRDefault="00E13E4E" w:rsidP="00E13E4E">
            <w:pPr>
              <w:spacing w:after="0" w:line="240" w:lineRule="auto"/>
              <w:rPr>
                <w:rFonts w:ascii="Times New Roman" w:hAnsi="Times New Roman"/>
                <w:sz w:val="20"/>
                <w:szCs w:val="20"/>
              </w:rPr>
            </w:pPr>
            <w:r w:rsidRPr="004E0DFA">
              <w:rPr>
                <w:rFonts w:ascii="Times New Roman" w:eastAsia="SimSun" w:hAnsi="Times New Roman"/>
                <w:color w:val="000000"/>
                <w:sz w:val="20"/>
                <w:szCs w:val="20"/>
                <w:lang w:eastAsia="zh-CN"/>
              </w:rPr>
              <w:t>называют себя именем героя, принимая на себя роль, включают в игру предмет</w:t>
            </w:r>
            <w:proofErr w:type="gramStart"/>
            <w:r w:rsidRPr="004E0DFA">
              <w:rPr>
                <w:rFonts w:ascii="Times New Roman" w:eastAsia="SimSun" w:hAnsi="Times New Roman"/>
                <w:color w:val="000000"/>
                <w:sz w:val="20"/>
                <w:szCs w:val="20"/>
                <w:lang w:eastAsia="zh-CN"/>
              </w:rPr>
              <w:t>ы-</w:t>
            </w:r>
            <w:proofErr w:type="gramEnd"/>
            <w:r w:rsidRPr="004E0DFA">
              <w:rPr>
                <w:rFonts w:ascii="Times New Roman" w:eastAsia="SimSun" w:hAnsi="Times New Roman"/>
                <w:color w:val="000000"/>
                <w:sz w:val="20"/>
                <w:szCs w:val="20"/>
                <w:lang w:eastAsia="zh-CN"/>
              </w:rPr>
              <w:t xml:space="preserve"> заместители.</w:t>
            </w:r>
          </w:p>
          <w:p w:rsidR="00E13E4E" w:rsidRPr="004E0DFA" w:rsidRDefault="00E13E4E" w:rsidP="00E13E4E">
            <w:pPr>
              <w:spacing w:after="0" w:line="240" w:lineRule="auto"/>
              <w:rPr>
                <w:rFonts w:ascii="Times New Roman" w:hAnsi="Times New Roman"/>
                <w:sz w:val="20"/>
                <w:szCs w:val="20"/>
              </w:rPr>
            </w:pPr>
            <w:r w:rsidRPr="004E0DFA">
              <w:rPr>
                <w:rFonts w:ascii="Times New Roman" w:eastAsia="SimSun" w:hAnsi="Times New Roman"/>
                <w:color w:val="000000"/>
                <w:sz w:val="20"/>
                <w:szCs w:val="20"/>
                <w:lang w:eastAsia="zh-CN"/>
              </w:rPr>
              <w:t xml:space="preserve">4.Объединяют несколько игровых действий в </w:t>
            </w:r>
            <w:proofErr w:type="gramStart"/>
            <w:r w:rsidRPr="004E0DFA">
              <w:rPr>
                <w:rFonts w:ascii="Times New Roman" w:eastAsia="SimSun" w:hAnsi="Times New Roman"/>
                <w:color w:val="000000"/>
                <w:sz w:val="20"/>
                <w:szCs w:val="20"/>
                <w:lang w:eastAsia="zh-CN"/>
              </w:rPr>
              <w:t>единую</w:t>
            </w:r>
            <w:proofErr w:type="gramEnd"/>
            <w:r w:rsidRPr="004E0DFA">
              <w:rPr>
                <w:rFonts w:ascii="Times New Roman" w:eastAsia="SimSun" w:hAnsi="Times New Roman"/>
                <w:color w:val="000000"/>
                <w:sz w:val="20"/>
                <w:szCs w:val="20"/>
                <w:lang w:eastAsia="zh-CN"/>
              </w:rPr>
              <w:t xml:space="preserve"> </w:t>
            </w:r>
          </w:p>
          <w:p w:rsidR="00E13E4E" w:rsidRPr="004E0DFA" w:rsidRDefault="00E13E4E" w:rsidP="00E13E4E">
            <w:pPr>
              <w:spacing w:after="0" w:line="240" w:lineRule="auto"/>
              <w:rPr>
                <w:rFonts w:ascii="Times New Roman" w:hAnsi="Times New Roman"/>
                <w:sz w:val="20"/>
                <w:szCs w:val="20"/>
              </w:rPr>
            </w:pPr>
            <w:r w:rsidRPr="004E0DFA">
              <w:rPr>
                <w:rFonts w:ascii="Times New Roman" w:eastAsia="SimSun" w:hAnsi="Times New Roman"/>
                <w:color w:val="000000"/>
                <w:sz w:val="20"/>
                <w:szCs w:val="20"/>
                <w:lang w:eastAsia="zh-CN"/>
              </w:rPr>
              <w:t xml:space="preserve">цепочку. </w:t>
            </w:r>
          </w:p>
          <w:p w:rsidR="00E13E4E" w:rsidRPr="004E0DFA" w:rsidRDefault="00E13E4E" w:rsidP="00E13E4E">
            <w:pPr>
              <w:spacing w:after="0" w:line="240" w:lineRule="auto"/>
              <w:rPr>
                <w:rFonts w:ascii="Times New Roman" w:hAnsi="Times New Roman"/>
                <w:sz w:val="20"/>
                <w:szCs w:val="20"/>
              </w:rPr>
            </w:pPr>
            <w:r w:rsidRPr="004E0DFA">
              <w:rPr>
                <w:rFonts w:ascii="Times New Roman" w:eastAsia="SimSun" w:hAnsi="Times New Roman"/>
                <w:color w:val="000000"/>
                <w:sz w:val="20"/>
                <w:szCs w:val="20"/>
                <w:lang w:eastAsia="zh-CN"/>
              </w:rPr>
              <w:t>5. Используют воображаемые действия.</w:t>
            </w:r>
          </w:p>
          <w:p w:rsidR="00E13E4E" w:rsidRPr="004E0DFA" w:rsidRDefault="00E13E4E" w:rsidP="00E13E4E">
            <w:pPr>
              <w:spacing w:after="0" w:line="240" w:lineRule="auto"/>
              <w:rPr>
                <w:rFonts w:ascii="Times New Roman" w:hAnsi="Times New Roman"/>
                <w:sz w:val="20"/>
                <w:szCs w:val="20"/>
              </w:rPr>
            </w:pPr>
            <w:r w:rsidRPr="004E0DFA">
              <w:rPr>
                <w:rFonts w:ascii="Times New Roman" w:eastAsia="SimSun" w:hAnsi="Times New Roman"/>
                <w:color w:val="000000"/>
                <w:sz w:val="20"/>
                <w:szCs w:val="20"/>
                <w:lang w:eastAsia="zh-CN"/>
              </w:rPr>
              <w:t>6. Вводят в игру новые персонажи.</w:t>
            </w:r>
          </w:p>
          <w:p w:rsidR="00E13E4E" w:rsidRPr="004E0DFA" w:rsidRDefault="00E13E4E" w:rsidP="00E13E4E">
            <w:pPr>
              <w:spacing w:after="0" w:line="240" w:lineRule="auto"/>
              <w:rPr>
                <w:rFonts w:ascii="Times New Roman" w:hAnsi="Times New Roman"/>
                <w:sz w:val="20"/>
                <w:szCs w:val="20"/>
              </w:rPr>
            </w:pPr>
            <w:r w:rsidRPr="004E0DFA">
              <w:rPr>
                <w:rFonts w:ascii="Times New Roman" w:eastAsia="SimSun" w:hAnsi="Times New Roman"/>
                <w:color w:val="000000"/>
                <w:sz w:val="20"/>
                <w:szCs w:val="20"/>
                <w:lang w:eastAsia="zh-CN"/>
              </w:rPr>
              <w:t xml:space="preserve">7.Умеет  не только играть с детьми, но и </w:t>
            </w:r>
          </w:p>
          <w:p w:rsidR="00E13E4E" w:rsidRPr="004E0DFA" w:rsidRDefault="00E13E4E" w:rsidP="00E13E4E">
            <w:pPr>
              <w:spacing w:after="0" w:line="240" w:lineRule="auto"/>
              <w:rPr>
                <w:rFonts w:ascii="Times New Roman" w:hAnsi="Times New Roman"/>
                <w:sz w:val="20"/>
                <w:szCs w:val="20"/>
              </w:rPr>
            </w:pPr>
            <w:r w:rsidRPr="004E0DFA">
              <w:rPr>
                <w:rFonts w:ascii="Times New Roman" w:eastAsia="SimSun" w:hAnsi="Times New Roman"/>
                <w:color w:val="000000"/>
                <w:sz w:val="20"/>
                <w:szCs w:val="20"/>
                <w:lang w:eastAsia="zh-CN"/>
              </w:rPr>
              <w:t xml:space="preserve">внимательно наблюдает самостоятельную </w:t>
            </w:r>
          </w:p>
          <w:p w:rsidR="00E13E4E" w:rsidRPr="004E0DFA" w:rsidRDefault="00E13E4E" w:rsidP="00E13E4E">
            <w:pPr>
              <w:spacing w:after="0" w:line="240" w:lineRule="auto"/>
              <w:rPr>
                <w:rFonts w:ascii="Times New Roman" w:hAnsi="Times New Roman"/>
                <w:sz w:val="20"/>
                <w:szCs w:val="20"/>
              </w:rPr>
            </w:pPr>
            <w:r w:rsidRPr="004E0DFA">
              <w:rPr>
                <w:rFonts w:ascii="Times New Roman" w:eastAsia="SimSun" w:hAnsi="Times New Roman"/>
                <w:color w:val="000000"/>
                <w:sz w:val="20"/>
                <w:szCs w:val="20"/>
                <w:lang w:eastAsia="zh-CN"/>
              </w:rPr>
              <w:t>игру всех детей и каждого ребенка в отдельности.</w:t>
            </w:r>
          </w:p>
        </w:tc>
      </w:tr>
      <w:tr w:rsidR="00E13E4E" w:rsidRPr="002E606F" w:rsidTr="00E13E4E">
        <w:tc>
          <w:tcPr>
            <w:tcW w:w="5070" w:type="dxa"/>
          </w:tcPr>
          <w:p w:rsidR="00E13E4E" w:rsidRPr="004E0DFA" w:rsidRDefault="00E13E4E" w:rsidP="00E13E4E">
            <w:pPr>
              <w:pStyle w:val="a3"/>
              <w:shd w:val="clear" w:color="auto" w:fill="FFFFFF"/>
              <w:spacing w:before="0" w:beforeAutospacing="0" w:after="0" w:afterAutospacing="0"/>
              <w:ind w:right="-213"/>
              <w:textAlignment w:val="baseline"/>
              <w:rPr>
                <w:kern w:val="36"/>
                <w:sz w:val="20"/>
                <w:szCs w:val="20"/>
              </w:rPr>
            </w:pPr>
            <w:r w:rsidRPr="004E0DFA">
              <w:rPr>
                <w:kern w:val="36"/>
                <w:sz w:val="20"/>
                <w:szCs w:val="20"/>
              </w:rPr>
              <w:t xml:space="preserve">Технология «Ежедневный рефлексивный круг» </w:t>
            </w:r>
            <w:proofErr w:type="gramStart"/>
            <w:r w:rsidRPr="004E0DFA">
              <w:rPr>
                <w:kern w:val="36"/>
                <w:sz w:val="20"/>
                <w:szCs w:val="20"/>
              </w:rPr>
              <w:t>Методические</w:t>
            </w:r>
            <w:proofErr w:type="gramEnd"/>
            <w:r w:rsidRPr="004E0DFA">
              <w:rPr>
                <w:kern w:val="36"/>
                <w:sz w:val="20"/>
                <w:szCs w:val="20"/>
              </w:rPr>
              <w:t xml:space="preserve"> пособи. Москва</w:t>
            </w:r>
            <w:proofErr w:type="gramStart"/>
            <w:r w:rsidRPr="004E0DFA">
              <w:rPr>
                <w:kern w:val="36"/>
                <w:sz w:val="20"/>
                <w:szCs w:val="20"/>
              </w:rPr>
              <w:t>.: «</w:t>
            </w:r>
            <w:proofErr w:type="spellStart"/>
            <w:proofErr w:type="gramEnd"/>
            <w:r w:rsidRPr="004E0DFA">
              <w:rPr>
                <w:kern w:val="36"/>
                <w:sz w:val="20"/>
                <w:szCs w:val="20"/>
              </w:rPr>
              <w:t>Вентана-Граф</w:t>
            </w:r>
            <w:proofErr w:type="spellEnd"/>
            <w:r w:rsidRPr="004E0DFA">
              <w:rPr>
                <w:kern w:val="36"/>
                <w:sz w:val="20"/>
                <w:szCs w:val="20"/>
              </w:rPr>
              <w:t>», 2017.</w:t>
            </w:r>
          </w:p>
          <w:p w:rsidR="00E13E4E" w:rsidRPr="004E0DFA" w:rsidRDefault="00E13E4E" w:rsidP="00E13E4E">
            <w:pPr>
              <w:pStyle w:val="a3"/>
              <w:shd w:val="clear" w:color="auto" w:fill="FFFFFF"/>
              <w:spacing w:before="0" w:beforeAutospacing="0" w:after="0" w:afterAutospacing="0"/>
              <w:ind w:right="-213"/>
              <w:textAlignment w:val="baseline"/>
              <w:rPr>
                <w:kern w:val="36"/>
                <w:sz w:val="20"/>
                <w:szCs w:val="20"/>
              </w:rPr>
            </w:pPr>
            <w:r w:rsidRPr="004E0DFA">
              <w:rPr>
                <w:kern w:val="36"/>
                <w:sz w:val="20"/>
                <w:szCs w:val="20"/>
              </w:rPr>
              <w:t xml:space="preserve">Технология эффективной социализации детей 3-7лет: система реализации, формы, Сценарии. Автор: Н. П. Гришаева. </w:t>
            </w:r>
          </w:p>
        </w:tc>
        <w:tc>
          <w:tcPr>
            <w:tcW w:w="4929" w:type="dxa"/>
          </w:tcPr>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Формировать умения слушать и понимать друг друга</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Учить делать выводы и анализировать свои и чужие поступки.</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Учить излагать свои мысли.</w:t>
            </w:r>
          </w:p>
        </w:tc>
        <w:tc>
          <w:tcPr>
            <w:tcW w:w="5418"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Умеют слушать и понимать </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Делают выводы и анализируют свои и чужие поступки.</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Умеют излагать свои мысли.</w:t>
            </w:r>
          </w:p>
        </w:tc>
      </w:tr>
      <w:tr w:rsidR="00E13E4E" w:rsidRPr="002E606F" w:rsidTr="00E13E4E">
        <w:tc>
          <w:tcPr>
            <w:tcW w:w="5070" w:type="dxa"/>
          </w:tcPr>
          <w:p w:rsidR="00E13E4E" w:rsidRPr="004E0DFA" w:rsidRDefault="00E13E4E" w:rsidP="00E13E4E">
            <w:pPr>
              <w:pStyle w:val="a3"/>
              <w:shd w:val="clear" w:color="auto" w:fill="FFFFFF"/>
              <w:spacing w:before="0" w:beforeAutospacing="0" w:after="0" w:afterAutospacing="0"/>
              <w:ind w:right="-213"/>
              <w:textAlignment w:val="baseline"/>
              <w:rPr>
                <w:b/>
                <w:color w:val="333333"/>
                <w:kern w:val="36"/>
                <w:sz w:val="20"/>
                <w:szCs w:val="20"/>
              </w:rPr>
            </w:pPr>
            <w:r w:rsidRPr="004E0DFA">
              <w:rPr>
                <w:b/>
                <w:color w:val="333333"/>
                <w:kern w:val="36"/>
                <w:sz w:val="20"/>
                <w:szCs w:val="20"/>
              </w:rPr>
              <w:lastRenderedPageBreak/>
              <w:t xml:space="preserve">Технология </w:t>
            </w:r>
            <w:proofErr w:type="spellStart"/>
            <w:r w:rsidRPr="004E0DFA">
              <w:rPr>
                <w:b/>
                <w:color w:val="333333"/>
                <w:kern w:val="36"/>
                <w:sz w:val="20"/>
                <w:szCs w:val="20"/>
              </w:rPr>
              <w:t>портфолио</w:t>
            </w:r>
            <w:proofErr w:type="spellEnd"/>
            <w:r w:rsidRPr="004E0DFA">
              <w:rPr>
                <w:b/>
                <w:color w:val="333333"/>
                <w:kern w:val="36"/>
                <w:sz w:val="20"/>
                <w:szCs w:val="20"/>
              </w:rPr>
              <w:t xml:space="preserve"> дошкольника.</w:t>
            </w:r>
            <w:r w:rsidRPr="004E0DFA">
              <w:rPr>
                <w:sz w:val="20"/>
                <w:szCs w:val="20"/>
              </w:rPr>
              <w:t xml:space="preserve"> </w:t>
            </w:r>
          </w:p>
          <w:p w:rsidR="00E13E4E" w:rsidRPr="004E0DFA" w:rsidRDefault="00E13E4E" w:rsidP="00E13E4E">
            <w:pPr>
              <w:pStyle w:val="a3"/>
              <w:shd w:val="clear" w:color="auto" w:fill="FFFFFF"/>
              <w:spacing w:before="0" w:beforeAutospacing="0" w:after="0" w:afterAutospacing="0"/>
              <w:ind w:right="-106"/>
              <w:textAlignment w:val="baseline"/>
              <w:rPr>
                <w:sz w:val="20"/>
                <w:szCs w:val="20"/>
                <w:shd w:val="clear" w:color="auto" w:fill="FFFFFF"/>
              </w:rPr>
            </w:pPr>
            <w:r w:rsidRPr="004E0DFA">
              <w:rPr>
                <w:sz w:val="20"/>
                <w:szCs w:val="20"/>
                <w:shd w:val="clear" w:color="auto" w:fill="FFFFFF"/>
              </w:rPr>
              <w:t>1. </w:t>
            </w:r>
            <w:proofErr w:type="spellStart"/>
            <w:r w:rsidRPr="004E0DFA">
              <w:rPr>
                <w:bCs/>
                <w:sz w:val="20"/>
                <w:szCs w:val="20"/>
                <w:shd w:val="clear" w:color="auto" w:fill="FFFFFF"/>
              </w:rPr>
              <w:t>Портфолио</w:t>
            </w:r>
            <w:proofErr w:type="spellEnd"/>
            <w:r w:rsidRPr="004E0DFA">
              <w:rPr>
                <w:sz w:val="20"/>
                <w:szCs w:val="20"/>
                <w:shd w:val="clear" w:color="auto" w:fill="FFFFFF"/>
              </w:rPr>
              <w:t> </w:t>
            </w:r>
            <w:r w:rsidRPr="004E0DFA">
              <w:rPr>
                <w:bCs/>
                <w:sz w:val="20"/>
                <w:szCs w:val="20"/>
                <w:shd w:val="clear" w:color="auto" w:fill="FFFFFF"/>
              </w:rPr>
              <w:t>в</w:t>
            </w:r>
            <w:r w:rsidRPr="004E0DFA">
              <w:rPr>
                <w:sz w:val="20"/>
                <w:szCs w:val="20"/>
                <w:shd w:val="clear" w:color="auto" w:fill="FFFFFF"/>
              </w:rPr>
              <w:t> </w:t>
            </w:r>
            <w:r w:rsidRPr="004E0DFA">
              <w:rPr>
                <w:bCs/>
                <w:sz w:val="20"/>
                <w:szCs w:val="20"/>
                <w:shd w:val="clear" w:color="auto" w:fill="FFFFFF"/>
              </w:rPr>
              <w:t>ДОУ</w:t>
            </w:r>
            <w:r w:rsidRPr="004E0DFA">
              <w:rPr>
                <w:sz w:val="20"/>
                <w:szCs w:val="20"/>
                <w:shd w:val="clear" w:color="auto" w:fill="FFFFFF"/>
              </w:rPr>
              <w:t xml:space="preserve">: сборник /авт.-сост. Н. А. </w:t>
            </w:r>
            <w:proofErr w:type="spellStart"/>
            <w:r w:rsidRPr="004E0DFA">
              <w:rPr>
                <w:sz w:val="20"/>
                <w:szCs w:val="20"/>
                <w:shd w:val="clear" w:color="auto" w:fill="FFFFFF"/>
              </w:rPr>
              <w:t>Кочкина</w:t>
            </w:r>
            <w:proofErr w:type="spellEnd"/>
            <w:r w:rsidRPr="004E0DFA">
              <w:rPr>
                <w:sz w:val="20"/>
                <w:szCs w:val="20"/>
                <w:shd w:val="clear" w:color="auto" w:fill="FFFFFF"/>
              </w:rPr>
              <w:t xml:space="preserve"> - М.: 2012.</w:t>
            </w:r>
          </w:p>
          <w:p w:rsidR="00E13E4E" w:rsidRPr="004E0DFA" w:rsidRDefault="00E13E4E" w:rsidP="00E13E4E">
            <w:pPr>
              <w:pStyle w:val="a3"/>
              <w:shd w:val="clear" w:color="auto" w:fill="FFFFFF"/>
              <w:spacing w:before="0" w:beforeAutospacing="0" w:after="0" w:afterAutospacing="0"/>
              <w:ind w:right="-106"/>
              <w:textAlignment w:val="baseline"/>
              <w:rPr>
                <w:sz w:val="20"/>
                <w:szCs w:val="20"/>
              </w:rPr>
            </w:pPr>
            <w:r w:rsidRPr="004E0DFA">
              <w:rPr>
                <w:sz w:val="20"/>
                <w:szCs w:val="20"/>
                <w:shd w:val="clear" w:color="auto" w:fill="FFFFFF"/>
              </w:rPr>
              <w:t xml:space="preserve"> 2. </w:t>
            </w:r>
            <w:proofErr w:type="spellStart"/>
            <w:r w:rsidRPr="004E0DFA">
              <w:rPr>
                <w:sz w:val="20"/>
                <w:szCs w:val="20"/>
                <w:shd w:val="clear" w:color="auto" w:fill="FFFFFF"/>
              </w:rPr>
              <w:t>Адаменко</w:t>
            </w:r>
            <w:proofErr w:type="spellEnd"/>
            <w:r w:rsidRPr="004E0DFA">
              <w:rPr>
                <w:sz w:val="20"/>
                <w:szCs w:val="20"/>
                <w:shd w:val="clear" w:color="auto" w:fill="FFFFFF"/>
              </w:rPr>
              <w:t xml:space="preserve"> Л.И. </w:t>
            </w:r>
            <w:proofErr w:type="spellStart"/>
            <w:r w:rsidRPr="004E0DFA">
              <w:rPr>
                <w:bCs/>
                <w:sz w:val="20"/>
                <w:szCs w:val="20"/>
                <w:shd w:val="clear" w:color="auto" w:fill="FFFFFF"/>
              </w:rPr>
              <w:t>Портфолио</w:t>
            </w:r>
            <w:proofErr w:type="spellEnd"/>
            <w:r w:rsidRPr="004E0DFA">
              <w:rPr>
                <w:sz w:val="20"/>
                <w:szCs w:val="20"/>
                <w:shd w:val="clear" w:color="auto" w:fill="FFFFFF"/>
              </w:rPr>
              <w:t> дошкольника как инструмент комплексной диагностики. </w:t>
            </w:r>
            <w:r w:rsidRPr="004E0DFA">
              <w:rPr>
                <w:rStyle w:val="af5"/>
                <w:b w:val="0"/>
                <w:sz w:val="20"/>
                <w:szCs w:val="20"/>
                <w:bdr w:val="none" w:sz="0" w:space="0" w:color="auto" w:frame="1"/>
              </w:rPr>
              <w:t>Проектная</w:t>
            </w:r>
            <w:r w:rsidRPr="004E0DFA">
              <w:rPr>
                <w:b/>
                <w:sz w:val="20"/>
                <w:szCs w:val="20"/>
              </w:rPr>
              <w:t> </w:t>
            </w:r>
            <w:r w:rsidRPr="004E0DFA">
              <w:rPr>
                <w:sz w:val="20"/>
                <w:szCs w:val="20"/>
              </w:rPr>
              <w:t>деятельность дошкольника в условиях реализации ФГОС </w:t>
            </w:r>
            <w:r w:rsidRPr="004E0DFA">
              <w:rPr>
                <w:sz w:val="20"/>
                <w:szCs w:val="20"/>
                <w:u w:val="single"/>
                <w:bdr w:val="none" w:sz="0" w:space="0" w:color="auto" w:frame="1"/>
              </w:rPr>
              <w:t>ДО</w:t>
            </w:r>
            <w:r w:rsidRPr="004E0DFA">
              <w:rPr>
                <w:sz w:val="20"/>
                <w:szCs w:val="20"/>
              </w:rPr>
              <w:t>: </w:t>
            </w:r>
            <w:r w:rsidRPr="004E0DFA">
              <w:rPr>
                <w:rStyle w:val="af5"/>
                <w:b w:val="0"/>
                <w:sz w:val="20"/>
                <w:szCs w:val="20"/>
                <w:bdr w:val="none" w:sz="0" w:space="0" w:color="auto" w:frame="1"/>
              </w:rPr>
              <w:t>метод рекомендации / авт</w:t>
            </w:r>
            <w:r w:rsidRPr="004E0DFA">
              <w:rPr>
                <w:sz w:val="20"/>
                <w:szCs w:val="20"/>
              </w:rPr>
              <w:t xml:space="preserve">. </w:t>
            </w:r>
            <w:proofErr w:type="gramStart"/>
            <w:r w:rsidRPr="004E0DFA">
              <w:rPr>
                <w:sz w:val="20"/>
                <w:szCs w:val="20"/>
              </w:rPr>
              <w:t>-с</w:t>
            </w:r>
            <w:proofErr w:type="gramEnd"/>
            <w:r w:rsidRPr="004E0DFA">
              <w:rPr>
                <w:sz w:val="20"/>
                <w:szCs w:val="20"/>
              </w:rPr>
              <w:t xml:space="preserve">ост. О. Л. </w:t>
            </w:r>
            <w:proofErr w:type="spellStart"/>
            <w:r w:rsidRPr="004E0DFA">
              <w:rPr>
                <w:sz w:val="20"/>
                <w:szCs w:val="20"/>
              </w:rPr>
              <w:t>Гильманова</w:t>
            </w:r>
            <w:proofErr w:type="spellEnd"/>
            <w:r w:rsidRPr="004E0DFA">
              <w:rPr>
                <w:sz w:val="20"/>
                <w:szCs w:val="20"/>
              </w:rPr>
              <w:t xml:space="preserve">, Н. Я. </w:t>
            </w:r>
            <w:proofErr w:type="spellStart"/>
            <w:r w:rsidRPr="004E0DFA">
              <w:rPr>
                <w:sz w:val="20"/>
                <w:szCs w:val="20"/>
              </w:rPr>
              <w:t>Гомоюнова</w:t>
            </w:r>
            <w:proofErr w:type="spellEnd"/>
            <w:r w:rsidRPr="004E0DFA">
              <w:rPr>
                <w:sz w:val="20"/>
                <w:szCs w:val="20"/>
              </w:rPr>
              <w:t>. – Нижний </w:t>
            </w:r>
            <w:r w:rsidRPr="004E0DFA">
              <w:rPr>
                <w:sz w:val="20"/>
                <w:szCs w:val="20"/>
                <w:u w:val="single"/>
                <w:bdr w:val="none" w:sz="0" w:space="0" w:color="auto" w:frame="1"/>
              </w:rPr>
              <w:t>Тагил</w:t>
            </w:r>
            <w:r w:rsidRPr="004E0DFA">
              <w:rPr>
                <w:sz w:val="20"/>
                <w:szCs w:val="20"/>
              </w:rPr>
              <w:t>: НТФ ИРО, 2015.-</w:t>
            </w:r>
          </w:p>
          <w:p w:rsidR="00E13E4E" w:rsidRPr="004E0DFA" w:rsidRDefault="00E13E4E" w:rsidP="00E13E4E">
            <w:pPr>
              <w:pStyle w:val="a3"/>
              <w:shd w:val="clear" w:color="auto" w:fill="FFFFFF"/>
              <w:spacing w:before="0" w:beforeAutospacing="0" w:after="0" w:afterAutospacing="0"/>
              <w:rPr>
                <w:b/>
                <w:sz w:val="20"/>
                <w:szCs w:val="20"/>
              </w:rPr>
            </w:pPr>
            <w:r w:rsidRPr="004E0DFA">
              <w:rPr>
                <w:rStyle w:val="af5"/>
                <w:sz w:val="20"/>
                <w:szCs w:val="20"/>
                <w:bdr w:val="none" w:sz="0" w:space="0" w:color="auto" w:frame="1"/>
              </w:rPr>
              <w:t>Цель:</w:t>
            </w:r>
            <w:r w:rsidRPr="004E0DFA">
              <w:rPr>
                <w:sz w:val="20"/>
                <w:szCs w:val="20"/>
                <w:shd w:val="clear" w:color="auto" w:fill="FFFFFF"/>
              </w:rPr>
              <w:t xml:space="preserve"> </w:t>
            </w:r>
            <w:r w:rsidRPr="004E0DFA">
              <w:rPr>
                <w:bCs/>
                <w:sz w:val="20"/>
                <w:szCs w:val="20"/>
                <w:shd w:val="clear" w:color="auto" w:fill="FFFFFF"/>
              </w:rPr>
              <w:t>обеспечение отслеживания индивидуального развития ребенка в широком образовательном контексте, демонстрация спектра его способностей, интересов, склонностей, знаний и умений</w:t>
            </w:r>
            <w:r w:rsidRPr="004E0DFA">
              <w:rPr>
                <w:sz w:val="20"/>
                <w:szCs w:val="20"/>
                <w:shd w:val="clear" w:color="auto" w:fill="FFFFFF"/>
              </w:rPr>
              <w:t>;</w:t>
            </w:r>
            <w:r w:rsidRPr="004E0DFA">
              <w:rPr>
                <w:color w:val="333333"/>
                <w:sz w:val="20"/>
                <w:szCs w:val="20"/>
                <w:shd w:val="clear" w:color="auto" w:fill="FFFFFF"/>
              </w:rPr>
              <w:t xml:space="preserve"> </w:t>
            </w:r>
            <w:r w:rsidRPr="004E0DFA">
              <w:rPr>
                <w:sz w:val="20"/>
                <w:szCs w:val="20"/>
                <w:shd w:val="clear" w:color="auto" w:fill="FFFFFF"/>
              </w:rPr>
              <w:t>систематизация информации о ребенке, фиксация индивидуальных неповторимых субъектных проявлений детей (что особенно важно в дошкольном возрасте).</w:t>
            </w:r>
          </w:p>
        </w:tc>
        <w:tc>
          <w:tcPr>
            <w:tcW w:w="4929" w:type="dxa"/>
          </w:tcPr>
          <w:p w:rsidR="00E13E4E" w:rsidRPr="004E0DFA" w:rsidRDefault="00E13E4E" w:rsidP="00E13E4E">
            <w:pPr>
              <w:shd w:val="clear" w:color="auto" w:fill="FFFFFF"/>
              <w:spacing w:after="0" w:line="240" w:lineRule="auto"/>
              <w:rPr>
                <w:rFonts w:ascii="Times New Roman" w:hAnsi="Times New Roman"/>
                <w:sz w:val="20"/>
                <w:szCs w:val="20"/>
                <w:shd w:val="clear" w:color="auto" w:fill="FFFFFF"/>
              </w:rPr>
            </w:pPr>
            <w:r w:rsidRPr="004E0DFA">
              <w:rPr>
                <w:rFonts w:ascii="Times New Roman" w:hAnsi="Times New Roman"/>
                <w:sz w:val="20"/>
                <w:szCs w:val="20"/>
              </w:rPr>
              <w:t xml:space="preserve">- </w:t>
            </w:r>
            <w:proofErr w:type="gramStart"/>
            <w:r w:rsidRPr="004E0DFA">
              <w:rPr>
                <w:rFonts w:ascii="Times New Roman" w:hAnsi="Times New Roman"/>
                <w:sz w:val="20"/>
                <w:szCs w:val="20"/>
                <w:shd w:val="clear" w:color="auto" w:fill="FFFFFF"/>
              </w:rPr>
              <w:t>р</w:t>
            </w:r>
            <w:proofErr w:type="gramEnd"/>
            <w:r w:rsidRPr="004E0DFA">
              <w:rPr>
                <w:rFonts w:ascii="Times New Roman" w:hAnsi="Times New Roman"/>
                <w:sz w:val="20"/>
                <w:szCs w:val="20"/>
                <w:shd w:val="clear" w:color="auto" w:fill="FFFFFF"/>
              </w:rPr>
              <w:t>азработка и оформление в соответствии с профессиональным стандартом </w:t>
            </w:r>
            <w:r w:rsidRPr="004E0DFA">
              <w:rPr>
                <w:rFonts w:ascii="Times New Roman" w:hAnsi="Times New Roman"/>
                <w:bCs/>
                <w:sz w:val="20"/>
                <w:szCs w:val="20"/>
                <w:shd w:val="clear" w:color="auto" w:fill="FFFFFF"/>
              </w:rPr>
              <w:t>педагога</w:t>
            </w:r>
            <w:r w:rsidRPr="004E0DFA">
              <w:rPr>
                <w:rFonts w:ascii="Times New Roman" w:hAnsi="Times New Roman"/>
                <w:sz w:val="20"/>
                <w:szCs w:val="20"/>
                <w:shd w:val="clear" w:color="auto" w:fill="FFFFFF"/>
              </w:rPr>
              <w:t> и ФГОС</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-создание ситуации успеха для каждого ребенка, повышение самооценки и</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уверенности в собственных возможностях;</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 максимальное раскрытие</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индивидуальных способностей каждого ребенка;</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 развитие познавательных интересов и формирование готовности к самостоятельному познанию;</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 формирование</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установки на творческую деятельность и умений творческой деятельности;</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 формирование</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 xml:space="preserve">положительных нравственных качеств личности; </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 приобретение умений рефлексии,</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формирование умения анализировать собственные интересы, склонности, потребности и соотносить их с имеющимися возможностями («я реальный», «я</w:t>
            </w:r>
            <w:r w:rsidRPr="004E0DFA">
              <w:rPr>
                <w:rFonts w:ascii="Times New Roman" w:hAnsi="Times New Roman"/>
                <w:color w:val="000000"/>
                <w:sz w:val="20"/>
                <w:szCs w:val="20"/>
              </w:rPr>
              <w:t xml:space="preserve"> </w:t>
            </w:r>
            <w:r w:rsidRPr="004E0DFA">
              <w:rPr>
                <w:rFonts w:ascii="Times New Roman" w:hAnsi="Times New Roman"/>
                <w:sz w:val="20"/>
                <w:szCs w:val="20"/>
              </w:rPr>
              <w:t>идеальный»);</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 xml:space="preserve">- формирование </w:t>
            </w:r>
            <w:proofErr w:type="gramStart"/>
            <w:r w:rsidRPr="004E0DFA">
              <w:rPr>
                <w:rFonts w:ascii="Times New Roman" w:hAnsi="Times New Roman"/>
                <w:sz w:val="20"/>
                <w:szCs w:val="20"/>
              </w:rPr>
              <w:t>жизненных</w:t>
            </w:r>
            <w:proofErr w:type="gramEnd"/>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идеалов, стимулирование стремления к самосовершенствованию - содействовать индивидуализации образования дошкольника;</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 xml:space="preserve">- взаимодействие с семьей воспитанника, повышать </w:t>
            </w:r>
            <w:proofErr w:type="spellStart"/>
            <w:r w:rsidRPr="004E0DFA">
              <w:rPr>
                <w:rFonts w:ascii="Times New Roman" w:hAnsi="Times New Roman"/>
                <w:sz w:val="20"/>
                <w:szCs w:val="20"/>
              </w:rPr>
              <w:t>интересованность</w:t>
            </w:r>
            <w:proofErr w:type="spellEnd"/>
            <w:r w:rsidRPr="004E0DFA">
              <w:rPr>
                <w:rFonts w:ascii="Times New Roman" w:hAnsi="Times New Roman"/>
                <w:sz w:val="20"/>
                <w:szCs w:val="20"/>
              </w:rPr>
              <w:t xml:space="preserve"> родителей в результатах развития ребенка и совместной педагогической деятельности с ДОУ.</w:t>
            </w:r>
          </w:p>
        </w:tc>
        <w:tc>
          <w:tcPr>
            <w:tcW w:w="5418"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 </w:t>
            </w:r>
            <w:proofErr w:type="spellStart"/>
            <w:r w:rsidRPr="004E0DFA">
              <w:rPr>
                <w:rFonts w:ascii="Times New Roman" w:hAnsi="Times New Roman"/>
                <w:sz w:val="20"/>
                <w:szCs w:val="20"/>
              </w:rPr>
              <w:t>Портфолио</w:t>
            </w:r>
            <w:proofErr w:type="spellEnd"/>
            <w:r w:rsidRPr="004E0DFA">
              <w:rPr>
                <w:rFonts w:ascii="Times New Roman" w:hAnsi="Times New Roman"/>
                <w:sz w:val="20"/>
                <w:szCs w:val="20"/>
              </w:rPr>
              <w:t xml:space="preserve"> даёт представление об учебных результатах и индивидуальном развитии ученика в течени</w:t>
            </w:r>
            <w:proofErr w:type="gramStart"/>
            <w:r w:rsidRPr="004E0DFA">
              <w:rPr>
                <w:rFonts w:ascii="Times New Roman" w:hAnsi="Times New Roman"/>
                <w:sz w:val="20"/>
                <w:szCs w:val="20"/>
              </w:rPr>
              <w:t>и</w:t>
            </w:r>
            <w:proofErr w:type="gramEnd"/>
            <w:r w:rsidRPr="004E0DFA">
              <w:rPr>
                <w:rFonts w:ascii="Times New Roman" w:hAnsi="Times New Roman"/>
                <w:sz w:val="20"/>
                <w:szCs w:val="20"/>
              </w:rPr>
              <w:t xml:space="preserve"> учебного процесса;</w:t>
            </w:r>
          </w:p>
          <w:p w:rsidR="00E13E4E" w:rsidRPr="004E0DFA" w:rsidRDefault="00E13E4E" w:rsidP="00E13E4E">
            <w:pPr>
              <w:spacing w:after="0" w:line="240" w:lineRule="auto"/>
              <w:rPr>
                <w:rFonts w:ascii="Times New Roman" w:hAnsi="Times New Roman"/>
                <w:sz w:val="20"/>
                <w:szCs w:val="20"/>
                <w:shd w:val="clear" w:color="auto" w:fill="FFFFFF"/>
              </w:rPr>
            </w:pPr>
            <w:r w:rsidRPr="004E0DFA">
              <w:rPr>
                <w:rFonts w:ascii="Times New Roman" w:hAnsi="Times New Roman"/>
                <w:sz w:val="20"/>
                <w:szCs w:val="20"/>
                <w:shd w:val="clear" w:color="auto" w:fill="FFFFFF"/>
              </w:rPr>
              <w:t>- Увеличилось количество </w:t>
            </w:r>
            <w:r w:rsidRPr="004E0DFA">
              <w:rPr>
                <w:rFonts w:ascii="Times New Roman" w:hAnsi="Times New Roman"/>
                <w:bCs/>
                <w:sz w:val="20"/>
                <w:szCs w:val="20"/>
                <w:shd w:val="clear" w:color="auto" w:fill="FFFFFF"/>
              </w:rPr>
              <w:t>детей</w:t>
            </w:r>
            <w:r w:rsidRPr="004E0DFA">
              <w:rPr>
                <w:rFonts w:ascii="Times New Roman" w:hAnsi="Times New Roman"/>
                <w:sz w:val="20"/>
                <w:szCs w:val="20"/>
                <w:shd w:val="clear" w:color="auto" w:fill="FFFFFF"/>
              </w:rPr>
              <w:t> готовых раскрыться в общении со сверстниками и взрослыми; - Повышение интереса родителей к </w:t>
            </w:r>
            <w:r w:rsidRPr="004E0DFA">
              <w:rPr>
                <w:rFonts w:ascii="Times New Roman" w:hAnsi="Times New Roman"/>
                <w:bCs/>
                <w:sz w:val="20"/>
                <w:szCs w:val="20"/>
                <w:shd w:val="clear" w:color="auto" w:fill="FFFFFF"/>
              </w:rPr>
              <w:t>ребёнку</w:t>
            </w:r>
            <w:r w:rsidRPr="004E0DFA">
              <w:rPr>
                <w:rFonts w:ascii="Times New Roman" w:hAnsi="Times New Roman"/>
                <w:sz w:val="20"/>
                <w:szCs w:val="20"/>
                <w:shd w:val="clear" w:color="auto" w:fill="FFFFFF"/>
              </w:rPr>
              <w:t>, как личности;</w:t>
            </w:r>
          </w:p>
          <w:p w:rsidR="00E13E4E" w:rsidRPr="004E0DFA" w:rsidRDefault="00E13E4E" w:rsidP="00E13E4E">
            <w:pPr>
              <w:spacing w:after="0" w:line="240" w:lineRule="auto"/>
              <w:rPr>
                <w:rFonts w:ascii="Times New Roman" w:hAnsi="Times New Roman"/>
                <w:sz w:val="20"/>
                <w:szCs w:val="20"/>
                <w:shd w:val="clear" w:color="auto" w:fill="FFFFFF"/>
              </w:rPr>
            </w:pPr>
            <w:r w:rsidRPr="004E0DFA">
              <w:rPr>
                <w:rFonts w:ascii="Times New Roman" w:hAnsi="Times New Roman"/>
                <w:sz w:val="20"/>
                <w:szCs w:val="20"/>
                <w:shd w:val="clear" w:color="auto" w:fill="FFFFFF"/>
              </w:rPr>
              <w:t xml:space="preserve"> - Активизировано взаимодействие «педагог – </w:t>
            </w:r>
            <w:r w:rsidRPr="004E0DFA">
              <w:rPr>
                <w:rFonts w:ascii="Times New Roman" w:hAnsi="Times New Roman"/>
                <w:bCs/>
                <w:sz w:val="20"/>
                <w:szCs w:val="20"/>
                <w:shd w:val="clear" w:color="auto" w:fill="FFFFFF"/>
              </w:rPr>
              <w:t>ребёнок</w:t>
            </w:r>
            <w:r w:rsidRPr="004E0DFA">
              <w:rPr>
                <w:rFonts w:ascii="Times New Roman" w:hAnsi="Times New Roman"/>
                <w:sz w:val="20"/>
                <w:szCs w:val="20"/>
                <w:shd w:val="clear" w:color="auto" w:fill="FFFFFF"/>
              </w:rPr>
              <w:t xml:space="preserve"> - родитель»; </w:t>
            </w:r>
          </w:p>
          <w:p w:rsidR="00E13E4E" w:rsidRPr="004E0DFA" w:rsidRDefault="00E13E4E" w:rsidP="00E13E4E">
            <w:pPr>
              <w:spacing w:after="0" w:line="240" w:lineRule="auto"/>
              <w:rPr>
                <w:rFonts w:ascii="Times New Roman" w:hAnsi="Times New Roman"/>
                <w:sz w:val="20"/>
                <w:szCs w:val="20"/>
                <w:shd w:val="clear" w:color="auto" w:fill="FFFFFF"/>
              </w:rPr>
            </w:pPr>
            <w:r w:rsidRPr="004E0DFA">
              <w:rPr>
                <w:rFonts w:ascii="Times New Roman" w:hAnsi="Times New Roman"/>
                <w:sz w:val="20"/>
                <w:szCs w:val="20"/>
                <w:shd w:val="clear" w:color="auto" w:fill="FFFFFF"/>
              </w:rPr>
              <w:t>- Реализовано мониторинговое слежение за выполнением целей и задач;</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shd w:val="clear" w:color="auto" w:fill="FFFFFF"/>
              </w:rPr>
              <w:t xml:space="preserve"> - Создана система комплексной оценки развития индивидуальных качеств и способностей </w:t>
            </w:r>
          </w:p>
          <w:p w:rsidR="00E13E4E" w:rsidRPr="004E0DFA" w:rsidRDefault="00E13E4E" w:rsidP="00E13E4E">
            <w:pPr>
              <w:spacing w:after="0" w:line="240" w:lineRule="auto"/>
              <w:rPr>
                <w:rFonts w:ascii="Times New Roman" w:hAnsi="Times New Roman"/>
                <w:sz w:val="20"/>
                <w:szCs w:val="20"/>
              </w:rPr>
            </w:pPr>
          </w:p>
        </w:tc>
      </w:tr>
    </w:tbl>
    <w:p w:rsidR="00E13E4E" w:rsidRPr="002E606F" w:rsidRDefault="00E13E4E" w:rsidP="00E13E4E">
      <w:pPr>
        <w:spacing w:after="0"/>
        <w:rPr>
          <w:rFonts w:ascii="Times New Roman" w:hAnsi="Times New Roman"/>
          <w:sz w:val="20"/>
          <w:szCs w:val="20"/>
        </w:rPr>
      </w:pPr>
    </w:p>
    <w:p w:rsidR="00E13E4E" w:rsidRPr="002E606F" w:rsidRDefault="00E13E4E" w:rsidP="00E13E4E">
      <w:pPr>
        <w:jc w:val="right"/>
        <w:rPr>
          <w:rFonts w:ascii="Times New Roman" w:hAnsi="Times New Roman"/>
          <w:sz w:val="20"/>
          <w:szCs w:val="20"/>
        </w:rPr>
      </w:pPr>
      <w:r w:rsidRPr="002E606F">
        <w:rPr>
          <w:rFonts w:ascii="Times New Roman" w:hAnsi="Times New Roman"/>
          <w:sz w:val="20"/>
          <w:szCs w:val="20"/>
        </w:rPr>
        <w:t>Таблица 5.5</w:t>
      </w:r>
    </w:p>
    <w:tbl>
      <w:tblPr>
        <w:tblW w:w="1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3"/>
        <w:gridCol w:w="4929"/>
        <w:gridCol w:w="4929"/>
      </w:tblGrid>
      <w:tr w:rsidR="00E13E4E" w:rsidRPr="002E606F" w:rsidTr="00E13E4E">
        <w:tc>
          <w:tcPr>
            <w:tcW w:w="5353" w:type="dxa"/>
          </w:tcPr>
          <w:p w:rsidR="00E13E4E" w:rsidRPr="004E0DFA" w:rsidRDefault="00E13E4E" w:rsidP="00E13E4E">
            <w:pPr>
              <w:spacing w:after="0" w:line="240" w:lineRule="auto"/>
              <w:jc w:val="center"/>
              <w:rPr>
                <w:rFonts w:ascii="Times New Roman" w:hAnsi="Times New Roman"/>
                <w:sz w:val="20"/>
                <w:szCs w:val="20"/>
              </w:rPr>
            </w:pPr>
            <w:r w:rsidRPr="004E0DFA">
              <w:rPr>
                <w:rFonts w:ascii="Times New Roman" w:hAnsi="Times New Roman"/>
                <w:sz w:val="20"/>
                <w:szCs w:val="20"/>
              </w:rPr>
              <w:t>Технология, автор</w:t>
            </w:r>
          </w:p>
        </w:tc>
        <w:tc>
          <w:tcPr>
            <w:tcW w:w="4929" w:type="dxa"/>
          </w:tcPr>
          <w:p w:rsidR="00E13E4E" w:rsidRPr="004E0DFA" w:rsidRDefault="00E13E4E" w:rsidP="00E13E4E">
            <w:pPr>
              <w:spacing w:after="0" w:line="240" w:lineRule="auto"/>
              <w:jc w:val="center"/>
              <w:rPr>
                <w:rFonts w:ascii="Times New Roman" w:hAnsi="Times New Roman"/>
                <w:sz w:val="20"/>
                <w:szCs w:val="20"/>
              </w:rPr>
            </w:pPr>
            <w:r w:rsidRPr="004E0DFA">
              <w:rPr>
                <w:rFonts w:ascii="Times New Roman" w:hAnsi="Times New Roman"/>
                <w:sz w:val="20"/>
                <w:szCs w:val="20"/>
              </w:rPr>
              <w:t xml:space="preserve">Задачи педагога </w:t>
            </w:r>
          </w:p>
        </w:tc>
        <w:tc>
          <w:tcPr>
            <w:tcW w:w="4929" w:type="dxa"/>
          </w:tcPr>
          <w:p w:rsidR="00E13E4E" w:rsidRPr="004E0DFA" w:rsidRDefault="00E13E4E" w:rsidP="00E13E4E">
            <w:pPr>
              <w:spacing w:after="0" w:line="240" w:lineRule="auto"/>
              <w:jc w:val="center"/>
              <w:rPr>
                <w:rFonts w:ascii="Times New Roman" w:hAnsi="Times New Roman"/>
                <w:sz w:val="20"/>
                <w:szCs w:val="20"/>
              </w:rPr>
            </w:pPr>
            <w:r w:rsidRPr="004E0DFA">
              <w:rPr>
                <w:rFonts w:ascii="Times New Roman" w:hAnsi="Times New Roman"/>
                <w:sz w:val="20"/>
                <w:szCs w:val="20"/>
              </w:rPr>
              <w:t>Ожидаемый образовательный результат</w:t>
            </w:r>
          </w:p>
        </w:tc>
      </w:tr>
      <w:tr w:rsidR="00E13E4E" w:rsidRPr="002E606F" w:rsidTr="00E13E4E">
        <w:tc>
          <w:tcPr>
            <w:tcW w:w="5353" w:type="dxa"/>
          </w:tcPr>
          <w:p w:rsidR="00E13E4E" w:rsidRPr="004E0DFA" w:rsidRDefault="00E13E4E" w:rsidP="00E13E4E">
            <w:pPr>
              <w:spacing w:after="0" w:line="240" w:lineRule="auto"/>
              <w:jc w:val="both"/>
              <w:rPr>
                <w:rFonts w:ascii="Times New Roman" w:hAnsi="Times New Roman"/>
                <w:bCs/>
                <w:iCs/>
                <w:color w:val="000000"/>
                <w:sz w:val="20"/>
                <w:szCs w:val="20"/>
              </w:rPr>
            </w:pPr>
            <w:r w:rsidRPr="004E0DFA">
              <w:rPr>
                <w:rFonts w:ascii="Times New Roman" w:hAnsi="Times New Roman"/>
                <w:bCs/>
                <w:iCs/>
                <w:color w:val="000000"/>
                <w:sz w:val="20"/>
                <w:szCs w:val="20"/>
              </w:rPr>
              <w:t>Информационные компьютерные технологии</w:t>
            </w:r>
          </w:p>
          <w:p w:rsidR="00E13E4E" w:rsidRPr="004E0DFA" w:rsidRDefault="00E13E4E" w:rsidP="00E13E4E">
            <w:pPr>
              <w:spacing w:after="0" w:line="240" w:lineRule="auto"/>
              <w:jc w:val="both"/>
              <w:rPr>
                <w:rFonts w:ascii="Times New Roman" w:hAnsi="Times New Roman"/>
                <w:color w:val="000000"/>
                <w:sz w:val="20"/>
                <w:szCs w:val="20"/>
              </w:rPr>
            </w:pPr>
            <w:r w:rsidRPr="004E0DFA">
              <w:rPr>
                <w:rFonts w:ascii="Times New Roman" w:hAnsi="Times New Roman"/>
                <w:color w:val="000000"/>
                <w:sz w:val="20"/>
                <w:szCs w:val="20"/>
              </w:rPr>
              <w:t xml:space="preserve">Платформы: </w:t>
            </w:r>
            <w:hyperlink r:id="rId10" w:history="1">
              <w:r w:rsidRPr="004E0DFA">
                <w:rPr>
                  <w:rStyle w:val="a5"/>
                  <w:rFonts w:ascii="Times New Roman" w:hAnsi="Times New Roman"/>
                  <w:sz w:val="20"/>
                  <w:szCs w:val="20"/>
                </w:rPr>
                <w:t>https://mersibo.ru/</w:t>
              </w:r>
            </w:hyperlink>
            <w:r w:rsidRPr="004E0DFA">
              <w:rPr>
                <w:rFonts w:ascii="Times New Roman" w:hAnsi="Times New Roman"/>
                <w:color w:val="000000"/>
                <w:sz w:val="20"/>
                <w:szCs w:val="20"/>
              </w:rPr>
              <w:t xml:space="preserve"> </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color w:val="000000"/>
                <w:sz w:val="20"/>
                <w:szCs w:val="20"/>
              </w:rPr>
              <w:t xml:space="preserve">Интерактивная доска, интерактивный стол, </w:t>
            </w:r>
            <w:r w:rsidRPr="004E0DFA">
              <w:rPr>
                <w:rFonts w:ascii="Times New Roman" w:hAnsi="Times New Roman"/>
                <w:color w:val="212529"/>
                <w:sz w:val="20"/>
                <w:szCs w:val="20"/>
                <w:shd w:val="clear" w:color="auto" w:fill="FFFFFF"/>
              </w:rPr>
              <w:t>программа “Фонема” фирмы «</w:t>
            </w:r>
            <w:proofErr w:type="spellStart"/>
            <w:r w:rsidRPr="004E0DFA">
              <w:rPr>
                <w:rFonts w:ascii="Times New Roman" w:hAnsi="Times New Roman"/>
                <w:color w:val="212529"/>
                <w:sz w:val="20"/>
                <w:szCs w:val="20"/>
                <w:shd w:val="clear" w:color="auto" w:fill="FFFFFF"/>
              </w:rPr>
              <w:t>Дельфа</w:t>
            </w:r>
            <w:proofErr w:type="spellEnd"/>
            <w:r w:rsidRPr="004E0DFA">
              <w:rPr>
                <w:rFonts w:ascii="Times New Roman" w:hAnsi="Times New Roman"/>
                <w:color w:val="212529"/>
                <w:sz w:val="20"/>
                <w:szCs w:val="20"/>
                <w:shd w:val="clear" w:color="auto" w:fill="FFFFFF"/>
              </w:rPr>
              <w:t>»</w:t>
            </w:r>
          </w:p>
        </w:tc>
        <w:tc>
          <w:tcPr>
            <w:tcW w:w="4929" w:type="dxa"/>
          </w:tcPr>
          <w:p w:rsidR="00E13E4E" w:rsidRPr="004E0DFA" w:rsidRDefault="00E13E4E" w:rsidP="00E13E4E">
            <w:pPr>
              <w:spacing w:after="0" w:line="240" w:lineRule="auto"/>
              <w:jc w:val="both"/>
              <w:rPr>
                <w:rFonts w:ascii="Times New Roman" w:hAnsi="Times New Roman"/>
                <w:color w:val="000000"/>
                <w:sz w:val="20"/>
                <w:szCs w:val="20"/>
              </w:rPr>
            </w:pPr>
            <w:r w:rsidRPr="004E0DFA">
              <w:rPr>
                <w:rFonts w:ascii="Times New Roman" w:hAnsi="Times New Roman"/>
                <w:color w:val="000000"/>
                <w:sz w:val="20"/>
                <w:szCs w:val="20"/>
              </w:rPr>
              <w:t>- повысить мотивацию к обучению</w:t>
            </w:r>
          </w:p>
          <w:p w:rsidR="00E13E4E" w:rsidRPr="004E0DFA" w:rsidRDefault="00E13E4E" w:rsidP="00E13E4E">
            <w:pPr>
              <w:spacing w:after="0" w:line="240" w:lineRule="auto"/>
              <w:jc w:val="both"/>
              <w:rPr>
                <w:rFonts w:ascii="Times New Roman" w:hAnsi="Times New Roman"/>
                <w:color w:val="000000"/>
                <w:sz w:val="20"/>
                <w:szCs w:val="20"/>
              </w:rPr>
            </w:pPr>
            <w:r w:rsidRPr="004E0DFA">
              <w:rPr>
                <w:rFonts w:ascii="Times New Roman" w:hAnsi="Times New Roman"/>
                <w:color w:val="000000"/>
                <w:sz w:val="20"/>
                <w:szCs w:val="20"/>
              </w:rPr>
              <w:t>-развивать творческие способности</w:t>
            </w:r>
          </w:p>
          <w:p w:rsidR="00E13E4E" w:rsidRPr="004E0DFA" w:rsidRDefault="00E13E4E" w:rsidP="00E13E4E">
            <w:pPr>
              <w:spacing w:after="0" w:line="240" w:lineRule="auto"/>
              <w:jc w:val="both"/>
              <w:rPr>
                <w:rFonts w:ascii="Times New Roman" w:hAnsi="Times New Roman"/>
                <w:color w:val="000000"/>
                <w:sz w:val="20"/>
                <w:szCs w:val="20"/>
              </w:rPr>
            </w:pPr>
            <w:r w:rsidRPr="004E0DFA">
              <w:rPr>
                <w:rFonts w:ascii="Times New Roman" w:hAnsi="Times New Roman"/>
                <w:color w:val="000000"/>
                <w:sz w:val="20"/>
                <w:szCs w:val="20"/>
              </w:rPr>
              <w:t>-формировать навык самоконтроля</w:t>
            </w:r>
          </w:p>
          <w:p w:rsidR="00E13E4E" w:rsidRPr="004E0DFA" w:rsidRDefault="00E13E4E" w:rsidP="00E13E4E">
            <w:pPr>
              <w:spacing w:after="0" w:line="240" w:lineRule="auto"/>
              <w:jc w:val="both"/>
              <w:rPr>
                <w:rFonts w:ascii="Times New Roman" w:hAnsi="Times New Roman"/>
                <w:color w:val="000000"/>
                <w:sz w:val="20"/>
                <w:szCs w:val="20"/>
              </w:rPr>
            </w:pPr>
            <w:r w:rsidRPr="004E0DFA">
              <w:rPr>
                <w:rFonts w:ascii="Times New Roman" w:hAnsi="Times New Roman"/>
                <w:color w:val="000000"/>
                <w:sz w:val="20"/>
                <w:szCs w:val="20"/>
              </w:rPr>
              <w:t>- развивать умение самостоятельно приобретать новые знания</w:t>
            </w:r>
          </w:p>
        </w:tc>
        <w:tc>
          <w:tcPr>
            <w:tcW w:w="4929" w:type="dxa"/>
          </w:tcPr>
          <w:p w:rsidR="00E13E4E" w:rsidRPr="004E0DFA" w:rsidRDefault="00E13E4E" w:rsidP="00E13E4E">
            <w:pPr>
              <w:spacing w:after="0" w:line="240" w:lineRule="auto"/>
              <w:jc w:val="both"/>
              <w:rPr>
                <w:rFonts w:ascii="Times New Roman" w:hAnsi="Times New Roman"/>
                <w:color w:val="000000"/>
                <w:sz w:val="20"/>
                <w:szCs w:val="20"/>
              </w:rPr>
            </w:pPr>
            <w:r w:rsidRPr="004E0DFA">
              <w:rPr>
                <w:rFonts w:ascii="Times New Roman" w:hAnsi="Times New Roman"/>
                <w:color w:val="000000"/>
                <w:sz w:val="20"/>
                <w:szCs w:val="20"/>
              </w:rPr>
              <w:t>- повышенная мотивация к обучению</w:t>
            </w:r>
          </w:p>
          <w:p w:rsidR="00E13E4E" w:rsidRPr="004E0DFA" w:rsidRDefault="00E13E4E" w:rsidP="00E13E4E">
            <w:pPr>
              <w:spacing w:after="0" w:line="240" w:lineRule="auto"/>
              <w:jc w:val="both"/>
              <w:rPr>
                <w:rFonts w:ascii="Times New Roman" w:hAnsi="Times New Roman"/>
                <w:color w:val="000000"/>
                <w:sz w:val="20"/>
                <w:szCs w:val="20"/>
              </w:rPr>
            </w:pPr>
            <w:r w:rsidRPr="004E0DFA">
              <w:rPr>
                <w:rFonts w:ascii="Times New Roman" w:hAnsi="Times New Roman"/>
                <w:color w:val="000000"/>
                <w:sz w:val="20"/>
                <w:szCs w:val="20"/>
              </w:rPr>
              <w:t>- развитие творческих способностей</w:t>
            </w:r>
          </w:p>
          <w:p w:rsidR="00E13E4E" w:rsidRPr="004E0DFA" w:rsidRDefault="00E13E4E" w:rsidP="00E13E4E">
            <w:pPr>
              <w:spacing w:after="0" w:line="240" w:lineRule="auto"/>
              <w:jc w:val="both"/>
              <w:rPr>
                <w:rFonts w:ascii="Times New Roman" w:hAnsi="Times New Roman"/>
                <w:color w:val="000000"/>
                <w:sz w:val="20"/>
                <w:szCs w:val="20"/>
              </w:rPr>
            </w:pPr>
            <w:r w:rsidRPr="004E0DFA">
              <w:rPr>
                <w:rFonts w:ascii="Times New Roman" w:hAnsi="Times New Roman"/>
                <w:color w:val="000000"/>
                <w:sz w:val="20"/>
                <w:szCs w:val="20"/>
              </w:rPr>
              <w:t>-сформированный навык самоконтроля</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умение самостоятельно приобретать новые знания</w:t>
            </w:r>
          </w:p>
        </w:tc>
      </w:tr>
      <w:tr w:rsidR="00E13E4E" w:rsidRPr="002E606F" w:rsidTr="00E13E4E">
        <w:tc>
          <w:tcPr>
            <w:tcW w:w="5353" w:type="dxa"/>
          </w:tcPr>
          <w:p w:rsidR="00E13E4E" w:rsidRPr="004E0DFA" w:rsidRDefault="00E13E4E" w:rsidP="00E13E4E">
            <w:pPr>
              <w:pStyle w:val="a3"/>
              <w:shd w:val="clear" w:color="auto" w:fill="FFFFFF"/>
              <w:spacing w:before="0" w:beforeAutospacing="0" w:after="0" w:afterAutospacing="0"/>
              <w:rPr>
                <w:sz w:val="20"/>
                <w:szCs w:val="20"/>
                <w:shd w:val="clear" w:color="auto" w:fill="FFFFFF"/>
              </w:rPr>
            </w:pPr>
            <w:r w:rsidRPr="004E0DFA">
              <w:rPr>
                <w:sz w:val="20"/>
                <w:szCs w:val="20"/>
                <w:shd w:val="clear" w:color="auto" w:fill="FFFFFF"/>
              </w:rPr>
              <w:t xml:space="preserve"> Логические блоки </w:t>
            </w:r>
            <w:proofErr w:type="spellStart"/>
            <w:r w:rsidRPr="004E0DFA">
              <w:rPr>
                <w:sz w:val="20"/>
                <w:szCs w:val="20"/>
                <w:shd w:val="clear" w:color="auto" w:fill="FFFFFF"/>
              </w:rPr>
              <w:t>Дьеныша</w:t>
            </w:r>
            <w:proofErr w:type="spellEnd"/>
            <w:r w:rsidRPr="004E0DFA">
              <w:rPr>
                <w:sz w:val="20"/>
                <w:szCs w:val="20"/>
                <w:shd w:val="clear" w:color="auto" w:fill="FFFFFF"/>
              </w:rPr>
              <w:t xml:space="preserve">. Автор </w:t>
            </w:r>
            <w:proofErr w:type="spellStart"/>
            <w:r w:rsidRPr="004E0DFA">
              <w:rPr>
                <w:sz w:val="20"/>
                <w:szCs w:val="20"/>
                <w:shd w:val="clear" w:color="auto" w:fill="FFFFFF"/>
              </w:rPr>
              <w:t>Золтан</w:t>
            </w:r>
            <w:proofErr w:type="spellEnd"/>
            <w:r w:rsidRPr="004E0DFA">
              <w:rPr>
                <w:sz w:val="20"/>
                <w:szCs w:val="20"/>
                <w:shd w:val="clear" w:color="auto" w:fill="FFFFFF"/>
              </w:rPr>
              <w:t xml:space="preserve"> </w:t>
            </w:r>
            <w:proofErr w:type="spellStart"/>
            <w:r w:rsidRPr="004E0DFA">
              <w:rPr>
                <w:sz w:val="20"/>
                <w:szCs w:val="20"/>
                <w:shd w:val="clear" w:color="auto" w:fill="FFFFFF"/>
              </w:rPr>
              <w:t>Дьеныш</w:t>
            </w:r>
            <w:proofErr w:type="spellEnd"/>
            <w:r w:rsidRPr="004E0DFA">
              <w:rPr>
                <w:sz w:val="20"/>
                <w:szCs w:val="20"/>
                <w:shd w:val="clear" w:color="auto" w:fill="FFFFFF"/>
              </w:rPr>
              <w:t>.</w:t>
            </w:r>
          </w:p>
          <w:p w:rsidR="00E13E4E" w:rsidRPr="004E0DFA" w:rsidRDefault="00E13E4E" w:rsidP="00E13E4E">
            <w:pPr>
              <w:pStyle w:val="a3"/>
              <w:shd w:val="clear" w:color="auto" w:fill="FFFFFF"/>
              <w:spacing w:before="0" w:beforeAutospacing="0" w:after="0" w:afterAutospacing="0"/>
              <w:rPr>
                <w:sz w:val="20"/>
                <w:szCs w:val="20"/>
                <w:shd w:val="clear" w:color="auto" w:fill="FFFFFF"/>
              </w:rPr>
            </w:pPr>
            <w:r w:rsidRPr="004E0DFA">
              <w:rPr>
                <w:sz w:val="20"/>
                <w:szCs w:val="20"/>
                <w:shd w:val="clear" w:color="auto" w:fill="FFFFFF"/>
              </w:rPr>
              <w:t xml:space="preserve">Н.И.Захарова «Играем с логическими блоками </w:t>
            </w:r>
            <w:proofErr w:type="spellStart"/>
            <w:r w:rsidRPr="004E0DFA">
              <w:rPr>
                <w:sz w:val="20"/>
                <w:szCs w:val="20"/>
                <w:shd w:val="clear" w:color="auto" w:fill="FFFFFF"/>
              </w:rPr>
              <w:t>Дьеныша</w:t>
            </w:r>
            <w:proofErr w:type="spellEnd"/>
            <w:r w:rsidRPr="004E0DFA">
              <w:rPr>
                <w:sz w:val="20"/>
                <w:szCs w:val="20"/>
                <w:shd w:val="clear" w:color="auto" w:fill="FFFFFF"/>
              </w:rPr>
              <w:t>»</w:t>
            </w:r>
          </w:p>
          <w:p w:rsidR="00E13E4E" w:rsidRPr="004E0DFA" w:rsidRDefault="00E13E4E" w:rsidP="00E13E4E">
            <w:pPr>
              <w:pStyle w:val="a3"/>
              <w:shd w:val="clear" w:color="auto" w:fill="FFFFFF"/>
              <w:spacing w:before="0" w:beforeAutospacing="0" w:after="0" w:afterAutospacing="0"/>
              <w:rPr>
                <w:sz w:val="20"/>
                <w:szCs w:val="20"/>
                <w:shd w:val="clear" w:color="auto" w:fill="FFFFFF"/>
              </w:rPr>
            </w:pPr>
            <w:r w:rsidRPr="004E0DFA">
              <w:rPr>
                <w:sz w:val="20"/>
                <w:szCs w:val="20"/>
                <w:shd w:val="clear" w:color="auto" w:fill="FFFFFF"/>
              </w:rPr>
              <w:t xml:space="preserve">Цель: формировать умение находить признаки объектов, </w:t>
            </w:r>
            <w:r w:rsidRPr="004E0DFA">
              <w:rPr>
                <w:sz w:val="20"/>
                <w:szCs w:val="20"/>
                <w:shd w:val="clear" w:color="auto" w:fill="FFFFFF"/>
              </w:rPr>
              <w:lastRenderedPageBreak/>
              <w:t>развивать  навыки моделирования, способствовать развитию речи</w:t>
            </w:r>
          </w:p>
        </w:tc>
        <w:tc>
          <w:tcPr>
            <w:tcW w:w="4929" w:type="dxa"/>
          </w:tcPr>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lastRenderedPageBreak/>
              <w:t>Создать условия для обследования объектов, развития пространственного воображения, логического мышления и фантазирования.</w:t>
            </w:r>
          </w:p>
        </w:tc>
        <w:tc>
          <w:tcPr>
            <w:tcW w:w="4929"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Совершенствуются навыки при определении признаков предметов (форма, цвет, размер и </w:t>
            </w:r>
            <w:proofErr w:type="spellStart"/>
            <w:proofErr w:type="gramStart"/>
            <w:r w:rsidRPr="004E0DFA">
              <w:rPr>
                <w:rFonts w:ascii="Times New Roman" w:hAnsi="Times New Roman"/>
                <w:sz w:val="20"/>
                <w:szCs w:val="20"/>
              </w:rPr>
              <w:t>проч</w:t>
            </w:r>
            <w:proofErr w:type="spellEnd"/>
            <w:proofErr w:type="gramEnd"/>
            <w:r w:rsidRPr="004E0DFA">
              <w:rPr>
                <w:rFonts w:ascii="Times New Roman" w:hAnsi="Times New Roman"/>
                <w:sz w:val="20"/>
                <w:szCs w:val="20"/>
              </w:rPr>
              <w:t xml:space="preserve">), при сравнении объектов, создании конструкций по </w:t>
            </w:r>
            <w:r w:rsidRPr="004E0DFA">
              <w:rPr>
                <w:rFonts w:ascii="Times New Roman" w:hAnsi="Times New Roman"/>
                <w:sz w:val="20"/>
                <w:szCs w:val="20"/>
              </w:rPr>
              <w:lastRenderedPageBreak/>
              <w:t>образцу и самостоятельно.</w:t>
            </w:r>
          </w:p>
        </w:tc>
      </w:tr>
      <w:tr w:rsidR="00E13E4E" w:rsidRPr="002E606F" w:rsidTr="00E13E4E">
        <w:tc>
          <w:tcPr>
            <w:tcW w:w="5353" w:type="dxa"/>
          </w:tcPr>
          <w:p w:rsidR="00E13E4E" w:rsidRPr="004E0DFA" w:rsidRDefault="00E13E4E" w:rsidP="00E13E4E">
            <w:pPr>
              <w:pStyle w:val="a3"/>
              <w:shd w:val="clear" w:color="auto" w:fill="FFFFFF"/>
              <w:spacing w:before="0" w:beforeAutospacing="0" w:after="0" w:afterAutospacing="0"/>
              <w:ind w:right="-213"/>
              <w:textAlignment w:val="baseline"/>
              <w:rPr>
                <w:kern w:val="36"/>
                <w:sz w:val="20"/>
                <w:szCs w:val="20"/>
              </w:rPr>
            </w:pPr>
            <w:r w:rsidRPr="004E0DFA">
              <w:rPr>
                <w:kern w:val="36"/>
                <w:sz w:val="20"/>
                <w:szCs w:val="20"/>
              </w:rPr>
              <w:lastRenderedPageBreak/>
              <w:t>Информационно-коммуникационные технологии.</w:t>
            </w:r>
          </w:p>
          <w:p w:rsidR="00E13E4E" w:rsidRPr="004E0DFA" w:rsidRDefault="00E13E4E" w:rsidP="00E13E4E">
            <w:pPr>
              <w:pStyle w:val="a3"/>
              <w:shd w:val="clear" w:color="auto" w:fill="FFFFFF"/>
              <w:spacing w:before="0" w:beforeAutospacing="0" w:after="0" w:afterAutospacing="0"/>
              <w:ind w:right="-213"/>
              <w:textAlignment w:val="baseline"/>
              <w:rPr>
                <w:sz w:val="20"/>
                <w:szCs w:val="20"/>
              </w:rPr>
            </w:pPr>
            <w:r w:rsidRPr="004E0DFA">
              <w:rPr>
                <w:kern w:val="36"/>
                <w:sz w:val="20"/>
                <w:szCs w:val="20"/>
              </w:rPr>
              <w:t xml:space="preserve">Комарова И.И., </w:t>
            </w:r>
            <w:proofErr w:type="spellStart"/>
            <w:r w:rsidRPr="004E0DFA">
              <w:rPr>
                <w:kern w:val="36"/>
                <w:sz w:val="20"/>
                <w:szCs w:val="20"/>
              </w:rPr>
              <w:t>Туликов</w:t>
            </w:r>
            <w:proofErr w:type="spellEnd"/>
            <w:r w:rsidRPr="004E0DFA">
              <w:rPr>
                <w:kern w:val="36"/>
                <w:sz w:val="20"/>
                <w:szCs w:val="20"/>
              </w:rPr>
              <w:t xml:space="preserve"> А.В. Информационно-коммуникационные технологии в дошкольном образовании -</w:t>
            </w:r>
            <w:r w:rsidRPr="004E0DFA">
              <w:rPr>
                <w:color w:val="373737"/>
                <w:sz w:val="20"/>
                <w:szCs w:val="20"/>
              </w:rPr>
              <w:t xml:space="preserve"> </w:t>
            </w:r>
            <w:r w:rsidRPr="004E0DFA">
              <w:rPr>
                <w:sz w:val="20"/>
                <w:szCs w:val="20"/>
              </w:rPr>
              <w:t>М.: Мозаика — Синтез, 2011г.</w:t>
            </w:r>
          </w:p>
          <w:p w:rsidR="00E13E4E" w:rsidRPr="004E0DFA" w:rsidRDefault="00E13E4E" w:rsidP="00E13E4E">
            <w:pPr>
              <w:spacing w:after="0" w:line="240" w:lineRule="auto"/>
              <w:rPr>
                <w:rFonts w:ascii="Times New Roman" w:hAnsi="Times New Roman"/>
                <w:color w:val="000000"/>
                <w:sz w:val="20"/>
                <w:szCs w:val="20"/>
              </w:rPr>
            </w:pPr>
            <w:r w:rsidRPr="004E0DFA">
              <w:rPr>
                <w:rFonts w:ascii="Times New Roman" w:hAnsi="Times New Roman"/>
                <w:sz w:val="20"/>
                <w:szCs w:val="20"/>
              </w:rPr>
              <w:t>Нечаев М.П., Романова Г.А. Интерактивные технологии в</w:t>
            </w:r>
            <w:r w:rsidRPr="004E0DFA">
              <w:rPr>
                <w:rFonts w:ascii="Times New Roman" w:hAnsi="Times New Roman"/>
                <w:color w:val="000000"/>
                <w:sz w:val="20"/>
                <w:szCs w:val="20"/>
              </w:rPr>
              <w:t xml:space="preserve"> реализации ФГОС дошкольного образования, М.- Синтез2014.</w:t>
            </w:r>
          </w:p>
          <w:p w:rsidR="00E13E4E" w:rsidRPr="004E0DFA" w:rsidRDefault="00E13E4E" w:rsidP="00E13E4E">
            <w:pPr>
              <w:spacing w:after="0" w:line="240" w:lineRule="auto"/>
              <w:rPr>
                <w:rFonts w:ascii="Times New Roman" w:hAnsi="Times New Roman"/>
                <w:color w:val="000000"/>
                <w:sz w:val="20"/>
                <w:szCs w:val="20"/>
              </w:rPr>
            </w:pPr>
            <w:proofErr w:type="spellStart"/>
            <w:r w:rsidRPr="004E0DFA">
              <w:rPr>
                <w:rFonts w:ascii="Times New Roman" w:hAnsi="Times New Roman"/>
                <w:color w:val="000000"/>
                <w:sz w:val="20"/>
                <w:szCs w:val="20"/>
              </w:rPr>
              <w:t>Мультимедийные</w:t>
            </w:r>
            <w:proofErr w:type="spellEnd"/>
            <w:r w:rsidRPr="004E0DFA">
              <w:rPr>
                <w:rFonts w:ascii="Times New Roman" w:hAnsi="Times New Roman"/>
                <w:color w:val="000000"/>
                <w:sz w:val="20"/>
                <w:szCs w:val="20"/>
              </w:rPr>
              <w:t xml:space="preserve"> технологии на занятиях по ознакомлению с окружающим и развитию речи. Дошкольное воспитание - №12 – 2010г.</w:t>
            </w:r>
          </w:p>
          <w:p w:rsidR="00E13E4E" w:rsidRPr="004E0DFA" w:rsidRDefault="00E13E4E" w:rsidP="00E13E4E">
            <w:pPr>
              <w:pStyle w:val="a3"/>
              <w:shd w:val="clear" w:color="auto" w:fill="FFFFFF"/>
              <w:spacing w:before="0" w:beforeAutospacing="0" w:after="0" w:afterAutospacing="0"/>
              <w:ind w:right="-213"/>
              <w:textAlignment w:val="baseline"/>
              <w:rPr>
                <w:kern w:val="36"/>
                <w:sz w:val="20"/>
                <w:szCs w:val="20"/>
              </w:rPr>
            </w:pPr>
            <w:r w:rsidRPr="004E0DFA">
              <w:rPr>
                <w:rStyle w:val="c13"/>
                <w:bCs/>
                <w:color w:val="000000"/>
                <w:sz w:val="20"/>
                <w:szCs w:val="20"/>
                <w:shd w:val="clear" w:color="auto" w:fill="FFFFFF"/>
              </w:rPr>
              <w:t>Цель</w:t>
            </w:r>
            <w:r w:rsidRPr="004E0DFA">
              <w:rPr>
                <w:color w:val="000000"/>
                <w:sz w:val="20"/>
                <w:szCs w:val="20"/>
                <w:shd w:val="clear" w:color="auto" w:fill="FFFFFF"/>
              </w:rPr>
              <w:t>: повышение эффективности образовательного процесса посредством внедрения информационно-коммуникационных технологий в работу с детьми, родителями и педагогами ДОУ.</w:t>
            </w:r>
          </w:p>
        </w:tc>
        <w:tc>
          <w:tcPr>
            <w:tcW w:w="4929" w:type="dxa"/>
          </w:tcPr>
          <w:p w:rsidR="00E13E4E" w:rsidRPr="004E0DFA" w:rsidRDefault="00E13E4E" w:rsidP="00E13E4E">
            <w:pPr>
              <w:shd w:val="clear" w:color="auto" w:fill="FFFFFF"/>
              <w:spacing w:after="0" w:line="240" w:lineRule="auto"/>
              <w:rPr>
                <w:rFonts w:ascii="Times New Roman" w:hAnsi="Times New Roman"/>
                <w:color w:val="000000"/>
                <w:sz w:val="20"/>
                <w:szCs w:val="20"/>
              </w:rPr>
            </w:pPr>
            <w:r w:rsidRPr="004E0DFA">
              <w:rPr>
                <w:rFonts w:ascii="Times New Roman" w:hAnsi="Times New Roman"/>
                <w:color w:val="000000"/>
                <w:sz w:val="20"/>
                <w:szCs w:val="20"/>
              </w:rPr>
              <w:t>1. Внедрить ИКТ в образовательное пространство.</w:t>
            </w:r>
          </w:p>
          <w:p w:rsidR="00E13E4E" w:rsidRPr="004E0DFA" w:rsidRDefault="00E13E4E" w:rsidP="00E13E4E">
            <w:pPr>
              <w:shd w:val="clear" w:color="auto" w:fill="FFFFFF"/>
              <w:spacing w:after="0" w:line="240" w:lineRule="auto"/>
              <w:rPr>
                <w:rFonts w:ascii="Times New Roman" w:hAnsi="Times New Roman"/>
                <w:color w:val="000000"/>
                <w:sz w:val="20"/>
                <w:szCs w:val="20"/>
              </w:rPr>
            </w:pPr>
            <w:r w:rsidRPr="004E0DFA">
              <w:rPr>
                <w:rFonts w:ascii="Times New Roman" w:hAnsi="Times New Roman"/>
                <w:color w:val="000000"/>
                <w:sz w:val="20"/>
                <w:szCs w:val="20"/>
              </w:rPr>
              <w:t>2. Создать  базы презентаций, дидактических и методических материалов, для использования на практике</w:t>
            </w:r>
          </w:p>
          <w:p w:rsidR="00E13E4E" w:rsidRPr="004E0DFA" w:rsidRDefault="00E13E4E" w:rsidP="00E13E4E">
            <w:pPr>
              <w:shd w:val="clear" w:color="auto" w:fill="FFFFFF"/>
              <w:spacing w:after="0" w:line="240" w:lineRule="auto"/>
              <w:rPr>
                <w:rFonts w:ascii="Times New Roman" w:hAnsi="Times New Roman"/>
                <w:color w:val="000000"/>
                <w:sz w:val="20"/>
                <w:szCs w:val="20"/>
              </w:rPr>
            </w:pPr>
            <w:r w:rsidRPr="004E0DFA">
              <w:rPr>
                <w:rFonts w:ascii="Times New Roman" w:hAnsi="Times New Roman"/>
                <w:color w:val="000000"/>
                <w:sz w:val="20"/>
                <w:szCs w:val="20"/>
              </w:rPr>
              <w:t xml:space="preserve"> 3. Подобрать  игры и комплексы игровых упражнений для различных видов деятельности.</w:t>
            </w:r>
          </w:p>
          <w:p w:rsidR="00E13E4E" w:rsidRPr="004E0DFA" w:rsidRDefault="00E13E4E" w:rsidP="00E13E4E">
            <w:pPr>
              <w:shd w:val="clear" w:color="auto" w:fill="FFFFFF"/>
              <w:spacing w:after="0" w:line="240" w:lineRule="auto"/>
              <w:rPr>
                <w:rFonts w:ascii="Times New Roman" w:hAnsi="Times New Roman"/>
                <w:color w:val="000000"/>
                <w:sz w:val="20"/>
                <w:szCs w:val="20"/>
              </w:rPr>
            </w:pPr>
            <w:r w:rsidRPr="004E0DFA">
              <w:rPr>
                <w:rFonts w:ascii="Times New Roman" w:hAnsi="Times New Roman"/>
                <w:color w:val="000000"/>
                <w:sz w:val="20"/>
                <w:szCs w:val="20"/>
              </w:rPr>
              <w:t>4. Использовать ИКТ в работе с родителями.</w:t>
            </w:r>
          </w:p>
          <w:p w:rsidR="00E13E4E" w:rsidRPr="004E0DFA" w:rsidRDefault="00E13E4E" w:rsidP="00E13E4E">
            <w:pPr>
              <w:shd w:val="clear" w:color="auto" w:fill="FFFFFF"/>
              <w:spacing w:after="0" w:line="240" w:lineRule="auto"/>
              <w:rPr>
                <w:rFonts w:ascii="Times New Roman" w:hAnsi="Times New Roman"/>
                <w:sz w:val="20"/>
                <w:szCs w:val="20"/>
              </w:rPr>
            </w:pPr>
          </w:p>
        </w:tc>
        <w:tc>
          <w:tcPr>
            <w:tcW w:w="4929" w:type="dxa"/>
          </w:tcPr>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1.Дети имеют представление о цифровых средствах познания окружающего мира.</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2. Повышен интерес к обучению.</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3. Повышено качество усвоения детьми программного материала.</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 xml:space="preserve">4. Развитие у детей </w:t>
            </w:r>
            <w:proofErr w:type="gramStart"/>
            <w:r w:rsidRPr="004E0DFA">
              <w:rPr>
                <w:rFonts w:ascii="Times New Roman" w:hAnsi="Times New Roman"/>
                <w:sz w:val="20"/>
                <w:szCs w:val="20"/>
              </w:rPr>
              <w:t>познавательного</w:t>
            </w:r>
            <w:proofErr w:type="gramEnd"/>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 xml:space="preserve"> интереса, мыслительных процессов.</w:t>
            </w:r>
          </w:p>
          <w:p w:rsidR="00E13E4E" w:rsidRPr="004E0DFA" w:rsidRDefault="00E13E4E" w:rsidP="00E13E4E">
            <w:pPr>
              <w:shd w:val="clear" w:color="auto" w:fill="FFFFFF"/>
              <w:spacing w:after="0" w:line="240" w:lineRule="auto"/>
              <w:rPr>
                <w:rFonts w:ascii="Times New Roman" w:hAnsi="Times New Roman"/>
                <w:sz w:val="20"/>
                <w:szCs w:val="20"/>
              </w:rPr>
            </w:pPr>
          </w:p>
          <w:p w:rsidR="00E13E4E" w:rsidRPr="004E0DFA" w:rsidRDefault="00E13E4E" w:rsidP="00E13E4E">
            <w:pPr>
              <w:spacing w:after="0" w:line="240" w:lineRule="auto"/>
              <w:rPr>
                <w:rFonts w:ascii="Times New Roman" w:hAnsi="Times New Roman"/>
                <w:sz w:val="20"/>
                <w:szCs w:val="20"/>
              </w:rPr>
            </w:pPr>
          </w:p>
        </w:tc>
      </w:tr>
      <w:tr w:rsidR="00E13E4E" w:rsidRPr="002E606F" w:rsidTr="00E13E4E">
        <w:trPr>
          <w:trHeight w:val="1268"/>
        </w:trPr>
        <w:tc>
          <w:tcPr>
            <w:tcW w:w="5353" w:type="dxa"/>
          </w:tcPr>
          <w:p w:rsidR="00E13E4E" w:rsidRPr="004E0DFA" w:rsidRDefault="00E13E4E" w:rsidP="00E13E4E">
            <w:pPr>
              <w:pStyle w:val="a3"/>
              <w:shd w:val="clear" w:color="auto" w:fill="FFFFFF"/>
              <w:spacing w:before="0" w:beforeAutospacing="0" w:after="0" w:afterAutospacing="0"/>
              <w:ind w:right="-213"/>
              <w:textAlignment w:val="baseline"/>
              <w:rPr>
                <w:kern w:val="36"/>
                <w:sz w:val="20"/>
                <w:szCs w:val="20"/>
              </w:rPr>
            </w:pPr>
            <w:r w:rsidRPr="004E0DFA">
              <w:rPr>
                <w:kern w:val="36"/>
                <w:sz w:val="20"/>
                <w:szCs w:val="20"/>
              </w:rPr>
              <w:t>Исследовательские технологии.</w:t>
            </w:r>
          </w:p>
          <w:p w:rsidR="00E13E4E" w:rsidRPr="004E0DFA" w:rsidRDefault="00E13E4E" w:rsidP="00E13E4E">
            <w:pPr>
              <w:pStyle w:val="a3"/>
              <w:shd w:val="clear" w:color="auto" w:fill="FFFFFF"/>
              <w:spacing w:before="0" w:beforeAutospacing="0" w:after="0" w:afterAutospacing="0"/>
              <w:ind w:right="-213"/>
              <w:textAlignment w:val="baseline"/>
              <w:rPr>
                <w:kern w:val="36"/>
                <w:sz w:val="20"/>
                <w:szCs w:val="20"/>
              </w:rPr>
            </w:pPr>
            <w:proofErr w:type="spellStart"/>
            <w:r w:rsidRPr="004E0DFA">
              <w:rPr>
                <w:kern w:val="36"/>
                <w:sz w:val="20"/>
                <w:szCs w:val="20"/>
              </w:rPr>
              <w:t>Веракса</w:t>
            </w:r>
            <w:proofErr w:type="spellEnd"/>
            <w:r w:rsidRPr="004E0DFA">
              <w:rPr>
                <w:kern w:val="36"/>
                <w:sz w:val="20"/>
                <w:szCs w:val="20"/>
              </w:rPr>
              <w:t xml:space="preserve"> Н.Е., </w:t>
            </w:r>
            <w:proofErr w:type="spellStart"/>
            <w:r w:rsidRPr="004E0DFA">
              <w:rPr>
                <w:kern w:val="36"/>
                <w:sz w:val="20"/>
                <w:szCs w:val="20"/>
              </w:rPr>
              <w:t>Галимов</w:t>
            </w:r>
            <w:proofErr w:type="spellEnd"/>
            <w:r w:rsidRPr="004E0DFA">
              <w:rPr>
                <w:kern w:val="36"/>
                <w:sz w:val="20"/>
                <w:szCs w:val="20"/>
              </w:rPr>
              <w:t xml:space="preserve"> О.Р. </w:t>
            </w:r>
          </w:p>
          <w:p w:rsidR="00E13E4E" w:rsidRPr="004E0DFA" w:rsidRDefault="00E13E4E" w:rsidP="00E13E4E">
            <w:pPr>
              <w:pStyle w:val="a3"/>
              <w:shd w:val="clear" w:color="auto" w:fill="FFFFFF"/>
              <w:spacing w:before="0" w:beforeAutospacing="0" w:after="0" w:afterAutospacing="0"/>
              <w:ind w:right="-213"/>
              <w:textAlignment w:val="baseline"/>
              <w:rPr>
                <w:kern w:val="36"/>
                <w:sz w:val="20"/>
                <w:szCs w:val="20"/>
              </w:rPr>
            </w:pPr>
            <w:r w:rsidRPr="004E0DFA">
              <w:rPr>
                <w:kern w:val="36"/>
                <w:sz w:val="20"/>
                <w:szCs w:val="20"/>
              </w:rPr>
              <w:t xml:space="preserve">Познавательно-исследовательская </w:t>
            </w:r>
          </w:p>
          <w:p w:rsidR="00E13E4E" w:rsidRPr="004E0DFA" w:rsidRDefault="00E13E4E" w:rsidP="00E13E4E">
            <w:pPr>
              <w:pStyle w:val="a3"/>
              <w:shd w:val="clear" w:color="auto" w:fill="FFFFFF"/>
              <w:spacing w:before="0" w:beforeAutospacing="0" w:after="0" w:afterAutospacing="0"/>
              <w:ind w:right="-213"/>
              <w:textAlignment w:val="baseline"/>
              <w:rPr>
                <w:kern w:val="36"/>
                <w:sz w:val="20"/>
                <w:szCs w:val="20"/>
              </w:rPr>
            </w:pPr>
            <w:r w:rsidRPr="004E0DFA">
              <w:rPr>
                <w:kern w:val="36"/>
                <w:sz w:val="20"/>
                <w:szCs w:val="20"/>
              </w:rPr>
              <w:t>Деятельность дошкольников</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Детская исследовательская деятельность </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Исакова Н.В.: Развитие познавательных процессов у старших дошкольников через экспериментальную деятельность. Детство-Пресс, 2013</w:t>
            </w:r>
          </w:p>
          <w:p w:rsidR="00E13E4E" w:rsidRPr="004E0DFA" w:rsidRDefault="00E13E4E" w:rsidP="00E13E4E">
            <w:pPr>
              <w:pStyle w:val="TableParagraph"/>
              <w:rPr>
                <w:sz w:val="20"/>
                <w:szCs w:val="20"/>
              </w:rPr>
            </w:pPr>
            <w:r w:rsidRPr="004E0DFA">
              <w:rPr>
                <w:sz w:val="20"/>
                <w:szCs w:val="20"/>
              </w:rPr>
              <w:t>Маленький</w:t>
            </w:r>
            <w:r w:rsidRPr="004E0DFA">
              <w:rPr>
                <w:spacing w:val="-2"/>
                <w:sz w:val="20"/>
                <w:szCs w:val="20"/>
              </w:rPr>
              <w:t xml:space="preserve"> </w:t>
            </w:r>
            <w:r w:rsidRPr="004E0DFA">
              <w:rPr>
                <w:sz w:val="20"/>
                <w:szCs w:val="20"/>
              </w:rPr>
              <w:t>исследователь</w:t>
            </w:r>
            <w:r w:rsidRPr="004E0DFA">
              <w:rPr>
                <w:spacing w:val="2"/>
                <w:sz w:val="20"/>
                <w:szCs w:val="20"/>
              </w:rPr>
              <w:t xml:space="preserve"> </w:t>
            </w:r>
            <w:r w:rsidRPr="004E0DFA">
              <w:rPr>
                <w:sz w:val="20"/>
                <w:szCs w:val="20"/>
              </w:rPr>
              <w:t>в</w:t>
            </w:r>
            <w:r w:rsidRPr="004E0DFA">
              <w:rPr>
                <w:spacing w:val="-1"/>
                <w:sz w:val="20"/>
                <w:szCs w:val="20"/>
              </w:rPr>
              <w:t xml:space="preserve"> </w:t>
            </w:r>
            <w:proofErr w:type="spellStart"/>
            <w:r w:rsidRPr="004E0DFA">
              <w:rPr>
                <w:sz w:val="20"/>
                <w:szCs w:val="20"/>
              </w:rPr>
              <w:t>д</w:t>
            </w:r>
            <w:proofErr w:type="spellEnd"/>
            <w:r w:rsidRPr="004E0DFA">
              <w:rPr>
                <w:sz w:val="20"/>
                <w:szCs w:val="20"/>
              </w:rPr>
              <w:t>/с.</w:t>
            </w:r>
            <w:r w:rsidRPr="004E0DFA">
              <w:rPr>
                <w:spacing w:val="-1"/>
                <w:sz w:val="20"/>
                <w:szCs w:val="20"/>
              </w:rPr>
              <w:t xml:space="preserve"> </w:t>
            </w:r>
            <w:proofErr w:type="spellStart"/>
            <w:r w:rsidRPr="004E0DFA">
              <w:rPr>
                <w:sz w:val="20"/>
                <w:szCs w:val="20"/>
              </w:rPr>
              <w:t>И.Л.Паршукова</w:t>
            </w:r>
            <w:proofErr w:type="spellEnd"/>
            <w:r w:rsidRPr="004E0DFA">
              <w:rPr>
                <w:sz w:val="20"/>
                <w:szCs w:val="20"/>
              </w:rPr>
              <w:t>. СПб, 2001</w:t>
            </w:r>
          </w:p>
          <w:p w:rsidR="00E13E4E" w:rsidRPr="004E0DFA" w:rsidRDefault="00E13E4E" w:rsidP="00E13E4E">
            <w:pPr>
              <w:pStyle w:val="TableParagraph"/>
              <w:rPr>
                <w:kern w:val="36"/>
                <w:sz w:val="20"/>
                <w:szCs w:val="20"/>
              </w:rPr>
            </w:pPr>
            <w:r w:rsidRPr="004E0DFA">
              <w:rPr>
                <w:sz w:val="20"/>
                <w:szCs w:val="20"/>
              </w:rPr>
              <w:t xml:space="preserve">Цель: </w:t>
            </w:r>
            <w:r w:rsidRPr="004E0DFA">
              <w:rPr>
                <w:sz w:val="20"/>
                <w:szCs w:val="20"/>
                <w:shd w:val="clear" w:color="auto" w:fill="FFFFFF"/>
              </w:rPr>
              <w:t>способствовать развитию у детей дошкольного возраста познавательной активности, любознательности, стремления к самостоятельному познанию и размышлению.</w:t>
            </w:r>
            <w:r w:rsidRPr="004E0DFA">
              <w:rPr>
                <w:color w:val="333333"/>
                <w:sz w:val="20"/>
                <w:szCs w:val="20"/>
                <w:shd w:val="clear" w:color="auto" w:fill="FFFFFF"/>
              </w:rPr>
              <w:t xml:space="preserve"> </w:t>
            </w:r>
          </w:p>
        </w:tc>
        <w:tc>
          <w:tcPr>
            <w:tcW w:w="4929" w:type="dxa"/>
          </w:tcPr>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1. Содействовать проявлению и развитию познавательной активности, обогащение ППС.</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2. Создать условия для самостоятельного установления связей и отношений между системами объектов и явлений с применением различных средств.</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3. Поддерживать стремление детей к самостоятельному выбору способов осуществления разных видов познавательной деятельности.</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4. Обеспечивать самоконтроль и взаимоконтроль результатов деятельности.</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5. Поощрять умение детей обсуждать проблему, совместно находить способы ее решения.</w:t>
            </w:r>
          </w:p>
        </w:tc>
        <w:tc>
          <w:tcPr>
            <w:tcW w:w="4929"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1. Развитие инициативы и самостоятельности.</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2. Развитие умения действовать в соответствии с предлагаемым алгоритмом.</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3. Развитие регуляторных способностей (умение ставить цель, составлять собственный алгоритм, обнаруживать несоответствие результата и цели, корректировать свою деятельность).</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4. Развитие умения определять способ получения необходимой информации в соответствии с условиями и целями деятельности.</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5. Развитие умения самостоятельно составлять модели и использовать их в познавательно-исследовательской деятельности.</w:t>
            </w:r>
          </w:p>
        </w:tc>
      </w:tr>
      <w:tr w:rsidR="00E13E4E" w:rsidRPr="002E606F" w:rsidTr="00E13E4E">
        <w:tc>
          <w:tcPr>
            <w:tcW w:w="5353" w:type="dxa"/>
          </w:tcPr>
          <w:p w:rsidR="00E13E4E" w:rsidRPr="004E0DFA" w:rsidRDefault="00E13E4E" w:rsidP="00E13E4E">
            <w:pPr>
              <w:pStyle w:val="a3"/>
              <w:shd w:val="clear" w:color="auto" w:fill="FFFFFF"/>
              <w:spacing w:before="0" w:beforeAutospacing="0" w:after="0" w:afterAutospacing="0"/>
              <w:textAlignment w:val="baseline"/>
              <w:rPr>
                <w:sz w:val="20"/>
                <w:szCs w:val="20"/>
              </w:rPr>
            </w:pPr>
            <w:r w:rsidRPr="004E0DFA">
              <w:rPr>
                <w:sz w:val="20"/>
                <w:szCs w:val="20"/>
              </w:rPr>
              <w:t xml:space="preserve">Технология «Дары </w:t>
            </w:r>
            <w:proofErr w:type="spellStart"/>
            <w:r w:rsidRPr="004E0DFA">
              <w:rPr>
                <w:sz w:val="20"/>
                <w:szCs w:val="20"/>
              </w:rPr>
              <w:t>Фрёбеля</w:t>
            </w:r>
            <w:proofErr w:type="spellEnd"/>
            <w:r w:rsidRPr="004E0DFA">
              <w:rPr>
                <w:sz w:val="20"/>
                <w:szCs w:val="20"/>
              </w:rPr>
              <w:t>»</w:t>
            </w:r>
          </w:p>
          <w:p w:rsidR="00E13E4E" w:rsidRPr="004E0DFA" w:rsidRDefault="00E13E4E" w:rsidP="00E13E4E">
            <w:pPr>
              <w:pStyle w:val="a3"/>
              <w:shd w:val="clear" w:color="auto" w:fill="FFFFFF"/>
              <w:spacing w:before="0" w:beforeAutospacing="0" w:after="0" w:afterAutospacing="0"/>
              <w:textAlignment w:val="baseline"/>
              <w:rPr>
                <w:sz w:val="20"/>
                <w:szCs w:val="20"/>
              </w:rPr>
            </w:pPr>
            <w:r w:rsidRPr="004E0DFA">
              <w:rPr>
                <w:sz w:val="20"/>
                <w:szCs w:val="20"/>
              </w:rPr>
              <w:t xml:space="preserve">1.Карпова Ю.В. Использование игрового набора «Дары </w:t>
            </w:r>
            <w:proofErr w:type="spellStart"/>
            <w:r w:rsidRPr="004E0DFA">
              <w:rPr>
                <w:sz w:val="20"/>
                <w:szCs w:val="20"/>
              </w:rPr>
              <w:t>Фрёбеля</w:t>
            </w:r>
            <w:proofErr w:type="spellEnd"/>
            <w:r w:rsidRPr="004E0DFA">
              <w:rPr>
                <w:sz w:val="20"/>
                <w:szCs w:val="20"/>
              </w:rPr>
              <w:t xml:space="preserve">» в дошкольном образовании в соответствии с ФГОС </w:t>
            </w:r>
            <w:proofErr w:type="gramStart"/>
            <w:r w:rsidRPr="004E0DFA">
              <w:rPr>
                <w:sz w:val="20"/>
                <w:szCs w:val="20"/>
              </w:rPr>
              <w:t>ДО</w:t>
            </w:r>
            <w:proofErr w:type="gramEnd"/>
            <w:r w:rsidRPr="004E0DFA">
              <w:rPr>
                <w:sz w:val="20"/>
                <w:szCs w:val="20"/>
              </w:rPr>
              <w:t xml:space="preserve">: </w:t>
            </w:r>
            <w:proofErr w:type="spellStart"/>
            <w:r w:rsidRPr="004E0DFA">
              <w:rPr>
                <w:sz w:val="20"/>
                <w:szCs w:val="20"/>
              </w:rPr>
              <w:t>Метод</w:t>
            </w:r>
            <w:proofErr w:type="gramStart"/>
            <w:r w:rsidRPr="004E0DFA">
              <w:rPr>
                <w:sz w:val="20"/>
                <w:szCs w:val="20"/>
              </w:rPr>
              <w:t>.р</w:t>
            </w:r>
            <w:proofErr w:type="gramEnd"/>
            <w:r w:rsidRPr="004E0DFA">
              <w:rPr>
                <w:sz w:val="20"/>
                <w:szCs w:val="20"/>
              </w:rPr>
              <w:t>екомендации</w:t>
            </w:r>
            <w:proofErr w:type="spellEnd"/>
            <w:r w:rsidRPr="004E0DFA">
              <w:rPr>
                <w:sz w:val="20"/>
                <w:szCs w:val="20"/>
              </w:rPr>
              <w:t xml:space="preserve">/ Ю.В.Карпова, В.В.Кожевникова, А.В.Соколова; Под </w:t>
            </w:r>
            <w:proofErr w:type="spellStart"/>
            <w:r w:rsidRPr="004E0DFA">
              <w:rPr>
                <w:sz w:val="20"/>
                <w:szCs w:val="20"/>
              </w:rPr>
              <w:t>общ.ред.В.В</w:t>
            </w:r>
            <w:proofErr w:type="spellEnd"/>
            <w:r w:rsidRPr="004E0DFA">
              <w:rPr>
                <w:sz w:val="20"/>
                <w:szCs w:val="20"/>
              </w:rPr>
              <w:t xml:space="preserve">. Кожевниковой. – М.:ООО «Издательство «ВАРСОН», 2014. – 20 </w:t>
            </w:r>
            <w:proofErr w:type="gramStart"/>
            <w:r w:rsidRPr="004E0DFA">
              <w:rPr>
                <w:sz w:val="20"/>
                <w:szCs w:val="20"/>
              </w:rPr>
              <w:t>с</w:t>
            </w:r>
            <w:proofErr w:type="gramEnd"/>
            <w:r w:rsidRPr="004E0DFA">
              <w:rPr>
                <w:sz w:val="20"/>
                <w:szCs w:val="20"/>
              </w:rPr>
              <w:t>.</w:t>
            </w:r>
          </w:p>
          <w:p w:rsidR="00E13E4E" w:rsidRPr="004E0DFA" w:rsidRDefault="00E13E4E" w:rsidP="00E13E4E">
            <w:pPr>
              <w:pStyle w:val="a3"/>
              <w:shd w:val="clear" w:color="auto" w:fill="FFFFFF"/>
              <w:spacing w:before="0" w:beforeAutospacing="0" w:after="0" w:afterAutospacing="0"/>
              <w:textAlignment w:val="baseline"/>
              <w:rPr>
                <w:color w:val="000000"/>
                <w:sz w:val="20"/>
                <w:szCs w:val="20"/>
                <w:shd w:val="clear" w:color="auto" w:fill="FFFFFF"/>
              </w:rPr>
            </w:pPr>
            <w:r w:rsidRPr="004E0DFA">
              <w:rPr>
                <w:color w:val="000000"/>
                <w:sz w:val="20"/>
                <w:szCs w:val="20"/>
                <w:shd w:val="clear" w:color="auto" w:fill="FFFFFF"/>
              </w:rPr>
              <w:t xml:space="preserve">2.Фребель Ф. Будем жить для своих детей / Сост., </w:t>
            </w:r>
            <w:r w:rsidRPr="004E0DFA">
              <w:rPr>
                <w:color w:val="000000"/>
                <w:sz w:val="20"/>
                <w:szCs w:val="20"/>
                <w:shd w:val="clear" w:color="auto" w:fill="FFFFFF"/>
              </w:rPr>
              <w:lastRenderedPageBreak/>
              <w:t xml:space="preserve">предисловие Л.М. Волобуева. - М.: </w:t>
            </w:r>
            <w:proofErr w:type="spellStart"/>
            <w:r w:rsidRPr="004E0DFA">
              <w:rPr>
                <w:color w:val="000000"/>
                <w:sz w:val="20"/>
                <w:szCs w:val="20"/>
                <w:shd w:val="clear" w:color="auto" w:fill="FFFFFF"/>
              </w:rPr>
              <w:t>Издат</w:t>
            </w:r>
            <w:proofErr w:type="spellEnd"/>
            <w:r w:rsidRPr="004E0DFA">
              <w:rPr>
                <w:color w:val="000000"/>
                <w:sz w:val="20"/>
                <w:szCs w:val="20"/>
                <w:shd w:val="clear" w:color="auto" w:fill="FFFFFF"/>
              </w:rPr>
              <w:t>. дом «Карапуз», 2001. - 288с., ил. - (Педагогика детства).</w:t>
            </w:r>
          </w:p>
          <w:p w:rsidR="00E13E4E" w:rsidRPr="004E0DFA" w:rsidRDefault="00E13E4E" w:rsidP="00E13E4E">
            <w:pPr>
              <w:pStyle w:val="a3"/>
              <w:shd w:val="clear" w:color="auto" w:fill="FFFFFF"/>
              <w:spacing w:before="0" w:beforeAutospacing="0" w:after="0" w:afterAutospacing="0"/>
              <w:textAlignment w:val="baseline"/>
              <w:rPr>
                <w:b/>
                <w:color w:val="333333"/>
                <w:kern w:val="36"/>
                <w:sz w:val="20"/>
                <w:szCs w:val="20"/>
              </w:rPr>
            </w:pPr>
            <w:r w:rsidRPr="004E0DFA">
              <w:rPr>
                <w:color w:val="000000"/>
                <w:sz w:val="20"/>
                <w:szCs w:val="20"/>
                <w:shd w:val="clear" w:color="auto" w:fill="FFFFFF"/>
              </w:rPr>
              <w:t>Цель: создание условий для организации как совместной деятельности взрослого и детей, так и самостоятельной игровой, продуктивной и познавательно-исследовательской деятельности детей.</w:t>
            </w:r>
          </w:p>
        </w:tc>
        <w:tc>
          <w:tcPr>
            <w:tcW w:w="4929" w:type="dxa"/>
          </w:tcPr>
          <w:p w:rsidR="00E13E4E" w:rsidRPr="004E0DFA" w:rsidRDefault="00E13E4E" w:rsidP="00E13E4E">
            <w:pPr>
              <w:shd w:val="clear" w:color="auto" w:fill="FFFFFF"/>
              <w:spacing w:after="0" w:line="240" w:lineRule="auto"/>
              <w:rPr>
                <w:rFonts w:ascii="Times New Roman" w:hAnsi="Times New Roman"/>
                <w:color w:val="000000"/>
                <w:sz w:val="20"/>
                <w:szCs w:val="20"/>
                <w:shd w:val="clear" w:color="auto" w:fill="FFFFFF"/>
              </w:rPr>
            </w:pPr>
            <w:r w:rsidRPr="004E0DFA">
              <w:rPr>
                <w:rFonts w:ascii="Times New Roman" w:hAnsi="Times New Roman"/>
                <w:color w:val="000000"/>
                <w:sz w:val="20"/>
                <w:szCs w:val="20"/>
                <w:shd w:val="clear" w:color="auto" w:fill="FFFFFF"/>
              </w:rPr>
              <w:lastRenderedPageBreak/>
              <w:t>Развивать игровую деятельность детей.</w:t>
            </w:r>
          </w:p>
          <w:p w:rsidR="00E13E4E" w:rsidRPr="004E0DFA" w:rsidRDefault="00E13E4E" w:rsidP="00E13E4E">
            <w:pPr>
              <w:shd w:val="clear" w:color="auto" w:fill="FFFFFF"/>
              <w:spacing w:before="30" w:after="0" w:line="240" w:lineRule="auto"/>
              <w:rPr>
                <w:rFonts w:ascii="Times New Roman" w:hAnsi="Times New Roman"/>
                <w:color w:val="000000"/>
                <w:sz w:val="20"/>
                <w:szCs w:val="20"/>
              </w:rPr>
            </w:pPr>
            <w:r w:rsidRPr="004E0DFA">
              <w:rPr>
                <w:rFonts w:ascii="Times New Roman" w:hAnsi="Times New Roman"/>
                <w:color w:val="000000"/>
                <w:sz w:val="20"/>
                <w:szCs w:val="20"/>
              </w:rPr>
              <w:t xml:space="preserve">Развивать продуктивное воображение и творческое мышление в процессе решения познавательных задач, познавательно </w:t>
            </w:r>
            <w:proofErr w:type="gramStart"/>
            <w:r w:rsidRPr="004E0DFA">
              <w:rPr>
                <w:rFonts w:ascii="Times New Roman" w:hAnsi="Times New Roman"/>
                <w:color w:val="000000"/>
                <w:sz w:val="20"/>
                <w:szCs w:val="20"/>
              </w:rPr>
              <w:t>–и</w:t>
            </w:r>
            <w:proofErr w:type="gramEnd"/>
            <w:r w:rsidRPr="004E0DFA">
              <w:rPr>
                <w:rFonts w:ascii="Times New Roman" w:hAnsi="Times New Roman"/>
                <w:color w:val="000000"/>
                <w:sz w:val="20"/>
                <w:szCs w:val="20"/>
              </w:rPr>
              <w:t>сследовательской деятельности.</w:t>
            </w:r>
          </w:p>
          <w:p w:rsidR="00E13E4E" w:rsidRPr="004E0DFA" w:rsidRDefault="00E13E4E" w:rsidP="00E13E4E">
            <w:pPr>
              <w:shd w:val="clear" w:color="auto" w:fill="FFFFFF"/>
              <w:spacing w:before="30" w:after="0" w:line="240" w:lineRule="auto"/>
              <w:rPr>
                <w:rFonts w:ascii="Times New Roman" w:hAnsi="Times New Roman"/>
                <w:color w:val="000000"/>
                <w:sz w:val="20"/>
                <w:szCs w:val="20"/>
              </w:rPr>
            </w:pPr>
            <w:r w:rsidRPr="004E0DFA">
              <w:rPr>
                <w:rFonts w:ascii="Times New Roman" w:hAnsi="Times New Roman"/>
                <w:color w:val="000000"/>
                <w:sz w:val="20"/>
                <w:szCs w:val="20"/>
              </w:rPr>
              <w:t>Обеспечить условия освоения эмоционально-нравственной культуры.</w:t>
            </w:r>
          </w:p>
          <w:p w:rsidR="00E13E4E" w:rsidRPr="004E0DFA" w:rsidRDefault="00E13E4E" w:rsidP="00E13E4E">
            <w:pPr>
              <w:shd w:val="clear" w:color="auto" w:fill="FFFFFF"/>
              <w:spacing w:before="30" w:after="0" w:line="240" w:lineRule="auto"/>
              <w:rPr>
                <w:rFonts w:ascii="Times New Roman" w:hAnsi="Times New Roman"/>
                <w:color w:val="000000"/>
                <w:sz w:val="20"/>
                <w:szCs w:val="20"/>
              </w:rPr>
            </w:pPr>
            <w:r w:rsidRPr="004E0DFA">
              <w:rPr>
                <w:rFonts w:ascii="Times New Roman" w:hAnsi="Times New Roman"/>
                <w:color w:val="000000"/>
                <w:sz w:val="20"/>
                <w:szCs w:val="20"/>
              </w:rPr>
              <w:t xml:space="preserve">Формировать творческое воображение и образное мышление средствами художественно-творческих </w:t>
            </w:r>
            <w:r w:rsidRPr="004E0DFA">
              <w:rPr>
                <w:rFonts w:ascii="Times New Roman" w:hAnsi="Times New Roman"/>
                <w:color w:val="000000"/>
                <w:sz w:val="20"/>
                <w:szCs w:val="20"/>
              </w:rPr>
              <w:lastRenderedPageBreak/>
              <w:t>видов деятельности.</w:t>
            </w:r>
          </w:p>
          <w:p w:rsidR="00E13E4E" w:rsidRPr="004E0DFA" w:rsidRDefault="00E13E4E" w:rsidP="00E13E4E">
            <w:pPr>
              <w:shd w:val="clear" w:color="auto" w:fill="FFFFFF"/>
              <w:spacing w:before="30" w:after="0" w:line="240" w:lineRule="auto"/>
              <w:rPr>
                <w:rFonts w:ascii="Times New Roman" w:hAnsi="Times New Roman"/>
                <w:color w:val="000000"/>
                <w:sz w:val="20"/>
                <w:szCs w:val="20"/>
              </w:rPr>
            </w:pPr>
            <w:r w:rsidRPr="004E0DFA">
              <w:rPr>
                <w:rFonts w:ascii="Times New Roman" w:hAnsi="Times New Roman"/>
                <w:color w:val="000000"/>
                <w:sz w:val="20"/>
                <w:szCs w:val="20"/>
              </w:rPr>
              <w:t>Создавать условия развития для сохранения здоровья детей.</w:t>
            </w:r>
          </w:p>
          <w:p w:rsidR="00E13E4E" w:rsidRPr="004E0DFA" w:rsidRDefault="00E13E4E" w:rsidP="00E13E4E">
            <w:pPr>
              <w:shd w:val="clear" w:color="auto" w:fill="FFFFFF"/>
              <w:spacing w:before="30" w:after="0" w:line="240" w:lineRule="auto"/>
              <w:rPr>
                <w:rFonts w:ascii="Times New Roman" w:hAnsi="Times New Roman"/>
                <w:color w:val="000000"/>
                <w:sz w:val="20"/>
                <w:szCs w:val="20"/>
              </w:rPr>
            </w:pPr>
            <w:r w:rsidRPr="004E0DFA">
              <w:rPr>
                <w:rFonts w:ascii="Times New Roman" w:hAnsi="Times New Roman"/>
                <w:color w:val="000000"/>
                <w:sz w:val="20"/>
                <w:szCs w:val="20"/>
              </w:rPr>
              <w:t>Развивать физические качества (скоростные, силовые, гибкость, выносливость и координацию).</w:t>
            </w:r>
          </w:p>
          <w:p w:rsidR="00E13E4E" w:rsidRPr="004E0DFA" w:rsidRDefault="00E13E4E" w:rsidP="00E13E4E">
            <w:pPr>
              <w:shd w:val="clear" w:color="auto" w:fill="FFFFFF"/>
              <w:spacing w:before="30" w:after="0" w:line="240" w:lineRule="auto"/>
              <w:rPr>
                <w:rFonts w:ascii="Times New Roman" w:hAnsi="Times New Roman"/>
                <w:color w:val="000000"/>
                <w:sz w:val="20"/>
                <w:szCs w:val="20"/>
              </w:rPr>
            </w:pPr>
            <w:r w:rsidRPr="004E0DFA">
              <w:rPr>
                <w:rFonts w:ascii="Times New Roman" w:hAnsi="Times New Roman"/>
                <w:color w:val="000000"/>
                <w:sz w:val="20"/>
                <w:szCs w:val="20"/>
              </w:rPr>
              <w:t>Расширять представления о некоторых видах спорта.</w:t>
            </w:r>
          </w:p>
          <w:p w:rsidR="00E13E4E" w:rsidRPr="004E0DFA" w:rsidRDefault="00E13E4E" w:rsidP="00E13E4E">
            <w:pPr>
              <w:shd w:val="clear" w:color="auto" w:fill="FFFFFF"/>
              <w:spacing w:before="30" w:after="0" w:line="240" w:lineRule="auto"/>
              <w:ind w:left="33"/>
              <w:rPr>
                <w:rFonts w:ascii="Times New Roman" w:hAnsi="Times New Roman"/>
                <w:color w:val="000000"/>
                <w:sz w:val="20"/>
                <w:szCs w:val="20"/>
              </w:rPr>
            </w:pPr>
            <w:r w:rsidRPr="004E0DFA">
              <w:rPr>
                <w:rFonts w:ascii="Times New Roman" w:hAnsi="Times New Roman"/>
                <w:color w:val="000000"/>
                <w:sz w:val="20"/>
                <w:szCs w:val="20"/>
              </w:rPr>
              <w:t>Накапливать и обогащать двигательный опыт детей.</w:t>
            </w:r>
          </w:p>
          <w:p w:rsidR="00E13E4E" w:rsidRPr="004E0DFA" w:rsidRDefault="00E13E4E" w:rsidP="00E13E4E">
            <w:pPr>
              <w:shd w:val="clear" w:color="auto" w:fill="FFFFFF"/>
              <w:spacing w:before="30" w:after="0" w:line="240" w:lineRule="auto"/>
              <w:ind w:left="33"/>
              <w:rPr>
                <w:rFonts w:ascii="Times New Roman" w:hAnsi="Times New Roman"/>
                <w:color w:val="000000"/>
                <w:sz w:val="20"/>
                <w:szCs w:val="20"/>
              </w:rPr>
            </w:pPr>
            <w:r w:rsidRPr="004E0DFA">
              <w:rPr>
                <w:rFonts w:ascii="Times New Roman" w:hAnsi="Times New Roman"/>
                <w:color w:val="000000"/>
                <w:sz w:val="20"/>
                <w:szCs w:val="20"/>
              </w:rPr>
              <w:t>Сохранять и укреплять физическое и психическое здоровье детей.</w:t>
            </w:r>
          </w:p>
          <w:p w:rsidR="00E13E4E" w:rsidRPr="004E0DFA" w:rsidRDefault="00E13E4E" w:rsidP="00E13E4E">
            <w:pPr>
              <w:shd w:val="clear" w:color="auto" w:fill="FFFFFF"/>
              <w:spacing w:before="30" w:after="0" w:line="240" w:lineRule="auto"/>
              <w:rPr>
                <w:rFonts w:ascii="Times New Roman" w:hAnsi="Times New Roman"/>
                <w:color w:val="000000"/>
                <w:sz w:val="20"/>
                <w:szCs w:val="20"/>
              </w:rPr>
            </w:pPr>
          </w:p>
          <w:p w:rsidR="00E13E4E" w:rsidRPr="004E0DFA" w:rsidRDefault="00E13E4E" w:rsidP="00E13E4E">
            <w:pPr>
              <w:shd w:val="clear" w:color="auto" w:fill="FFFFFF"/>
              <w:spacing w:before="30" w:after="0" w:line="240" w:lineRule="auto"/>
              <w:rPr>
                <w:rFonts w:ascii="Times New Roman" w:hAnsi="Times New Roman"/>
                <w:sz w:val="20"/>
                <w:szCs w:val="20"/>
              </w:rPr>
            </w:pPr>
          </w:p>
        </w:tc>
        <w:tc>
          <w:tcPr>
            <w:tcW w:w="4929" w:type="dxa"/>
          </w:tcPr>
          <w:p w:rsidR="00E13E4E" w:rsidRPr="004E0DFA" w:rsidRDefault="00E13E4E" w:rsidP="00E13E4E">
            <w:pPr>
              <w:shd w:val="clear" w:color="auto" w:fill="FFFFFF"/>
              <w:spacing w:after="0" w:line="240" w:lineRule="auto"/>
              <w:ind w:left="33"/>
              <w:rPr>
                <w:rFonts w:ascii="Times New Roman" w:hAnsi="Times New Roman"/>
                <w:color w:val="000000"/>
                <w:sz w:val="20"/>
                <w:szCs w:val="20"/>
              </w:rPr>
            </w:pPr>
            <w:r w:rsidRPr="004E0DFA">
              <w:rPr>
                <w:rFonts w:ascii="Times New Roman" w:hAnsi="Times New Roman"/>
                <w:color w:val="000000"/>
                <w:sz w:val="20"/>
                <w:szCs w:val="20"/>
              </w:rPr>
              <w:lastRenderedPageBreak/>
              <w:t xml:space="preserve">У ребенка развиты  сенсорные навыки. </w:t>
            </w:r>
          </w:p>
          <w:p w:rsidR="00E13E4E" w:rsidRPr="004E0DFA" w:rsidRDefault="00E13E4E" w:rsidP="00E13E4E">
            <w:pPr>
              <w:shd w:val="clear" w:color="auto" w:fill="FFFFFF"/>
              <w:spacing w:after="0" w:line="240" w:lineRule="auto"/>
              <w:ind w:left="33"/>
              <w:rPr>
                <w:rFonts w:ascii="Times New Roman" w:hAnsi="Times New Roman"/>
                <w:color w:val="000000"/>
                <w:sz w:val="20"/>
                <w:szCs w:val="20"/>
              </w:rPr>
            </w:pPr>
            <w:r w:rsidRPr="004E0DFA">
              <w:rPr>
                <w:rFonts w:ascii="Times New Roman" w:hAnsi="Times New Roman"/>
                <w:color w:val="000000"/>
                <w:sz w:val="20"/>
                <w:szCs w:val="20"/>
              </w:rPr>
              <w:t xml:space="preserve">Ребенок проявляет интерес к игровому экспериментированию с предметами, обогащает опыт познавательно-исследовательской деятельности. </w:t>
            </w:r>
          </w:p>
          <w:p w:rsidR="00E13E4E" w:rsidRPr="004E0DFA" w:rsidRDefault="00E13E4E" w:rsidP="00E13E4E">
            <w:pPr>
              <w:shd w:val="clear" w:color="auto" w:fill="FFFFFF"/>
              <w:spacing w:after="0" w:line="240" w:lineRule="auto"/>
              <w:ind w:left="33"/>
              <w:rPr>
                <w:rFonts w:ascii="Times New Roman" w:hAnsi="Times New Roman"/>
                <w:color w:val="000000"/>
                <w:sz w:val="20"/>
                <w:szCs w:val="20"/>
              </w:rPr>
            </w:pPr>
            <w:r w:rsidRPr="004E0DFA">
              <w:rPr>
                <w:rFonts w:ascii="Times New Roman" w:hAnsi="Times New Roman"/>
                <w:color w:val="000000"/>
                <w:sz w:val="20"/>
                <w:szCs w:val="20"/>
              </w:rPr>
              <w:t xml:space="preserve">Ребенок развивает  познавательную активность, любознательность. </w:t>
            </w:r>
          </w:p>
          <w:p w:rsidR="00E13E4E" w:rsidRPr="004E0DFA" w:rsidRDefault="00E13E4E" w:rsidP="00E13E4E">
            <w:pPr>
              <w:shd w:val="clear" w:color="auto" w:fill="FFFFFF"/>
              <w:spacing w:after="0" w:line="240" w:lineRule="auto"/>
              <w:ind w:left="33"/>
              <w:rPr>
                <w:rFonts w:ascii="Times New Roman" w:hAnsi="Times New Roman"/>
                <w:color w:val="000000"/>
                <w:sz w:val="20"/>
                <w:szCs w:val="20"/>
              </w:rPr>
            </w:pPr>
            <w:r w:rsidRPr="004E0DFA">
              <w:rPr>
                <w:rFonts w:ascii="Times New Roman" w:hAnsi="Times New Roman"/>
                <w:color w:val="000000"/>
                <w:sz w:val="20"/>
                <w:szCs w:val="20"/>
              </w:rPr>
              <w:t xml:space="preserve">Ребенок расширяет кругозор. </w:t>
            </w:r>
          </w:p>
          <w:p w:rsidR="00E13E4E" w:rsidRPr="004E0DFA" w:rsidRDefault="00E13E4E" w:rsidP="00E13E4E">
            <w:pPr>
              <w:shd w:val="clear" w:color="auto" w:fill="FFFFFF"/>
              <w:spacing w:after="0" w:line="240" w:lineRule="auto"/>
              <w:ind w:left="33"/>
              <w:rPr>
                <w:rFonts w:ascii="Times New Roman" w:hAnsi="Times New Roman"/>
                <w:color w:val="000000"/>
                <w:sz w:val="20"/>
                <w:szCs w:val="20"/>
              </w:rPr>
            </w:pPr>
            <w:r w:rsidRPr="004E0DFA">
              <w:rPr>
                <w:rFonts w:ascii="Times New Roman" w:hAnsi="Times New Roman"/>
                <w:color w:val="000000"/>
                <w:sz w:val="20"/>
                <w:szCs w:val="20"/>
              </w:rPr>
              <w:t xml:space="preserve">Ребенок обладает начальными знаниями об </w:t>
            </w:r>
            <w:r w:rsidRPr="004E0DFA">
              <w:rPr>
                <w:rFonts w:ascii="Times New Roman" w:hAnsi="Times New Roman"/>
                <w:color w:val="000000"/>
                <w:sz w:val="20"/>
                <w:szCs w:val="20"/>
              </w:rPr>
              <w:lastRenderedPageBreak/>
              <w:t>элементарных математических представлениях.</w:t>
            </w:r>
          </w:p>
          <w:p w:rsidR="00E13E4E" w:rsidRPr="004E0DFA" w:rsidRDefault="00E13E4E" w:rsidP="00E13E4E">
            <w:pPr>
              <w:shd w:val="clear" w:color="auto" w:fill="FFFFFF"/>
              <w:spacing w:after="0" w:line="240" w:lineRule="auto"/>
              <w:ind w:left="33"/>
              <w:rPr>
                <w:rFonts w:ascii="Times New Roman" w:hAnsi="Times New Roman"/>
                <w:color w:val="000000"/>
                <w:sz w:val="20"/>
                <w:szCs w:val="20"/>
              </w:rPr>
            </w:pPr>
            <w:r w:rsidRPr="004E0DFA">
              <w:rPr>
                <w:rFonts w:ascii="Times New Roman" w:hAnsi="Times New Roman"/>
                <w:color w:val="000000"/>
                <w:sz w:val="20"/>
                <w:szCs w:val="20"/>
              </w:rPr>
              <w:t>Ребенок умеет планировать игровую деятельность.</w:t>
            </w:r>
          </w:p>
          <w:p w:rsidR="00E13E4E" w:rsidRPr="004E0DFA" w:rsidRDefault="00E13E4E" w:rsidP="00E13E4E">
            <w:pPr>
              <w:shd w:val="clear" w:color="auto" w:fill="FFFFFF"/>
              <w:spacing w:after="0" w:line="240" w:lineRule="auto"/>
              <w:ind w:left="33"/>
              <w:rPr>
                <w:rFonts w:ascii="Times New Roman" w:hAnsi="Times New Roman"/>
                <w:color w:val="000000"/>
                <w:sz w:val="20"/>
                <w:szCs w:val="20"/>
              </w:rPr>
            </w:pPr>
            <w:r w:rsidRPr="004E0DFA">
              <w:rPr>
                <w:rFonts w:ascii="Times New Roman" w:hAnsi="Times New Roman"/>
                <w:color w:val="000000"/>
                <w:sz w:val="20"/>
                <w:szCs w:val="20"/>
              </w:rPr>
              <w:t xml:space="preserve">Ребенок активно использует диалогическую речь,  умеет сотрудничать и </w:t>
            </w:r>
            <w:proofErr w:type="spellStart"/>
            <w:proofErr w:type="gramStart"/>
            <w:r w:rsidRPr="004E0DFA">
              <w:rPr>
                <w:rFonts w:ascii="Times New Roman" w:hAnsi="Times New Roman"/>
                <w:color w:val="000000"/>
                <w:sz w:val="20"/>
                <w:szCs w:val="20"/>
              </w:rPr>
              <w:t>договари-ваться</w:t>
            </w:r>
            <w:proofErr w:type="spellEnd"/>
            <w:proofErr w:type="gramEnd"/>
            <w:r w:rsidRPr="004E0DFA">
              <w:rPr>
                <w:rFonts w:ascii="Times New Roman" w:hAnsi="Times New Roman"/>
                <w:color w:val="000000"/>
                <w:sz w:val="20"/>
                <w:szCs w:val="20"/>
              </w:rPr>
              <w:t xml:space="preserve"> с другими детьми.</w:t>
            </w:r>
          </w:p>
          <w:p w:rsidR="00E13E4E" w:rsidRPr="004E0DFA" w:rsidRDefault="00E13E4E" w:rsidP="00E13E4E">
            <w:pPr>
              <w:shd w:val="clear" w:color="auto" w:fill="FFFFFF"/>
              <w:spacing w:after="0" w:line="240" w:lineRule="auto"/>
              <w:ind w:left="33"/>
              <w:rPr>
                <w:rFonts w:ascii="Times New Roman" w:hAnsi="Times New Roman"/>
                <w:color w:val="000000"/>
                <w:sz w:val="20"/>
                <w:szCs w:val="20"/>
              </w:rPr>
            </w:pPr>
            <w:r w:rsidRPr="004E0DFA">
              <w:rPr>
                <w:rFonts w:ascii="Times New Roman" w:hAnsi="Times New Roman"/>
                <w:color w:val="000000"/>
                <w:sz w:val="20"/>
                <w:szCs w:val="20"/>
              </w:rPr>
              <w:t xml:space="preserve">У ребенка сформированы основные физические качества. </w:t>
            </w:r>
          </w:p>
          <w:p w:rsidR="00E13E4E" w:rsidRPr="004E0DFA" w:rsidRDefault="00E13E4E" w:rsidP="00E13E4E">
            <w:pPr>
              <w:shd w:val="clear" w:color="auto" w:fill="FFFFFF"/>
              <w:spacing w:after="0" w:line="240" w:lineRule="auto"/>
              <w:ind w:left="33"/>
              <w:rPr>
                <w:rFonts w:ascii="Times New Roman" w:hAnsi="Times New Roman"/>
                <w:color w:val="000000"/>
                <w:sz w:val="20"/>
                <w:szCs w:val="20"/>
              </w:rPr>
            </w:pPr>
            <w:r w:rsidRPr="004E0DFA">
              <w:rPr>
                <w:rFonts w:ascii="Times New Roman" w:hAnsi="Times New Roman"/>
                <w:color w:val="000000"/>
                <w:sz w:val="20"/>
                <w:szCs w:val="20"/>
              </w:rPr>
              <w:t xml:space="preserve">Обладает начальными знаниями о некоторых видах спорта. </w:t>
            </w:r>
          </w:p>
          <w:p w:rsidR="00E13E4E" w:rsidRPr="004E0DFA" w:rsidRDefault="00E13E4E" w:rsidP="00E13E4E">
            <w:pPr>
              <w:shd w:val="clear" w:color="auto" w:fill="FFFFFF"/>
              <w:spacing w:after="0" w:line="240" w:lineRule="auto"/>
              <w:ind w:left="33"/>
              <w:rPr>
                <w:rFonts w:ascii="Times New Roman" w:hAnsi="Times New Roman"/>
                <w:color w:val="000000"/>
                <w:sz w:val="20"/>
                <w:szCs w:val="20"/>
              </w:rPr>
            </w:pPr>
            <w:r w:rsidRPr="004E0DFA">
              <w:rPr>
                <w:rFonts w:ascii="Times New Roman" w:hAnsi="Times New Roman"/>
                <w:color w:val="000000"/>
                <w:sz w:val="20"/>
                <w:szCs w:val="20"/>
              </w:rPr>
              <w:t>Ребенок самостоятельно привлекает внимание других детей и организовывает знакомую игру (настольную, подвижную).</w:t>
            </w:r>
          </w:p>
          <w:p w:rsidR="00E13E4E" w:rsidRPr="004E0DFA" w:rsidRDefault="00E13E4E" w:rsidP="00E13E4E">
            <w:pPr>
              <w:shd w:val="clear" w:color="auto" w:fill="FFFFFF"/>
              <w:spacing w:after="0" w:line="240" w:lineRule="auto"/>
              <w:ind w:left="33"/>
              <w:rPr>
                <w:rFonts w:ascii="Times New Roman" w:hAnsi="Times New Roman"/>
                <w:color w:val="000000"/>
                <w:sz w:val="20"/>
                <w:szCs w:val="20"/>
              </w:rPr>
            </w:pPr>
            <w:r w:rsidRPr="004E0DFA">
              <w:rPr>
                <w:rFonts w:ascii="Times New Roman" w:hAnsi="Times New Roman"/>
                <w:color w:val="000000"/>
                <w:sz w:val="20"/>
                <w:szCs w:val="20"/>
              </w:rPr>
              <w:t>Ребенок проявляет интерес и/или с желанием занимается музыкальной, изобразительной и театрализованной деятельностью, проявляет музыкальные и художественно-творческие способности.</w:t>
            </w:r>
          </w:p>
        </w:tc>
      </w:tr>
    </w:tbl>
    <w:p w:rsidR="00E13E4E" w:rsidRPr="002E606F" w:rsidRDefault="00E13E4E" w:rsidP="00E13E4E">
      <w:pPr>
        <w:spacing w:after="0"/>
        <w:rPr>
          <w:rFonts w:ascii="Times New Roman" w:hAnsi="Times New Roman"/>
          <w:sz w:val="20"/>
          <w:szCs w:val="20"/>
        </w:rPr>
      </w:pPr>
    </w:p>
    <w:p w:rsidR="00E13E4E" w:rsidRDefault="00E13E4E" w:rsidP="00E13E4E">
      <w:pPr>
        <w:jc w:val="right"/>
        <w:rPr>
          <w:rFonts w:ascii="Times New Roman" w:hAnsi="Times New Roman"/>
          <w:sz w:val="20"/>
          <w:szCs w:val="20"/>
        </w:rPr>
      </w:pPr>
    </w:p>
    <w:p w:rsidR="00E13E4E" w:rsidRPr="002E606F" w:rsidRDefault="00E13E4E" w:rsidP="00E13E4E">
      <w:pPr>
        <w:jc w:val="right"/>
        <w:rPr>
          <w:rFonts w:ascii="Times New Roman" w:hAnsi="Times New Roman"/>
          <w:sz w:val="20"/>
          <w:szCs w:val="20"/>
        </w:rPr>
      </w:pPr>
      <w:r w:rsidRPr="002E606F">
        <w:rPr>
          <w:rFonts w:ascii="Times New Roman" w:hAnsi="Times New Roman"/>
          <w:sz w:val="20"/>
          <w:szCs w:val="20"/>
        </w:rPr>
        <w:t>Таблица 5.6</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4929"/>
        <w:gridCol w:w="5136"/>
      </w:tblGrid>
      <w:tr w:rsidR="00E13E4E" w:rsidRPr="002E606F" w:rsidTr="00E13E4E">
        <w:tc>
          <w:tcPr>
            <w:tcW w:w="5211" w:type="dxa"/>
          </w:tcPr>
          <w:p w:rsidR="00E13E4E" w:rsidRPr="004E0DFA" w:rsidRDefault="00E13E4E" w:rsidP="00E13E4E">
            <w:pPr>
              <w:spacing w:after="0" w:line="240" w:lineRule="auto"/>
              <w:jc w:val="center"/>
              <w:rPr>
                <w:rFonts w:ascii="Times New Roman" w:hAnsi="Times New Roman"/>
                <w:sz w:val="20"/>
                <w:szCs w:val="20"/>
              </w:rPr>
            </w:pPr>
            <w:r w:rsidRPr="004E0DFA">
              <w:rPr>
                <w:rFonts w:ascii="Times New Roman" w:hAnsi="Times New Roman"/>
                <w:sz w:val="20"/>
                <w:szCs w:val="20"/>
              </w:rPr>
              <w:t xml:space="preserve"> Технология, автор </w:t>
            </w:r>
          </w:p>
        </w:tc>
        <w:tc>
          <w:tcPr>
            <w:tcW w:w="4929" w:type="dxa"/>
          </w:tcPr>
          <w:p w:rsidR="00E13E4E" w:rsidRPr="004E0DFA" w:rsidRDefault="00E13E4E" w:rsidP="00E13E4E">
            <w:pPr>
              <w:spacing w:after="0" w:line="240" w:lineRule="auto"/>
              <w:jc w:val="center"/>
              <w:rPr>
                <w:rFonts w:ascii="Times New Roman" w:hAnsi="Times New Roman"/>
                <w:sz w:val="20"/>
                <w:szCs w:val="20"/>
              </w:rPr>
            </w:pPr>
            <w:r w:rsidRPr="004E0DFA">
              <w:rPr>
                <w:rFonts w:ascii="Times New Roman" w:hAnsi="Times New Roman"/>
                <w:sz w:val="20"/>
                <w:szCs w:val="20"/>
              </w:rPr>
              <w:t xml:space="preserve">Задачи педагога </w:t>
            </w:r>
          </w:p>
        </w:tc>
        <w:tc>
          <w:tcPr>
            <w:tcW w:w="5136" w:type="dxa"/>
          </w:tcPr>
          <w:p w:rsidR="00E13E4E" w:rsidRPr="004E0DFA" w:rsidRDefault="00E13E4E" w:rsidP="00E13E4E">
            <w:pPr>
              <w:spacing w:after="0" w:line="240" w:lineRule="auto"/>
              <w:jc w:val="center"/>
              <w:rPr>
                <w:rFonts w:ascii="Times New Roman" w:hAnsi="Times New Roman"/>
                <w:sz w:val="20"/>
                <w:szCs w:val="20"/>
              </w:rPr>
            </w:pPr>
            <w:r w:rsidRPr="004E0DFA">
              <w:rPr>
                <w:rFonts w:ascii="Times New Roman" w:hAnsi="Times New Roman"/>
                <w:sz w:val="20"/>
                <w:szCs w:val="20"/>
              </w:rPr>
              <w:t>Ожидаемый образовательный результат</w:t>
            </w:r>
          </w:p>
        </w:tc>
      </w:tr>
      <w:tr w:rsidR="00E13E4E" w:rsidRPr="002E606F" w:rsidTr="00E13E4E">
        <w:tc>
          <w:tcPr>
            <w:tcW w:w="5211" w:type="dxa"/>
          </w:tcPr>
          <w:p w:rsidR="00E13E4E" w:rsidRPr="004E0DFA" w:rsidRDefault="00E13E4E" w:rsidP="00E13E4E">
            <w:pPr>
              <w:pStyle w:val="a3"/>
              <w:shd w:val="clear" w:color="auto" w:fill="FFFFFF"/>
              <w:spacing w:before="0" w:beforeAutospacing="0" w:after="0" w:afterAutospacing="0"/>
              <w:rPr>
                <w:b/>
                <w:sz w:val="20"/>
                <w:szCs w:val="20"/>
                <w:shd w:val="clear" w:color="auto" w:fill="FFFFFF"/>
              </w:rPr>
            </w:pPr>
            <w:r w:rsidRPr="004E0DFA">
              <w:rPr>
                <w:sz w:val="20"/>
                <w:szCs w:val="20"/>
                <w:shd w:val="clear" w:color="auto" w:fill="FFFFFF"/>
              </w:rPr>
              <w:t>Т.Б.Полянская «Технология мнемотехники</w:t>
            </w:r>
            <w:proofErr w:type="gramStart"/>
            <w:r w:rsidRPr="004E0DFA">
              <w:rPr>
                <w:sz w:val="20"/>
                <w:szCs w:val="20"/>
                <w:shd w:val="clear" w:color="auto" w:fill="FFFFFF"/>
              </w:rPr>
              <w:t>»И</w:t>
            </w:r>
            <w:proofErr w:type="gramEnd"/>
            <w:r w:rsidRPr="004E0DFA">
              <w:rPr>
                <w:sz w:val="20"/>
                <w:szCs w:val="20"/>
                <w:shd w:val="clear" w:color="auto" w:fill="FFFFFF"/>
              </w:rPr>
              <w:t>спользование метода мнемотехники в обучении рассказыванию детей дошкольного возраста.</w:t>
            </w:r>
          </w:p>
          <w:p w:rsidR="00E13E4E" w:rsidRPr="004E0DFA" w:rsidRDefault="00E13E4E" w:rsidP="00E13E4E">
            <w:pPr>
              <w:pStyle w:val="a3"/>
              <w:shd w:val="clear" w:color="auto" w:fill="FFFFFF"/>
              <w:spacing w:before="0" w:beforeAutospacing="0" w:after="0" w:afterAutospacing="0"/>
              <w:rPr>
                <w:sz w:val="20"/>
                <w:szCs w:val="20"/>
                <w:shd w:val="clear" w:color="auto" w:fill="FFFFFF"/>
              </w:rPr>
            </w:pPr>
            <w:proofErr w:type="spellStart"/>
            <w:r w:rsidRPr="004E0DFA">
              <w:rPr>
                <w:sz w:val="20"/>
                <w:szCs w:val="20"/>
                <w:shd w:val="clear" w:color="auto" w:fill="FFFFFF"/>
              </w:rPr>
              <w:t>Уч-мет</w:t>
            </w:r>
            <w:proofErr w:type="spellEnd"/>
            <w:r w:rsidRPr="004E0DFA">
              <w:rPr>
                <w:sz w:val="20"/>
                <w:szCs w:val="20"/>
                <w:shd w:val="clear" w:color="auto" w:fill="FFFFFF"/>
              </w:rPr>
              <w:t xml:space="preserve"> </w:t>
            </w:r>
            <w:proofErr w:type="spellStart"/>
            <w:r w:rsidRPr="004E0DFA">
              <w:rPr>
                <w:sz w:val="20"/>
                <w:szCs w:val="20"/>
                <w:shd w:val="clear" w:color="auto" w:fill="FFFFFF"/>
              </w:rPr>
              <w:t>пособие</w:t>
            </w:r>
            <w:proofErr w:type="gramStart"/>
            <w:r w:rsidRPr="004E0DFA">
              <w:rPr>
                <w:sz w:val="20"/>
                <w:szCs w:val="20"/>
                <w:shd w:val="clear" w:color="auto" w:fill="FFFFFF"/>
              </w:rPr>
              <w:t>.-</w:t>
            </w:r>
            <w:proofErr w:type="gramEnd"/>
            <w:r w:rsidRPr="004E0DFA">
              <w:rPr>
                <w:sz w:val="20"/>
                <w:szCs w:val="20"/>
                <w:shd w:val="clear" w:color="auto" w:fill="FFFFFF"/>
              </w:rPr>
              <w:t>СПб</w:t>
            </w:r>
            <w:proofErr w:type="spellEnd"/>
            <w:r w:rsidRPr="004E0DFA">
              <w:rPr>
                <w:sz w:val="20"/>
                <w:szCs w:val="20"/>
                <w:shd w:val="clear" w:color="auto" w:fill="FFFFFF"/>
              </w:rPr>
              <w:t>.: ООО ИЗДАТЕЛЬСТВО «Детство-ПРЕСС», 2009г.</w:t>
            </w:r>
          </w:p>
          <w:p w:rsidR="00E13E4E" w:rsidRPr="004E0DFA" w:rsidRDefault="00E13E4E" w:rsidP="00E13E4E">
            <w:pPr>
              <w:pStyle w:val="a3"/>
              <w:shd w:val="clear" w:color="auto" w:fill="FFFFFF"/>
              <w:spacing w:before="0" w:beforeAutospacing="0" w:after="0" w:afterAutospacing="0"/>
              <w:rPr>
                <w:sz w:val="20"/>
                <w:szCs w:val="20"/>
                <w:shd w:val="clear" w:color="auto" w:fill="FFFFFF"/>
              </w:rPr>
            </w:pPr>
            <w:r w:rsidRPr="004E0DFA">
              <w:rPr>
                <w:sz w:val="20"/>
                <w:szCs w:val="20"/>
                <w:shd w:val="clear" w:color="auto" w:fill="FFFFFF"/>
              </w:rPr>
              <w:t>Цел</w:t>
            </w:r>
            <w:proofErr w:type="gramStart"/>
            <w:r w:rsidRPr="004E0DFA">
              <w:rPr>
                <w:sz w:val="20"/>
                <w:szCs w:val="20"/>
                <w:shd w:val="clear" w:color="auto" w:fill="FFFFFF"/>
              </w:rPr>
              <w:t>ь-</w:t>
            </w:r>
            <w:proofErr w:type="gramEnd"/>
            <w:r w:rsidRPr="004E0DFA">
              <w:rPr>
                <w:sz w:val="20"/>
                <w:szCs w:val="20"/>
                <w:shd w:val="clear" w:color="auto" w:fill="FFFFFF"/>
              </w:rPr>
              <w:t xml:space="preserve"> формировать возможность составлять рассказы и облегчить процесс заучивания стихотворений.</w:t>
            </w:r>
          </w:p>
        </w:tc>
        <w:tc>
          <w:tcPr>
            <w:tcW w:w="4929" w:type="dxa"/>
          </w:tcPr>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Создать условия для наглядного моделирования</w:t>
            </w:r>
            <w:proofErr w:type="gramStart"/>
            <w:r w:rsidRPr="004E0DFA">
              <w:rPr>
                <w:rFonts w:ascii="Times New Roman" w:hAnsi="Times New Roman"/>
                <w:sz w:val="20"/>
                <w:szCs w:val="20"/>
              </w:rPr>
              <w:t xml:space="preserve"> ,</w:t>
            </w:r>
            <w:proofErr w:type="gramEnd"/>
            <w:r w:rsidRPr="004E0DFA">
              <w:rPr>
                <w:rFonts w:ascii="Times New Roman" w:hAnsi="Times New Roman"/>
                <w:sz w:val="20"/>
                <w:szCs w:val="20"/>
              </w:rPr>
              <w:t xml:space="preserve"> как эффективному  средству для развития связной речи</w:t>
            </w:r>
          </w:p>
        </w:tc>
        <w:tc>
          <w:tcPr>
            <w:tcW w:w="5136"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Сокращается время для составления рассказов и запоминания стихотворений,  пополняется словарный запас, улучшаются высшие психические процессы.</w:t>
            </w:r>
          </w:p>
        </w:tc>
      </w:tr>
      <w:tr w:rsidR="00E13E4E" w:rsidRPr="002E606F" w:rsidTr="00E13E4E">
        <w:tc>
          <w:tcPr>
            <w:tcW w:w="5211" w:type="dxa"/>
          </w:tcPr>
          <w:p w:rsidR="00E13E4E" w:rsidRPr="004E0DFA" w:rsidRDefault="00E13E4E" w:rsidP="00E13E4E">
            <w:pPr>
              <w:spacing w:after="0" w:line="240" w:lineRule="auto"/>
              <w:rPr>
                <w:rFonts w:ascii="Times New Roman" w:hAnsi="Times New Roman"/>
                <w:color w:val="000000"/>
                <w:sz w:val="20"/>
                <w:szCs w:val="20"/>
              </w:rPr>
            </w:pPr>
            <w:r w:rsidRPr="004E0DFA">
              <w:rPr>
                <w:rFonts w:ascii="Times New Roman" w:hAnsi="Times New Roman"/>
                <w:bCs/>
                <w:iCs/>
                <w:color w:val="000000"/>
                <w:sz w:val="20"/>
                <w:szCs w:val="20"/>
              </w:rPr>
              <w:t>Технологии формирования речевого дыхания</w:t>
            </w:r>
            <w:r w:rsidRPr="004E0DFA">
              <w:rPr>
                <w:rFonts w:ascii="Times New Roman" w:hAnsi="Times New Roman"/>
                <w:color w:val="000000"/>
                <w:sz w:val="20"/>
                <w:szCs w:val="20"/>
              </w:rPr>
              <w:t> </w:t>
            </w:r>
          </w:p>
          <w:p w:rsidR="00E13E4E" w:rsidRPr="004E0DFA" w:rsidRDefault="00E13E4E" w:rsidP="00E13E4E">
            <w:pPr>
              <w:spacing w:after="0" w:line="240" w:lineRule="auto"/>
              <w:jc w:val="both"/>
              <w:rPr>
                <w:rFonts w:ascii="Times New Roman" w:hAnsi="Times New Roman"/>
                <w:color w:val="000000"/>
                <w:sz w:val="20"/>
                <w:szCs w:val="20"/>
              </w:rPr>
            </w:pPr>
            <w:r w:rsidRPr="004E0DFA">
              <w:rPr>
                <w:rFonts w:ascii="Times New Roman" w:hAnsi="Times New Roman"/>
                <w:color w:val="000000"/>
                <w:sz w:val="20"/>
                <w:szCs w:val="20"/>
              </w:rPr>
              <w:t xml:space="preserve">Упражнения для дыхания </w:t>
            </w:r>
            <w:proofErr w:type="gramStart"/>
            <w:r w:rsidRPr="004E0DFA">
              <w:rPr>
                <w:rFonts w:ascii="Times New Roman" w:hAnsi="Times New Roman"/>
                <w:color w:val="000000"/>
                <w:sz w:val="20"/>
                <w:szCs w:val="20"/>
              </w:rPr>
              <w:t>индивидуальной</w:t>
            </w:r>
            <w:proofErr w:type="gramEnd"/>
            <w:r w:rsidRPr="004E0DFA">
              <w:rPr>
                <w:rFonts w:ascii="Times New Roman" w:hAnsi="Times New Roman"/>
                <w:color w:val="000000"/>
                <w:sz w:val="20"/>
                <w:szCs w:val="20"/>
              </w:rPr>
              <w:t>,</w:t>
            </w:r>
          </w:p>
          <w:p w:rsidR="00E13E4E" w:rsidRPr="004E0DFA" w:rsidRDefault="00E13E4E" w:rsidP="00E13E4E">
            <w:pPr>
              <w:spacing w:after="0" w:line="240" w:lineRule="auto"/>
              <w:jc w:val="both"/>
              <w:rPr>
                <w:rFonts w:ascii="Times New Roman" w:hAnsi="Times New Roman"/>
                <w:color w:val="000000"/>
                <w:sz w:val="20"/>
                <w:szCs w:val="20"/>
              </w:rPr>
            </w:pPr>
            <w:r w:rsidRPr="004E0DFA">
              <w:rPr>
                <w:rFonts w:ascii="Times New Roman" w:hAnsi="Times New Roman"/>
                <w:color w:val="000000"/>
                <w:sz w:val="20"/>
                <w:szCs w:val="20"/>
              </w:rPr>
              <w:t>фронтальной, подгрупповой работы.</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color w:val="000000"/>
                <w:sz w:val="20"/>
                <w:szCs w:val="20"/>
              </w:rPr>
              <w:t xml:space="preserve">Методики: Л. И. Беляковой, А. Н. </w:t>
            </w:r>
            <w:proofErr w:type="spellStart"/>
            <w:r w:rsidRPr="004E0DFA">
              <w:rPr>
                <w:rFonts w:ascii="Times New Roman" w:hAnsi="Times New Roman"/>
                <w:color w:val="000000"/>
                <w:sz w:val="20"/>
                <w:szCs w:val="20"/>
              </w:rPr>
              <w:t>Стрельниковой</w:t>
            </w:r>
            <w:proofErr w:type="spellEnd"/>
            <w:r w:rsidRPr="004E0DFA">
              <w:rPr>
                <w:rFonts w:ascii="Times New Roman" w:hAnsi="Times New Roman"/>
                <w:color w:val="000000"/>
                <w:sz w:val="20"/>
                <w:szCs w:val="20"/>
              </w:rPr>
              <w:t>.                                                                                    </w:t>
            </w:r>
          </w:p>
        </w:tc>
        <w:tc>
          <w:tcPr>
            <w:tcW w:w="4929" w:type="dxa"/>
          </w:tcPr>
          <w:p w:rsidR="00E13E4E" w:rsidRPr="004E0DFA" w:rsidRDefault="00E13E4E" w:rsidP="00E13E4E">
            <w:pPr>
              <w:spacing w:after="0" w:line="240" w:lineRule="auto"/>
              <w:rPr>
                <w:rFonts w:ascii="Times New Roman" w:hAnsi="Times New Roman"/>
                <w:color w:val="000000"/>
                <w:sz w:val="20"/>
                <w:szCs w:val="20"/>
              </w:rPr>
            </w:pPr>
            <w:r w:rsidRPr="004E0DFA">
              <w:rPr>
                <w:rFonts w:ascii="Times New Roman" w:hAnsi="Times New Roman"/>
                <w:color w:val="000000"/>
                <w:sz w:val="20"/>
                <w:szCs w:val="20"/>
              </w:rPr>
              <w:t>- активизация кислородного обмена во всех тканях организма</w:t>
            </w:r>
          </w:p>
          <w:p w:rsidR="00E13E4E" w:rsidRPr="004E0DFA" w:rsidRDefault="00E13E4E" w:rsidP="00E13E4E">
            <w:pPr>
              <w:spacing w:after="0" w:line="240" w:lineRule="auto"/>
              <w:rPr>
                <w:rFonts w:ascii="Times New Roman" w:hAnsi="Times New Roman"/>
                <w:color w:val="000000"/>
                <w:sz w:val="20"/>
                <w:szCs w:val="20"/>
              </w:rPr>
            </w:pPr>
            <w:r w:rsidRPr="004E0DFA">
              <w:rPr>
                <w:rFonts w:ascii="Times New Roman" w:hAnsi="Times New Roman"/>
                <w:color w:val="000000"/>
                <w:sz w:val="20"/>
                <w:szCs w:val="20"/>
              </w:rPr>
              <w:t>- стимуляция работы мозга</w:t>
            </w:r>
          </w:p>
          <w:p w:rsidR="00E13E4E" w:rsidRPr="004E0DFA" w:rsidRDefault="00E13E4E" w:rsidP="00E13E4E">
            <w:pPr>
              <w:spacing w:after="0" w:line="240" w:lineRule="auto"/>
              <w:rPr>
                <w:rFonts w:ascii="Times New Roman" w:hAnsi="Times New Roman"/>
                <w:color w:val="000000"/>
                <w:sz w:val="20"/>
                <w:szCs w:val="20"/>
              </w:rPr>
            </w:pPr>
            <w:r w:rsidRPr="004E0DFA">
              <w:rPr>
                <w:rFonts w:ascii="Times New Roman" w:hAnsi="Times New Roman"/>
                <w:color w:val="000000"/>
                <w:sz w:val="20"/>
                <w:szCs w:val="20"/>
              </w:rPr>
              <w:t>- регуляция нервно-психических процессов</w:t>
            </w:r>
          </w:p>
          <w:p w:rsidR="00E13E4E" w:rsidRPr="004E0DFA" w:rsidRDefault="00E13E4E" w:rsidP="00E13E4E">
            <w:pPr>
              <w:spacing w:after="0" w:line="240" w:lineRule="auto"/>
              <w:rPr>
                <w:rFonts w:ascii="Times New Roman" w:hAnsi="Times New Roman"/>
                <w:color w:val="000000"/>
                <w:sz w:val="20"/>
                <w:szCs w:val="20"/>
              </w:rPr>
            </w:pPr>
            <w:r w:rsidRPr="004E0DFA">
              <w:rPr>
                <w:rFonts w:ascii="Times New Roman" w:hAnsi="Times New Roman"/>
                <w:color w:val="000000"/>
                <w:sz w:val="20"/>
                <w:szCs w:val="20"/>
              </w:rPr>
              <w:t>- регуляция плавности речевого высказывания</w:t>
            </w:r>
          </w:p>
          <w:p w:rsidR="00E13E4E" w:rsidRPr="004E0DFA" w:rsidRDefault="00E13E4E" w:rsidP="00E13E4E">
            <w:pPr>
              <w:spacing w:after="0" w:line="240" w:lineRule="auto"/>
              <w:rPr>
                <w:rFonts w:ascii="Times New Roman" w:hAnsi="Times New Roman"/>
                <w:color w:val="000000"/>
                <w:sz w:val="20"/>
                <w:szCs w:val="20"/>
              </w:rPr>
            </w:pPr>
            <w:r w:rsidRPr="004E0DFA">
              <w:rPr>
                <w:rFonts w:ascii="Times New Roman" w:hAnsi="Times New Roman"/>
                <w:color w:val="000000"/>
                <w:sz w:val="20"/>
                <w:szCs w:val="20"/>
              </w:rPr>
              <w:t>- нормализация голоса, интонационные выразительности речи в целом</w:t>
            </w:r>
          </w:p>
          <w:p w:rsidR="00E13E4E" w:rsidRPr="004E0DFA" w:rsidRDefault="00E13E4E" w:rsidP="00E13E4E">
            <w:pPr>
              <w:spacing w:after="0" w:line="240" w:lineRule="auto"/>
              <w:rPr>
                <w:rFonts w:ascii="Times New Roman" w:hAnsi="Times New Roman"/>
                <w:color w:val="000000"/>
                <w:sz w:val="20"/>
                <w:szCs w:val="20"/>
              </w:rPr>
            </w:pPr>
            <w:r w:rsidRPr="004E0DFA">
              <w:rPr>
                <w:rFonts w:ascii="Times New Roman" w:hAnsi="Times New Roman"/>
                <w:color w:val="000000"/>
                <w:sz w:val="20"/>
                <w:szCs w:val="20"/>
              </w:rPr>
              <w:t>- способствовать правильному программированию речевого высказывания</w:t>
            </w:r>
          </w:p>
        </w:tc>
        <w:tc>
          <w:tcPr>
            <w:tcW w:w="5136" w:type="dxa"/>
          </w:tcPr>
          <w:p w:rsidR="00E13E4E" w:rsidRPr="004E0DFA" w:rsidRDefault="00E13E4E" w:rsidP="00E13E4E">
            <w:pPr>
              <w:spacing w:after="0" w:line="240" w:lineRule="auto"/>
              <w:rPr>
                <w:rFonts w:ascii="Times New Roman" w:hAnsi="Times New Roman"/>
                <w:color w:val="000000"/>
                <w:sz w:val="20"/>
                <w:szCs w:val="20"/>
              </w:rPr>
            </w:pPr>
            <w:r w:rsidRPr="004E0DFA">
              <w:rPr>
                <w:rFonts w:ascii="Times New Roman" w:hAnsi="Times New Roman"/>
                <w:color w:val="000000"/>
                <w:sz w:val="20"/>
                <w:szCs w:val="20"/>
              </w:rPr>
              <w:t>- сильный и продолжительный выдох</w:t>
            </w:r>
          </w:p>
          <w:p w:rsidR="00E13E4E" w:rsidRPr="004E0DFA" w:rsidRDefault="00E13E4E" w:rsidP="00E13E4E">
            <w:pPr>
              <w:spacing w:after="0" w:line="240" w:lineRule="auto"/>
              <w:rPr>
                <w:rFonts w:ascii="Times New Roman" w:hAnsi="Times New Roman"/>
                <w:color w:val="000000"/>
                <w:sz w:val="20"/>
                <w:szCs w:val="20"/>
              </w:rPr>
            </w:pPr>
            <w:r w:rsidRPr="004E0DFA">
              <w:rPr>
                <w:rFonts w:ascii="Times New Roman" w:hAnsi="Times New Roman"/>
                <w:color w:val="000000"/>
                <w:sz w:val="20"/>
                <w:szCs w:val="20"/>
              </w:rPr>
              <w:t xml:space="preserve">- </w:t>
            </w:r>
            <w:proofErr w:type="spellStart"/>
            <w:r w:rsidRPr="004E0DFA">
              <w:rPr>
                <w:rFonts w:ascii="Times New Roman" w:hAnsi="Times New Roman"/>
                <w:color w:val="000000"/>
                <w:sz w:val="20"/>
                <w:szCs w:val="20"/>
              </w:rPr>
              <w:t>нижнедиафрагмальное</w:t>
            </w:r>
            <w:proofErr w:type="spellEnd"/>
            <w:r w:rsidRPr="004E0DFA">
              <w:rPr>
                <w:rFonts w:ascii="Times New Roman" w:hAnsi="Times New Roman"/>
                <w:color w:val="000000"/>
                <w:sz w:val="20"/>
                <w:szCs w:val="20"/>
              </w:rPr>
              <w:t xml:space="preserve"> дыхание</w:t>
            </w:r>
            <w:r w:rsidRPr="004E0DFA">
              <w:rPr>
                <w:rFonts w:ascii="Times New Roman" w:hAnsi="Times New Roman"/>
                <w:color w:val="000000"/>
                <w:sz w:val="20"/>
                <w:szCs w:val="20"/>
              </w:rPr>
              <w:br/>
              <w:t xml:space="preserve">- организация речи на выдохе </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color w:val="000000"/>
                <w:sz w:val="20"/>
                <w:szCs w:val="20"/>
              </w:rPr>
              <w:t>- дифференциация ротового и носового выдоха</w:t>
            </w:r>
          </w:p>
        </w:tc>
      </w:tr>
      <w:tr w:rsidR="00E13E4E" w:rsidRPr="002E606F" w:rsidTr="00E13E4E">
        <w:tc>
          <w:tcPr>
            <w:tcW w:w="5211" w:type="dxa"/>
          </w:tcPr>
          <w:p w:rsidR="00E13E4E" w:rsidRPr="004E0DFA" w:rsidRDefault="00E13E4E" w:rsidP="00E13E4E">
            <w:pPr>
              <w:spacing w:after="0" w:line="240" w:lineRule="auto"/>
              <w:rPr>
                <w:rFonts w:ascii="Times New Roman" w:hAnsi="Times New Roman"/>
                <w:bCs/>
                <w:iCs/>
                <w:color w:val="000000"/>
                <w:sz w:val="20"/>
                <w:szCs w:val="20"/>
              </w:rPr>
            </w:pPr>
            <w:r w:rsidRPr="004E0DFA">
              <w:rPr>
                <w:rFonts w:ascii="Times New Roman" w:hAnsi="Times New Roman"/>
                <w:bCs/>
                <w:iCs/>
                <w:color w:val="000000"/>
                <w:sz w:val="20"/>
                <w:szCs w:val="20"/>
              </w:rPr>
              <w:lastRenderedPageBreak/>
              <w:t xml:space="preserve">Мимическая гимнастика </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color w:val="000000"/>
                <w:sz w:val="20"/>
                <w:szCs w:val="20"/>
              </w:rPr>
              <w:t xml:space="preserve">Авторы: Н.В. </w:t>
            </w:r>
            <w:proofErr w:type="spellStart"/>
            <w:r w:rsidRPr="004E0DFA">
              <w:rPr>
                <w:rFonts w:ascii="Times New Roman" w:hAnsi="Times New Roman"/>
                <w:color w:val="000000"/>
                <w:sz w:val="20"/>
                <w:szCs w:val="20"/>
              </w:rPr>
              <w:t>Нищева</w:t>
            </w:r>
            <w:proofErr w:type="spellEnd"/>
          </w:p>
        </w:tc>
        <w:tc>
          <w:tcPr>
            <w:tcW w:w="4929" w:type="dxa"/>
          </w:tcPr>
          <w:p w:rsidR="00E13E4E" w:rsidRPr="004E0DFA" w:rsidRDefault="00E13E4E" w:rsidP="00E13E4E">
            <w:pPr>
              <w:spacing w:after="0" w:line="240" w:lineRule="auto"/>
              <w:jc w:val="both"/>
              <w:rPr>
                <w:rFonts w:ascii="Times New Roman" w:hAnsi="Times New Roman"/>
                <w:color w:val="000000"/>
                <w:sz w:val="20"/>
                <w:szCs w:val="20"/>
              </w:rPr>
            </w:pPr>
            <w:r w:rsidRPr="004E0DFA">
              <w:rPr>
                <w:rFonts w:ascii="Times New Roman" w:hAnsi="Times New Roman"/>
                <w:color w:val="000000"/>
                <w:sz w:val="20"/>
                <w:szCs w:val="20"/>
              </w:rPr>
              <w:t>- способствовать развитию мимической мускулатуры</w:t>
            </w:r>
          </w:p>
          <w:p w:rsidR="00E13E4E" w:rsidRPr="004E0DFA" w:rsidRDefault="00E13E4E" w:rsidP="00E13E4E">
            <w:pPr>
              <w:spacing w:after="0" w:line="240" w:lineRule="auto"/>
              <w:jc w:val="both"/>
              <w:rPr>
                <w:rFonts w:ascii="Times New Roman" w:hAnsi="Times New Roman"/>
                <w:color w:val="000000"/>
                <w:sz w:val="20"/>
                <w:szCs w:val="20"/>
              </w:rPr>
            </w:pPr>
            <w:r w:rsidRPr="004E0DFA">
              <w:rPr>
                <w:rFonts w:ascii="Times New Roman" w:hAnsi="Times New Roman"/>
                <w:color w:val="000000"/>
                <w:sz w:val="20"/>
                <w:szCs w:val="20"/>
              </w:rPr>
              <w:t>- способствовать коммуникации</w:t>
            </w:r>
          </w:p>
          <w:p w:rsidR="00E13E4E" w:rsidRPr="004E0DFA" w:rsidRDefault="00E13E4E" w:rsidP="00E13E4E">
            <w:pPr>
              <w:spacing w:after="0" w:line="240" w:lineRule="auto"/>
              <w:rPr>
                <w:rFonts w:ascii="Times New Roman" w:hAnsi="Times New Roman"/>
                <w:color w:val="000000"/>
                <w:sz w:val="20"/>
                <w:szCs w:val="20"/>
              </w:rPr>
            </w:pPr>
            <w:r w:rsidRPr="004E0DFA">
              <w:rPr>
                <w:rFonts w:ascii="Times New Roman" w:hAnsi="Times New Roman"/>
                <w:color w:val="000000"/>
                <w:sz w:val="20"/>
                <w:szCs w:val="20"/>
              </w:rPr>
              <w:t>- способствовать эмоциональному развитию</w:t>
            </w:r>
          </w:p>
        </w:tc>
        <w:tc>
          <w:tcPr>
            <w:tcW w:w="5136" w:type="dxa"/>
          </w:tcPr>
          <w:p w:rsidR="00E13E4E" w:rsidRPr="004E0DFA" w:rsidRDefault="00E13E4E" w:rsidP="00E13E4E">
            <w:pPr>
              <w:spacing w:after="0" w:line="240" w:lineRule="auto"/>
              <w:rPr>
                <w:rFonts w:ascii="Times New Roman" w:hAnsi="Times New Roman"/>
                <w:color w:val="000000"/>
                <w:sz w:val="20"/>
                <w:szCs w:val="20"/>
              </w:rPr>
            </w:pPr>
            <w:r w:rsidRPr="004E0DFA">
              <w:rPr>
                <w:rFonts w:ascii="Times New Roman" w:hAnsi="Times New Roman"/>
                <w:color w:val="000000"/>
                <w:sz w:val="20"/>
                <w:szCs w:val="20"/>
              </w:rPr>
              <w:t>- умение владеть мимической мускулатурой</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color w:val="000000"/>
                <w:sz w:val="20"/>
                <w:szCs w:val="20"/>
              </w:rPr>
              <w:t xml:space="preserve">- умение использовать мимику лица в коммуникации </w:t>
            </w:r>
          </w:p>
        </w:tc>
      </w:tr>
      <w:tr w:rsidR="00E13E4E" w:rsidRPr="002E606F" w:rsidTr="00E13E4E">
        <w:tc>
          <w:tcPr>
            <w:tcW w:w="5211" w:type="dxa"/>
          </w:tcPr>
          <w:p w:rsidR="00E13E4E" w:rsidRPr="004E0DFA" w:rsidRDefault="00E13E4E" w:rsidP="00E13E4E">
            <w:pPr>
              <w:spacing w:after="0" w:line="240" w:lineRule="auto"/>
              <w:rPr>
                <w:rFonts w:ascii="Times New Roman" w:hAnsi="Times New Roman"/>
                <w:color w:val="000000"/>
                <w:sz w:val="20"/>
                <w:szCs w:val="20"/>
              </w:rPr>
            </w:pPr>
            <w:r w:rsidRPr="004E0DFA">
              <w:rPr>
                <w:rFonts w:ascii="Times New Roman" w:hAnsi="Times New Roman"/>
                <w:bCs/>
                <w:iCs/>
                <w:color w:val="000000"/>
                <w:sz w:val="20"/>
                <w:szCs w:val="20"/>
              </w:rPr>
              <w:t>Динамические паузы в сочетании с речевым материалом.</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color w:val="000000"/>
                <w:sz w:val="20"/>
                <w:szCs w:val="20"/>
              </w:rPr>
              <w:t xml:space="preserve">Авторы: Н.В. </w:t>
            </w:r>
            <w:proofErr w:type="spellStart"/>
            <w:r w:rsidRPr="004E0DFA">
              <w:rPr>
                <w:rFonts w:ascii="Times New Roman" w:hAnsi="Times New Roman"/>
                <w:color w:val="000000"/>
                <w:sz w:val="20"/>
                <w:szCs w:val="20"/>
              </w:rPr>
              <w:t>Нищева</w:t>
            </w:r>
            <w:proofErr w:type="spellEnd"/>
            <w:r w:rsidRPr="004E0DFA">
              <w:rPr>
                <w:rFonts w:ascii="Times New Roman" w:hAnsi="Times New Roman"/>
                <w:color w:val="000000"/>
                <w:sz w:val="20"/>
                <w:szCs w:val="20"/>
              </w:rPr>
              <w:t xml:space="preserve">, Г.А. </w:t>
            </w:r>
            <w:proofErr w:type="spellStart"/>
            <w:r w:rsidRPr="004E0DFA">
              <w:rPr>
                <w:rFonts w:ascii="Times New Roman" w:hAnsi="Times New Roman"/>
                <w:color w:val="000000"/>
                <w:sz w:val="20"/>
                <w:szCs w:val="20"/>
              </w:rPr>
              <w:t>Османова</w:t>
            </w:r>
            <w:proofErr w:type="spellEnd"/>
            <w:r w:rsidRPr="004E0DFA">
              <w:rPr>
                <w:rFonts w:ascii="Times New Roman" w:hAnsi="Times New Roman"/>
                <w:color w:val="000000"/>
                <w:sz w:val="20"/>
                <w:szCs w:val="20"/>
              </w:rPr>
              <w:t xml:space="preserve">, О.И. </w:t>
            </w:r>
            <w:proofErr w:type="spellStart"/>
            <w:r w:rsidRPr="004E0DFA">
              <w:rPr>
                <w:rFonts w:ascii="Times New Roman" w:hAnsi="Times New Roman"/>
                <w:color w:val="000000"/>
                <w:sz w:val="20"/>
                <w:szCs w:val="20"/>
              </w:rPr>
              <w:t>Крупенчук</w:t>
            </w:r>
            <w:proofErr w:type="spellEnd"/>
            <w:r w:rsidRPr="004E0DFA">
              <w:rPr>
                <w:rFonts w:ascii="Times New Roman" w:hAnsi="Times New Roman"/>
                <w:color w:val="000000"/>
                <w:sz w:val="20"/>
                <w:szCs w:val="20"/>
              </w:rPr>
              <w:t xml:space="preserve">, Н.Ю. </w:t>
            </w:r>
            <w:proofErr w:type="spellStart"/>
            <w:r w:rsidRPr="004E0DFA">
              <w:rPr>
                <w:rFonts w:ascii="Times New Roman" w:hAnsi="Times New Roman"/>
                <w:color w:val="000000"/>
                <w:sz w:val="20"/>
                <w:szCs w:val="20"/>
              </w:rPr>
              <w:t>Костюлева</w:t>
            </w:r>
            <w:proofErr w:type="spellEnd"/>
          </w:p>
        </w:tc>
        <w:tc>
          <w:tcPr>
            <w:tcW w:w="4929" w:type="dxa"/>
          </w:tcPr>
          <w:p w:rsidR="00E13E4E" w:rsidRPr="004E0DFA" w:rsidRDefault="00E13E4E" w:rsidP="00E13E4E">
            <w:pPr>
              <w:spacing w:after="0" w:line="240" w:lineRule="auto"/>
              <w:rPr>
                <w:rFonts w:ascii="Times New Roman" w:hAnsi="Times New Roman"/>
                <w:color w:val="000000"/>
                <w:sz w:val="20"/>
                <w:szCs w:val="20"/>
              </w:rPr>
            </w:pPr>
            <w:r w:rsidRPr="004E0DFA">
              <w:rPr>
                <w:rFonts w:ascii="Times New Roman" w:hAnsi="Times New Roman"/>
                <w:color w:val="000000"/>
                <w:sz w:val="20"/>
                <w:szCs w:val="20"/>
              </w:rPr>
              <w:t>- развивать общую моторику</w:t>
            </w:r>
          </w:p>
          <w:p w:rsidR="00E13E4E" w:rsidRPr="004E0DFA" w:rsidRDefault="00E13E4E" w:rsidP="00E13E4E">
            <w:pPr>
              <w:spacing w:after="0" w:line="240" w:lineRule="auto"/>
              <w:rPr>
                <w:rFonts w:ascii="Times New Roman" w:hAnsi="Times New Roman"/>
                <w:color w:val="000000"/>
                <w:sz w:val="20"/>
                <w:szCs w:val="20"/>
              </w:rPr>
            </w:pPr>
            <w:r w:rsidRPr="004E0DFA">
              <w:rPr>
                <w:rFonts w:ascii="Times New Roman" w:hAnsi="Times New Roman"/>
                <w:color w:val="000000"/>
                <w:sz w:val="20"/>
                <w:szCs w:val="20"/>
              </w:rPr>
              <w:t>- развивать координацию движений и речи</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color w:val="000000"/>
                <w:sz w:val="20"/>
                <w:szCs w:val="20"/>
              </w:rPr>
              <w:t>- снятие мышечного напряжения</w:t>
            </w:r>
          </w:p>
        </w:tc>
        <w:tc>
          <w:tcPr>
            <w:tcW w:w="5136" w:type="dxa"/>
          </w:tcPr>
          <w:p w:rsidR="00E13E4E" w:rsidRPr="004E0DFA" w:rsidRDefault="00E13E4E" w:rsidP="00E13E4E">
            <w:pPr>
              <w:spacing w:after="0" w:line="240" w:lineRule="auto"/>
              <w:rPr>
                <w:rFonts w:ascii="Times New Roman" w:hAnsi="Times New Roman"/>
                <w:color w:val="000000"/>
                <w:sz w:val="20"/>
                <w:szCs w:val="20"/>
              </w:rPr>
            </w:pPr>
            <w:r w:rsidRPr="004E0DFA">
              <w:rPr>
                <w:rFonts w:ascii="Times New Roman" w:hAnsi="Times New Roman"/>
                <w:color w:val="000000"/>
                <w:sz w:val="20"/>
                <w:szCs w:val="20"/>
              </w:rPr>
              <w:t>- повышение работоспособности</w:t>
            </w:r>
          </w:p>
          <w:p w:rsidR="00E13E4E" w:rsidRPr="004E0DFA" w:rsidRDefault="00E13E4E" w:rsidP="00E13E4E">
            <w:pPr>
              <w:spacing w:after="0" w:line="240" w:lineRule="auto"/>
              <w:rPr>
                <w:rFonts w:ascii="Times New Roman" w:hAnsi="Times New Roman"/>
                <w:color w:val="000000"/>
                <w:sz w:val="20"/>
                <w:szCs w:val="20"/>
              </w:rPr>
            </w:pPr>
            <w:r w:rsidRPr="004E0DFA">
              <w:rPr>
                <w:rFonts w:ascii="Times New Roman" w:hAnsi="Times New Roman"/>
                <w:color w:val="000000"/>
                <w:sz w:val="20"/>
                <w:szCs w:val="20"/>
              </w:rPr>
              <w:t>- профилактика нарушения осанки и плоскостопия</w:t>
            </w:r>
          </w:p>
          <w:p w:rsidR="00E13E4E" w:rsidRPr="004E0DFA" w:rsidRDefault="00E13E4E" w:rsidP="00E13E4E">
            <w:pPr>
              <w:spacing w:after="0" w:line="240" w:lineRule="auto"/>
              <w:rPr>
                <w:rFonts w:ascii="Times New Roman" w:hAnsi="Times New Roman"/>
                <w:color w:val="000000"/>
                <w:sz w:val="20"/>
                <w:szCs w:val="20"/>
              </w:rPr>
            </w:pPr>
            <w:r w:rsidRPr="004E0DFA">
              <w:rPr>
                <w:rFonts w:ascii="Times New Roman" w:hAnsi="Times New Roman"/>
                <w:color w:val="000000"/>
                <w:sz w:val="20"/>
                <w:szCs w:val="20"/>
              </w:rPr>
              <w:t xml:space="preserve">- координация речи и движений </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color w:val="000000"/>
                <w:sz w:val="20"/>
                <w:szCs w:val="20"/>
              </w:rPr>
              <w:t>- развитие экспрессивной речи</w:t>
            </w:r>
          </w:p>
        </w:tc>
      </w:tr>
      <w:tr w:rsidR="00E13E4E" w:rsidRPr="002E606F" w:rsidTr="00E13E4E">
        <w:tc>
          <w:tcPr>
            <w:tcW w:w="5211" w:type="dxa"/>
          </w:tcPr>
          <w:p w:rsidR="00E13E4E" w:rsidRPr="004E0DFA" w:rsidRDefault="00E13E4E" w:rsidP="00E13E4E">
            <w:pPr>
              <w:spacing w:after="0" w:line="240" w:lineRule="auto"/>
              <w:rPr>
                <w:rFonts w:ascii="Times New Roman" w:hAnsi="Times New Roman"/>
                <w:bCs/>
                <w:iCs/>
                <w:sz w:val="20"/>
                <w:szCs w:val="20"/>
              </w:rPr>
            </w:pPr>
            <w:r w:rsidRPr="004E0DFA">
              <w:rPr>
                <w:rFonts w:ascii="Times New Roman" w:hAnsi="Times New Roman"/>
                <w:bCs/>
                <w:iCs/>
                <w:sz w:val="20"/>
                <w:szCs w:val="20"/>
              </w:rPr>
              <w:t>Пальчиковая гимнастика</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Авторы: </w:t>
            </w:r>
            <w:r w:rsidRPr="004E0DFA">
              <w:rPr>
                <w:rFonts w:ascii="Times New Roman" w:hAnsi="Times New Roman"/>
                <w:color w:val="000000"/>
                <w:sz w:val="20"/>
                <w:szCs w:val="20"/>
              </w:rPr>
              <w:t xml:space="preserve">Н.В. </w:t>
            </w:r>
            <w:proofErr w:type="spellStart"/>
            <w:r w:rsidRPr="004E0DFA">
              <w:rPr>
                <w:rFonts w:ascii="Times New Roman" w:hAnsi="Times New Roman"/>
                <w:color w:val="000000"/>
                <w:sz w:val="20"/>
                <w:szCs w:val="20"/>
              </w:rPr>
              <w:t>Нищева</w:t>
            </w:r>
            <w:proofErr w:type="spellEnd"/>
            <w:r w:rsidRPr="004E0DFA">
              <w:rPr>
                <w:rFonts w:ascii="Times New Roman" w:hAnsi="Times New Roman"/>
                <w:color w:val="000000"/>
                <w:sz w:val="20"/>
                <w:szCs w:val="20"/>
              </w:rPr>
              <w:t xml:space="preserve">, Г.А. </w:t>
            </w:r>
            <w:proofErr w:type="spellStart"/>
            <w:r w:rsidRPr="004E0DFA">
              <w:rPr>
                <w:rFonts w:ascii="Times New Roman" w:hAnsi="Times New Roman"/>
                <w:color w:val="000000"/>
                <w:sz w:val="20"/>
                <w:szCs w:val="20"/>
              </w:rPr>
              <w:t>Османова</w:t>
            </w:r>
            <w:proofErr w:type="spellEnd"/>
            <w:r w:rsidRPr="004E0DFA">
              <w:rPr>
                <w:rFonts w:ascii="Times New Roman" w:hAnsi="Times New Roman"/>
                <w:color w:val="000000"/>
                <w:sz w:val="20"/>
                <w:szCs w:val="20"/>
              </w:rPr>
              <w:t xml:space="preserve">, О.И. </w:t>
            </w:r>
            <w:proofErr w:type="spellStart"/>
            <w:r w:rsidRPr="004E0DFA">
              <w:rPr>
                <w:rFonts w:ascii="Times New Roman" w:hAnsi="Times New Roman"/>
                <w:color w:val="000000"/>
                <w:sz w:val="20"/>
                <w:szCs w:val="20"/>
              </w:rPr>
              <w:t>Крупенчук</w:t>
            </w:r>
            <w:proofErr w:type="spellEnd"/>
            <w:r w:rsidRPr="004E0DFA">
              <w:rPr>
                <w:rFonts w:ascii="Times New Roman" w:hAnsi="Times New Roman"/>
                <w:color w:val="000000"/>
                <w:sz w:val="20"/>
                <w:szCs w:val="20"/>
              </w:rPr>
              <w:t>, И.С. Лопухина, А.Г. Савушкина</w:t>
            </w:r>
          </w:p>
        </w:tc>
        <w:tc>
          <w:tcPr>
            <w:tcW w:w="4929" w:type="dxa"/>
          </w:tcPr>
          <w:p w:rsidR="00E13E4E" w:rsidRPr="004E0DFA" w:rsidRDefault="00E13E4E" w:rsidP="00E13E4E">
            <w:pPr>
              <w:spacing w:after="0" w:line="240" w:lineRule="auto"/>
              <w:rPr>
                <w:rFonts w:ascii="Times New Roman" w:hAnsi="Times New Roman"/>
                <w:color w:val="000000"/>
                <w:sz w:val="20"/>
                <w:szCs w:val="20"/>
              </w:rPr>
            </w:pPr>
            <w:r w:rsidRPr="004E0DFA">
              <w:rPr>
                <w:rFonts w:ascii="Times New Roman" w:hAnsi="Times New Roman"/>
                <w:color w:val="000000"/>
                <w:sz w:val="20"/>
                <w:szCs w:val="20"/>
              </w:rPr>
              <w:t>- развивать мелкую моторику пальцев рук</w:t>
            </w:r>
          </w:p>
          <w:p w:rsidR="00E13E4E" w:rsidRPr="004E0DFA" w:rsidRDefault="00E13E4E" w:rsidP="00E13E4E">
            <w:pPr>
              <w:spacing w:after="0" w:line="240" w:lineRule="auto"/>
              <w:rPr>
                <w:rFonts w:ascii="Times New Roman" w:hAnsi="Times New Roman"/>
                <w:color w:val="000000"/>
                <w:sz w:val="20"/>
                <w:szCs w:val="20"/>
              </w:rPr>
            </w:pPr>
            <w:r w:rsidRPr="004E0DFA">
              <w:rPr>
                <w:rFonts w:ascii="Times New Roman" w:hAnsi="Times New Roman"/>
                <w:color w:val="000000"/>
                <w:sz w:val="20"/>
                <w:szCs w:val="20"/>
              </w:rPr>
              <w:t xml:space="preserve">- развивать координацию речи и движений </w:t>
            </w:r>
          </w:p>
          <w:p w:rsidR="00E13E4E" w:rsidRPr="004E0DFA" w:rsidRDefault="00E13E4E" w:rsidP="00E13E4E">
            <w:pPr>
              <w:spacing w:after="0" w:line="240" w:lineRule="auto"/>
              <w:rPr>
                <w:rFonts w:ascii="Times New Roman" w:hAnsi="Times New Roman"/>
                <w:color w:val="000000"/>
                <w:sz w:val="20"/>
                <w:szCs w:val="20"/>
              </w:rPr>
            </w:pPr>
            <w:r w:rsidRPr="004E0DFA">
              <w:rPr>
                <w:rFonts w:ascii="Times New Roman" w:hAnsi="Times New Roman"/>
                <w:color w:val="000000"/>
                <w:sz w:val="20"/>
                <w:szCs w:val="20"/>
              </w:rPr>
              <w:t>- развитие ручной умелости</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color w:val="000000"/>
                <w:sz w:val="20"/>
                <w:szCs w:val="20"/>
              </w:rPr>
              <w:t xml:space="preserve">- снятие </w:t>
            </w:r>
            <w:proofErr w:type="spellStart"/>
            <w:r w:rsidRPr="004E0DFA">
              <w:rPr>
                <w:rFonts w:ascii="Times New Roman" w:hAnsi="Times New Roman"/>
                <w:color w:val="000000"/>
                <w:sz w:val="20"/>
                <w:szCs w:val="20"/>
              </w:rPr>
              <w:t>синкенезий</w:t>
            </w:r>
            <w:proofErr w:type="spellEnd"/>
            <w:r w:rsidRPr="004E0DFA">
              <w:rPr>
                <w:rFonts w:ascii="Times New Roman" w:hAnsi="Times New Roman"/>
                <w:color w:val="000000"/>
                <w:sz w:val="20"/>
                <w:szCs w:val="20"/>
              </w:rPr>
              <w:t xml:space="preserve"> и мышечных зажимов</w:t>
            </w:r>
          </w:p>
        </w:tc>
        <w:tc>
          <w:tcPr>
            <w:tcW w:w="5136" w:type="dxa"/>
          </w:tcPr>
          <w:p w:rsidR="00E13E4E" w:rsidRPr="004E0DFA" w:rsidRDefault="00E13E4E" w:rsidP="00E13E4E">
            <w:pPr>
              <w:spacing w:after="0" w:line="240" w:lineRule="auto"/>
              <w:rPr>
                <w:rFonts w:ascii="Times New Roman" w:hAnsi="Times New Roman"/>
                <w:color w:val="000000"/>
                <w:sz w:val="20"/>
                <w:szCs w:val="20"/>
              </w:rPr>
            </w:pPr>
            <w:r w:rsidRPr="004E0DFA">
              <w:rPr>
                <w:rFonts w:ascii="Times New Roman" w:hAnsi="Times New Roman"/>
                <w:color w:val="000000"/>
                <w:sz w:val="20"/>
                <w:szCs w:val="20"/>
              </w:rPr>
              <w:t>- совершенствование мелкой и речевой моторики</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color w:val="000000"/>
                <w:sz w:val="20"/>
                <w:szCs w:val="20"/>
              </w:rPr>
              <w:t>- развитие экспрессивной речи</w:t>
            </w:r>
          </w:p>
        </w:tc>
      </w:tr>
      <w:tr w:rsidR="00E13E4E" w:rsidRPr="002E606F" w:rsidTr="00E13E4E">
        <w:tc>
          <w:tcPr>
            <w:tcW w:w="5211" w:type="dxa"/>
          </w:tcPr>
          <w:p w:rsidR="00E13E4E" w:rsidRPr="004E0DFA" w:rsidRDefault="00E13E4E" w:rsidP="00E13E4E">
            <w:pPr>
              <w:spacing w:after="0" w:line="240" w:lineRule="auto"/>
              <w:rPr>
                <w:rFonts w:ascii="Times New Roman" w:hAnsi="Times New Roman"/>
                <w:bCs/>
                <w:iCs/>
                <w:color w:val="000000"/>
                <w:sz w:val="20"/>
                <w:szCs w:val="20"/>
              </w:rPr>
            </w:pPr>
            <w:proofErr w:type="spellStart"/>
            <w:r w:rsidRPr="004E0DFA">
              <w:rPr>
                <w:rFonts w:ascii="Times New Roman" w:hAnsi="Times New Roman"/>
                <w:bCs/>
                <w:iCs/>
                <w:color w:val="000000"/>
                <w:sz w:val="20"/>
                <w:szCs w:val="20"/>
              </w:rPr>
              <w:t>Биоэнергопластика</w:t>
            </w:r>
            <w:proofErr w:type="spellEnd"/>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color w:val="000000"/>
                <w:sz w:val="20"/>
                <w:szCs w:val="20"/>
              </w:rPr>
              <w:t xml:space="preserve">Авторы: Р.Г, </w:t>
            </w:r>
            <w:proofErr w:type="spellStart"/>
            <w:r w:rsidRPr="004E0DFA">
              <w:rPr>
                <w:rFonts w:ascii="Times New Roman" w:hAnsi="Times New Roman"/>
                <w:color w:val="000000"/>
                <w:sz w:val="20"/>
                <w:szCs w:val="20"/>
              </w:rPr>
              <w:t>Бушлякова</w:t>
            </w:r>
            <w:proofErr w:type="spellEnd"/>
            <w:r w:rsidRPr="004E0DFA">
              <w:rPr>
                <w:rFonts w:ascii="Times New Roman" w:hAnsi="Times New Roman"/>
                <w:color w:val="000000"/>
                <w:sz w:val="20"/>
                <w:szCs w:val="20"/>
              </w:rPr>
              <w:t>, Л.С. Вакуленко</w:t>
            </w:r>
          </w:p>
        </w:tc>
        <w:tc>
          <w:tcPr>
            <w:tcW w:w="4929" w:type="dxa"/>
          </w:tcPr>
          <w:p w:rsidR="00E13E4E" w:rsidRPr="004E0DFA" w:rsidRDefault="00E13E4E" w:rsidP="00E13E4E">
            <w:pPr>
              <w:spacing w:after="0" w:line="240" w:lineRule="auto"/>
              <w:rPr>
                <w:rFonts w:ascii="Times New Roman" w:hAnsi="Times New Roman"/>
                <w:color w:val="000000"/>
                <w:sz w:val="20"/>
                <w:szCs w:val="20"/>
              </w:rPr>
            </w:pPr>
            <w:r w:rsidRPr="004E0DFA">
              <w:rPr>
                <w:rFonts w:ascii="Times New Roman" w:hAnsi="Times New Roman"/>
                <w:color w:val="000000"/>
                <w:sz w:val="20"/>
                <w:szCs w:val="20"/>
              </w:rPr>
              <w:t>- активизация интеллектуальной деятельности</w:t>
            </w:r>
          </w:p>
          <w:p w:rsidR="00E13E4E" w:rsidRPr="004E0DFA" w:rsidRDefault="00E13E4E" w:rsidP="00E13E4E">
            <w:pPr>
              <w:spacing w:after="0" w:line="240" w:lineRule="auto"/>
              <w:rPr>
                <w:rFonts w:ascii="Times New Roman" w:hAnsi="Times New Roman"/>
                <w:color w:val="000000"/>
                <w:sz w:val="20"/>
                <w:szCs w:val="20"/>
              </w:rPr>
            </w:pPr>
            <w:r w:rsidRPr="004E0DFA">
              <w:rPr>
                <w:rFonts w:ascii="Times New Roman" w:hAnsi="Times New Roman"/>
                <w:color w:val="000000"/>
                <w:sz w:val="20"/>
                <w:szCs w:val="20"/>
              </w:rPr>
              <w:t>- развитие координации</w:t>
            </w:r>
          </w:p>
          <w:p w:rsidR="00E13E4E" w:rsidRPr="004E0DFA" w:rsidRDefault="00E13E4E" w:rsidP="00E13E4E">
            <w:pPr>
              <w:spacing w:after="0" w:line="240" w:lineRule="auto"/>
              <w:rPr>
                <w:rFonts w:ascii="Times New Roman" w:hAnsi="Times New Roman"/>
                <w:color w:val="000000"/>
                <w:sz w:val="20"/>
                <w:szCs w:val="20"/>
              </w:rPr>
            </w:pPr>
            <w:r w:rsidRPr="004E0DFA">
              <w:rPr>
                <w:rFonts w:ascii="Times New Roman" w:hAnsi="Times New Roman"/>
                <w:color w:val="000000"/>
                <w:sz w:val="20"/>
                <w:szCs w:val="20"/>
              </w:rPr>
              <w:t>- развитие мелкой моторики</w:t>
            </w:r>
          </w:p>
          <w:p w:rsidR="00E13E4E" w:rsidRPr="004E0DFA" w:rsidRDefault="00E13E4E" w:rsidP="00E13E4E">
            <w:pPr>
              <w:spacing w:after="0" w:line="240" w:lineRule="auto"/>
              <w:rPr>
                <w:rFonts w:ascii="Times New Roman" w:hAnsi="Times New Roman"/>
                <w:color w:val="000000"/>
                <w:sz w:val="20"/>
                <w:szCs w:val="20"/>
              </w:rPr>
            </w:pPr>
            <w:r w:rsidRPr="004E0DFA">
              <w:rPr>
                <w:rFonts w:ascii="Times New Roman" w:hAnsi="Times New Roman"/>
                <w:color w:val="000000"/>
                <w:sz w:val="20"/>
                <w:szCs w:val="20"/>
              </w:rPr>
              <w:t>- развитие артикуляционной моторики</w:t>
            </w:r>
          </w:p>
        </w:tc>
        <w:tc>
          <w:tcPr>
            <w:tcW w:w="5136"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совершенствование зрительного и слухового внимания</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развитие пространственной ориентировки</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точные движения пальцев и кистей рук, совместно с движениями языка, губ</w:t>
            </w:r>
          </w:p>
        </w:tc>
      </w:tr>
      <w:tr w:rsidR="00E13E4E" w:rsidRPr="002E606F" w:rsidTr="00E13E4E">
        <w:tc>
          <w:tcPr>
            <w:tcW w:w="5211" w:type="dxa"/>
          </w:tcPr>
          <w:p w:rsidR="00E13E4E" w:rsidRPr="004E0DFA" w:rsidRDefault="00E13E4E" w:rsidP="00E13E4E">
            <w:pPr>
              <w:spacing w:after="0" w:line="240" w:lineRule="auto"/>
              <w:rPr>
                <w:rFonts w:ascii="Times New Roman" w:hAnsi="Times New Roman"/>
                <w:bCs/>
                <w:iCs/>
                <w:color w:val="000000"/>
                <w:sz w:val="20"/>
                <w:szCs w:val="20"/>
              </w:rPr>
            </w:pPr>
            <w:r w:rsidRPr="004E0DFA">
              <w:rPr>
                <w:rFonts w:ascii="Times New Roman" w:hAnsi="Times New Roman"/>
                <w:bCs/>
                <w:iCs/>
                <w:color w:val="000000"/>
                <w:sz w:val="20"/>
                <w:szCs w:val="20"/>
              </w:rPr>
              <w:t xml:space="preserve">Технологии коррекции звукопроизношения </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color w:val="000000"/>
                <w:sz w:val="20"/>
                <w:szCs w:val="20"/>
              </w:rPr>
              <w:t xml:space="preserve">Методики: Т. Б. Филичевой, Г. В. Чиркиной, Е. Ф. Архипова, С.С. </w:t>
            </w:r>
            <w:proofErr w:type="spellStart"/>
            <w:r w:rsidRPr="004E0DFA">
              <w:rPr>
                <w:rFonts w:ascii="Times New Roman" w:hAnsi="Times New Roman"/>
                <w:color w:val="000000"/>
                <w:sz w:val="20"/>
                <w:szCs w:val="20"/>
              </w:rPr>
              <w:t>Яворович</w:t>
            </w:r>
            <w:proofErr w:type="spellEnd"/>
            <w:r w:rsidRPr="004E0DFA">
              <w:rPr>
                <w:rFonts w:ascii="Times New Roman" w:hAnsi="Times New Roman"/>
                <w:color w:val="000000"/>
                <w:sz w:val="20"/>
                <w:szCs w:val="20"/>
              </w:rPr>
              <w:t xml:space="preserve">, Л.С. Ванюкова, Н.В. </w:t>
            </w:r>
            <w:proofErr w:type="spellStart"/>
            <w:r w:rsidRPr="004E0DFA">
              <w:rPr>
                <w:rFonts w:ascii="Times New Roman" w:hAnsi="Times New Roman"/>
                <w:color w:val="000000"/>
                <w:sz w:val="20"/>
                <w:szCs w:val="20"/>
              </w:rPr>
              <w:t>Курдвановская</w:t>
            </w:r>
            <w:proofErr w:type="spellEnd"/>
            <w:r w:rsidRPr="004E0DFA">
              <w:rPr>
                <w:rFonts w:ascii="Times New Roman" w:hAnsi="Times New Roman"/>
                <w:color w:val="000000"/>
                <w:sz w:val="20"/>
                <w:szCs w:val="20"/>
              </w:rPr>
              <w:t>, Т.А. Ткаченко, Т.А. Куликовская, М.А. Полякова</w:t>
            </w:r>
          </w:p>
        </w:tc>
        <w:tc>
          <w:tcPr>
            <w:tcW w:w="4929" w:type="dxa"/>
          </w:tcPr>
          <w:p w:rsidR="00E13E4E" w:rsidRPr="004E0DFA" w:rsidRDefault="00E13E4E" w:rsidP="00E13E4E">
            <w:pPr>
              <w:spacing w:after="0" w:line="240" w:lineRule="auto"/>
              <w:rPr>
                <w:rFonts w:ascii="Times New Roman" w:hAnsi="Times New Roman"/>
                <w:color w:val="000000"/>
                <w:sz w:val="20"/>
                <w:szCs w:val="20"/>
              </w:rPr>
            </w:pPr>
            <w:r w:rsidRPr="004E0DFA">
              <w:rPr>
                <w:rFonts w:ascii="Times New Roman" w:hAnsi="Times New Roman"/>
                <w:color w:val="000000"/>
                <w:sz w:val="20"/>
                <w:szCs w:val="20"/>
              </w:rPr>
              <w:t xml:space="preserve">- уточнение произношения звуков </w:t>
            </w:r>
          </w:p>
          <w:p w:rsidR="00E13E4E" w:rsidRPr="004E0DFA" w:rsidRDefault="00E13E4E" w:rsidP="00E13E4E">
            <w:pPr>
              <w:spacing w:after="0" w:line="240" w:lineRule="auto"/>
              <w:rPr>
                <w:rFonts w:ascii="Times New Roman" w:hAnsi="Times New Roman"/>
                <w:color w:val="000000"/>
                <w:sz w:val="20"/>
                <w:szCs w:val="20"/>
              </w:rPr>
            </w:pPr>
            <w:r w:rsidRPr="004E0DFA">
              <w:rPr>
                <w:rFonts w:ascii="Times New Roman" w:hAnsi="Times New Roman"/>
                <w:color w:val="000000"/>
                <w:sz w:val="20"/>
                <w:szCs w:val="20"/>
              </w:rPr>
              <w:t xml:space="preserve">- постановка и закрепление отсутствующих звуков </w:t>
            </w:r>
          </w:p>
          <w:p w:rsidR="00E13E4E" w:rsidRPr="004E0DFA" w:rsidRDefault="00E13E4E" w:rsidP="00E13E4E">
            <w:pPr>
              <w:spacing w:after="0" w:line="240" w:lineRule="auto"/>
              <w:rPr>
                <w:rFonts w:ascii="Times New Roman" w:hAnsi="Times New Roman"/>
                <w:color w:val="000000"/>
                <w:sz w:val="20"/>
                <w:szCs w:val="20"/>
              </w:rPr>
            </w:pPr>
            <w:r w:rsidRPr="004E0DFA">
              <w:rPr>
                <w:rFonts w:ascii="Times New Roman" w:hAnsi="Times New Roman"/>
                <w:color w:val="000000"/>
                <w:sz w:val="20"/>
                <w:szCs w:val="20"/>
              </w:rPr>
              <w:t>- развитие фонематического восприятия</w:t>
            </w:r>
          </w:p>
          <w:p w:rsidR="00E13E4E" w:rsidRPr="004E0DFA" w:rsidRDefault="00E13E4E" w:rsidP="00E13E4E">
            <w:pPr>
              <w:spacing w:after="0" w:line="240" w:lineRule="auto"/>
              <w:rPr>
                <w:rFonts w:ascii="Times New Roman" w:hAnsi="Times New Roman"/>
                <w:color w:val="000000"/>
                <w:sz w:val="20"/>
                <w:szCs w:val="20"/>
              </w:rPr>
            </w:pPr>
            <w:r w:rsidRPr="004E0DFA">
              <w:rPr>
                <w:rFonts w:ascii="Times New Roman" w:hAnsi="Times New Roman"/>
                <w:color w:val="000000"/>
                <w:sz w:val="20"/>
                <w:szCs w:val="20"/>
              </w:rPr>
              <w:t>- преодоление затруднений в воспроизведении слов различной слоговой структуры</w:t>
            </w:r>
          </w:p>
          <w:p w:rsidR="00E13E4E" w:rsidRPr="004E0DFA" w:rsidRDefault="00E13E4E" w:rsidP="00E13E4E">
            <w:pPr>
              <w:spacing w:after="0" w:line="240" w:lineRule="auto"/>
              <w:rPr>
                <w:rFonts w:ascii="Times New Roman" w:hAnsi="Times New Roman"/>
                <w:sz w:val="20"/>
                <w:szCs w:val="20"/>
              </w:rPr>
            </w:pPr>
          </w:p>
        </w:tc>
        <w:tc>
          <w:tcPr>
            <w:tcW w:w="5136" w:type="dxa"/>
            <w:vAlign w:val="center"/>
          </w:tcPr>
          <w:p w:rsidR="00E13E4E" w:rsidRPr="004E0DFA" w:rsidRDefault="00E13E4E" w:rsidP="00E13E4E">
            <w:pPr>
              <w:spacing w:after="0" w:line="240" w:lineRule="auto"/>
              <w:jc w:val="both"/>
              <w:rPr>
                <w:rFonts w:ascii="Times New Roman" w:hAnsi="Times New Roman"/>
                <w:color w:val="000000"/>
                <w:sz w:val="20"/>
                <w:szCs w:val="20"/>
              </w:rPr>
            </w:pPr>
            <w:r w:rsidRPr="004E0DFA">
              <w:rPr>
                <w:rFonts w:ascii="Times New Roman" w:hAnsi="Times New Roman"/>
                <w:color w:val="000000"/>
                <w:sz w:val="20"/>
                <w:szCs w:val="20"/>
              </w:rPr>
              <w:t>- умение удерживать заданную позу в процессе выполнения упражнений артикуляторной гимнастики</w:t>
            </w:r>
          </w:p>
          <w:p w:rsidR="00E13E4E" w:rsidRPr="004E0DFA" w:rsidRDefault="00E13E4E" w:rsidP="00E13E4E">
            <w:pPr>
              <w:spacing w:after="0" w:line="240" w:lineRule="auto"/>
              <w:jc w:val="both"/>
              <w:rPr>
                <w:rFonts w:ascii="Times New Roman" w:hAnsi="Times New Roman"/>
                <w:color w:val="000000"/>
                <w:sz w:val="20"/>
                <w:szCs w:val="20"/>
              </w:rPr>
            </w:pPr>
            <w:r w:rsidRPr="004E0DFA">
              <w:rPr>
                <w:rFonts w:ascii="Times New Roman" w:hAnsi="Times New Roman"/>
                <w:color w:val="000000"/>
                <w:sz w:val="20"/>
                <w:szCs w:val="20"/>
              </w:rPr>
              <w:t xml:space="preserve">- выполняет необходимые мышечные движения для свободного владения и управления частями артикуляционного аппарата, </w:t>
            </w:r>
          </w:p>
          <w:p w:rsidR="00E13E4E" w:rsidRPr="004E0DFA" w:rsidRDefault="00E13E4E" w:rsidP="00E13E4E">
            <w:pPr>
              <w:spacing w:after="0" w:line="240" w:lineRule="auto"/>
              <w:jc w:val="both"/>
              <w:rPr>
                <w:rFonts w:ascii="Times New Roman" w:hAnsi="Times New Roman"/>
                <w:color w:val="000000"/>
                <w:sz w:val="20"/>
                <w:szCs w:val="20"/>
              </w:rPr>
            </w:pPr>
            <w:r w:rsidRPr="004E0DFA">
              <w:rPr>
                <w:rFonts w:ascii="Times New Roman" w:hAnsi="Times New Roman"/>
                <w:color w:val="000000"/>
                <w:sz w:val="20"/>
                <w:szCs w:val="20"/>
              </w:rPr>
              <w:t xml:space="preserve">- точно, чисто, в полном объеме, выполняет артикуляционные упражнения </w:t>
            </w:r>
          </w:p>
          <w:p w:rsidR="00E13E4E" w:rsidRPr="004E0DFA" w:rsidRDefault="00E13E4E" w:rsidP="00E13E4E">
            <w:pPr>
              <w:spacing w:after="0" w:line="240" w:lineRule="auto"/>
              <w:jc w:val="both"/>
              <w:rPr>
                <w:rFonts w:ascii="Times New Roman" w:hAnsi="Times New Roman"/>
                <w:color w:val="000000"/>
                <w:sz w:val="20"/>
                <w:szCs w:val="20"/>
              </w:rPr>
            </w:pPr>
            <w:r w:rsidRPr="004E0DFA">
              <w:rPr>
                <w:rFonts w:ascii="Times New Roman" w:hAnsi="Times New Roman"/>
                <w:color w:val="000000"/>
                <w:sz w:val="20"/>
                <w:szCs w:val="20"/>
              </w:rPr>
              <w:t>-совершенствование фонематического восприятия</w:t>
            </w:r>
          </w:p>
          <w:p w:rsidR="00E13E4E" w:rsidRPr="004E0DFA" w:rsidRDefault="00E13E4E" w:rsidP="00E13E4E">
            <w:pPr>
              <w:spacing w:after="0" w:line="240" w:lineRule="auto"/>
              <w:jc w:val="both"/>
              <w:rPr>
                <w:rFonts w:ascii="Times New Roman" w:hAnsi="Times New Roman"/>
                <w:color w:val="000000"/>
                <w:sz w:val="20"/>
                <w:szCs w:val="20"/>
              </w:rPr>
            </w:pPr>
            <w:r w:rsidRPr="004E0DFA">
              <w:rPr>
                <w:rFonts w:ascii="Times New Roman" w:hAnsi="Times New Roman"/>
                <w:color w:val="000000"/>
                <w:sz w:val="20"/>
                <w:szCs w:val="20"/>
              </w:rPr>
              <w:t>- процесс постановки и введения нарушенных звуков в речь проходит эффективнее и быстрее</w:t>
            </w:r>
          </w:p>
          <w:p w:rsidR="00E13E4E" w:rsidRPr="004E0DFA" w:rsidRDefault="00E13E4E" w:rsidP="00E13E4E">
            <w:pPr>
              <w:spacing w:after="0" w:line="240" w:lineRule="auto"/>
              <w:jc w:val="both"/>
              <w:rPr>
                <w:rFonts w:ascii="Times New Roman" w:hAnsi="Times New Roman"/>
                <w:color w:val="000000"/>
                <w:sz w:val="20"/>
                <w:szCs w:val="20"/>
              </w:rPr>
            </w:pPr>
            <w:r w:rsidRPr="004E0DFA">
              <w:rPr>
                <w:rFonts w:ascii="Times New Roman" w:hAnsi="Times New Roman"/>
                <w:color w:val="000000"/>
                <w:sz w:val="20"/>
                <w:szCs w:val="20"/>
              </w:rPr>
              <w:t>- чистая речь ребенка</w:t>
            </w:r>
          </w:p>
        </w:tc>
      </w:tr>
      <w:tr w:rsidR="00E13E4E" w:rsidRPr="002E606F" w:rsidTr="00E13E4E">
        <w:tc>
          <w:tcPr>
            <w:tcW w:w="5211" w:type="dxa"/>
          </w:tcPr>
          <w:p w:rsidR="00E13E4E" w:rsidRPr="004E0DFA" w:rsidRDefault="00E13E4E" w:rsidP="00E13E4E">
            <w:pPr>
              <w:spacing w:after="0" w:line="240" w:lineRule="auto"/>
              <w:jc w:val="both"/>
              <w:rPr>
                <w:rFonts w:ascii="Times New Roman" w:hAnsi="Times New Roman"/>
                <w:bCs/>
                <w:iCs/>
                <w:color w:val="000000"/>
                <w:sz w:val="20"/>
                <w:szCs w:val="20"/>
              </w:rPr>
            </w:pPr>
            <w:r w:rsidRPr="004E0DFA">
              <w:rPr>
                <w:rFonts w:ascii="Times New Roman" w:hAnsi="Times New Roman"/>
                <w:bCs/>
                <w:iCs/>
                <w:color w:val="000000"/>
                <w:sz w:val="20"/>
                <w:szCs w:val="20"/>
              </w:rPr>
              <w:t>Технологии развития лексико-грамматической стороны речи</w:t>
            </w:r>
          </w:p>
          <w:p w:rsidR="00E13E4E" w:rsidRPr="004E0DFA" w:rsidRDefault="00E13E4E" w:rsidP="00E13E4E">
            <w:pPr>
              <w:spacing w:after="0" w:line="240" w:lineRule="auto"/>
              <w:jc w:val="both"/>
              <w:rPr>
                <w:rFonts w:ascii="Times New Roman" w:hAnsi="Times New Roman"/>
                <w:bCs/>
                <w:iCs/>
                <w:color w:val="000000"/>
                <w:sz w:val="20"/>
                <w:szCs w:val="20"/>
              </w:rPr>
            </w:pPr>
            <w:r w:rsidRPr="004E0DFA">
              <w:rPr>
                <w:rFonts w:ascii="Times New Roman" w:hAnsi="Times New Roman"/>
                <w:color w:val="000000"/>
                <w:sz w:val="20"/>
                <w:szCs w:val="20"/>
              </w:rPr>
              <w:t xml:space="preserve">Авторы: Т.А. Ткаченко, О.А. Новиковская, З.Е. </w:t>
            </w:r>
            <w:proofErr w:type="spellStart"/>
            <w:r w:rsidRPr="004E0DFA">
              <w:rPr>
                <w:rFonts w:ascii="Times New Roman" w:hAnsi="Times New Roman"/>
                <w:color w:val="000000"/>
                <w:sz w:val="20"/>
                <w:szCs w:val="20"/>
              </w:rPr>
              <w:t>Агранович</w:t>
            </w:r>
            <w:proofErr w:type="spellEnd"/>
            <w:r w:rsidRPr="004E0DFA">
              <w:rPr>
                <w:rFonts w:ascii="Times New Roman" w:hAnsi="Times New Roman"/>
                <w:color w:val="000000"/>
                <w:sz w:val="20"/>
                <w:szCs w:val="20"/>
              </w:rPr>
              <w:t>, Л.Н. Арефьева, Т.В. Александрова</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bCs/>
                <w:iCs/>
                <w:color w:val="000000"/>
                <w:sz w:val="20"/>
                <w:szCs w:val="20"/>
              </w:rPr>
              <w:t>                 </w:t>
            </w:r>
          </w:p>
        </w:tc>
        <w:tc>
          <w:tcPr>
            <w:tcW w:w="4929" w:type="dxa"/>
            <w:vAlign w:val="center"/>
          </w:tcPr>
          <w:p w:rsidR="00E13E4E" w:rsidRPr="004E0DFA" w:rsidRDefault="00E13E4E" w:rsidP="00E13E4E">
            <w:pPr>
              <w:spacing w:after="0" w:line="240" w:lineRule="auto"/>
              <w:jc w:val="both"/>
              <w:rPr>
                <w:rFonts w:ascii="Times New Roman" w:hAnsi="Times New Roman"/>
                <w:color w:val="000000"/>
                <w:sz w:val="20"/>
                <w:szCs w:val="20"/>
              </w:rPr>
            </w:pPr>
            <w:r w:rsidRPr="004E0DFA">
              <w:rPr>
                <w:rFonts w:ascii="Times New Roman" w:hAnsi="Times New Roman"/>
                <w:color w:val="000000"/>
                <w:sz w:val="20"/>
                <w:szCs w:val="20"/>
              </w:rPr>
              <w:t>- расширение и активизация словарного запаса</w:t>
            </w:r>
          </w:p>
          <w:p w:rsidR="00E13E4E" w:rsidRPr="004E0DFA" w:rsidRDefault="00E13E4E" w:rsidP="00E13E4E">
            <w:pPr>
              <w:spacing w:after="0" w:line="240" w:lineRule="auto"/>
              <w:jc w:val="both"/>
              <w:rPr>
                <w:rFonts w:ascii="Times New Roman" w:hAnsi="Times New Roman"/>
                <w:color w:val="000000"/>
                <w:sz w:val="20"/>
                <w:szCs w:val="20"/>
              </w:rPr>
            </w:pPr>
            <w:r w:rsidRPr="004E0DFA">
              <w:rPr>
                <w:rFonts w:ascii="Times New Roman" w:hAnsi="Times New Roman"/>
                <w:color w:val="000000"/>
                <w:sz w:val="20"/>
                <w:szCs w:val="20"/>
              </w:rPr>
              <w:t>- формирование лексико-грамматических конструкций</w:t>
            </w:r>
          </w:p>
          <w:p w:rsidR="00E13E4E" w:rsidRPr="004E0DFA" w:rsidRDefault="00E13E4E" w:rsidP="00E13E4E">
            <w:pPr>
              <w:spacing w:after="0" w:line="240" w:lineRule="auto"/>
              <w:jc w:val="both"/>
              <w:rPr>
                <w:rFonts w:ascii="Times New Roman" w:hAnsi="Times New Roman"/>
                <w:sz w:val="20"/>
                <w:szCs w:val="20"/>
              </w:rPr>
            </w:pPr>
          </w:p>
        </w:tc>
        <w:tc>
          <w:tcPr>
            <w:tcW w:w="5136" w:type="dxa"/>
          </w:tcPr>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увеличение объема словарного запаса</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правильное употребление лексико-грамматических конструкций</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успешная коммуникация</w:t>
            </w:r>
          </w:p>
        </w:tc>
      </w:tr>
      <w:tr w:rsidR="00E13E4E" w:rsidRPr="002E606F" w:rsidTr="00E13E4E">
        <w:tc>
          <w:tcPr>
            <w:tcW w:w="5211" w:type="dxa"/>
          </w:tcPr>
          <w:p w:rsidR="00E13E4E" w:rsidRPr="004E0DFA" w:rsidRDefault="00E13E4E" w:rsidP="00E13E4E">
            <w:pPr>
              <w:spacing w:after="0" w:line="240" w:lineRule="auto"/>
              <w:jc w:val="both"/>
              <w:rPr>
                <w:rFonts w:ascii="Times New Roman" w:hAnsi="Times New Roman"/>
                <w:bCs/>
                <w:iCs/>
                <w:color w:val="000000"/>
                <w:sz w:val="20"/>
                <w:szCs w:val="20"/>
              </w:rPr>
            </w:pPr>
            <w:r w:rsidRPr="004E0DFA">
              <w:rPr>
                <w:rFonts w:ascii="Times New Roman" w:hAnsi="Times New Roman"/>
                <w:bCs/>
                <w:iCs/>
                <w:color w:val="000000"/>
                <w:sz w:val="20"/>
                <w:szCs w:val="20"/>
              </w:rPr>
              <w:t>Технологии развития связной речи</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xml:space="preserve">Авторы: О.С. </w:t>
            </w:r>
            <w:proofErr w:type="spellStart"/>
            <w:r w:rsidRPr="004E0DFA">
              <w:rPr>
                <w:rFonts w:ascii="Times New Roman" w:hAnsi="Times New Roman"/>
                <w:sz w:val="20"/>
                <w:szCs w:val="20"/>
              </w:rPr>
              <w:t>Гомзяк</w:t>
            </w:r>
            <w:proofErr w:type="spellEnd"/>
            <w:r w:rsidRPr="004E0DFA">
              <w:rPr>
                <w:rFonts w:ascii="Times New Roman" w:hAnsi="Times New Roman"/>
                <w:sz w:val="20"/>
                <w:szCs w:val="20"/>
              </w:rPr>
              <w:t xml:space="preserve">, Н.Е. </w:t>
            </w:r>
            <w:proofErr w:type="spellStart"/>
            <w:r w:rsidRPr="004E0DFA">
              <w:rPr>
                <w:rFonts w:ascii="Times New Roman" w:hAnsi="Times New Roman"/>
                <w:sz w:val="20"/>
                <w:szCs w:val="20"/>
              </w:rPr>
              <w:t>Арбекова</w:t>
            </w:r>
            <w:proofErr w:type="spellEnd"/>
            <w:r w:rsidRPr="004E0DFA">
              <w:rPr>
                <w:rFonts w:ascii="Times New Roman" w:hAnsi="Times New Roman"/>
                <w:sz w:val="20"/>
                <w:szCs w:val="20"/>
              </w:rPr>
              <w:t xml:space="preserve">, В.В. </w:t>
            </w:r>
            <w:proofErr w:type="spellStart"/>
            <w:r w:rsidRPr="004E0DFA">
              <w:rPr>
                <w:rFonts w:ascii="Times New Roman" w:hAnsi="Times New Roman"/>
                <w:sz w:val="20"/>
                <w:szCs w:val="20"/>
              </w:rPr>
              <w:t>Коноваленко</w:t>
            </w:r>
            <w:proofErr w:type="spellEnd"/>
            <w:r w:rsidRPr="004E0DFA">
              <w:rPr>
                <w:rFonts w:ascii="Times New Roman" w:hAnsi="Times New Roman"/>
                <w:sz w:val="20"/>
                <w:szCs w:val="20"/>
              </w:rPr>
              <w:t xml:space="preserve">, В.П. </w:t>
            </w:r>
            <w:proofErr w:type="spellStart"/>
            <w:r w:rsidRPr="004E0DFA">
              <w:rPr>
                <w:rFonts w:ascii="Times New Roman" w:hAnsi="Times New Roman"/>
                <w:sz w:val="20"/>
                <w:szCs w:val="20"/>
              </w:rPr>
              <w:t>Глухов</w:t>
            </w:r>
            <w:proofErr w:type="spellEnd"/>
          </w:p>
        </w:tc>
        <w:tc>
          <w:tcPr>
            <w:tcW w:w="4929" w:type="dxa"/>
            <w:vAlign w:val="center"/>
          </w:tcPr>
          <w:p w:rsidR="00E13E4E" w:rsidRPr="004E0DFA" w:rsidRDefault="00E13E4E" w:rsidP="00E13E4E">
            <w:pPr>
              <w:spacing w:after="0" w:line="240" w:lineRule="auto"/>
              <w:jc w:val="both"/>
              <w:rPr>
                <w:rFonts w:ascii="Times New Roman" w:hAnsi="Times New Roman"/>
                <w:color w:val="000000"/>
                <w:sz w:val="20"/>
                <w:szCs w:val="20"/>
              </w:rPr>
            </w:pPr>
            <w:r w:rsidRPr="004E0DFA">
              <w:rPr>
                <w:rFonts w:ascii="Times New Roman" w:hAnsi="Times New Roman"/>
                <w:color w:val="000000"/>
                <w:sz w:val="20"/>
                <w:szCs w:val="20"/>
              </w:rPr>
              <w:t xml:space="preserve">- учить детей связно и последовательно излагать суть </w:t>
            </w:r>
          </w:p>
          <w:p w:rsidR="00E13E4E" w:rsidRPr="004E0DFA" w:rsidRDefault="00E13E4E" w:rsidP="00E13E4E">
            <w:pPr>
              <w:spacing w:after="0" w:line="240" w:lineRule="auto"/>
              <w:jc w:val="both"/>
              <w:rPr>
                <w:rFonts w:ascii="Times New Roman" w:hAnsi="Times New Roman"/>
                <w:color w:val="000000"/>
                <w:sz w:val="20"/>
                <w:szCs w:val="20"/>
              </w:rPr>
            </w:pPr>
            <w:r w:rsidRPr="004E0DFA">
              <w:rPr>
                <w:rFonts w:ascii="Times New Roman" w:hAnsi="Times New Roman"/>
                <w:color w:val="000000"/>
                <w:sz w:val="20"/>
                <w:szCs w:val="20"/>
              </w:rPr>
              <w:t>- учить отвечать на вопросы полным предложением</w:t>
            </w:r>
          </w:p>
          <w:p w:rsidR="00E13E4E" w:rsidRPr="004E0DFA" w:rsidRDefault="00E13E4E" w:rsidP="00E13E4E">
            <w:pPr>
              <w:spacing w:after="0" w:line="240" w:lineRule="auto"/>
              <w:jc w:val="both"/>
              <w:rPr>
                <w:rFonts w:ascii="Times New Roman" w:hAnsi="Times New Roman"/>
                <w:color w:val="000000"/>
                <w:sz w:val="20"/>
                <w:szCs w:val="20"/>
              </w:rPr>
            </w:pPr>
            <w:r w:rsidRPr="004E0DFA">
              <w:rPr>
                <w:rFonts w:ascii="Times New Roman" w:hAnsi="Times New Roman"/>
                <w:color w:val="000000"/>
                <w:sz w:val="20"/>
                <w:szCs w:val="20"/>
              </w:rPr>
              <w:t>- учить составлять развернутое высказывание</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xml:space="preserve">- учить составлять рассказы </w:t>
            </w:r>
          </w:p>
        </w:tc>
        <w:tc>
          <w:tcPr>
            <w:tcW w:w="5136" w:type="dxa"/>
          </w:tcPr>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умение использовать сложные синтаксические конструкции при общении</w:t>
            </w:r>
          </w:p>
          <w:p w:rsidR="00E13E4E" w:rsidRPr="004E0DFA" w:rsidRDefault="00E13E4E" w:rsidP="00E13E4E">
            <w:pPr>
              <w:spacing w:after="0" w:line="240" w:lineRule="auto"/>
              <w:jc w:val="both"/>
              <w:rPr>
                <w:rFonts w:ascii="Times New Roman" w:hAnsi="Times New Roman"/>
                <w:color w:val="000000"/>
                <w:sz w:val="20"/>
                <w:szCs w:val="20"/>
              </w:rPr>
            </w:pPr>
            <w:r w:rsidRPr="004E0DFA">
              <w:rPr>
                <w:rFonts w:ascii="Times New Roman" w:hAnsi="Times New Roman"/>
                <w:sz w:val="20"/>
                <w:szCs w:val="20"/>
              </w:rPr>
              <w:t xml:space="preserve">- умение </w:t>
            </w:r>
            <w:r w:rsidRPr="004E0DFA">
              <w:rPr>
                <w:rFonts w:ascii="Times New Roman" w:hAnsi="Times New Roman"/>
                <w:color w:val="000000"/>
                <w:sz w:val="20"/>
                <w:szCs w:val="20"/>
              </w:rPr>
              <w:t>связно и последовательно излагать суть</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color w:val="000000"/>
                <w:sz w:val="20"/>
                <w:szCs w:val="20"/>
              </w:rPr>
              <w:t>- умеет составлять рассказы</w:t>
            </w:r>
          </w:p>
        </w:tc>
      </w:tr>
      <w:tr w:rsidR="00E13E4E" w:rsidRPr="002E606F" w:rsidTr="00E13E4E">
        <w:tc>
          <w:tcPr>
            <w:tcW w:w="5211" w:type="dxa"/>
          </w:tcPr>
          <w:p w:rsidR="00E13E4E" w:rsidRPr="004E0DFA" w:rsidRDefault="00E13E4E" w:rsidP="00E13E4E">
            <w:pPr>
              <w:pStyle w:val="a3"/>
              <w:shd w:val="clear" w:color="auto" w:fill="FFFFFF"/>
              <w:spacing w:before="0" w:beforeAutospacing="0" w:after="0" w:afterAutospacing="0"/>
              <w:jc w:val="both"/>
              <w:rPr>
                <w:color w:val="333333"/>
                <w:kern w:val="36"/>
                <w:sz w:val="20"/>
                <w:szCs w:val="20"/>
              </w:rPr>
            </w:pPr>
            <w:r w:rsidRPr="004E0DFA">
              <w:rPr>
                <w:color w:val="333333"/>
                <w:kern w:val="36"/>
                <w:sz w:val="20"/>
                <w:szCs w:val="20"/>
              </w:rPr>
              <w:t>Технологии проблемного обучения в развитии речи</w:t>
            </w:r>
          </w:p>
          <w:p w:rsidR="00E13E4E" w:rsidRPr="004E0DFA" w:rsidRDefault="00E13E4E" w:rsidP="00E13E4E">
            <w:pPr>
              <w:pStyle w:val="a3"/>
              <w:shd w:val="clear" w:color="auto" w:fill="FFFFFF"/>
              <w:spacing w:before="0" w:beforeAutospacing="0" w:after="0" w:afterAutospacing="0"/>
              <w:jc w:val="both"/>
              <w:rPr>
                <w:color w:val="333333"/>
                <w:kern w:val="36"/>
                <w:sz w:val="20"/>
                <w:szCs w:val="20"/>
              </w:rPr>
            </w:pPr>
            <w:r w:rsidRPr="004E0DFA">
              <w:rPr>
                <w:color w:val="333333"/>
                <w:kern w:val="36"/>
                <w:sz w:val="20"/>
                <w:szCs w:val="20"/>
              </w:rPr>
              <w:t xml:space="preserve">1.Бордовская Н.В., </w:t>
            </w:r>
            <w:proofErr w:type="spellStart"/>
            <w:r w:rsidRPr="004E0DFA">
              <w:rPr>
                <w:color w:val="333333"/>
                <w:kern w:val="36"/>
                <w:sz w:val="20"/>
                <w:szCs w:val="20"/>
              </w:rPr>
              <w:t>Реан</w:t>
            </w:r>
            <w:proofErr w:type="spellEnd"/>
            <w:r w:rsidRPr="004E0DFA">
              <w:rPr>
                <w:color w:val="333333"/>
                <w:kern w:val="36"/>
                <w:sz w:val="20"/>
                <w:szCs w:val="20"/>
              </w:rPr>
              <w:t xml:space="preserve"> А.А. Педагогика. Учебник для вузов - СПб Питер, 2000</w:t>
            </w:r>
          </w:p>
          <w:p w:rsidR="00E13E4E" w:rsidRPr="004E0DFA" w:rsidRDefault="00E13E4E" w:rsidP="00E13E4E">
            <w:pPr>
              <w:pStyle w:val="a3"/>
              <w:shd w:val="clear" w:color="auto" w:fill="FFFFFF"/>
              <w:spacing w:before="0" w:beforeAutospacing="0" w:after="0" w:afterAutospacing="0"/>
              <w:rPr>
                <w:color w:val="333333"/>
                <w:kern w:val="36"/>
                <w:sz w:val="20"/>
                <w:szCs w:val="20"/>
              </w:rPr>
            </w:pPr>
            <w:r w:rsidRPr="004E0DFA">
              <w:rPr>
                <w:color w:val="333333"/>
                <w:kern w:val="36"/>
                <w:sz w:val="20"/>
                <w:szCs w:val="20"/>
              </w:rPr>
              <w:lastRenderedPageBreak/>
              <w:t>2. Козлова С.А., Куликова Т.А. Дошкольная педагогика: Учеб</w:t>
            </w:r>
            <w:proofErr w:type="gramStart"/>
            <w:r w:rsidRPr="004E0DFA">
              <w:rPr>
                <w:color w:val="333333"/>
                <w:kern w:val="36"/>
                <w:sz w:val="20"/>
                <w:szCs w:val="20"/>
              </w:rPr>
              <w:t>.</w:t>
            </w:r>
            <w:proofErr w:type="gramEnd"/>
            <w:r w:rsidRPr="004E0DFA">
              <w:rPr>
                <w:color w:val="333333"/>
                <w:kern w:val="36"/>
                <w:sz w:val="20"/>
                <w:szCs w:val="20"/>
              </w:rPr>
              <w:t xml:space="preserve"> </w:t>
            </w:r>
            <w:proofErr w:type="gramStart"/>
            <w:r w:rsidRPr="004E0DFA">
              <w:rPr>
                <w:color w:val="333333"/>
                <w:kern w:val="36"/>
                <w:sz w:val="20"/>
                <w:szCs w:val="20"/>
              </w:rPr>
              <w:t>п</w:t>
            </w:r>
            <w:proofErr w:type="gramEnd"/>
            <w:r w:rsidRPr="004E0DFA">
              <w:rPr>
                <w:color w:val="333333"/>
                <w:kern w:val="36"/>
                <w:sz w:val="20"/>
                <w:szCs w:val="20"/>
              </w:rPr>
              <w:t xml:space="preserve">особие для студ. сред, </w:t>
            </w:r>
            <w:proofErr w:type="spellStart"/>
            <w:r w:rsidRPr="004E0DFA">
              <w:rPr>
                <w:color w:val="333333"/>
                <w:kern w:val="36"/>
                <w:sz w:val="20"/>
                <w:szCs w:val="20"/>
              </w:rPr>
              <w:t>пед</w:t>
            </w:r>
            <w:proofErr w:type="spellEnd"/>
            <w:r w:rsidRPr="004E0DFA">
              <w:rPr>
                <w:color w:val="333333"/>
                <w:kern w:val="36"/>
                <w:sz w:val="20"/>
                <w:szCs w:val="20"/>
              </w:rPr>
              <w:t xml:space="preserve">. учеб. заведений. - 4-е изд., стер. - М.: Издательский центр «Академия», 2002. - 416 </w:t>
            </w:r>
            <w:proofErr w:type="gramStart"/>
            <w:r w:rsidRPr="004E0DFA">
              <w:rPr>
                <w:color w:val="333333"/>
                <w:kern w:val="36"/>
                <w:sz w:val="20"/>
                <w:szCs w:val="20"/>
              </w:rPr>
              <w:t>с</w:t>
            </w:r>
            <w:proofErr w:type="gramEnd"/>
            <w:r w:rsidRPr="004E0DFA">
              <w:rPr>
                <w:color w:val="333333"/>
                <w:kern w:val="36"/>
                <w:sz w:val="20"/>
                <w:szCs w:val="20"/>
              </w:rPr>
              <w:t>.</w:t>
            </w:r>
          </w:p>
          <w:p w:rsidR="00E13E4E" w:rsidRPr="004E0DFA" w:rsidRDefault="00E13E4E" w:rsidP="00E13E4E">
            <w:pPr>
              <w:pStyle w:val="a3"/>
              <w:shd w:val="clear" w:color="auto" w:fill="FFFFFF"/>
              <w:spacing w:before="0" w:beforeAutospacing="0" w:after="0" w:afterAutospacing="0"/>
              <w:rPr>
                <w:color w:val="333333"/>
                <w:kern w:val="36"/>
                <w:sz w:val="20"/>
                <w:szCs w:val="20"/>
              </w:rPr>
            </w:pPr>
            <w:r w:rsidRPr="004E0DFA">
              <w:rPr>
                <w:color w:val="333333"/>
                <w:kern w:val="36"/>
                <w:sz w:val="20"/>
                <w:szCs w:val="20"/>
              </w:rPr>
              <w:t>3. Лобанова Е.А. Дошкольная педагогика: учебно-методическое пособие/Е.А. Лобанова. - Балашов: Николаев, 200</w:t>
            </w:r>
          </w:p>
          <w:p w:rsidR="00E13E4E" w:rsidRPr="004E0DFA" w:rsidRDefault="00E13E4E" w:rsidP="00E13E4E">
            <w:pPr>
              <w:pStyle w:val="a3"/>
              <w:shd w:val="clear" w:color="auto" w:fill="FFFFFF"/>
              <w:spacing w:before="0" w:beforeAutospacing="0" w:after="0" w:afterAutospacing="0"/>
              <w:rPr>
                <w:sz w:val="20"/>
                <w:szCs w:val="20"/>
                <w:shd w:val="clear" w:color="auto" w:fill="FFFFFF"/>
              </w:rPr>
            </w:pPr>
            <w:r w:rsidRPr="004E0DFA">
              <w:rPr>
                <w:rStyle w:val="af5"/>
                <w:color w:val="111111"/>
                <w:sz w:val="20"/>
                <w:szCs w:val="20"/>
                <w:bdr w:val="none" w:sz="0" w:space="0" w:color="auto" w:frame="1"/>
              </w:rPr>
              <w:t>Цель:</w:t>
            </w:r>
            <w:r w:rsidRPr="004E0DFA">
              <w:rPr>
                <w:sz w:val="20"/>
                <w:szCs w:val="20"/>
                <w:shd w:val="clear" w:color="auto" w:fill="FFFFFF"/>
              </w:rPr>
              <w:t xml:space="preserve"> развитие интеллектуальных способностей, путем решения проблемных ситуаций.</w:t>
            </w:r>
          </w:p>
        </w:tc>
        <w:tc>
          <w:tcPr>
            <w:tcW w:w="4929" w:type="dxa"/>
          </w:tcPr>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lastRenderedPageBreak/>
              <w:t>Формировать у учащихся самостоятельное, активное, творческое мышление.</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 xml:space="preserve">Развитие способностей  в творческой самостоятельной </w:t>
            </w:r>
            <w:r w:rsidRPr="004E0DFA">
              <w:rPr>
                <w:rFonts w:ascii="Times New Roman" w:hAnsi="Times New Roman"/>
                <w:sz w:val="20"/>
                <w:szCs w:val="20"/>
              </w:rPr>
              <w:lastRenderedPageBreak/>
              <w:t>деятельности детей, организуемой в процессе обучения.</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Воспитывать у детей культуру общения, обучать умению доказывать свои суждения, вести дискуссию, отстаивать свое мнение.</w:t>
            </w:r>
          </w:p>
        </w:tc>
        <w:tc>
          <w:tcPr>
            <w:tcW w:w="5136"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lastRenderedPageBreak/>
              <w:t xml:space="preserve">Дети осознают создавшееся противоречие. Участвуют в формулировке проблемы. </w:t>
            </w:r>
          </w:p>
          <w:p w:rsidR="00E13E4E" w:rsidRPr="004E0DFA" w:rsidRDefault="00E13E4E" w:rsidP="00E13E4E">
            <w:pPr>
              <w:spacing w:after="0" w:line="240" w:lineRule="auto"/>
              <w:rPr>
                <w:rFonts w:ascii="Times New Roman" w:hAnsi="Times New Roman"/>
                <w:sz w:val="20"/>
                <w:szCs w:val="20"/>
              </w:rPr>
            </w:pPr>
            <w:proofErr w:type="gramStart"/>
            <w:r w:rsidRPr="004E0DFA">
              <w:rPr>
                <w:rFonts w:ascii="Times New Roman" w:hAnsi="Times New Roman"/>
                <w:sz w:val="20"/>
                <w:szCs w:val="20"/>
              </w:rPr>
              <w:t>у</w:t>
            </w:r>
            <w:proofErr w:type="gramEnd"/>
            <w:r w:rsidRPr="004E0DFA">
              <w:rPr>
                <w:rFonts w:ascii="Times New Roman" w:hAnsi="Times New Roman"/>
                <w:sz w:val="20"/>
                <w:szCs w:val="20"/>
              </w:rPr>
              <w:t xml:space="preserve">частвуют в обсуждении плана поисковых действий. </w:t>
            </w:r>
            <w:r w:rsidRPr="004E0DFA">
              <w:rPr>
                <w:rFonts w:ascii="Times New Roman" w:hAnsi="Times New Roman"/>
                <w:sz w:val="20"/>
                <w:szCs w:val="20"/>
              </w:rPr>
              <w:lastRenderedPageBreak/>
              <w:t xml:space="preserve">Размышляют, </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рассуждают и выдвигают идеи, гипотезы. Ведут дискуссию по обсуждению </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других точек зрения. Проводят самостоятельно поисковую деятельность. </w:t>
            </w:r>
          </w:p>
        </w:tc>
      </w:tr>
      <w:tr w:rsidR="00E13E4E" w:rsidRPr="002E606F" w:rsidTr="00E13E4E">
        <w:tc>
          <w:tcPr>
            <w:tcW w:w="5211" w:type="dxa"/>
          </w:tcPr>
          <w:p w:rsidR="00E13E4E" w:rsidRPr="004E0DFA" w:rsidRDefault="00E13E4E" w:rsidP="00E13E4E">
            <w:pPr>
              <w:pStyle w:val="a3"/>
              <w:shd w:val="clear" w:color="auto" w:fill="FFFFFF"/>
              <w:spacing w:before="0" w:beforeAutospacing="0" w:after="0" w:afterAutospacing="0"/>
              <w:textAlignment w:val="baseline"/>
              <w:rPr>
                <w:sz w:val="20"/>
                <w:szCs w:val="20"/>
              </w:rPr>
            </w:pPr>
            <w:r w:rsidRPr="004E0DFA">
              <w:rPr>
                <w:sz w:val="20"/>
                <w:szCs w:val="20"/>
              </w:rPr>
              <w:lastRenderedPageBreak/>
              <w:t>Технология «</w:t>
            </w:r>
            <w:proofErr w:type="spellStart"/>
            <w:r w:rsidRPr="004E0DFA">
              <w:rPr>
                <w:sz w:val="20"/>
                <w:szCs w:val="20"/>
              </w:rPr>
              <w:t>Синквейн</w:t>
            </w:r>
            <w:proofErr w:type="spellEnd"/>
            <w:r w:rsidRPr="004E0DFA">
              <w:rPr>
                <w:sz w:val="20"/>
                <w:szCs w:val="20"/>
              </w:rPr>
              <w:t>»</w:t>
            </w:r>
          </w:p>
          <w:p w:rsidR="00E13E4E" w:rsidRPr="004E0DFA" w:rsidRDefault="00E13E4E" w:rsidP="00E13E4E">
            <w:pPr>
              <w:pStyle w:val="a3"/>
              <w:shd w:val="clear" w:color="auto" w:fill="FFFFFF"/>
              <w:spacing w:before="0" w:beforeAutospacing="0" w:after="0" w:afterAutospacing="0"/>
              <w:textAlignment w:val="baseline"/>
              <w:rPr>
                <w:rStyle w:val="c6"/>
                <w:color w:val="000000"/>
                <w:sz w:val="20"/>
                <w:szCs w:val="20"/>
                <w:shd w:val="clear" w:color="auto" w:fill="FFFFFF"/>
              </w:rPr>
            </w:pPr>
            <w:r w:rsidRPr="004E0DFA">
              <w:rPr>
                <w:sz w:val="20"/>
                <w:szCs w:val="20"/>
              </w:rPr>
              <w:t>Цель: с</w:t>
            </w:r>
            <w:r w:rsidRPr="004E0DFA">
              <w:rPr>
                <w:color w:val="000000"/>
                <w:sz w:val="20"/>
                <w:szCs w:val="20"/>
                <w:shd w:val="clear" w:color="auto" w:fill="FFFFFF"/>
              </w:rPr>
              <w:t xml:space="preserve">оставление краткого рассказа по </w:t>
            </w:r>
            <w:proofErr w:type="gramStart"/>
            <w:r w:rsidRPr="004E0DFA">
              <w:rPr>
                <w:color w:val="000000"/>
                <w:sz w:val="20"/>
                <w:szCs w:val="20"/>
                <w:shd w:val="clear" w:color="auto" w:fill="FFFFFF"/>
              </w:rPr>
              <w:t>готовому</w:t>
            </w:r>
            <w:proofErr w:type="gramEnd"/>
            <w:r w:rsidRPr="004E0DFA">
              <w:rPr>
                <w:color w:val="000000"/>
                <w:sz w:val="20"/>
                <w:szCs w:val="20"/>
                <w:shd w:val="clear" w:color="auto" w:fill="FFFFFF"/>
              </w:rPr>
              <w:t xml:space="preserve"> </w:t>
            </w:r>
            <w:proofErr w:type="spellStart"/>
            <w:r w:rsidRPr="004E0DFA">
              <w:rPr>
                <w:color w:val="000000"/>
                <w:sz w:val="20"/>
                <w:szCs w:val="20"/>
                <w:shd w:val="clear" w:color="auto" w:fill="FFFFFF"/>
              </w:rPr>
              <w:t>синквейну</w:t>
            </w:r>
            <w:proofErr w:type="spellEnd"/>
            <w:r w:rsidRPr="004E0DFA">
              <w:rPr>
                <w:color w:val="000000"/>
                <w:sz w:val="20"/>
                <w:szCs w:val="20"/>
                <w:shd w:val="clear" w:color="auto" w:fill="FFFFFF"/>
              </w:rPr>
              <w:t xml:space="preserve"> с использованием слов и фраз, входящих в состав </w:t>
            </w:r>
            <w:proofErr w:type="spellStart"/>
            <w:r w:rsidRPr="004E0DFA">
              <w:rPr>
                <w:color w:val="000000"/>
                <w:sz w:val="20"/>
                <w:szCs w:val="20"/>
                <w:shd w:val="clear" w:color="auto" w:fill="FFFFFF"/>
              </w:rPr>
              <w:t>синквейна</w:t>
            </w:r>
            <w:proofErr w:type="spellEnd"/>
            <w:r w:rsidRPr="004E0DFA">
              <w:rPr>
                <w:color w:val="000000"/>
                <w:sz w:val="20"/>
                <w:szCs w:val="20"/>
                <w:shd w:val="clear" w:color="auto" w:fill="FFFFFF"/>
              </w:rPr>
              <w:t>.</w:t>
            </w:r>
          </w:p>
          <w:p w:rsidR="00E13E4E" w:rsidRPr="004E0DFA" w:rsidRDefault="00E13E4E" w:rsidP="00E13E4E">
            <w:pPr>
              <w:shd w:val="clear" w:color="auto" w:fill="FFFFFF"/>
              <w:spacing w:after="0" w:line="240" w:lineRule="auto"/>
              <w:rPr>
                <w:rFonts w:ascii="Times New Roman" w:hAnsi="Times New Roman"/>
                <w:color w:val="333333"/>
                <w:sz w:val="20"/>
                <w:szCs w:val="20"/>
                <w:shd w:val="clear" w:color="auto" w:fill="FFFFFF"/>
              </w:rPr>
            </w:pPr>
            <w:r w:rsidRPr="004E0DFA">
              <w:rPr>
                <w:rFonts w:ascii="Times New Roman" w:hAnsi="Times New Roman"/>
                <w:color w:val="333333"/>
                <w:sz w:val="20"/>
                <w:szCs w:val="20"/>
                <w:shd w:val="clear" w:color="auto" w:fill="FFFFFF"/>
              </w:rPr>
              <w:t xml:space="preserve">1.Ушакова О.С., </w:t>
            </w:r>
            <w:proofErr w:type="spellStart"/>
            <w:r w:rsidRPr="004E0DFA">
              <w:rPr>
                <w:rFonts w:ascii="Times New Roman" w:hAnsi="Times New Roman"/>
                <w:color w:val="333333"/>
                <w:sz w:val="20"/>
                <w:szCs w:val="20"/>
                <w:shd w:val="clear" w:color="auto" w:fill="FFFFFF"/>
              </w:rPr>
              <w:t>СтрунинаЕ</w:t>
            </w:r>
            <w:proofErr w:type="spellEnd"/>
            <w:r w:rsidRPr="004E0DFA">
              <w:rPr>
                <w:rFonts w:ascii="Times New Roman" w:hAnsi="Times New Roman"/>
                <w:color w:val="333333"/>
                <w:sz w:val="20"/>
                <w:szCs w:val="20"/>
                <w:shd w:val="clear" w:color="auto" w:fill="FFFFFF"/>
              </w:rPr>
              <w:t xml:space="preserve">. М. Методика развития речи детей дошкольного возраста. – </w:t>
            </w:r>
            <w:proofErr w:type="spellStart"/>
            <w:r w:rsidRPr="004E0DFA">
              <w:rPr>
                <w:rFonts w:ascii="Times New Roman" w:hAnsi="Times New Roman"/>
                <w:color w:val="333333"/>
                <w:sz w:val="20"/>
                <w:szCs w:val="20"/>
                <w:shd w:val="clear" w:color="auto" w:fill="FFFFFF"/>
              </w:rPr>
              <w:t>Владос</w:t>
            </w:r>
            <w:proofErr w:type="spellEnd"/>
            <w:r w:rsidRPr="004E0DFA">
              <w:rPr>
                <w:rFonts w:ascii="Times New Roman" w:hAnsi="Times New Roman"/>
                <w:color w:val="333333"/>
                <w:sz w:val="20"/>
                <w:szCs w:val="20"/>
                <w:shd w:val="clear" w:color="auto" w:fill="FFFFFF"/>
              </w:rPr>
              <w:t xml:space="preserve"> – Москва, 2010.</w:t>
            </w:r>
          </w:p>
          <w:p w:rsidR="00E13E4E" w:rsidRPr="004E0DFA" w:rsidRDefault="00E13E4E" w:rsidP="00E13E4E">
            <w:pPr>
              <w:shd w:val="clear" w:color="auto" w:fill="FFFFFF"/>
              <w:spacing w:after="0" w:line="240" w:lineRule="auto"/>
              <w:rPr>
                <w:rFonts w:ascii="Times New Roman" w:hAnsi="Times New Roman"/>
                <w:color w:val="333333"/>
                <w:sz w:val="20"/>
                <w:szCs w:val="20"/>
                <w:shd w:val="clear" w:color="auto" w:fill="FFFFFF"/>
              </w:rPr>
            </w:pPr>
            <w:r w:rsidRPr="004E0DFA">
              <w:rPr>
                <w:rFonts w:ascii="Times New Roman" w:hAnsi="Times New Roman"/>
                <w:color w:val="333333"/>
                <w:sz w:val="20"/>
                <w:szCs w:val="20"/>
                <w:shd w:val="clear" w:color="auto" w:fill="FFFFFF"/>
              </w:rPr>
              <w:t xml:space="preserve">2.Акименко В.М. Развивающие технологии в логопедии. / В.М.Акименко.– Ростов Н/Д; изд. Феникс, 2011.-111 </w:t>
            </w:r>
            <w:proofErr w:type="gramStart"/>
            <w:r w:rsidRPr="004E0DFA">
              <w:rPr>
                <w:rFonts w:ascii="Times New Roman" w:hAnsi="Times New Roman"/>
                <w:color w:val="333333"/>
                <w:sz w:val="20"/>
                <w:szCs w:val="20"/>
                <w:shd w:val="clear" w:color="auto" w:fill="FFFFFF"/>
              </w:rPr>
              <w:t>с</w:t>
            </w:r>
            <w:proofErr w:type="gramEnd"/>
            <w:r w:rsidRPr="004E0DFA">
              <w:rPr>
                <w:rFonts w:ascii="Times New Roman" w:hAnsi="Times New Roman"/>
                <w:color w:val="333333"/>
                <w:sz w:val="20"/>
                <w:szCs w:val="20"/>
                <w:shd w:val="clear" w:color="auto" w:fill="FFFFFF"/>
              </w:rPr>
              <w:t>.</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 xml:space="preserve">3.Лузгина Д.Е. </w:t>
            </w:r>
            <w:proofErr w:type="spellStart"/>
            <w:r w:rsidRPr="004E0DFA">
              <w:rPr>
                <w:rFonts w:ascii="Times New Roman" w:hAnsi="Times New Roman"/>
                <w:sz w:val="20"/>
                <w:szCs w:val="20"/>
              </w:rPr>
              <w:t>Синквейн</w:t>
            </w:r>
            <w:proofErr w:type="spellEnd"/>
            <w:r w:rsidRPr="004E0DFA">
              <w:rPr>
                <w:rFonts w:ascii="Times New Roman" w:hAnsi="Times New Roman"/>
                <w:sz w:val="20"/>
                <w:szCs w:val="20"/>
              </w:rPr>
              <w:t xml:space="preserve"> как средство развития речевого творчества дошкольника. Пособие для воспитателей детского сада. / Д.Е. Лузгина; под редакцией И.И. </w:t>
            </w:r>
            <w:proofErr w:type="spellStart"/>
            <w:r w:rsidRPr="004E0DFA">
              <w:rPr>
                <w:rFonts w:ascii="Times New Roman" w:hAnsi="Times New Roman"/>
                <w:sz w:val="20"/>
                <w:szCs w:val="20"/>
              </w:rPr>
              <w:t>Клещук</w:t>
            </w:r>
            <w:proofErr w:type="spellEnd"/>
            <w:r w:rsidRPr="004E0DFA">
              <w:rPr>
                <w:rFonts w:ascii="Times New Roman" w:hAnsi="Times New Roman"/>
                <w:sz w:val="20"/>
                <w:szCs w:val="20"/>
              </w:rPr>
              <w:t xml:space="preserve">. – </w:t>
            </w:r>
            <w:proofErr w:type="spellStart"/>
            <w:r w:rsidRPr="004E0DFA">
              <w:rPr>
                <w:rFonts w:ascii="Times New Roman" w:hAnsi="Times New Roman"/>
                <w:sz w:val="20"/>
                <w:szCs w:val="20"/>
              </w:rPr>
              <w:t>Ангарск</w:t>
            </w:r>
            <w:proofErr w:type="spellEnd"/>
            <w:r w:rsidRPr="004E0DFA">
              <w:rPr>
                <w:rFonts w:ascii="Times New Roman" w:hAnsi="Times New Roman"/>
                <w:sz w:val="20"/>
                <w:szCs w:val="20"/>
              </w:rPr>
              <w:t>: Просвещение, 2020</w:t>
            </w:r>
          </w:p>
          <w:p w:rsidR="00E13E4E" w:rsidRPr="004E0DFA" w:rsidRDefault="00E13E4E" w:rsidP="00E13E4E">
            <w:pPr>
              <w:shd w:val="clear" w:color="auto" w:fill="FFFFFF"/>
              <w:spacing w:after="0" w:line="240" w:lineRule="auto"/>
              <w:rPr>
                <w:rFonts w:ascii="Times New Roman" w:hAnsi="Times New Roman"/>
                <w:color w:val="333333"/>
                <w:sz w:val="20"/>
                <w:szCs w:val="20"/>
                <w:shd w:val="clear" w:color="auto" w:fill="FFFFFF"/>
              </w:rPr>
            </w:pPr>
            <w:r w:rsidRPr="004E0DFA">
              <w:rPr>
                <w:rFonts w:ascii="Times New Roman" w:hAnsi="Times New Roman"/>
                <w:sz w:val="20"/>
                <w:szCs w:val="20"/>
              </w:rPr>
              <w:t xml:space="preserve">4.Борисова Л.В. Составление </w:t>
            </w:r>
            <w:proofErr w:type="spellStart"/>
            <w:r w:rsidRPr="004E0DFA">
              <w:rPr>
                <w:rFonts w:ascii="Times New Roman" w:hAnsi="Times New Roman"/>
                <w:sz w:val="20"/>
                <w:szCs w:val="20"/>
              </w:rPr>
              <w:t>синквейна</w:t>
            </w:r>
            <w:proofErr w:type="spellEnd"/>
            <w:r w:rsidRPr="004E0DFA">
              <w:rPr>
                <w:rFonts w:ascii="Times New Roman" w:hAnsi="Times New Roman"/>
                <w:sz w:val="20"/>
                <w:szCs w:val="20"/>
              </w:rPr>
              <w:t xml:space="preserve"> как одна из инновационных технологий подачи материала по развитию речи [Электронный ресурс] / Л.В. Борисова // </w:t>
            </w:r>
            <w:proofErr w:type="spellStart"/>
            <w:r w:rsidRPr="004E0DFA">
              <w:rPr>
                <w:rFonts w:ascii="Times New Roman" w:hAnsi="Times New Roman"/>
                <w:sz w:val="20"/>
                <w:szCs w:val="20"/>
              </w:rPr>
              <w:t>Синквейн</w:t>
            </w:r>
            <w:proofErr w:type="spellEnd"/>
            <w:r w:rsidRPr="004E0DFA">
              <w:rPr>
                <w:rFonts w:ascii="Times New Roman" w:hAnsi="Times New Roman"/>
                <w:sz w:val="20"/>
                <w:szCs w:val="20"/>
              </w:rPr>
              <w:t xml:space="preserve"> как прием развития речевого творчества. – 2018. - №5. - Режим доступа: https://moluch.ru/archive/191/48165/</w:t>
            </w:r>
          </w:p>
        </w:tc>
        <w:tc>
          <w:tcPr>
            <w:tcW w:w="4929" w:type="dxa"/>
          </w:tcPr>
          <w:p w:rsidR="00E13E4E" w:rsidRPr="004E0DFA" w:rsidRDefault="00E13E4E" w:rsidP="00E13E4E">
            <w:pPr>
              <w:shd w:val="clear" w:color="auto" w:fill="FFFFFF"/>
              <w:spacing w:after="0" w:line="240" w:lineRule="auto"/>
              <w:rPr>
                <w:rFonts w:ascii="Times New Roman" w:hAnsi="Times New Roman"/>
                <w:color w:val="000000"/>
                <w:sz w:val="20"/>
                <w:szCs w:val="20"/>
                <w:shd w:val="clear" w:color="auto" w:fill="FFFFFF"/>
              </w:rPr>
            </w:pPr>
            <w:r w:rsidRPr="004E0DFA">
              <w:rPr>
                <w:rFonts w:ascii="Times New Roman" w:hAnsi="Times New Roman"/>
                <w:color w:val="000000"/>
                <w:sz w:val="20"/>
                <w:szCs w:val="20"/>
                <w:shd w:val="clear" w:color="auto" w:fill="FFFFFF"/>
              </w:rPr>
              <w:t xml:space="preserve">Расширять, обогащать и актуализировать словарный запас. </w:t>
            </w:r>
          </w:p>
          <w:p w:rsidR="00E13E4E" w:rsidRPr="004E0DFA" w:rsidRDefault="00E13E4E" w:rsidP="00E13E4E">
            <w:pPr>
              <w:shd w:val="clear" w:color="auto" w:fill="FFFFFF"/>
              <w:spacing w:after="0" w:line="240" w:lineRule="auto"/>
              <w:rPr>
                <w:rFonts w:ascii="Times New Roman" w:hAnsi="Times New Roman"/>
                <w:color w:val="000000"/>
                <w:sz w:val="20"/>
                <w:szCs w:val="20"/>
                <w:shd w:val="clear" w:color="auto" w:fill="FFFFFF"/>
              </w:rPr>
            </w:pPr>
            <w:r w:rsidRPr="004E0DFA">
              <w:rPr>
                <w:rFonts w:ascii="Times New Roman" w:hAnsi="Times New Roman"/>
                <w:color w:val="000000"/>
                <w:sz w:val="20"/>
                <w:szCs w:val="20"/>
                <w:shd w:val="clear" w:color="auto" w:fill="FFFFFF"/>
              </w:rPr>
              <w:t>Использовать символы для обозначения понятий.</w:t>
            </w:r>
          </w:p>
          <w:p w:rsidR="00E13E4E" w:rsidRPr="004E0DFA" w:rsidRDefault="00E13E4E" w:rsidP="00E13E4E">
            <w:pPr>
              <w:shd w:val="clear" w:color="auto" w:fill="FFFFFF"/>
              <w:spacing w:after="0" w:line="240" w:lineRule="auto"/>
              <w:rPr>
                <w:rFonts w:ascii="Times New Roman" w:hAnsi="Times New Roman"/>
                <w:color w:val="000000"/>
                <w:sz w:val="20"/>
                <w:szCs w:val="20"/>
                <w:shd w:val="clear" w:color="auto" w:fill="FFFFFF"/>
              </w:rPr>
            </w:pPr>
            <w:r w:rsidRPr="004E0DFA">
              <w:rPr>
                <w:rFonts w:ascii="Times New Roman" w:hAnsi="Times New Roman"/>
                <w:color w:val="000000"/>
                <w:sz w:val="20"/>
                <w:szCs w:val="20"/>
                <w:shd w:val="clear" w:color="auto" w:fill="FFFFFF"/>
              </w:rPr>
              <w:t>Познакомить с понятиями «Слово, обозначающее предмет», «слово, обозначающее признак предмета», «слово, обозначающее действие предмета».</w:t>
            </w:r>
          </w:p>
          <w:p w:rsidR="00E13E4E" w:rsidRPr="004E0DFA" w:rsidRDefault="00E13E4E" w:rsidP="00E13E4E">
            <w:pPr>
              <w:shd w:val="clear" w:color="auto" w:fill="FFFFFF"/>
              <w:spacing w:after="0" w:line="240" w:lineRule="auto"/>
              <w:rPr>
                <w:rFonts w:ascii="Times New Roman" w:hAnsi="Times New Roman"/>
                <w:color w:val="000000"/>
                <w:sz w:val="20"/>
                <w:szCs w:val="20"/>
                <w:shd w:val="clear" w:color="auto" w:fill="FFFFFF"/>
              </w:rPr>
            </w:pPr>
            <w:r w:rsidRPr="004E0DFA">
              <w:rPr>
                <w:rFonts w:ascii="Times New Roman" w:hAnsi="Times New Roman"/>
                <w:color w:val="000000"/>
                <w:sz w:val="20"/>
                <w:szCs w:val="20"/>
                <w:shd w:val="clear" w:color="auto" w:fill="FFFFFF"/>
              </w:rPr>
              <w:t>Формировать представление, как  подбирать прилагательные к существительным, существительные к глаголам.</w:t>
            </w:r>
          </w:p>
          <w:p w:rsidR="00E13E4E" w:rsidRPr="004E0DFA" w:rsidRDefault="00E13E4E" w:rsidP="00E13E4E">
            <w:pPr>
              <w:shd w:val="clear" w:color="auto" w:fill="FFFFFF"/>
              <w:spacing w:after="0" w:line="240" w:lineRule="auto"/>
              <w:rPr>
                <w:rFonts w:ascii="Times New Roman" w:hAnsi="Times New Roman"/>
                <w:color w:val="000000"/>
                <w:sz w:val="20"/>
                <w:szCs w:val="20"/>
                <w:shd w:val="clear" w:color="auto" w:fill="FFFFFF"/>
              </w:rPr>
            </w:pPr>
            <w:r w:rsidRPr="004E0DFA">
              <w:rPr>
                <w:rFonts w:ascii="Times New Roman" w:hAnsi="Times New Roman"/>
                <w:color w:val="000000"/>
                <w:sz w:val="20"/>
                <w:szCs w:val="20"/>
                <w:shd w:val="clear" w:color="auto" w:fill="FFFFFF"/>
              </w:rPr>
              <w:t>Формировать представление о понятии «предложение», умение составлять предложения по предметной и сюжетной картинке.</w:t>
            </w:r>
          </w:p>
          <w:p w:rsidR="00E13E4E" w:rsidRPr="004E0DFA" w:rsidRDefault="00E13E4E" w:rsidP="00E13E4E">
            <w:pPr>
              <w:shd w:val="clear" w:color="auto" w:fill="FFFFFF"/>
              <w:spacing w:after="0" w:line="240" w:lineRule="auto"/>
              <w:rPr>
                <w:rFonts w:ascii="Times New Roman" w:hAnsi="Times New Roman"/>
                <w:color w:val="000000"/>
                <w:sz w:val="20"/>
                <w:szCs w:val="20"/>
                <w:shd w:val="clear" w:color="auto" w:fill="FFFFFF"/>
              </w:rPr>
            </w:pPr>
            <w:r w:rsidRPr="004E0DFA">
              <w:rPr>
                <w:rFonts w:ascii="Times New Roman" w:hAnsi="Times New Roman"/>
                <w:color w:val="000000"/>
                <w:sz w:val="20"/>
                <w:szCs w:val="20"/>
                <w:shd w:val="clear" w:color="auto" w:fill="FFFFFF"/>
              </w:rPr>
              <w:t>Развивать умение выражать свое отношение к теме в одном предложении.</w:t>
            </w:r>
          </w:p>
          <w:p w:rsidR="00E13E4E" w:rsidRPr="004E0DFA" w:rsidRDefault="00E13E4E" w:rsidP="00E13E4E">
            <w:pPr>
              <w:shd w:val="clear" w:color="auto" w:fill="FFFFFF"/>
              <w:spacing w:after="0" w:line="240" w:lineRule="auto"/>
              <w:rPr>
                <w:rFonts w:ascii="Times New Roman" w:hAnsi="Times New Roman"/>
                <w:color w:val="000000"/>
                <w:sz w:val="20"/>
                <w:szCs w:val="20"/>
                <w:shd w:val="clear" w:color="auto" w:fill="FFFFFF"/>
              </w:rPr>
            </w:pPr>
            <w:r w:rsidRPr="004E0DFA">
              <w:rPr>
                <w:rFonts w:ascii="Times New Roman" w:hAnsi="Times New Roman"/>
                <w:color w:val="000000"/>
                <w:sz w:val="20"/>
                <w:szCs w:val="20"/>
                <w:shd w:val="clear" w:color="auto" w:fill="FFFFFF"/>
              </w:rPr>
              <w:t>Формировать грамматически-правильную речь.</w:t>
            </w:r>
          </w:p>
          <w:p w:rsidR="00E13E4E" w:rsidRPr="004E0DFA" w:rsidRDefault="00E13E4E" w:rsidP="00E13E4E">
            <w:pPr>
              <w:shd w:val="clear" w:color="auto" w:fill="FFFFFF"/>
              <w:spacing w:after="0" w:line="240" w:lineRule="auto"/>
              <w:rPr>
                <w:rFonts w:ascii="Times New Roman" w:hAnsi="Times New Roman"/>
                <w:sz w:val="20"/>
                <w:szCs w:val="20"/>
              </w:rPr>
            </w:pPr>
          </w:p>
        </w:tc>
        <w:tc>
          <w:tcPr>
            <w:tcW w:w="5136" w:type="dxa"/>
          </w:tcPr>
          <w:p w:rsidR="00E13E4E" w:rsidRPr="004E0DFA" w:rsidRDefault="00E13E4E" w:rsidP="00E13E4E">
            <w:pPr>
              <w:spacing w:after="0" w:line="240" w:lineRule="auto"/>
              <w:rPr>
                <w:rFonts w:ascii="Times New Roman" w:hAnsi="Times New Roman"/>
                <w:color w:val="000000"/>
                <w:sz w:val="20"/>
                <w:szCs w:val="20"/>
                <w:shd w:val="clear" w:color="auto" w:fill="FFFFFF"/>
              </w:rPr>
            </w:pPr>
            <w:r w:rsidRPr="004E0DFA">
              <w:rPr>
                <w:rFonts w:ascii="Times New Roman" w:hAnsi="Times New Roman"/>
                <w:color w:val="000000"/>
                <w:sz w:val="20"/>
                <w:szCs w:val="20"/>
                <w:shd w:val="clear" w:color="auto" w:fill="FFFFFF"/>
              </w:rPr>
              <w:t xml:space="preserve">Ребенок проявляет инициативу и самостоятельность в процессе составления </w:t>
            </w:r>
            <w:proofErr w:type="spellStart"/>
            <w:r w:rsidRPr="004E0DFA">
              <w:rPr>
                <w:rFonts w:ascii="Times New Roman" w:hAnsi="Times New Roman"/>
                <w:color w:val="000000"/>
                <w:sz w:val="20"/>
                <w:szCs w:val="20"/>
                <w:shd w:val="clear" w:color="auto" w:fill="FFFFFF"/>
              </w:rPr>
              <w:t>синквейна</w:t>
            </w:r>
            <w:proofErr w:type="spellEnd"/>
            <w:r w:rsidRPr="004E0DFA">
              <w:rPr>
                <w:rFonts w:ascii="Times New Roman" w:hAnsi="Times New Roman"/>
                <w:color w:val="000000"/>
                <w:sz w:val="20"/>
                <w:szCs w:val="20"/>
                <w:shd w:val="clear" w:color="auto" w:fill="FFFFFF"/>
              </w:rPr>
              <w:t>.</w:t>
            </w:r>
          </w:p>
          <w:p w:rsidR="00E13E4E" w:rsidRPr="004E0DFA" w:rsidRDefault="00E13E4E" w:rsidP="00E13E4E">
            <w:pPr>
              <w:spacing w:after="0" w:line="240" w:lineRule="auto"/>
              <w:rPr>
                <w:rFonts w:ascii="Times New Roman" w:hAnsi="Times New Roman"/>
                <w:color w:val="000000"/>
                <w:sz w:val="20"/>
                <w:szCs w:val="20"/>
                <w:shd w:val="clear" w:color="auto" w:fill="FFFFFF"/>
              </w:rPr>
            </w:pPr>
            <w:r w:rsidRPr="004E0DFA">
              <w:rPr>
                <w:rFonts w:ascii="Times New Roman" w:hAnsi="Times New Roman"/>
                <w:color w:val="000000"/>
                <w:sz w:val="20"/>
                <w:szCs w:val="20"/>
                <w:shd w:val="clear" w:color="auto" w:fill="FFFFFF"/>
              </w:rPr>
              <w:t xml:space="preserve">Ребенок владеет практическими навыками составления </w:t>
            </w:r>
            <w:proofErr w:type="spellStart"/>
            <w:r w:rsidRPr="004E0DFA">
              <w:rPr>
                <w:rFonts w:ascii="Times New Roman" w:hAnsi="Times New Roman"/>
                <w:color w:val="000000"/>
                <w:sz w:val="20"/>
                <w:szCs w:val="20"/>
                <w:shd w:val="clear" w:color="auto" w:fill="FFFFFF"/>
              </w:rPr>
              <w:t>синквейна</w:t>
            </w:r>
            <w:proofErr w:type="spellEnd"/>
            <w:r w:rsidRPr="004E0DFA">
              <w:rPr>
                <w:rFonts w:ascii="Times New Roman" w:hAnsi="Times New Roman"/>
                <w:color w:val="000000"/>
                <w:sz w:val="20"/>
                <w:szCs w:val="20"/>
                <w:shd w:val="clear" w:color="auto" w:fill="FFFFFF"/>
              </w:rPr>
              <w:t>.</w:t>
            </w:r>
          </w:p>
          <w:p w:rsidR="00E13E4E" w:rsidRPr="004E0DFA" w:rsidRDefault="00E13E4E" w:rsidP="00E13E4E">
            <w:pPr>
              <w:spacing w:after="0" w:line="240" w:lineRule="auto"/>
              <w:rPr>
                <w:rFonts w:ascii="Times New Roman" w:hAnsi="Times New Roman"/>
                <w:color w:val="000000"/>
                <w:sz w:val="20"/>
                <w:szCs w:val="20"/>
              </w:rPr>
            </w:pPr>
            <w:r w:rsidRPr="004E0DFA">
              <w:rPr>
                <w:rFonts w:ascii="Times New Roman" w:hAnsi="Times New Roman"/>
                <w:color w:val="000000"/>
                <w:sz w:val="20"/>
                <w:szCs w:val="20"/>
                <w:shd w:val="clear" w:color="auto" w:fill="FFFFFF"/>
              </w:rPr>
              <w:t>Ребенок умеет использовать символы для обозначения понятий.</w:t>
            </w:r>
            <w:r w:rsidRPr="004E0DFA">
              <w:rPr>
                <w:rFonts w:ascii="Times New Roman" w:hAnsi="Times New Roman"/>
                <w:color w:val="000000"/>
                <w:sz w:val="20"/>
                <w:szCs w:val="20"/>
              </w:rPr>
              <w:t xml:space="preserve"> </w:t>
            </w:r>
          </w:p>
          <w:p w:rsidR="00E13E4E" w:rsidRPr="004E0DFA" w:rsidRDefault="00E13E4E" w:rsidP="00E13E4E">
            <w:pPr>
              <w:spacing w:after="0" w:line="240" w:lineRule="auto"/>
              <w:rPr>
                <w:rFonts w:ascii="Times New Roman" w:hAnsi="Times New Roman"/>
                <w:color w:val="000000"/>
                <w:sz w:val="20"/>
                <w:szCs w:val="20"/>
                <w:shd w:val="clear" w:color="auto" w:fill="FFFFFF"/>
              </w:rPr>
            </w:pPr>
            <w:r w:rsidRPr="004E0DFA">
              <w:rPr>
                <w:rFonts w:ascii="Times New Roman" w:hAnsi="Times New Roman"/>
                <w:color w:val="000000"/>
                <w:sz w:val="20"/>
                <w:szCs w:val="20"/>
              </w:rPr>
              <w:t>Ребенок демонстрирует богатый словарный запас.</w:t>
            </w:r>
            <w:r w:rsidRPr="004E0DFA">
              <w:rPr>
                <w:rFonts w:ascii="Times New Roman" w:hAnsi="Times New Roman"/>
                <w:color w:val="000000"/>
                <w:sz w:val="20"/>
                <w:szCs w:val="20"/>
              </w:rPr>
              <w:br/>
            </w:r>
            <w:r w:rsidRPr="004E0DFA">
              <w:rPr>
                <w:rFonts w:ascii="Times New Roman" w:hAnsi="Times New Roman"/>
                <w:color w:val="000000"/>
                <w:sz w:val="20"/>
                <w:szCs w:val="20"/>
                <w:shd w:val="clear" w:color="auto" w:fill="FFFFFF"/>
              </w:rPr>
              <w:t>Ребенок имеет начальные представления о понятиях и их содержании.</w:t>
            </w:r>
            <w:r w:rsidRPr="004E0DFA">
              <w:rPr>
                <w:rFonts w:ascii="Times New Roman" w:hAnsi="Times New Roman"/>
                <w:color w:val="000000"/>
                <w:sz w:val="20"/>
                <w:szCs w:val="20"/>
              </w:rPr>
              <w:br/>
            </w:r>
            <w:r w:rsidRPr="004E0DFA">
              <w:rPr>
                <w:rFonts w:ascii="Times New Roman" w:hAnsi="Times New Roman"/>
                <w:color w:val="000000"/>
                <w:sz w:val="20"/>
                <w:szCs w:val="20"/>
                <w:shd w:val="clear" w:color="auto" w:fill="FFFFFF"/>
              </w:rPr>
              <w:t>Ребенок имеет знания о вопросах частей речи и их обозначениях, о предложении.</w:t>
            </w:r>
            <w:r w:rsidRPr="004E0DFA">
              <w:rPr>
                <w:rFonts w:ascii="Times New Roman" w:hAnsi="Times New Roman"/>
                <w:color w:val="000000"/>
                <w:sz w:val="20"/>
                <w:szCs w:val="20"/>
              </w:rPr>
              <w:br/>
            </w:r>
            <w:r w:rsidRPr="004E0DFA">
              <w:rPr>
                <w:rFonts w:ascii="Times New Roman" w:hAnsi="Times New Roman"/>
                <w:color w:val="000000"/>
                <w:sz w:val="20"/>
                <w:szCs w:val="20"/>
                <w:shd w:val="clear" w:color="auto" w:fill="FFFFFF"/>
              </w:rPr>
              <w:t>Совершенствует навык использования в речи синонимов; предлогов.</w:t>
            </w:r>
            <w:r w:rsidRPr="004E0DFA">
              <w:rPr>
                <w:rFonts w:ascii="Times New Roman" w:hAnsi="Times New Roman"/>
                <w:color w:val="000000"/>
                <w:sz w:val="20"/>
                <w:szCs w:val="20"/>
              </w:rPr>
              <w:br/>
            </w:r>
            <w:r w:rsidRPr="004E0DFA">
              <w:rPr>
                <w:rFonts w:ascii="Times New Roman" w:hAnsi="Times New Roman"/>
                <w:color w:val="000000"/>
                <w:sz w:val="20"/>
                <w:szCs w:val="20"/>
                <w:shd w:val="clear" w:color="auto" w:fill="FFFFFF"/>
              </w:rPr>
              <w:t>Умеет выражать свое  отношение в одном предложении, подбирать нужные слова.</w:t>
            </w:r>
          </w:p>
          <w:p w:rsidR="00E13E4E" w:rsidRPr="004E0DFA" w:rsidRDefault="00E13E4E" w:rsidP="00E13E4E">
            <w:pPr>
              <w:shd w:val="clear" w:color="auto" w:fill="FFFFFF"/>
              <w:spacing w:before="30" w:after="0" w:line="240" w:lineRule="auto"/>
              <w:ind w:left="33"/>
              <w:rPr>
                <w:rFonts w:ascii="Times New Roman" w:hAnsi="Times New Roman"/>
                <w:color w:val="000000"/>
                <w:sz w:val="20"/>
                <w:szCs w:val="20"/>
              </w:rPr>
            </w:pPr>
            <w:r w:rsidRPr="004E0DFA">
              <w:rPr>
                <w:rFonts w:ascii="Times New Roman" w:hAnsi="Times New Roman"/>
                <w:color w:val="000000"/>
                <w:sz w:val="20"/>
                <w:szCs w:val="20"/>
              </w:rPr>
              <w:t xml:space="preserve">Использует в </w:t>
            </w:r>
            <w:proofErr w:type="gramStart"/>
            <w:r w:rsidRPr="004E0DFA">
              <w:rPr>
                <w:rFonts w:ascii="Times New Roman" w:hAnsi="Times New Roman"/>
                <w:color w:val="000000"/>
                <w:sz w:val="20"/>
                <w:szCs w:val="20"/>
              </w:rPr>
              <w:t>речи</w:t>
            </w:r>
            <w:proofErr w:type="gramEnd"/>
            <w:r w:rsidRPr="004E0DFA">
              <w:rPr>
                <w:rFonts w:ascii="Times New Roman" w:hAnsi="Times New Roman"/>
                <w:color w:val="000000"/>
                <w:sz w:val="20"/>
                <w:szCs w:val="20"/>
              </w:rPr>
              <w:t xml:space="preserve"> грамматически правильно построенные предложения. </w:t>
            </w:r>
          </w:p>
          <w:p w:rsidR="00E13E4E" w:rsidRPr="004E0DFA" w:rsidRDefault="00E13E4E" w:rsidP="00E13E4E">
            <w:pPr>
              <w:shd w:val="clear" w:color="auto" w:fill="FFFFFF"/>
              <w:spacing w:before="30" w:after="0" w:line="240" w:lineRule="auto"/>
              <w:ind w:left="33"/>
              <w:rPr>
                <w:rFonts w:ascii="Times New Roman" w:hAnsi="Times New Roman"/>
                <w:color w:val="000000"/>
                <w:sz w:val="20"/>
                <w:szCs w:val="20"/>
              </w:rPr>
            </w:pPr>
            <w:r w:rsidRPr="004E0DFA">
              <w:rPr>
                <w:rFonts w:ascii="Times New Roman" w:hAnsi="Times New Roman"/>
                <w:color w:val="000000"/>
                <w:sz w:val="20"/>
                <w:szCs w:val="20"/>
              </w:rPr>
              <w:t xml:space="preserve">Ребенок развивает  познавательную активность, любознательность. </w:t>
            </w:r>
          </w:p>
          <w:p w:rsidR="00E13E4E" w:rsidRPr="004E0DFA" w:rsidRDefault="00E13E4E" w:rsidP="00E13E4E">
            <w:pPr>
              <w:shd w:val="clear" w:color="auto" w:fill="FFFFFF"/>
              <w:spacing w:before="30" w:after="0" w:line="240" w:lineRule="auto"/>
              <w:ind w:left="33"/>
              <w:rPr>
                <w:rFonts w:ascii="Times New Roman" w:hAnsi="Times New Roman"/>
                <w:sz w:val="20"/>
                <w:szCs w:val="20"/>
              </w:rPr>
            </w:pPr>
          </w:p>
        </w:tc>
      </w:tr>
    </w:tbl>
    <w:p w:rsidR="00E13E4E" w:rsidRPr="002E606F" w:rsidRDefault="00E13E4E" w:rsidP="00E13E4E">
      <w:pPr>
        <w:jc w:val="right"/>
        <w:rPr>
          <w:rFonts w:ascii="Times New Roman" w:hAnsi="Times New Roman"/>
          <w:sz w:val="20"/>
          <w:szCs w:val="20"/>
        </w:rPr>
      </w:pPr>
    </w:p>
    <w:p w:rsidR="00E13E4E" w:rsidRPr="002E606F" w:rsidRDefault="00E13E4E" w:rsidP="00E13E4E">
      <w:pPr>
        <w:spacing w:after="0"/>
        <w:jc w:val="right"/>
        <w:rPr>
          <w:rFonts w:ascii="Times New Roman" w:hAnsi="Times New Roman"/>
          <w:sz w:val="20"/>
          <w:szCs w:val="20"/>
        </w:rPr>
      </w:pPr>
      <w:r w:rsidRPr="002E606F">
        <w:rPr>
          <w:rFonts w:ascii="Times New Roman" w:hAnsi="Times New Roman"/>
          <w:sz w:val="20"/>
          <w:szCs w:val="20"/>
        </w:rPr>
        <w:t>Таблица 5.7</w:t>
      </w:r>
    </w:p>
    <w:p w:rsidR="00E13E4E" w:rsidRPr="002E606F" w:rsidRDefault="00E13E4E" w:rsidP="00E13E4E">
      <w:pPr>
        <w:spacing w:after="0"/>
        <w:rPr>
          <w:rFonts w:ascii="Times New Roman" w:hAnsi="Times New Roman"/>
          <w:sz w:val="20"/>
          <w:szCs w:val="20"/>
        </w:rPr>
      </w:pPr>
    </w:p>
    <w:tbl>
      <w:tblPr>
        <w:tblW w:w="15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5386"/>
        <w:gridCol w:w="4929"/>
      </w:tblGrid>
      <w:tr w:rsidR="00E13E4E" w:rsidRPr="002E606F" w:rsidTr="00E13E4E">
        <w:tc>
          <w:tcPr>
            <w:tcW w:w="4928" w:type="dxa"/>
          </w:tcPr>
          <w:p w:rsidR="00E13E4E" w:rsidRPr="004E0DFA" w:rsidRDefault="00E13E4E" w:rsidP="00E13E4E">
            <w:pPr>
              <w:spacing w:after="0" w:line="240" w:lineRule="auto"/>
              <w:jc w:val="center"/>
              <w:rPr>
                <w:rFonts w:ascii="Times New Roman" w:hAnsi="Times New Roman"/>
                <w:sz w:val="20"/>
                <w:szCs w:val="20"/>
              </w:rPr>
            </w:pPr>
            <w:r w:rsidRPr="004E0DFA">
              <w:rPr>
                <w:rFonts w:ascii="Times New Roman" w:hAnsi="Times New Roman"/>
                <w:sz w:val="20"/>
                <w:szCs w:val="20"/>
              </w:rPr>
              <w:t xml:space="preserve"> Технология, автор </w:t>
            </w:r>
          </w:p>
        </w:tc>
        <w:tc>
          <w:tcPr>
            <w:tcW w:w="5386" w:type="dxa"/>
          </w:tcPr>
          <w:p w:rsidR="00E13E4E" w:rsidRPr="004E0DFA" w:rsidRDefault="00E13E4E" w:rsidP="00E13E4E">
            <w:pPr>
              <w:spacing w:after="0" w:line="240" w:lineRule="auto"/>
              <w:jc w:val="center"/>
              <w:rPr>
                <w:rFonts w:ascii="Times New Roman" w:hAnsi="Times New Roman"/>
                <w:sz w:val="20"/>
                <w:szCs w:val="20"/>
              </w:rPr>
            </w:pPr>
            <w:r w:rsidRPr="004E0DFA">
              <w:rPr>
                <w:rFonts w:ascii="Times New Roman" w:hAnsi="Times New Roman"/>
                <w:sz w:val="20"/>
                <w:szCs w:val="20"/>
              </w:rPr>
              <w:t xml:space="preserve">Задачи педагога </w:t>
            </w:r>
          </w:p>
        </w:tc>
        <w:tc>
          <w:tcPr>
            <w:tcW w:w="4929" w:type="dxa"/>
          </w:tcPr>
          <w:p w:rsidR="00E13E4E" w:rsidRPr="004E0DFA" w:rsidRDefault="00E13E4E" w:rsidP="00E13E4E">
            <w:pPr>
              <w:spacing w:after="0" w:line="240" w:lineRule="auto"/>
              <w:jc w:val="center"/>
              <w:rPr>
                <w:rFonts w:ascii="Times New Roman" w:hAnsi="Times New Roman"/>
                <w:sz w:val="20"/>
                <w:szCs w:val="20"/>
              </w:rPr>
            </w:pPr>
            <w:r w:rsidRPr="004E0DFA">
              <w:rPr>
                <w:rFonts w:ascii="Times New Roman" w:hAnsi="Times New Roman"/>
                <w:sz w:val="20"/>
                <w:szCs w:val="20"/>
              </w:rPr>
              <w:t>Ожидаемый образовательный результат</w:t>
            </w:r>
          </w:p>
        </w:tc>
      </w:tr>
      <w:tr w:rsidR="00E13E4E" w:rsidRPr="002E606F" w:rsidTr="00E13E4E">
        <w:tc>
          <w:tcPr>
            <w:tcW w:w="4928" w:type="dxa"/>
          </w:tcPr>
          <w:p w:rsidR="00E13E4E" w:rsidRPr="004E0DFA" w:rsidRDefault="00E13E4E" w:rsidP="00E13E4E">
            <w:pPr>
              <w:pStyle w:val="a3"/>
              <w:shd w:val="clear" w:color="auto" w:fill="FFFFFF"/>
              <w:spacing w:before="0" w:beforeAutospacing="0" w:after="0" w:afterAutospacing="0"/>
              <w:rPr>
                <w:b/>
                <w:sz w:val="20"/>
                <w:szCs w:val="20"/>
                <w:shd w:val="clear" w:color="auto" w:fill="FFFFFF"/>
              </w:rPr>
            </w:pPr>
            <w:r w:rsidRPr="004E0DFA">
              <w:rPr>
                <w:sz w:val="20"/>
                <w:szCs w:val="20"/>
                <w:shd w:val="clear" w:color="auto" w:fill="FFFFFF"/>
              </w:rPr>
              <w:t>Т. Давыдова «Детское творчество. Рисуем пальчиками».</w:t>
            </w:r>
          </w:p>
          <w:p w:rsidR="00E13E4E" w:rsidRPr="004E0DFA" w:rsidRDefault="00E13E4E" w:rsidP="00E13E4E">
            <w:pPr>
              <w:pStyle w:val="a3"/>
              <w:shd w:val="clear" w:color="auto" w:fill="FFFFFF"/>
              <w:spacing w:before="0" w:beforeAutospacing="0" w:after="0" w:afterAutospacing="0"/>
              <w:rPr>
                <w:sz w:val="20"/>
                <w:szCs w:val="20"/>
                <w:shd w:val="clear" w:color="auto" w:fill="FFFFFF"/>
              </w:rPr>
            </w:pPr>
            <w:r w:rsidRPr="004E0DFA">
              <w:rPr>
                <w:sz w:val="20"/>
                <w:szCs w:val="20"/>
                <w:shd w:val="clear" w:color="auto" w:fill="FFFFFF"/>
              </w:rPr>
              <w:t>Цель: развитие творческих способностей, воображения, фантазии.</w:t>
            </w:r>
          </w:p>
        </w:tc>
        <w:tc>
          <w:tcPr>
            <w:tcW w:w="5386" w:type="dxa"/>
          </w:tcPr>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Создать условия для развития творческих способностей при использовании  нетрадиционных техник рисования.</w:t>
            </w:r>
          </w:p>
        </w:tc>
        <w:tc>
          <w:tcPr>
            <w:tcW w:w="4929"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 xml:space="preserve">Уменьшение детских страхов, повышение уверенности в своих силах. Знание основных цветов палитры. Более развитая мелкая моторика. </w:t>
            </w:r>
          </w:p>
        </w:tc>
      </w:tr>
      <w:tr w:rsidR="00E13E4E" w:rsidRPr="002E606F" w:rsidTr="00E13E4E">
        <w:tc>
          <w:tcPr>
            <w:tcW w:w="4928" w:type="dxa"/>
          </w:tcPr>
          <w:p w:rsidR="00E13E4E" w:rsidRPr="004E0DFA" w:rsidRDefault="00E13E4E" w:rsidP="00E13E4E">
            <w:pPr>
              <w:pStyle w:val="a3"/>
              <w:shd w:val="clear" w:color="auto" w:fill="FFFFFF"/>
              <w:spacing w:before="0" w:beforeAutospacing="0" w:after="0" w:afterAutospacing="0"/>
              <w:jc w:val="both"/>
              <w:rPr>
                <w:color w:val="333333"/>
                <w:kern w:val="36"/>
                <w:sz w:val="20"/>
                <w:szCs w:val="20"/>
              </w:rPr>
            </w:pPr>
            <w:r w:rsidRPr="004E0DFA">
              <w:rPr>
                <w:color w:val="333333"/>
                <w:kern w:val="36"/>
                <w:sz w:val="20"/>
                <w:szCs w:val="20"/>
              </w:rPr>
              <w:lastRenderedPageBreak/>
              <w:t>Технология макетов по патриотическому воспитанию в Х/Эст./</w:t>
            </w:r>
            <w:proofErr w:type="gramStart"/>
            <w:r w:rsidRPr="004E0DFA">
              <w:rPr>
                <w:color w:val="333333"/>
                <w:kern w:val="36"/>
                <w:sz w:val="20"/>
                <w:szCs w:val="20"/>
              </w:rPr>
              <w:t>Р</w:t>
            </w:r>
            <w:proofErr w:type="gramEnd"/>
          </w:p>
          <w:p w:rsidR="00E13E4E" w:rsidRPr="004E0DFA" w:rsidRDefault="00E13E4E" w:rsidP="00E13E4E">
            <w:pPr>
              <w:pStyle w:val="a3"/>
              <w:shd w:val="clear" w:color="auto" w:fill="FFFFFF"/>
              <w:spacing w:before="0" w:beforeAutospacing="0" w:after="0" w:afterAutospacing="0"/>
              <w:jc w:val="both"/>
              <w:rPr>
                <w:color w:val="333333"/>
                <w:kern w:val="36"/>
                <w:sz w:val="20"/>
                <w:szCs w:val="20"/>
              </w:rPr>
            </w:pPr>
            <w:r w:rsidRPr="004E0DFA">
              <w:rPr>
                <w:color w:val="333333"/>
                <w:kern w:val="36"/>
                <w:sz w:val="20"/>
                <w:szCs w:val="20"/>
              </w:rPr>
              <w:t>1.Региональный компонент. Особенности формирования образовательной программы дошкольного образования /Под общ</w:t>
            </w:r>
            <w:proofErr w:type="gramStart"/>
            <w:r w:rsidRPr="004E0DFA">
              <w:rPr>
                <w:color w:val="333333"/>
                <w:kern w:val="36"/>
                <w:sz w:val="20"/>
                <w:szCs w:val="20"/>
              </w:rPr>
              <w:t>.</w:t>
            </w:r>
            <w:proofErr w:type="gramEnd"/>
            <w:r w:rsidRPr="004E0DFA">
              <w:rPr>
                <w:color w:val="333333"/>
                <w:kern w:val="36"/>
                <w:sz w:val="20"/>
                <w:szCs w:val="20"/>
              </w:rPr>
              <w:t xml:space="preserve"> </w:t>
            </w:r>
            <w:proofErr w:type="gramStart"/>
            <w:r w:rsidRPr="004E0DFA">
              <w:rPr>
                <w:color w:val="333333"/>
                <w:kern w:val="36"/>
                <w:sz w:val="20"/>
                <w:szCs w:val="20"/>
              </w:rPr>
              <w:t>р</w:t>
            </w:r>
            <w:proofErr w:type="gramEnd"/>
            <w:r w:rsidRPr="004E0DFA">
              <w:rPr>
                <w:color w:val="333333"/>
                <w:kern w:val="36"/>
                <w:sz w:val="20"/>
                <w:szCs w:val="20"/>
              </w:rPr>
              <w:t>едакцией С.В. Никитиной. – СПб. ЛОИРО, 2016.</w:t>
            </w:r>
          </w:p>
        </w:tc>
        <w:tc>
          <w:tcPr>
            <w:tcW w:w="5386" w:type="dxa"/>
          </w:tcPr>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Формировать  чувства принадлежности к семье, детскому коллективу, своему народу и стране.</w:t>
            </w:r>
          </w:p>
        </w:tc>
        <w:tc>
          <w:tcPr>
            <w:tcW w:w="4929"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У детей  сформируется интерес к познанию, запоминанию нового материала.</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Воспитание чувства патриотизма.</w:t>
            </w:r>
          </w:p>
        </w:tc>
      </w:tr>
      <w:tr w:rsidR="00E13E4E" w:rsidRPr="002E606F" w:rsidTr="00E13E4E">
        <w:tc>
          <w:tcPr>
            <w:tcW w:w="4928" w:type="dxa"/>
          </w:tcPr>
          <w:p w:rsidR="00E13E4E" w:rsidRPr="004E0DFA" w:rsidRDefault="00E13E4E" w:rsidP="00E13E4E">
            <w:pPr>
              <w:pStyle w:val="a3"/>
              <w:shd w:val="clear" w:color="auto" w:fill="FFFFFF"/>
              <w:spacing w:before="0" w:beforeAutospacing="0" w:after="0" w:afterAutospacing="0"/>
              <w:ind w:right="-213"/>
              <w:jc w:val="both"/>
              <w:textAlignment w:val="baseline"/>
              <w:rPr>
                <w:color w:val="333333"/>
                <w:kern w:val="36"/>
                <w:sz w:val="20"/>
                <w:szCs w:val="20"/>
              </w:rPr>
            </w:pPr>
            <w:proofErr w:type="spellStart"/>
            <w:r w:rsidRPr="004E0DFA">
              <w:rPr>
                <w:color w:val="333333"/>
                <w:kern w:val="36"/>
                <w:sz w:val="20"/>
                <w:szCs w:val="20"/>
              </w:rPr>
              <w:t>Су-Джок</w:t>
            </w:r>
            <w:proofErr w:type="spellEnd"/>
            <w:r w:rsidRPr="004E0DFA">
              <w:rPr>
                <w:color w:val="333333"/>
                <w:kern w:val="36"/>
                <w:sz w:val="20"/>
                <w:szCs w:val="20"/>
              </w:rPr>
              <w:t xml:space="preserve"> технология.</w:t>
            </w:r>
          </w:p>
          <w:p w:rsidR="00E13E4E" w:rsidRPr="004E0DFA" w:rsidRDefault="00E13E4E" w:rsidP="00E13E4E">
            <w:pPr>
              <w:pStyle w:val="a3"/>
              <w:shd w:val="clear" w:color="auto" w:fill="FFFFFF"/>
              <w:spacing w:before="0" w:beforeAutospacing="0" w:after="0" w:afterAutospacing="0"/>
              <w:jc w:val="both"/>
              <w:rPr>
                <w:bCs/>
                <w:sz w:val="20"/>
                <w:szCs w:val="20"/>
                <w:shd w:val="clear" w:color="auto" w:fill="FFFFFF"/>
              </w:rPr>
            </w:pPr>
            <w:r w:rsidRPr="004E0DFA">
              <w:rPr>
                <w:rStyle w:val="af5"/>
                <w:b w:val="0"/>
                <w:sz w:val="20"/>
                <w:szCs w:val="20"/>
                <w:bdr w:val="none" w:sz="0" w:space="0" w:color="auto" w:frame="1"/>
              </w:rPr>
              <w:t>Цель:</w:t>
            </w:r>
            <w:r w:rsidRPr="004E0DFA">
              <w:rPr>
                <w:sz w:val="20"/>
                <w:szCs w:val="20"/>
                <w:shd w:val="clear" w:color="auto" w:fill="FFFFFF"/>
              </w:rPr>
              <w:t xml:space="preserve"> </w:t>
            </w:r>
            <w:r w:rsidRPr="004E0DFA">
              <w:rPr>
                <w:bCs/>
                <w:sz w:val="20"/>
                <w:szCs w:val="20"/>
                <w:shd w:val="clear" w:color="auto" w:fill="FFFFFF"/>
              </w:rPr>
              <w:t xml:space="preserve">знакомство детей с нетрадиционной методикой </w:t>
            </w:r>
            <w:proofErr w:type="spellStart"/>
            <w:r w:rsidRPr="004E0DFA">
              <w:rPr>
                <w:bCs/>
                <w:sz w:val="20"/>
                <w:szCs w:val="20"/>
                <w:shd w:val="clear" w:color="auto" w:fill="FFFFFF"/>
              </w:rPr>
              <w:t>Су-джок</w:t>
            </w:r>
            <w:proofErr w:type="spellEnd"/>
            <w:r w:rsidRPr="004E0DFA">
              <w:rPr>
                <w:bCs/>
                <w:sz w:val="20"/>
                <w:szCs w:val="20"/>
                <w:shd w:val="clear" w:color="auto" w:fill="FFFFFF"/>
              </w:rPr>
              <w:t>, освоение и последующее применение его в практической деятельности детей.</w:t>
            </w:r>
          </w:p>
          <w:p w:rsidR="00E13E4E" w:rsidRPr="004E0DFA" w:rsidRDefault="00E13E4E" w:rsidP="00E13E4E">
            <w:pPr>
              <w:pStyle w:val="a3"/>
              <w:shd w:val="clear" w:color="auto" w:fill="FFFFFF"/>
              <w:spacing w:before="0" w:beforeAutospacing="0" w:after="0" w:afterAutospacing="0"/>
              <w:jc w:val="both"/>
              <w:rPr>
                <w:bCs/>
                <w:sz w:val="20"/>
                <w:szCs w:val="20"/>
                <w:shd w:val="clear" w:color="auto" w:fill="FFFFFF"/>
              </w:rPr>
            </w:pPr>
            <w:r w:rsidRPr="004E0DFA">
              <w:rPr>
                <w:bCs/>
                <w:sz w:val="20"/>
                <w:szCs w:val="20"/>
                <w:shd w:val="clear" w:color="auto" w:fill="FFFFFF"/>
              </w:rPr>
              <w:t xml:space="preserve">Актуальность: упражнение с использованием </w:t>
            </w:r>
            <w:proofErr w:type="spellStart"/>
            <w:r w:rsidRPr="004E0DFA">
              <w:rPr>
                <w:bCs/>
                <w:sz w:val="20"/>
                <w:szCs w:val="20"/>
                <w:shd w:val="clear" w:color="auto" w:fill="FFFFFF"/>
              </w:rPr>
              <w:t>Су-джок</w:t>
            </w:r>
            <w:proofErr w:type="spellEnd"/>
            <w:r w:rsidRPr="004E0DFA">
              <w:rPr>
                <w:bCs/>
                <w:sz w:val="20"/>
                <w:szCs w:val="20"/>
                <w:shd w:val="clear" w:color="auto" w:fill="FFFFFF"/>
              </w:rPr>
              <w:t xml:space="preserve"> обогащает знания ребенка о своем теле, развивает тактильную чувствительность, мелкую моторику пальцев рук, </w:t>
            </w:r>
            <w:proofErr w:type="gramStart"/>
            <w:r w:rsidRPr="004E0DFA">
              <w:rPr>
                <w:bCs/>
                <w:sz w:val="20"/>
                <w:szCs w:val="20"/>
                <w:shd w:val="clear" w:color="auto" w:fill="FFFFFF"/>
              </w:rPr>
              <w:t>а</w:t>
            </w:r>
            <w:proofErr w:type="gramEnd"/>
            <w:r w:rsidRPr="004E0DFA">
              <w:rPr>
                <w:bCs/>
                <w:sz w:val="20"/>
                <w:szCs w:val="20"/>
                <w:shd w:val="clear" w:color="auto" w:fill="FFFFFF"/>
              </w:rPr>
              <w:t xml:space="preserve"> следовательно, и речевую область в коре головного мозга, способствует общему укреплению организма и развитию высших психических функций.</w:t>
            </w:r>
          </w:p>
          <w:p w:rsidR="00E13E4E" w:rsidRPr="004E0DFA" w:rsidRDefault="00E13E4E" w:rsidP="00E13E4E">
            <w:pPr>
              <w:pStyle w:val="a3"/>
              <w:shd w:val="clear" w:color="auto" w:fill="FFFFFF"/>
              <w:spacing w:before="0" w:beforeAutospacing="0" w:after="0" w:afterAutospacing="0"/>
              <w:jc w:val="both"/>
              <w:rPr>
                <w:sz w:val="20"/>
                <w:szCs w:val="20"/>
              </w:rPr>
            </w:pPr>
            <w:r w:rsidRPr="004E0DFA">
              <w:rPr>
                <w:bCs/>
                <w:sz w:val="20"/>
                <w:szCs w:val="20"/>
                <w:shd w:val="clear" w:color="auto" w:fill="FFFFFF"/>
              </w:rPr>
              <w:t xml:space="preserve">Автор: Пак </w:t>
            </w:r>
            <w:proofErr w:type="spellStart"/>
            <w:r w:rsidRPr="004E0DFA">
              <w:rPr>
                <w:bCs/>
                <w:sz w:val="20"/>
                <w:szCs w:val="20"/>
                <w:shd w:val="clear" w:color="auto" w:fill="FFFFFF"/>
              </w:rPr>
              <w:t>ЧжэВу</w:t>
            </w:r>
            <w:proofErr w:type="spellEnd"/>
            <w:r w:rsidRPr="004E0DFA">
              <w:rPr>
                <w:bCs/>
                <w:sz w:val="20"/>
                <w:szCs w:val="20"/>
                <w:shd w:val="clear" w:color="auto" w:fill="FFFFFF"/>
              </w:rPr>
              <w:t xml:space="preserve"> «Вопросы терапии и практики </w:t>
            </w:r>
            <w:proofErr w:type="spellStart"/>
            <w:r w:rsidRPr="004E0DFA">
              <w:rPr>
                <w:bCs/>
                <w:sz w:val="20"/>
                <w:szCs w:val="20"/>
                <w:shd w:val="clear" w:color="auto" w:fill="FFFFFF"/>
              </w:rPr>
              <w:t>Су-Джок</w:t>
            </w:r>
            <w:proofErr w:type="spellEnd"/>
            <w:r w:rsidRPr="004E0DFA">
              <w:rPr>
                <w:bCs/>
                <w:sz w:val="20"/>
                <w:szCs w:val="20"/>
                <w:shd w:val="clear" w:color="auto" w:fill="FFFFFF"/>
              </w:rPr>
              <w:t xml:space="preserve"> терапии»  </w:t>
            </w:r>
          </w:p>
        </w:tc>
        <w:tc>
          <w:tcPr>
            <w:tcW w:w="5386" w:type="dxa"/>
          </w:tcPr>
          <w:p w:rsidR="00E13E4E" w:rsidRPr="004E0DFA" w:rsidRDefault="00E13E4E" w:rsidP="00E13E4E">
            <w:pPr>
              <w:shd w:val="clear" w:color="auto" w:fill="FFFFFF"/>
              <w:spacing w:after="0" w:line="240" w:lineRule="auto"/>
              <w:jc w:val="both"/>
              <w:rPr>
                <w:rFonts w:ascii="Times New Roman" w:hAnsi="Times New Roman"/>
                <w:sz w:val="20"/>
                <w:szCs w:val="20"/>
              </w:rPr>
            </w:pPr>
            <w:r w:rsidRPr="004E0DFA">
              <w:rPr>
                <w:rFonts w:ascii="Times New Roman" w:hAnsi="Times New Roman"/>
                <w:sz w:val="20"/>
                <w:szCs w:val="20"/>
              </w:rPr>
              <w:t xml:space="preserve">-Воздействовать на биологически активные точки по системе </w:t>
            </w:r>
            <w:proofErr w:type="spellStart"/>
            <w:r w:rsidRPr="004E0DFA">
              <w:rPr>
                <w:rFonts w:ascii="Times New Roman" w:hAnsi="Times New Roman"/>
                <w:sz w:val="20"/>
                <w:szCs w:val="20"/>
              </w:rPr>
              <w:t>Су-Джок</w:t>
            </w:r>
            <w:proofErr w:type="spellEnd"/>
            <w:r w:rsidRPr="004E0DFA">
              <w:rPr>
                <w:rFonts w:ascii="Times New Roman" w:hAnsi="Times New Roman"/>
                <w:sz w:val="20"/>
                <w:szCs w:val="20"/>
              </w:rPr>
              <w:t>.</w:t>
            </w:r>
          </w:p>
          <w:p w:rsidR="00E13E4E" w:rsidRPr="004E0DFA" w:rsidRDefault="00E13E4E" w:rsidP="00E13E4E">
            <w:pPr>
              <w:shd w:val="clear" w:color="auto" w:fill="FFFFFF"/>
              <w:spacing w:after="0" w:line="240" w:lineRule="auto"/>
              <w:jc w:val="both"/>
              <w:rPr>
                <w:rFonts w:ascii="Times New Roman" w:hAnsi="Times New Roman"/>
                <w:sz w:val="20"/>
                <w:szCs w:val="20"/>
              </w:rPr>
            </w:pPr>
            <w:r w:rsidRPr="004E0DFA">
              <w:rPr>
                <w:rFonts w:ascii="Times New Roman" w:hAnsi="Times New Roman"/>
                <w:sz w:val="20"/>
                <w:szCs w:val="20"/>
              </w:rPr>
              <w:t>-Стимулировать речевые области в коре головного мозга.</w:t>
            </w:r>
          </w:p>
          <w:p w:rsidR="00E13E4E" w:rsidRPr="004E0DFA" w:rsidRDefault="00E13E4E" w:rsidP="00E13E4E">
            <w:pPr>
              <w:shd w:val="clear" w:color="auto" w:fill="FFFFFF"/>
              <w:spacing w:after="0" w:line="240" w:lineRule="auto"/>
              <w:jc w:val="both"/>
              <w:rPr>
                <w:rFonts w:ascii="Times New Roman" w:hAnsi="Times New Roman"/>
                <w:sz w:val="20"/>
                <w:szCs w:val="20"/>
              </w:rPr>
            </w:pPr>
            <w:r w:rsidRPr="004E0DFA">
              <w:rPr>
                <w:rFonts w:ascii="Times New Roman" w:hAnsi="Times New Roman"/>
                <w:sz w:val="20"/>
                <w:szCs w:val="20"/>
              </w:rPr>
              <w:t>-Развивать память, внимание, совершенствовать навыки пространственной ориентации.</w:t>
            </w:r>
          </w:p>
          <w:p w:rsidR="00E13E4E" w:rsidRPr="004E0DFA" w:rsidRDefault="00E13E4E" w:rsidP="00E13E4E">
            <w:pPr>
              <w:shd w:val="clear" w:color="auto" w:fill="FFFFFF"/>
              <w:spacing w:after="0" w:line="240" w:lineRule="auto"/>
              <w:jc w:val="both"/>
              <w:rPr>
                <w:rFonts w:ascii="Times New Roman" w:hAnsi="Times New Roman"/>
                <w:sz w:val="20"/>
                <w:szCs w:val="20"/>
              </w:rPr>
            </w:pPr>
            <w:r w:rsidRPr="004E0DFA">
              <w:rPr>
                <w:rFonts w:ascii="Times New Roman" w:hAnsi="Times New Roman"/>
                <w:sz w:val="20"/>
                <w:szCs w:val="20"/>
              </w:rPr>
              <w:t>-Содействовать снижению двигательной и эмоциональной расторможенности, нормализовать тонус.</w:t>
            </w:r>
          </w:p>
          <w:p w:rsidR="00E13E4E" w:rsidRPr="004E0DFA" w:rsidRDefault="00E13E4E" w:rsidP="00E13E4E">
            <w:pPr>
              <w:shd w:val="clear" w:color="auto" w:fill="FFFFFF"/>
              <w:spacing w:after="0" w:line="240" w:lineRule="auto"/>
              <w:jc w:val="both"/>
              <w:rPr>
                <w:rFonts w:ascii="Times New Roman" w:hAnsi="Times New Roman"/>
                <w:sz w:val="20"/>
                <w:szCs w:val="20"/>
                <w:shd w:val="clear" w:color="auto" w:fill="FFFFFF"/>
              </w:rPr>
            </w:pPr>
            <w:r w:rsidRPr="004E0DFA">
              <w:rPr>
                <w:rFonts w:ascii="Times New Roman" w:hAnsi="Times New Roman"/>
                <w:sz w:val="20"/>
                <w:szCs w:val="20"/>
              </w:rPr>
              <w:t xml:space="preserve">-Использовать элементы </w:t>
            </w:r>
            <w:proofErr w:type="spellStart"/>
            <w:r w:rsidRPr="004E0DFA">
              <w:rPr>
                <w:rFonts w:ascii="Times New Roman" w:hAnsi="Times New Roman"/>
                <w:sz w:val="20"/>
                <w:szCs w:val="20"/>
              </w:rPr>
              <w:t>Су-Джок</w:t>
            </w:r>
            <w:proofErr w:type="spellEnd"/>
            <w:r w:rsidRPr="004E0DFA">
              <w:rPr>
                <w:rFonts w:ascii="Times New Roman" w:hAnsi="Times New Roman"/>
                <w:sz w:val="20"/>
                <w:szCs w:val="20"/>
              </w:rPr>
              <w:t xml:space="preserve"> различных </w:t>
            </w:r>
            <w:proofErr w:type="gramStart"/>
            <w:r w:rsidRPr="004E0DFA">
              <w:rPr>
                <w:rFonts w:ascii="Times New Roman" w:hAnsi="Times New Roman"/>
                <w:sz w:val="20"/>
                <w:szCs w:val="20"/>
              </w:rPr>
              <w:t>этапах</w:t>
            </w:r>
            <w:proofErr w:type="gramEnd"/>
            <w:r w:rsidRPr="004E0DFA">
              <w:rPr>
                <w:rFonts w:ascii="Times New Roman" w:hAnsi="Times New Roman"/>
                <w:sz w:val="20"/>
                <w:szCs w:val="20"/>
              </w:rPr>
              <w:t xml:space="preserve"> деятельности детей.</w:t>
            </w:r>
          </w:p>
          <w:p w:rsidR="00E13E4E" w:rsidRPr="004E0DFA" w:rsidRDefault="00E13E4E" w:rsidP="00E13E4E">
            <w:pPr>
              <w:shd w:val="clear" w:color="auto" w:fill="FFFFFF"/>
              <w:spacing w:after="0" w:line="240" w:lineRule="auto"/>
              <w:jc w:val="both"/>
              <w:rPr>
                <w:rFonts w:ascii="Times New Roman" w:hAnsi="Times New Roman"/>
                <w:sz w:val="20"/>
                <w:szCs w:val="20"/>
              </w:rPr>
            </w:pPr>
          </w:p>
        </w:tc>
        <w:tc>
          <w:tcPr>
            <w:tcW w:w="4929" w:type="dxa"/>
          </w:tcPr>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 xml:space="preserve">-Повысился собственный интерес и интерес ребенка в своей группе к изучению игр по технологии </w:t>
            </w:r>
            <w:proofErr w:type="spellStart"/>
            <w:r w:rsidRPr="004E0DFA">
              <w:rPr>
                <w:rFonts w:ascii="Times New Roman" w:hAnsi="Times New Roman"/>
                <w:sz w:val="20"/>
                <w:szCs w:val="20"/>
              </w:rPr>
              <w:t>Су-Джок</w:t>
            </w:r>
            <w:proofErr w:type="spellEnd"/>
            <w:r w:rsidRPr="004E0DFA">
              <w:rPr>
                <w:rFonts w:ascii="Times New Roman" w:hAnsi="Times New Roman"/>
                <w:sz w:val="20"/>
                <w:szCs w:val="20"/>
              </w:rPr>
              <w:t>.</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-Обогатился словарный запас детей через заучивание стишков.</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-Развилась детская моторика через массаж пальчиков.</w:t>
            </w:r>
          </w:p>
          <w:p w:rsidR="00E13E4E" w:rsidRPr="004E0DFA" w:rsidRDefault="00E13E4E" w:rsidP="00E13E4E">
            <w:pPr>
              <w:spacing w:after="0" w:line="240" w:lineRule="auto"/>
              <w:jc w:val="both"/>
              <w:rPr>
                <w:rFonts w:ascii="Times New Roman" w:hAnsi="Times New Roman"/>
                <w:sz w:val="20"/>
                <w:szCs w:val="20"/>
              </w:rPr>
            </w:pPr>
            <w:r w:rsidRPr="004E0DFA">
              <w:rPr>
                <w:rFonts w:ascii="Times New Roman" w:hAnsi="Times New Roman"/>
                <w:sz w:val="20"/>
                <w:szCs w:val="20"/>
              </w:rPr>
              <w:t>-Улучшилось внимание и настроение ребенка.</w:t>
            </w:r>
          </w:p>
          <w:p w:rsidR="00E13E4E" w:rsidRPr="004E0DFA" w:rsidRDefault="00E13E4E" w:rsidP="00E13E4E">
            <w:pPr>
              <w:spacing w:after="0" w:line="240" w:lineRule="auto"/>
              <w:jc w:val="both"/>
              <w:rPr>
                <w:rFonts w:ascii="Times New Roman" w:hAnsi="Times New Roman"/>
                <w:sz w:val="20"/>
                <w:szCs w:val="20"/>
              </w:rPr>
            </w:pPr>
          </w:p>
        </w:tc>
      </w:tr>
      <w:tr w:rsidR="00E13E4E" w:rsidRPr="002E606F" w:rsidTr="00E13E4E">
        <w:tc>
          <w:tcPr>
            <w:tcW w:w="4928"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kern w:val="36"/>
                <w:sz w:val="20"/>
                <w:szCs w:val="20"/>
              </w:rPr>
              <w:t xml:space="preserve">Технологии музыкально-ритмического воспитания (программа по ритмической пластике «Ритмическая </w:t>
            </w:r>
            <w:proofErr w:type="spellStart"/>
            <w:r w:rsidRPr="004E0DFA">
              <w:rPr>
                <w:rFonts w:ascii="Times New Roman" w:hAnsi="Times New Roman"/>
                <w:kern w:val="36"/>
                <w:sz w:val="20"/>
                <w:szCs w:val="20"/>
              </w:rPr>
              <w:t>мозайка</w:t>
            </w:r>
            <w:proofErr w:type="spellEnd"/>
            <w:r w:rsidRPr="004E0DFA">
              <w:rPr>
                <w:rFonts w:ascii="Times New Roman" w:hAnsi="Times New Roman"/>
                <w:kern w:val="36"/>
                <w:sz w:val="20"/>
                <w:szCs w:val="20"/>
              </w:rPr>
              <w:t xml:space="preserve">» А.И.Буренина, </w:t>
            </w:r>
            <w:proofErr w:type="spellStart"/>
            <w:r w:rsidRPr="004E0DFA">
              <w:rPr>
                <w:rFonts w:ascii="Times New Roman" w:hAnsi="Times New Roman"/>
                <w:kern w:val="36"/>
                <w:sz w:val="20"/>
                <w:szCs w:val="20"/>
              </w:rPr>
              <w:t>СПб.</w:t>
            </w:r>
            <w:proofErr w:type="gramStart"/>
            <w:r w:rsidRPr="004E0DFA">
              <w:rPr>
                <w:rFonts w:ascii="Times New Roman" w:hAnsi="Times New Roman"/>
                <w:kern w:val="36"/>
                <w:sz w:val="20"/>
                <w:szCs w:val="20"/>
              </w:rPr>
              <w:t>:Л</w:t>
            </w:r>
            <w:proofErr w:type="gramEnd"/>
            <w:r w:rsidRPr="004E0DFA">
              <w:rPr>
                <w:rFonts w:ascii="Times New Roman" w:hAnsi="Times New Roman"/>
                <w:kern w:val="36"/>
                <w:sz w:val="20"/>
                <w:szCs w:val="20"/>
              </w:rPr>
              <w:t>ОИРО</w:t>
            </w:r>
            <w:proofErr w:type="spellEnd"/>
            <w:r w:rsidRPr="004E0DFA">
              <w:rPr>
                <w:rFonts w:ascii="Times New Roman" w:hAnsi="Times New Roman"/>
                <w:kern w:val="36"/>
                <w:sz w:val="20"/>
                <w:szCs w:val="20"/>
              </w:rPr>
              <w:t>, 2000. – 220с</w:t>
            </w:r>
          </w:p>
        </w:tc>
        <w:tc>
          <w:tcPr>
            <w:tcW w:w="5386" w:type="dxa"/>
          </w:tcPr>
          <w:p w:rsidR="00E13E4E" w:rsidRPr="004E0DFA" w:rsidRDefault="00E13E4E" w:rsidP="00E13E4E">
            <w:pPr>
              <w:shd w:val="clear" w:color="auto" w:fill="FFFFFF"/>
              <w:spacing w:after="0" w:line="240" w:lineRule="auto"/>
              <w:rPr>
                <w:rFonts w:ascii="Times New Roman" w:hAnsi="Times New Roman"/>
                <w:color w:val="000000"/>
                <w:sz w:val="20"/>
                <w:szCs w:val="20"/>
              </w:rPr>
            </w:pPr>
            <w:r w:rsidRPr="004E0DFA">
              <w:rPr>
                <w:rFonts w:ascii="Times New Roman" w:hAnsi="Times New Roman"/>
                <w:color w:val="000000"/>
                <w:sz w:val="20"/>
                <w:szCs w:val="20"/>
              </w:rPr>
              <w:t>1.Воспитание интереса к музыкально-ритмическим движениям.</w:t>
            </w:r>
          </w:p>
          <w:p w:rsidR="00E13E4E" w:rsidRPr="004E0DFA" w:rsidRDefault="00E13E4E" w:rsidP="00E13E4E">
            <w:pPr>
              <w:shd w:val="clear" w:color="auto" w:fill="FFFFFF"/>
              <w:spacing w:after="0" w:line="240" w:lineRule="auto"/>
              <w:rPr>
                <w:rFonts w:ascii="Times New Roman" w:hAnsi="Times New Roman"/>
                <w:color w:val="000000"/>
                <w:sz w:val="20"/>
                <w:szCs w:val="20"/>
              </w:rPr>
            </w:pPr>
            <w:r w:rsidRPr="004E0DFA">
              <w:rPr>
                <w:rFonts w:ascii="Times New Roman" w:hAnsi="Times New Roman"/>
                <w:color w:val="000000"/>
                <w:sz w:val="20"/>
                <w:szCs w:val="20"/>
              </w:rPr>
              <w:t>2.Развитие эмоциональной отзывчивости на музыку, образно-игровых движений.</w:t>
            </w:r>
          </w:p>
          <w:p w:rsidR="00E13E4E" w:rsidRPr="004E0DFA" w:rsidRDefault="00E13E4E" w:rsidP="00E13E4E">
            <w:pPr>
              <w:shd w:val="clear" w:color="auto" w:fill="FFFFFF"/>
              <w:spacing w:after="0" w:line="240" w:lineRule="auto"/>
              <w:rPr>
                <w:rFonts w:ascii="Times New Roman" w:hAnsi="Times New Roman"/>
                <w:color w:val="000000"/>
                <w:sz w:val="20"/>
                <w:szCs w:val="20"/>
              </w:rPr>
            </w:pPr>
            <w:r w:rsidRPr="004E0DFA">
              <w:rPr>
                <w:rFonts w:ascii="Times New Roman" w:hAnsi="Times New Roman"/>
                <w:color w:val="000000"/>
                <w:sz w:val="20"/>
                <w:szCs w:val="20"/>
              </w:rPr>
              <w:t>3.Развитие музыкального слуха музыкальных сенсорных способностей;</w:t>
            </w:r>
          </w:p>
          <w:p w:rsidR="00E13E4E" w:rsidRPr="004E0DFA" w:rsidRDefault="00E13E4E" w:rsidP="00E13E4E">
            <w:pPr>
              <w:shd w:val="clear" w:color="auto" w:fill="FFFFFF"/>
              <w:spacing w:before="30" w:after="0" w:line="240" w:lineRule="auto"/>
              <w:rPr>
                <w:rFonts w:ascii="Times New Roman" w:hAnsi="Times New Roman"/>
                <w:color w:val="000000"/>
                <w:sz w:val="20"/>
                <w:szCs w:val="20"/>
              </w:rPr>
            </w:pPr>
            <w:r w:rsidRPr="004E0DFA">
              <w:rPr>
                <w:rFonts w:ascii="Times New Roman" w:hAnsi="Times New Roman"/>
                <w:color w:val="000000"/>
                <w:sz w:val="20"/>
                <w:szCs w:val="20"/>
              </w:rPr>
              <w:t>4.Чувство ритма – способности выражать в движении ритмическую пульсацию мелодии;</w:t>
            </w:r>
          </w:p>
          <w:p w:rsidR="00E13E4E" w:rsidRPr="004E0DFA" w:rsidRDefault="00E13E4E" w:rsidP="00E13E4E">
            <w:pPr>
              <w:shd w:val="clear" w:color="auto" w:fill="FFFFFF"/>
              <w:spacing w:before="30" w:after="0" w:line="240" w:lineRule="auto"/>
              <w:rPr>
                <w:rFonts w:ascii="Times New Roman" w:hAnsi="Times New Roman"/>
                <w:color w:val="000000"/>
                <w:sz w:val="20"/>
                <w:szCs w:val="20"/>
              </w:rPr>
            </w:pPr>
            <w:r w:rsidRPr="004E0DFA">
              <w:rPr>
                <w:rFonts w:ascii="Times New Roman" w:hAnsi="Times New Roman"/>
                <w:color w:val="000000"/>
                <w:sz w:val="20"/>
                <w:szCs w:val="20"/>
              </w:rPr>
              <w:t>5.Слухового внимания – умение начинать и заканчивать движения в соответствии с началом и концом музыки;</w:t>
            </w:r>
          </w:p>
          <w:p w:rsidR="00E13E4E" w:rsidRPr="004E0DFA" w:rsidRDefault="00E13E4E" w:rsidP="00E13E4E">
            <w:pPr>
              <w:shd w:val="clear" w:color="auto" w:fill="FFFFFF"/>
              <w:spacing w:before="30" w:after="0" w:line="240" w:lineRule="auto"/>
              <w:rPr>
                <w:rFonts w:ascii="Times New Roman" w:hAnsi="Times New Roman"/>
                <w:color w:val="000000"/>
                <w:sz w:val="20"/>
                <w:szCs w:val="20"/>
              </w:rPr>
            </w:pPr>
            <w:r w:rsidRPr="004E0DFA">
              <w:rPr>
                <w:rFonts w:ascii="Times New Roman" w:hAnsi="Times New Roman"/>
                <w:color w:val="000000"/>
                <w:sz w:val="20"/>
                <w:szCs w:val="20"/>
              </w:rPr>
              <w:t>6.Способности менять темп и характер движения в соответствии с изменением темпа и характера звучания.</w:t>
            </w:r>
          </w:p>
          <w:p w:rsidR="00E13E4E" w:rsidRPr="004E0DFA" w:rsidRDefault="00E13E4E" w:rsidP="00E13E4E">
            <w:pPr>
              <w:shd w:val="clear" w:color="auto" w:fill="FFFFFF"/>
              <w:spacing w:before="30" w:after="0" w:line="240" w:lineRule="auto"/>
              <w:rPr>
                <w:rFonts w:ascii="Times New Roman" w:hAnsi="Times New Roman"/>
                <w:color w:val="000000"/>
                <w:sz w:val="20"/>
                <w:szCs w:val="20"/>
              </w:rPr>
            </w:pPr>
            <w:r w:rsidRPr="004E0DFA">
              <w:rPr>
                <w:rFonts w:ascii="Times New Roman" w:hAnsi="Times New Roman"/>
                <w:color w:val="000000"/>
                <w:sz w:val="20"/>
                <w:szCs w:val="20"/>
              </w:rPr>
              <w:t>7.Развитие двигательной сферы – формирование основных двигательных   навыков и умений, развитие пружинящих, маховых движений выразительных жестов, элементов плясовых движений;</w:t>
            </w:r>
          </w:p>
          <w:p w:rsidR="00E13E4E" w:rsidRPr="004E0DFA" w:rsidRDefault="00E13E4E" w:rsidP="00E13E4E">
            <w:pPr>
              <w:shd w:val="clear" w:color="auto" w:fill="FFFFFF"/>
              <w:spacing w:before="30" w:after="0" w:line="240" w:lineRule="auto"/>
              <w:rPr>
                <w:rFonts w:ascii="Times New Roman" w:hAnsi="Times New Roman"/>
                <w:color w:val="000000"/>
                <w:sz w:val="20"/>
                <w:szCs w:val="20"/>
              </w:rPr>
            </w:pPr>
            <w:r w:rsidRPr="004E0DFA">
              <w:rPr>
                <w:rFonts w:ascii="Times New Roman" w:hAnsi="Times New Roman"/>
                <w:color w:val="000000"/>
                <w:sz w:val="20"/>
                <w:szCs w:val="20"/>
              </w:rPr>
              <w:t>8.Развитие выразительности движений, умение передавать в мимике и пантомимике образы знакомых животных и персонажей;</w:t>
            </w:r>
          </w:p>
          <w:p w:rsidR="00E13E4E" w:rsidRPr="004E0DFA" w:rsidRDefault="00E13E4E" w:rsidP="00E13E4E">
            <w:pPr>
              <w:shd w:val="clear" w:color="auto" w:fill="FFFFFF"/>
              <w:spacing w:before="30" w:after="0" w:line="240" w:lineRule="auto"/>
              <w:rPr>
                <w:rFonts w:ascii="Times New Roman" w:hAnsi="Times New Roman"/>
                <w:color w:val="000000"/>
                <w:sz w:val="20"/>
                <w:szCs w:val="20"/>
              </w:rPr>
            </w:pPr>
            <w:r w:rsidRPr="004E0DFA">
              <w:rPr>
                <w:rFonts w:ascii="Times New Roman" w:hAnsi="Times New Roman"/>
                <w:color w:val="000000"/>
                <w:sz w:val="20"/>
                <w:szCs w:val="20"/>
              </w:rPr>
              <w:lastRenderedPageBreak/>
              <w:t xml:space="preserve">9.Воспитание общительности, умение входить в контакт </w:t>
            </w:r>
            <w:proofErr w:type="gramStart"/>
            <w:r w:rsidRPr="004E0DFA">
              <w:rPr>
                <w:rFonts w:ascii="Times New Roman" w:hAnsi="Times New Roman"/>
                <w:color w:val="000000"/>
                <w:sz w:val="20"/>
                <w:szCs w:val="20"/>
              </w:rPr>
              <w:t>со</w:t>
            </w:r>
            <w:proofErr w:type="gramEnd"/>
            <w:r w:rsidRPr="004E0DFA">
              <w:rPr>
                <w:rFonts w:ascii="Times New Roman" w:hAnsi="Times New Roman"/>
                <w:color w:val="000000"/>
                <w:sz w:val="20"/>
                <w:szCs w:val="20"/>
              </w:rPr>
              <w:t xml:space="preserve"> взрослыми или ребенком;</w:t>
            </w:r>
          </w:p>
          <w:p w:rsidR="00E13E4E" w:rsidRPr="004E0DFA" w:rsidRDefault="00E13E4E" w:rsidP="00E13E4E">
            <w:pPr>
              <w:shd w:val="clear" w:color="auto" w:fill="FFFFFF"/>
              <w:spacing w:before="30" w:after="0" w:line="240" w:lineRule="auto"/>
              <w:rPr>
                <w:rFonts w:ascii="Times New Roman" w:hAnsi="Times New Roman"/>
                <w:color w:val="000000"/>
                <w:sz w:val="20"/>
                <w:szCs w:val="20"/>
              </w:rPr>
            </w:pPr>
            <w:r w:rsidRPr="004E0DFA">
              <w:rPr>
                <w:rFonts w:ascii="Times New Roman" w:hAnsi="Times New Roman"/>
                <w:color w:val="000000"/>
                <w:sz w:val="20"/>
                <w:szCs w:val="20"/>
              </w:rPr>
              <w:t>10.Развитие элементарных умений пространственных ориентировок: умение становиться друг за другом, двигаться «стайкой» за ведущим, по кругу, вперед, назад.</w:t>
            </w:r>
          </w:p>
          <w:p w:rsidR="00E13E4E" w:rsidRPr="004E0DFA" w:rsidRDefault="00E13E4E" w:rsidP="00E13E4E">
            <w:pPr>
              <w:shd w:val="clear" w:color="auto" w:fill="FFFFFF"/>
              <w:spacing w:before="30" w:after="0" w:line="240" w:lineRule="auto"/>
              <w:rPr>
                <w:rFonts w:ascii="Times New Roman" w:hAnsi="Times New Roman"/>
                <w:color w:val="000000"/>
                <w:sz w:val="20"/>
                <w:szCs w:val="20"/>
              </w:rPr>
            </w:pPr>
            <w:r w:rsidRPr="004E0DFA">
              <w:rPr>
                <w:rFonts w:ascii="Times New Roman" w:hAnsi="Times New Roman"/>
                <w:color w:val="000000"/>
                <w:sz w:val="20"/>
                <w:szCs w:val="20"/>
              </w:rPr>
              <w:t xml:space="preserve">11.Развитие умения выполнять движения в соответствии с текстом песен и  </w:t>
            </w:r>
            <w:proofErr w:type="spellStart"/>
            <w:r w:rsidRPr="004E0DFA">
              <w:rPr>
                <w:rFonts w:ascii="Times New Roman" w:hAnsi="Times New Roman"/>
                <w:color w:val="000000"/>
                <w:sz w:val="20"/>
                <w:szCs w:val="20"/>
              </w:rPr>
              <w:t>потешек</w:t>
            </w:r>
            <w:proofErr w:type="spellEnd"/>
            <w:r w:rsidRPr="004E0DFA">
              <w:rPr>
                <w:rFonts w:ascii="Times New Roman" w:hAnsi="Times New Roman"/>
                <w:color w:val="000000"/>
                <w:sz w:val="20"/>
                <w:szCs w:val="20"/>
              </w:rPr>
              <w:t>.</w:t>
            </w:r>
          </w:p>
        </w:tc>
        <w:tc>
          <w:tcPr>
            <w:tcW w:w="4929"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lastRenderedPageBreak/>
              <w:t>Умение самостоятельно подбирать и комбинировать знакомые движения и придумывать собственные, оригинальные. Творческое самовыражение.</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Увлечение детей театральной культурой, проявляют интерес к театрально-игровой деятельности.</w:t>
            </w:r>
          </w:p>
          <w:p w:rsidR="00E13E4E" w:rsidRPr="004E0DFA" w:rsidRDefault="00E13E4E" w:rsidP="00E13E4E">
            <w:pPr>
              <w:spacing w:after="0" w:line="240" w:lineRule="auto"/>
              <w:rPr>
                <w:rFonts w:ascii="Times New Roman" w:hAnsi="Times New Roman"/>
                <w:sz w:val="20"/>
                <w:szCs w:val="20"/>
              </w:rPr>
            </w:pPr>
            <w:proofErr w:type="spellStart"/>
            <w:r w:rsidRPr="004E0DFA">
              <w:rPr>
                <w:rFonts w:ascii="Times New Roman" w:hAnsi="Times New Roman"/>
                <w:sz w:val="20"/>
                <w:szCs w:val="20"/>
              </w:rPr>
              <w:t>Музицирование</w:t>
            </w:r>
            <w:proofErr w:type="spellEnd"/>
            <w:r w:rsidRPr="004E0DFA">
              <w:rPr>
                <w:rFonts w:ascii="Times New Roman" w:hAnsi="Times New Roman"/>
                <w:sz w:val="20"/>
                <w:szCs w:val="20"/>
              </w:rPr>
              <w:t xml:space="preserve">  - исполнение ансамблем детей некоторых произведений, детской  фольклорной музыки.</w:t>
            </w:r>
          </w:p>
          <w:p w:rsidR="00E13E4E" w:rsidRPr="004E0DFA" w:rsidRDefault="00E13E4E" w:rsidP="00E13E4E">
            <w:pPr>
              <w:spacing w:after="0" w:line="240" w:lineRule="auto"/>
              <w:rPr>
                <w:rFonts w:ascii="Times New Roman" w:hAnsi="Times New Roman"/>
                <w:sz w:val="20"/>
                <w:szCs w:val="20"/>
              </w:rPr>
            </w:pPr>
          </w:p>
        </w:tc>
      </w:tr>
      <w:tr w:rsidR="00E13E4E" w:rsidRPr="002E606F" w:rsidTr="00E13E4E">
        <w:tc>
          <w:tcPr>
            <w:tcW w:w="4928"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lastRenderedPageBreak/>
              <w:t>Технология  музыкально-творческого развития детей средствами кукольного театра. Буренина А.И., Родина М.И, «</w:t>
            </w:r>
            <w:proofErr w:type="spellStart"/>
            <w:r w:rsidRPr="004E0DFA">
              <w:rPr>
                <w:rFonts w:ascii="Times New Roman" w:hAnsi="Times New Roman"/>
                <w:sz w:val="20"/>
                <w:szCs w:val="20"/>
              </w:rPr>
              <w:t>Кукляндия</w:t>
            </w:r>
            <w:proofErr w:type="spellEnd"/>
            <w:r w:rsidRPr="004E0DFA">
              <w:rPr>
                <w:rFonts w:ascii="Times New Roman" w:hAnsi="Times New Roman"/>
                <w:sz w:val="20"/>
                <w:szCs w:val="20"/>
              </w:rPr>
              <w:t>»: СПб, 2008.</w:t>
            </w:r>
          </w:p>
          <w:p w:rsidR="00E13E4E" w:rsidRPr="004E0DFA" w:rsidRDefault="00E13E4E" w:rsidP="00E13E4E">
            <w:pPr>
              <w:spacing w:after="0" w:line="240" w:lineRule="auto"/>
              <w:rPr>
                <w:rFonts w:ascii="Times New Roman" w:hAnsi="Times New Roman"/>
                <w:sz w:val="20"/>
                <w:szCs w:val="20"/>
              </w:rPr>
            </w:pPr>
          </w:p>
        </w:tc>
        <w:tc>
          <w:tcPr>
            <w:tcW w:w="5386" w:type="dxa"/>
          </w:tcPr>
          <w:p w:rsidR="00E13E4E" w:rsidRPr="004E0DFA" w:rsidRDefault="00E13E4E" w:rsidP="00E13E4E">
            <w:pPr>
              <w:shd w:val="clear" w:color="auto" w:fill="FFFFFF"/>
              <w:spacing w:after="0" w:line="240" w:lineRule="auto"/>
              <w:rPr>
                <w:rFonts w:ascii="Times New Roman" w:hAnsi="Times New Roman"/>
                <w:color w:val="000000"/>
                <w:sz w:val="20"/>
                <w:szCs w:val="20"/>
              </w:rPr>
            </w:pPr>
            <w:r w:rsidRPr="004E0DFA">
              <w:rPr>
                <w:rFonts w:ascii="Times New Roman" w:hAnsi="Times New Roman"/>
                <w:color w:val="000000"/>
                <w:sz w:val="20"/>
                <w:szCs w:val="20"/>
              </w:rPr>
              <w:t>1.Приобщать детей к театральной культуре.</w:t>
            </w:r>
          </w:p>
          <w:p w:rsidR="00E13E4E" w:rsidRPr="004E0DFA" w:rsidRDefault="00E13E4E" w:rsidP="00E13E4E">
            <w:pPr>
              <w:shd w:val="clear" w:color="auto" w:fill="FFFFFF"/>
              <w:spacing w:after="0" w:line="240" w:lineRule="auto"/>
              <w:rPr>
                <w:rFonts w:ascii="Times New Roman" w:hAnsi="Times New Roman"/>
                <w:color w:val="000000"/>
                <w:sz w:val="20"/>
                <w:szCs w:val="20"/>
              </w:rPr>
            </w:pPr>
            <w:r w:rsidRPr="004E0DFA">
              <w:rPr>
                <w:rFonts w:ascii="Times New Roman" w:hAnsi="Times New Roman"/>
                <w:color w:val="000000"/>
                <w:sz w:val="20"/>
                <w:szCs w:val="20"/>
              </w:rPr>
              <w:t>2.Побуждать интерес к театрально-игровой деятельности.</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3.Вовлечение родителей (законных представителей) в образовательный процесс и совместную деятельность.</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4.Поддержка детской инициативы.</w:t>
            </w:r>
          </w:p>
        </w:tc>
        <w:tc>
          <w:tcPr>
            <w:tcW w:w="4929"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Увлечение детей театральной культурой, проявляют интерес к театрально-игровой деятельности Умение самостоятельно подбирать и комбинировать знакомые движения и придумывать собственные, оригинальные. Творческое самовыражение</w:t>
            </w:r>
          </w:p>
        </w:tc>
      </w:tr>
      <w:tr w:rsidR="00E13E4E" w:rsidRPr="002E606F" w:rsidTr="00E13E4E">
        <w:tc>
          <w:tcPr>
            <w:tcW w:w="4928" w:type="dxa"/>
          </w:tcPr>
          <w:p w:rsidR="00E13E4E" w:rsidRPr="004E0DFA" w:rsidRDefault="00E13E4E" w:rsidP="00E13E4E">
            <w:pPr>
              <w:pStyle w:val="a3"/>
              <w:shd w:val="clear" w:color="auto" w:fill="FFFFFF"/>
              <w:spacing w:before="0" w:beforeAutospacing="0" w:after="0" w:afterAutospacing="0"/>
              <w:textAlignment w:val="baseline"/>
              <w:rPr>
                <w:sz w:val="20"/>
                <w:szCs w:val="20"/>
              </w:rPr>
            </w:pPr>
            <w:r w:rsidRPr="004E0DFA">
              <w:rPr>
                <w:sz w:val="20"/>
                <w:szCs w:val="20"/>
              </w:rPr>
              <w:t xml:space="preserve">Технологии </w:t>
            </w:r>
            <w:proofErr w:type="gramStart"/>
            <w:r w:rsidRPr="004E0DFA">
              <w:rPr>
                <w:sz w:val="20"/>
                <w:szCs w:val="20"/>
              </w:rPr>
              <w:t>элементарного</w:t>
            </w:r>
            <w:proofErr w:type="gramEnd"/>
            <w:r w:rsidRPr="004E0DFA">
              <w:rPr>
                <w:sz w:val="20"/>
                <w:szCs w:val="20"/>
              </w:rPr>
              <w:t xml:space="preserve"> </w:t>
            </w:r>
            <w:proofErr w:type="spellStart"/>
            <w:r w:rsidRPr="004E0DFA">
              <w:rPr>
                <w:sz w:val="20"/>
                <w:szCs w:val="20"/>
              </w:rPr>
              <w:t>музицирования</w:t>
            </w:r>
            <w:proofErr w:type="spellEnd"/>
            <w:r w:rsidRPr="004E0DFA">
              <w:rPr>
                <w:sz w:val="20"/>
                <w:szCs w:val="20"/>
              </w:rPr>
              <w:t xml:space="preserve"> с дошкольниками. </w:t>
            </w:r>
          </w:p>
          <w:p w:rsidR="00E13E4E" w:rsidRPr="004E0DFA" w:rsidRDefault="00E13E4E" w:rsidP="00E13E4E">
            <w:pPr>
              <w:pStyle w:val="a3"/>
              <w:shd w:val="clear" w:color="auto" w:fill="FFFFFF"/>
              <w:spacing w:before="0" w:beforeAutospacing="0" w:after="0" w:afterAutospacing="0"/>
              <w:textAlignment w:val="baseline"/>
              <w:rPr>
                <w:sz w:val="20"/>
                <w:szCs w:val="20"/>
              </w:rPr>
            </w:pPr>
            <w:proofErr w:type="spellStart"/>
            <w:r w:rsidRPr="004E0DFA">
              <w:rPr>
                <w:sz w:val="20"/>
                <w:szCs w:val="20"/>
              </w:rPr>
              <w:t>Тютюнникова</w:t>
            </w:r>
            <w:proofErr w:type="spellEnd"/>
            <w:r w:rsidRPr="004E0DFA">
              <w:rPr>
                <w:sz w:val="20"/>
                <w:szCs w:val="20"/>
              </w:rPr>
              <w:t xml:space="preserve"> Т. Программа «Звук и ритм» - М.: 2004</w:t>
            </w:r>
          </w:p>
          <w:p w:rsidR="00E13E4E" w:rsidRPr="004E0DFA" w:rsidRDefault="00E13E4E" w:rsidP="00E13E4E">
            <w:pPr>
              <w:spacing w:after="0" w:line="240" w:lineRule="auto"/>
              <w:rPr>
                <w:rFonts w:ascii="Times New Roman" w:hAnsi="Times New Roman"/>
                <w:sz w:val="20"/>
                <w:szCs w:val="20"/>
              </w:rPr>
            </w:pPr>
          </w:p>
        </w:tc>
        <w:tc>
          <w:tcPr>
            <w:tcW w:w="5386" w:type="dxa"/>
          </w:tcPr>
          <w:p w:rsidR="00E13E4E" w:rsidRPr="004E0DFA" w:rsidRDefault="00E13E4E" w:rsidP="00E13E4E">
            <w:pPr>
              <w:shd w:val="clear" w:color="auto" w:fill="FFFFFF"/>
              <w:spacing w:after="0" w:line="240" w:lineRule="auto"/>
              <w:rPr>
                <w:rFonts w:ascii="Times New Roman" w:hAnsi="Times New Roman"/>
                <w:color w:val="000000"/>
                <w:sz w:val="20"/>
                <w:szCs w:val="20"/>
              </w:rPr>
            </w:pPr>
            <w:r w:rsidRPr="004E0DFA">
              <w:rPr>
                <w:rFonts w:ascii="Times New Roman" w:hAnsi="Times New Roman"/>
                <w:color w:val="000000"/>
                <w:sz w:val="20"/>
                <w:szCs w:val="20"/>
              </w:rPr>
              <w:t>1.Развивать индивидуальность детей, их способность к импровизации, творчеству, умение фантазировать;</w:t>
            </w:r>
          </w:p>
          <w:p w:rsidR="00E13E4E" w:rsidRPr="004E0DFA" w:rsidRDefault="00E13E4E" w:rsidP="00E13E4E">
            <w:pPr>
              <w:shd w:val="clear" w:color="auto" w:fill="FFFFFF"/>
              <w:spacing w:after="0" w:line="240" w:lineRule="auto"/>
              <w:rPr>
                <w:rFonts w:ascii="Times New Roman" w:hAnsi="Times New Roman"/>
                <w:color w:val="000000"/>
                <w:sz w:val="20"/>
                <w:szCs w:val="20"/>
              </w:rPr>
            </w:pPr>
            <w:r w:rsidRPr="004E0DFA">
              <w:rPr>
                <w:rFonts w:ascii="Times New Roman" w:hAnsi="Times New Roman"/>
                <w:color w:val="000000"/>
                <w:sz w:val="20"/>
                <w:szCs w:val="20"/>
              </w:rPr>
              <w:t>2.Воспитывать и развивать музыкальные способности в увлекательной    эстетической игре с инструментами;</w:t>
            </w:r>
          </w:p>
          <w:p w:rsidR="00E13E4E" w:rsidRPr="004E0DFA" w:rsidRDefault="00E13E4E" w:rsidP="00E13E4E">
            <w:pPr>
              <w:shd w:val="clear" w:color="auto" w:fill="FFFFFF"/>
              <w:spacing w:after="0" w:line="240" w:lineRule="auto"/>
              <w:rPr>
                <w:rFonts w:ascii="Times New Roman" w:hAnsi="Times New Roman"/>
                <w:color w:val="000000"/>
                <w:sz w:val="20"/>
                <w:szCs w:val="20"/>
              </w:rPr>
            </w:pPr>
            <w:r w:rsidRPr="004E0DFA">
              <w:rPr>
                <w:rFonts w:ascii="Times New Roman" w:hAnsi="Times New Roman"/>
                <w:color w:val="000000"/>
                <w:sz w:val="20"/>
                <w:szCs w:val="20"/>
              </w:rPr>
              <w:t>3.Проявить внимание к эмоциональному миру детей, их способности к   сопереживанию;</w:t>
            </w:r>
          </w:p>
          <w:p w:rsidR="00E13E4E" w:rsidRPr="004E0DFA" w:rsidRDefault="00E13E4E" w:rsidP="00E13E4E">
            <w:pPr>
              <w:shd w:val="clear" w:color="auto" w:fill="FFFFFF"/>
              <w:spacing w:after="0" w:line="240" w:lineRule="auto"/>
              <w:rPr>
                <w:rFonts w:ascii="Times New Roman" w:hAnsi="Times New Roman"/>
                <w:color w:val="000000"/>
                <w:sz w:val="20"/>
                <w:szCs w:val="20"/>
              </w:rPr>
            </w:pPr>
            <w:r w:rsidRPr="004E0DFA">
              <w:rPr>
                <w:rFonts w:ascii="Times New Roman" w:hAnsi="Times New Roman"/>
                <w:color w:val="000000"/>
                <w:sz w:val="20"/>
                <w:szCs w:val="20"/>
              </w:rPr>
              <w:t>4.Воспитывать навыки общения и сотрудничества в группе;</w:t>
            </w:r>
          </w:p>
          <w:p w:rsidR="00E13E4E" w:rsidRPr="004E0DFA" w:rsidRDefault="00E13E4E" w:rsidP="00E13E4E">
            <w:pPr>
              <w:shd w:val="clear" w:color="auto" w:fill="FFFFFF"/>
              <w:spacing w:after="0" w:line="240" w:lineRule="auto"/>
              <w:rPr>
                <w:rFonts w:ascii="Times New Roman" w:hAnsi="Times New Roman"/>
                <w:color w:val="000000"/>
                <w:sz w:val="20"/>
                <w:szCs w:val="20"/>
              </w:rPr>
            </w:pPr>
            <w:r w:rsidRPr="004E0DFA">
              <w:rPr>
                <w:rFonts w:ascii="Times New Roman" w:hAnsi="Times New Roman"/>
                <w:color w:val="000000"/>
                <w:sz w:val="20"/>
                <w:szCs w:val="20"/>
              </w:rPr>
              <w:t>5.Вренировки различных видов внимания, точной и быстрой реакции, умения слушать, активно воспринимать.</w:t>
            </w:r>
          </w:p>
        </w:tc>
        <w:tc>
          <w:tcPr>
            <w:tcW w:w="4929"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Умение самостоятельно подбирать и комбинировать знакомые движения и придумывать собственные, оригинальные. Творческое самовыражение.</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Увлечение детей театральной культурой, проявляют интерес к театрально-игровой деятельности.</w:t>
            </w:r>
          </w:p>
          <w:p w:rsidR="00E13E4E" w:rsidRPr="004E0DFA" w:rsidRDefault="00E13E4E" w:rsidP="00E13E4E">
            <w:pPr>
              <w:spacing w:after="0" w:line="240" w:lineRule="auto"/>
              <w:rPr>
                <w:rFonts w:ascii="Times New Roman" w:hAnsi="Times New Roman"/>
                <w:sz w:val="20"/>
                <w:szCs w:val="20"/>
              </w:rPr>
            </w:pPr>
            <w:proofErr w:type="spellStart"/>
            <w:r w:rsidRPr="004E0DFA">
              <w:rPr>
                <w:rFonts w:ascii="Times New Roman" w:hAnsi="Times New Roman"/>
                <w:sz w:val="20"/>
                <w:szCs w:val="20"/>
              </w:rPr>
              <w:t>Музицирование</w:t>
            </w:r>
            <w:proofErr w:type="spellEnd"/>
            <w:r w:rsidRPr="004E0DFA">
              <w:rPr>
                <w:rFonts w:ascii="Times New Roman" w:hAnsi="Times New Roman"/>
                <w:sz w:val="20"/>
                <w:szCs w:val="20"/>
              </w:rPr>
              <w:t xml:space="preserve">  - исполнение ансамблем детей некоторых произведений, детской  фольклорной музыки.</w:t>
            </w:r>
          </w:p>
          <w:p w:rsidR="00E13E4E" w:rsidRPr="004E0DFA" w:rsidRDefault="00E13E4E" w:rsidP="00E13E4E">
            <w:pPr>
              <w:spacing w:after="0" w:line="240" w:lineRule="auto"/>
              <w:rPr>
                <w:rFonts w:ascii="Times New Roman" w:hAnsi="Times New Roman"/>
                <w:sz w:val="20"/>
                <w:szCs w:val="20"/>
              </w:rPr>
            </w:pPr>
          </w:p>
        </w:tc>
      </w:tr>
    </w:tbl>
    <w:p w:rsidR="00E13E4E" w:rsidRPr="002E606F" w:rsidRDefault="00E13E4E" w:rsidP="00E13E4E">
      <w:pPr>
        <w:rPr>
          <w:rFonts w:ascii="Times New Roman" w:hAnsi="Times New Roman"/>
          <w:sz w:val="20"/>
          <w:szCs w:val="20"/>
        </w:rPr>
      </w:pPr>
    </w:p>
    <w:p w:rsidR="00E13E4E" w:rsidRPr="002E606F" w:rsidRDefault="00E13E4E" w:rsidP="00E13E4E">
      <w:pPr>
        <w:rPr>
          <w:rFonts w:ascii="Times New Roman" w:hAnsi="Times New Roman"/>
          <w:sz w:val="20"/>
          <w:szCs w:val="20"/>
        </w:rPr>
      </w:pPr>
    </w:p>
    <w:tbl>
      <w:tblPr>
        <w:tblW w:w="15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96"/>
        <w:gridCol w:w="5096"/>
        <w:gridCol w:w="5096"/>
      </w:tblGrid>
      <w:tr w:rsidR="00E13E4E" w:rsidRPr="002E606F" w:rsidTr="00E13E4E">
        <w:tc>
          <w:tcPr>
            <w:tcW w:w="5096" w:type="dxa"/>
          </w:tcPr>
          <w:p w:rsidR="00E13E4E" w:rsidRPr="004E0DFA" w:rsidRDefault="00E13E4E" w:rsidP="00E13E4E">
            <w:pPr>
              <w:spacing w:after="0" w:line="240" w:lineRule="auto"/>
              <w:jc w:val="center"/>
              <w:rPr>
                <w:rFonts w:ascii="Times New Roman" w:hAnsi="Times New Roman"/>
                <w:sz w:val="20"/>
                <w:szCs w:val="20"/>
              </w:rPr>
            </w:pPr>
            <w:r w:rsidRPr="004E0DFA">
              <w:rPr>
                <w:rFonts w:ascii="Times New Roman" w:hAnsi="Times New Roman"/>
                <w:sz w:val="20"/>
                <w:szCs w:val="20"/>
              </w:rPr>
              <w:t xml:space="preserve"> Технология, автор </w:t>
            </w:r>
          </w:p>
        </w:tc>
        <w:tc>
          <w:tcPr>
            <w:tcW w:w="5096" w:type="dxa"/>
          </w:tcPr>
          <w:p w:rsidR="00E13E4E" w:rsidRPr="004E0DFA" w:rsidRDefault="00E13E4E" w:rsidP="00E13E4E">
            <w:pPr>
              <w:spacing w:after="0" w:line="240" w:lineRule="auto"/>
              <w:jc w:val="center"/>
              <w:rPr>
                <w:rFonts w:ascii="Times New Roman" w:hAnsi="Times New Roman"/>
                <w:sz w:val="20"/>
                <w:szCs w:val="20"/>
              </w:rPr>
            </w:pPr>
            <w:r w:rsidRPr="004E0DFA">
              <w:rPr>
                <w:rFonts w:ascii="Times New Roman" w:hAnsi="Times New Roman"/>
                <w:sz w:val="20"/>
                <w:szCs w:val="20"/>
              </w:rPr>
              <w:t xml:space="preserve">Задачи педагога </w:t>
            </w:r>
          </w:p>
        </w:tc>
        <w:tc>
          <w:tcPr>
            <w:tcW w:w="5096" w:type="dxa"/>
          </w:tcPr>
          <w:p w:rsidR="00E13E4E" w:rsidRPr="004E0DFA" w:rsidRDefault="00E13E4E" w:rsidP="00E13E4E">
            <w:pPr>
              <w:spacing w:after="0" w:line="240" w:lineRule="auto"/>
              <w:jc w:val="center"/>
              <w:rPr>
                <w:rFonts w:ascii="Times New Roman" w:hAnsi="Times New Roman"/>
                <w:sz w:val="20"/>
                <w:szCs w:val="20"/>
              </w:rPr>
            </w:pPr>
            <w:r w:rsidRPr="004E0DFA">
              <w:rPr>
                <w:rFonts w:ascii="Times New Roman" w:hAnsi="Times New Roman"/>
                <w:sz w:val="20"/>
                <w:szCs w:val="20"/>
              </w:rPr>
              <w:t>Ожидаемый образовательный результат</w:t>
            </w:r>
          </w:p>
        </w:tc>
      </w:tr>
      <w:tr w:rsidR="00E13E4E" w:rsidRPr="002E606F" w:rsidTr="00E13E4E">
        <w:tc>
          <w:tcPr>
            <w:tcW w:w="5096"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eastAsia="SimSun" w:hAnsi="Times New Roman"/>
                <w:color w:val="000000"/>
                <w:sz w:val="20"/>
                <w:szCs w:val="20"/>
                <w:lang w:eastAsia="zh-CN"/>
              </w:rPr>
              <w:t xml:space="preserve">Формирование здорового образа жизни у дошкольников </w:t>
            </w:r>
            <w:proofErr w:type="spellStart"/>
            <w:r w:rsidRPr="004E0DFA">
              <w:rPr>
                <w:rFonts w:ascii="Times New Roman" w:eastAsia="SimSun" w:hAnsi="Times New Roman"/>
                <w:color w:val="000000"/>
                <w:sz w:val="20"/>
                <w:szCs w:val="20"/>
                <w:lang w:eastAsia="zh-CN"/>
              </w:rPr>
              <w:t>Карепова</w:t>
            </w:r>
            <w:proofErr w:type="spellEnd"/>
            <w:r w:rsidRPr="004E0DFA">
              <w:rPr>
                <w:rFonts w:ascii="Times New Roman" w:eastAsia="SimSun" w:hAnsi="Times New Roman"/>
                <w:color w:val="000000"/>
                <w:sz w:val="20"/>
                <w:szCs w:val="20"/>
                <w:lang w:eastAsia="zh-CN"/>
              </w:rPr>
              <w:t xml:space="preserve"> Волгоград 2010 </w:t>
            </w:r>
          </w:p>
          <w:p w:rsidR="00E13E4E" w:rsidRPr="004E0DFA" w:rsidRDefault="00E13E4E" w:rsidP="00E13E4E">
            <w:pPr>
              <w:spacing w:after="0" w:line="240" w:lineRule="auto"/>
              <w:rPr>
                <w:rFonts w:ascii="Times New Roman" w:hAnsi="Times New Roman"/>
                <w:sz w:val="20"/>
                <w:szCs w:val="20"/>
              </w:rPr>
            </w:pPr>
            <w:r w:rsidRPr="004E0DFA">
              <w:rPr>
                <w:rFonts w:ascii="Times New Roman" w:eastAsia="SimSun" w:hAnsi="Times New Roman"/>
                <w:color w:val="000000"/>
                <w:sz w:val="20"/>
                <w:szCs w:val="20"/>
                <w:lang w:eastAsia="zh-CN"/>
              </w:rPr>
              <w:t xml:space="preserve">Формирование представлений о </w:t>
            </w:r>
          </w:p>
          <w:p w:rsidR="00E13E4E" w:rsidRPr="004E0DFA" w:rsidRDefault="00E13E4E" w:rsidP="00E13E4E">
            <w:pPr>
              <w:spacing w:after="0" w:line="240" w:lineRule="auto"/>
              <w:rPr>
                <w:rFonts w:ascii="Times New Roman" w:hAnsi="Times New Roman"/>
                <w:sz w:val="20"/>
                <w:szCs w:val="20"/>
              </w:rPr>
            </w:pPr>
            <w:r w:rsidRPr="004E0DFA">
              <w:rPr>
                <w:rFonts w:ascii="Times New Roman" w:eastAsia="SimSun" w:hAnsi="Times New Roman"/>
                <w:color w:val="000000"/>
                <w:sz w:val="20"/>
                <w:szCs w:val="20"/>
                <w:lang w:eastAsia="zh-CN"/>
              </w:rPr>
              <w:t xml:space="preserve">здоровом </w:t>
            </w:r>
            <w:proofErr w:type="gramStart"/>
            <w:r w:rsidRPr="004E0DFA">
              <w:rPr>
                <w:rFonts w:ascii="Times New Roman" w:eastAsia="SimSun" w:hAnsi="Times New Roman"/>
                <w:color w:val="000000"/>
                <w:sz w:val="20"/>
                <w:szCs w:val="20"/>
                <w:lang w:eastAsia="zh-CN"/>
              </w:rPr>
              <w:t>образе</w:t>
            </w:r>
            <w:proofErr w:type="gramEnd"/>
            <w:r w:rsidRPr="004E0DFA">
              <w:rPr>
                <w:rFonts w:ascii="Times New Roman" w:eastAsia="SimSun" w:hAnsi="Times New Roman"/>
                <w:color w:val="000000"/>
                <w:sz w:val="20"/>
                <w:szCs w:val="20"/>
                <w:lang w:eastAsia="zh-CN"/>
              </w:rPr>
              <w:t xml:space="preserve"> жизни у дошкольников. Новикова И.М. М.Мозаика – Синтез;2009 </w:t>
            </w:r>
          </w:p>
          <w:p w:rsidR="00E13E4E" w:rsidRPr="004E0DFA" w:rsidRDefault="00E13E4E" w:rsidP="00E13E4E">
            <w:pPr>
              <w:spacing w:after="0" w:line="240" w:lineRule="auto"/>
              <w:rPr>
                <w:rFonts w:ascii="Times New Roman" w:hAnsi="Times New Roman"/>
                <w:sz w:val="20"/>
                <w:szCs w:val="20"/>
              </w:rPr>
            </w:pPr>
            <w:r w:rsidRPr="004E0DFA">
              <w:rPr>
                <w:rFonts w:ascii="Times New Roman" w:eastAsia="SimSun" w:hAnsi="Times New Roman"/>
                <w:color w:val="000000"/>
                <w:sz w:val="20"/>
                <w:szCs w:val="20"/>
                <w:lang w:eastAsia="zh-CN"/>
              </w:rPr>
              <w:t xml:space="preserve">Движение день за днем. М.А. </w:t>
            </w:r>
            <w:proofErr w:type="spellStart"/>
            <w:r w:rsidRPr="004E0DFA">
              <w:rPr>
                <w:rFonts w:ascii="Times New Roman" w:eastAsia="SimSun" w:hAnsi="Times New Roman"/>
                <w:color w:val="000000"/>
                <w:sz w:val="20"/>
                <w:szCs w:val="20"/>
                <w:lang w:eastAsia="zh-CN"/>
              </w:rPr>
              <w:t>Рунова</w:t>
            </w:r>
            <w:proofErr w:type="spellEnd"/>
            <w:r w:rsidRPr="004E0DFA">
              <w:rPr>
                <w:rFonts w:ascii="Times New Roman" w:eastAsia="SimSun" w:hAnsi="Times New Roman"/>
                <w:color w:val="000000"/>
                <w:sz w:val="20"/>
                <w:szCs w:val="20"/>
                <w:lang w:eastAsia="zh-CN"/>
              </w:rPr>
              <w:t xml:space="preserve"> М.: Линка-Пресс;2007г</w:t>
            </w:r>
          </w:p>
          <w:p w:rsidR="00E13E4E" w:rsidRPr="004E0DFA" w:rsidRDefault="00E13E4E" w:rsidP="00E13E4E">
            <w:pPr>
              <w:spacing w:after="0" w:line="240" w:lineRule="auto"/>
              <w:rPr>
                <w:rFonts w:ascii="Times New Roman" w:hAnsi="Times New Roman"/>
                <w:sz w:val="20"/>
                <w:szCs w:val="20"/>
              </w:rPr>
            </w:pPr>
            <w:proofErr w:type="spellStart"/>
            <w:r w:rsidRPr="004E0DFA">
              <w:rPr>
                <w:rFonts w:ascii="Times New Roman" w:eastAsia="SimSun" w:hAnsi="Times New Roman"/>
                <w:color w:val="000000"/>
                <w:sz w:val="20"/>
                <w:szCs w:val="20"/>
                <w:lang w:eastAsia="zh-CN"/>
              </w:rPr>
              <w:t>Степаненкова</w:t>
            </w:r>
            <w:proofErr w:type="spellEnd"/>
            <w:r w:rsidRPr="004E0DFA">
              <w:rPr>
                <w:rFonts w:ascii="Times New Roman" w:eastAsia="SimSun" w:hAnsi="Times New Roman"/>
                <w:color w:val="000000"/>
                <w:sz w:val="20"/>
                <w:szCs w:val="20"/>
                <w:lang w:eastAsia="zh-CN"/>
              </w:rPr>
              <w:t xml:space="preserve"> «Сборник подвижных игр», издательство «</w:t>
            </w:r>
            <w:proofErr w:type="spellStart"/>
            <w:r w:rsidRPr="004E0DFA">
              <w:rPr>
                <w:rFonts w:ascii="Times New Roman" w:eastAsia="SimSun" w:hAnsi="Times New Roman"/>
                <w:color w:val="000000"/>
                <w:sz w:val="20"/>
                <w:szCs w:val="20"/>
                <w:lang w:eastAsia="zh-CN"/>
              </w:rPr>
              <w:t>Мозайка-синтез</w:t>
            </w:r>
            <w:proofErr w:type="spellEnd"/>
            <w:r w:rsidRPr="004E0DFA">
              <w:rPr>
                <w:rFonts w:ascii="Times New Roman" w:eastAsia="SimSun" w:hAnsi="Times New Roman"/>
                <w:color w:val="000000"/>
                <w:sz w:val="20"/>
                <w:szCs w:val="20"/>
                <w:lang w:eastAsia="zh-CN"/>
              </w:rPr>
              <w:t>», Москва. 2016</w:t>
            </w:r>
          </w:p>
          <w:p w:rsidR="00E13E4E" w:rsidRPr="004E0DFA" w:rsidRDefault="00E13E4E" w:rsidP="00E13E4E">
            <w:pPr>
              <w:pStyle w:val="a3"/>
              <w:shd w:val="clear" w:color="auto" w:fill="FFFFFF"/>
              <w:spacing w:before="0" w:beforeAutospacing="0" w:after="0" w:afterAutospacing="0"/>
              <w:ind w:right="-213"/>
              <w:textAlignment w:val="baseline"/>
              <w:rPr>
                <w:kern w:val="36"/>
                <w:sz w:val="20"/>
                <w:szCs w:val="20"/>
              </w:rPr>
            </w:pPr>
            <w:r w:rsidRPr="004E0DFA">
              <w:rPr>
                <w:kern w:val="36"/>
                <w:sz w:val="20"/>
                <w:szCs w:val="20"/>
              </w:rPr>
              <w:t>Цель: сохранение и укрепление здоровья воспитанников, привитие им навыков здорового образа жизни.</w:t>
            </w:r>
          </w:p>
          <w:p w:rsidR="00E13E4E" w:rsidRPr="004E0DFA" w:rsidRDefault="00E13E4E" w:rsidP="00E13E4E">
            <w:pPr>
              <w:pStyle w:val="a3"/>
              <w:shd w:val="clear" w:color="auto" w:fill="FFFFFF"/>
              <w:spacing w:before="0" w:beforeAutospacing="0" w:after="0" w:afterAutospacing="0"/>
              <w:rPr>
                <w:sz w:val="20"/>
                <w:szCs w:val="20"/>
                <w:shd w:val="clear" w:color="auto" w:fill="FFFFFF"/>
              </w:rPr>
            </w:pPr>
          </w:p>
        </w:tc>
        <w:tc>
          <w:tcPr>
            <w:tcW w:w="5096" w:type="dxa"/>
          </w:tcPr>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1. Укреплять здоровье, содействовать правильному физическому развитию и повышению работоспособности.</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2. формировать двигательные умения и навыки.</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3. Развить основные двигательные качества.</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 xml:space="preserve">4.Привить гигиенические навыки. 5. Формировать у детей знания, умения и навыки сохранения </w:t>
            </w:r>
            <w:proofErr w:type="gramStart"/>
            <w:r w:rsidRPr="004E0DFA">
              <w:rPr>
                <w:rFonts w:ascii="Times New Roman" w:hAnsi="Times New Roman"/>
                <w:sz w:val="20"/>
                <w:szCs w:val="20"/>
              </w:rPr>
              <w:t>здоровья</w:t>
            </w:r>
            <w:proofErr w:type="gramEnd"/>
            <w:r w:rsidRPr="004E0DFA">
              <w:rPr>
                <w:rFonts w:ascii="Times New Roman" w:hAnsi="Times New Roman"/>
                <w:sz w:val="20"/>
                <w:szCs w:val="20"/>
              </w:rPr>
              <w:t xml:space="preserve"> и ответственность за него.</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6.Достич стабильных качественных показателей оздоровительной работы.</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7. Создать систему мер, обеспечивающих охрану и укрепление здоровья воспитанников.</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lastRenderedPageBreak/>
              <w:t>8. Психологическая комфортность и безопасность условий пребывания детей дошкольного возраста в детском саду.</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9. Создавать предметно – развивающую среду, обеспечивающую охрану и укрепление физического и психического здоровья детей.</w:t>
            </w:r>
          </w:p>
        </w:tc>
        <w:tc>
          <w:tcPr>
            <w:tcW w:w="5096"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lastRenderedPageBreak/>
              <w:t>1.Улучшение показателей физического развития</w:t>
            </w:r>
            <w:proofErr w:type="gramStart"/>
            <w:r w:rsidRPr="004E0DFA">
              <w:rPr>
                <w:rFonts w:ascii="Times New Roman" w:hAnsi="Times New Roman"/>
                <w:sz w:val="20"/>
                <w:szCs w:val="20"/>
              </w:rPr>
              <w:t xml:space="preserve"> ,</w:t>
            </w:r>
            <w:proofErr w:type="gramEnd"/>
            <w:r w:rsidRPr="004E0DFA">
              <w:rPr>
                <w:rFonts w:ascii="Times New Roman" w:hAnsi="Times New Roman"/>
                <w:sz w:val="20"/>
                <w:szCs w:val="20"/>
              </w:rPr>
              <w:t xml:space="preserve"> эмоционального состояния детей.</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2. Снижение числа случаев заболеваний детей в течени</w:t>
            </w:r>
            <w:proofErr w:type="gramStart"/>
            <w:r w:rsidRPr="004E0DFA">
              <w:rPr>
                <w:rFonts w:ascii="Times New Roman" w:hAnsi="Times New Roman"/>
                <w:sz w:val="20"/>
                <w:szCs w:val="20"/>
              </w:rPr>
              <w:t>и</w:t>
            </w:r>
            <w:proofErr w:type="gramEnd"/>
            <w:r w:rsidRPr="004E0DFA">
              <w:rPr>
                <w:rFonts w:ascii="Times New Roman" w:hAnsi="Times New Roman"/>
                <w:sz w:val="20"/>
                <w:szCs w:val="20"/>
              </w:rPr>
              <w:t xml:space="preserve"> года.</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3. У детей сформированы желания и стремления вести здоровый образ жизни.</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4.У детей сформированы основы здорового образа жизни, бережное отношение к здоровью.</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5.Развитие интереса к занятиям спорта, закаливанию.</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6.У детей сформируется первоначальные представления о важности здоровья для жизни человека.</w:t>
            </w:r>
          </w:p>
          <w:p w:rsidR="00E13E4E" w:rsidRPr="004E0DFA" w:rsidRDefault="00E13E4E" w:rsidP="00E13E4E">
            <w:pPr>
              <w:spacing w:after="0" w:line="240" w:lineRule="auto"/>
              <w:rPr>
                <w:rFonts w:ascii="Times New Roman" w:hAnsi="Times New Roman"/>
                <w:sz w:val="20"/>
                <w:szCs w:val="20"/>
              </w:rPr>
            </w:pPr>
          </w:p>
        </w:tc>
      </w:tr>
      <w:tr w:rsidR="00E13E4E" w:rsidRPr="002E606F" w:rsidTr="00E13E4E">
        <w:tc>
          <w:tcPr>
            <w:tcW w:w="5096"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lastRenderedPageBreak/>
              <w:t>В.Г.Фролов, Г.П.Юрко «Физкультурные занятия на воздухе с детьми»</w:t>
            </w:r>
          </w:p>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Цель: получить высокий оздоровительный эффект, укрепить здоровье, повысить работоспособность и функциональные возможности организма, расширить знания о природных явлениях и научить применять их в необычных условиях.</w:t>
            </w:r>
          </w:p>
        </w:tc>
        <w:tc>
          <w:tcPr>
            <w:tcW w:w="5096" w:type="dxa"/>
          </w:tcPr>
          <w:p w:rsidR="00E13E4E" w:rsidRPr="004E0DFA" w:rsidRDefault="00E13E4E" w:rsidP="00E13E4E">
            <w:pPr>
              <w:shd w:val="clear" w:color="auto" w:fill="FFFFFF"/>
              <w:spacing w:after="0" w:line="240" w:lineRule="auto"/>
              <w:rPr>
                <w:rFonts w:ascii="Times New Roman" w:hAnsi="Times New Roman"/>
                <w:color w:val="1A1A1A"/>
                <w:sz w:val="20"/>
                <w:szCs w:val="20"/>
              </w:rPr>
            </w:pPr>
            <w:r w:rsidRPr="004E0DFA">
              <w:rPr>
                <w:rFonts w:ascii="Times New Roman" w:hAnsi="Times New Roman"/>
                <w:color w:val="1A1A1A"/>
                <w:sz w:val="20"/>
                <w:szCs w:val="20"/>
              </w:rPr>
              <w:t>формирование у детей начальных представлений о здоровом образе жизни;</w:t>
            </w:r>
          </w:p>
          <w:p w:rsidR="00E13E4E" w:rsidRPr="004E0DFA" w:rsidRDefault="00E13E4E" w:rsidP="00E13E4E">
            <w:pPr>
              <w:shd w:val="clear" w:color="auto" w:fill="FFFFFF"/>
              <w:spacing w:after="0" w:line="240" w:lineRule="auto"/>
              <w:rPr>
                <w:rFonts w:ascii="Times New Roman" w:hAnsi="Times New Roman"/>
                <w:color w:val="1A1A1A"/>
                <w:sz w:val="20"/>
                <w:szCs w:val="20"/>
              </w:rPr>
            </w:pPr>
            <w:r w:rsidRPr="004E0DFA">
              <w:rPr>
                <w:rFonts w:ascii="Times New Roman" w:hAnsi="Times New Roman"/>
                <w:color w:val="1A1A1A"/>
                <w:sz w:val="20"/>
                <w:szCs w:val="20"/>
              </w:rPr>
              <w:t>сохранение, укрепление и охрана здоровья детей;</w:t>
            </w:r>
          </w:p>
          <w:p w:rsidR="00E13E4E" w:rsidRPr="004E0DFA" w:rsidRDefault="00E13E4E" w:rsidP="00E13E4E">
            <w:pPr>
              <w:shd w:val="clear" w:color="auto" w:fill="FFFFFF"/>
              <w:spacing w:after="0" w:line="240" w:lineRule="auto"/>
              <w:rPr>
                <w:rFonts w:ascii="Times New Roman" w:hAnsi="Times New Roman"/>
                <w:color w:val="1A1A1A"/>
                <w:sz w:val="20"/>
                <w:szCs w:val="20"/>
              </w:rPr>
            </w:pPr>
            <w:r w:rsidRPr="004E0DFA">
              <w:rPr>
                <w:rFonts w:ascii="Times New Roman" w:hAnsi="Times New Roman"/>
                <w:color w:val="1A1A1A"/>
                <w:sz w:val="20"/>
                <w:szCs w:val="20"/>
              </w:rPr>
              <w:t>повышение умственной и физической работоспособности, предупреждение утомления;</w:t>
            </w:r>
          </w:p>
          <w:p w:rsidR="00E13E4E" w:rsidRPr="004E0DFA" w:rsidRDefault="00E13E4E" w:rsidP="00E13E4E">
            <w:pPr>
              <w:shd w:val="clear" w:color="auto" w:fill="FFFFFF"/>
              <w:spacing w:after="0" w:line="240" w:lineRule="auto"/>
              <w:rPr>
                <w:rFonts w:ascii="Times New Roman" w:hAnsi="Times New Roman"/>
                <w:color w:val="1A1A1A"/>
                <w:sz w:val="20"/>
                <w:szCs w:val="20"/>
              </w:rPr>
            </w:pPr>
            <w:r w:rsidRPr="004E0DFA">
              <w:rPr>
                <w:rFonts w:ascii="Times New Roman" w:hAnsi="Times New Roman"/>
                <w:color w:val="1A1A1A"/>
                <w:sz w:val="20"/>
                <w:szCs w:val="20"/>
              </w:rPr>
              <w:t>обеспечение гармоничного физического развития, совершенствование умений и</w:t>
            </w:r>
          </w:p>
          <w:p w:rsidR="00E13E4E" w:rsidRPr="004E0DFA" w:rsidRDefault="00E13E4E" w:rsidP="00E13E4E">
            <w:pPr>
              <w:shd w:val="clear" w:color="auto" w:fill="FFFFFF"/>
              <w:spacing w:after="0" w:line="240" w:lineRule="auto"/>
              <w:rPr>
                <w:rFonts w:ascii="Times New Roman" w:hAnsi="Times New Roman"/>
                <w:color w:val="1A1A1A"/>
                <w:sz w:val="20"/>
                <w:szCs w:val="20"/>
              </w:rPr>
            </w:pPr>
            <w:r w:rsidRPr="004E0DFA">
              <w:rPr>
                <w:rFonts w:ascii="Times New Roman" w:hAnsi="Times New Roman"/>
                <w:color w:val="1A1A1A"/>
                <w:sz w:val="20"/>
                <w:szCs w:val="20"/>
              </w:rPr>
              <w:t xml:space="preserve">навыков в основных видах движений </w:t>
            </w:r>
          </w:p>
          <w:p w:rsidR="00E13E4E" w:rsidRPr="004E0DFA" w:rsidRDefault="00E13E4E" w:rsidP="00E13E4E">
            <w:pPr>
              <w:shd w:val="clear" w:color="auto" w:fill="FFFFFF"/>
              <w:spacing w:after="0" w:line="240" w:lineRule="auto"/>
              <w:rPr>
                <w:rFonts w:ascii="Times New Roman" w:hAnsi="Times New Roman"/>
                <w:sz w:val="20"/>
                <w:szCs w:val="20"/>
              </w:rPr>
            </w:pPr>
          </w:p>
        </w:tc>
        <w:tc>
          <w:tcPr>
            <w:tcW w:w="5096" w:type="dxa"/>
          </w:tcPr>
          <w:p w:rsidR="00E13E4E" w:rsidRPr="004E0DFA" w:rsidRDefault="00E13E4E" w:rsidP="00E13E4E">
            <w:pPr>
              <w:shd w:val="clear" w:color="auto" w:fill="FFFFFF"/>
              <w:spacing w:after="0" w:line="240" w:lineRule="auto"/>
              <w:rPr>
                <w:rFonts w:ascii="Times New Roman" w:hAnsi="Times New Roman"/>
                <w:color w:val="333333"/>
                <w:sz w:val="20"/>
                <w:szCs w:val="20"/>
              </w:rPr>
            </w:pPr>
            <w:r w:rsidRPr="004E0DFA">
              <w:rPr>
                <w:rFonts w:ascii="Times New Roman" w:hAnsi="Times New Roman"/>
                <w:color w:val="333333"/>
                <w:sz w:val="20"/>
                <w:szCs w:val="20"/>
              </w:rPr>
              <w:t>Физкультура на свежем воздухе увеличивает активность детей, улучшает их настроение.</w:t>
            </w:r>
          </w:p>
          <w:p w:rsidR="00E13E4E" w:rsidRPr="004E0DFA" w:rsidRDefault="00E13E4E" w:rsidP="00E13E4E">
            <w:pPr>
              <w:shd w:val="clear" w:color="auto" w:fill="FFFFFF"/>
              <w:spacing w:after="0" w:line="240" w:lineRule="auto"/>
              <w:rPr>
                <w:rFonts w:ascii="Times New Roman" w:hAnsi="Times New Roman"/>
                <w:color w:val="333333"/>
                <w:sz w:val="20"/>
                <w:szCs w:val="20"/>
              </w:rPr>
            </w:pPr>
            <w:r w:rsidRPr="004E0DFA">
              <w:rPr>
                <w:rFonts w:ascii="Times New Roman" w:hAnsi="Times New Roman"/>
                <w:color w:val="333333"/>
                <w:sz w:val="20"/>
                <w:szCs w:val="20"/>
              </w:rPr>
              <w:t>Занятия на воздухе имеют максимально оздоровительный эффект, позволяют выполнять движения на большом пространстве, усиливают физическую нагрузку, предоставляют широкие возможности для проведения спортивных игр, эстафет.</w:t>
            </w:r>
          </w:p>
          <w:p w:rsidR="00E13E4E" w:rsidRPr="004E0DFA" w:rsidRDefault="00E13E4E" w:rsidP="00E13E4E">
            <w:pPr>
              <w:shd w:val="clear" w:color="auto" w:fill="FFFFFF"/>
              <w:spacing w:after="0" w:line="240" w:lineRule="auto"/>
              <w:rPr>
                <w:rFonts w:ascii="Times New Roman" w:hAnsi="Times New Roman"/>
                <w:color w:val="333333"/>
                <w:sz w:val="20"/>
                <w:szCs w:val="20"/>
              </w:rPr>
            </w:pPr>
            <w:r w:rsidRPr="004E0DFA">
              <w:rPr>
                <w:rFonts w:ascii="Times New Roman" w:hAnsi="Times New Roman"/>
                <w:color w:val="333333"/>
                <w:sz w:val="20"/>
                <w:szCs w:val="20"/>
              </w:rPr>
              <w:t>Воспитанники детского сада с удовольствием занимаются физкультурой на свежем воздухе.</w:t>
            </w:r>
          </w:p>
        </w:tc>
      </w:tr>
      <w:tr w:rsidR="00E13E4E" w:rsidRPr="002E606F" w:rsidTr="00E13E4E">
        <w:tc>
          <w:tcPr>
            <w:tcW w:w="5096" w:type="dxa"/>
          </w:tcPr>
          <w:p w:rsidR="00E13E4E" w:rsidRPr="004E0DFA" w:rsidRDefault="00E13E4E" w:rsidP="00E13E4E">
            <w:pPr>
              <w:pStyle w:val="a3"/>
              <w:shd w:val="clear" w:color="auto" w:fill="FFFFFF"/>
              <w:spacing w:before="0" w:beforeAutospacing="0" w:after="0" w:afterAutospacing="0"/>
              <w:jc w:val="both"/>
              <w:rPr>
                <w:color w:val="333333"/>
                <w:kern w:val="36"/>
                <w:sz w:val="20"/>
                <w:szCs w:val="20"/>
              </w:rPr>
            </w:pPr>
            <w:r w:rsidRPr="004E0DFA">
              <w:rPr>
                <w:color w:val="333333"/>
                <w:kern w:val="36"/>
                <w:sz w:val="20"/>
                <w:szCs w:val="20"/>
              </w:rPr>
              <w:t xml:space="preserve">Технология </w:t>
            </w:r>
            <w:proofErr w:type="spellStart"/>
            <w:r w:rsidRPr="004E0DFA">
              <w:rPr>
                <w:color w:val="333333"/>
                <w:kern w:val="36"/>
                <w:sz w:val="20"/>
                <w:szCs w:val="20"/>
              </w:rPr>
              <w:t>самомассажа</w:t>
            </w:r>
            <w:proofErr w:type="spellEnd"/>
            <w:r w:rsidRPr="004E0DFA">
              <w:rPr>
                <w:color w:val="333333"/>
                <w:kern w:val="36"/>
                <w:sz w:val="20"/>
                <w:szCs w:val="20"/>
              </w:rPr>
              <w:t xml:space="preserve"> в физическом воспитании</w:t>
            </w:r>
          </w:p>
          <w:p w:rsidR="00E13E4E" w:rsidRPr="004E0DFA" w:rsidRDefault="00E13E4E" w:rsidP="00E13E4E">
            <w:pPr>
              <w:pStyle w:val="a3"/>
              <w:shd w:val="clear" w:color="auto" w:fill="FFFFFF"/>
              <w:spacing w:before="0" w:beforeAutospacing="0" w:after="0" w:afterAutospacing="0"/>
              <w:jc w:val="both"/>
              <w:rPr>
                <w:color w:val="333333"/>
                <w:kern w:val="36"/>
                <w:sz w:val="20"/>
                <w:szCs w:val="20"/>
              </w:rPr>
            </w:pPr>
            <w:proofErr w:type="spellStart"/>
            <w:r w:rsidRPr="004E0DFA">
              <w:rPr>
                <w:color w:val="333333"/>
                <w:kern w:val="36"/>
                <w:sz w:val="20"/>
                <w:szCs w:val="20"/>
              </w:rPr>
              <w:t>Блыскина</w:t>
            </w:r>
            <w:proofErr w:type="spellEnd"/>
            <w:r w:rsidRPr="004E0DFA">
              <w:rPr>
                <w:color w:val="333333"/>
                <w:kern w:val="36"/>
                <w:sz w:val="20"/>
                <w:szCs w:val="20"/>
              </w:rPr>
              <w:t xml:space="preserve"> И. В. 3. Комплексный подход к коррекции речевой патологии у детей. Логопедический массаж: Методическое пособие для педагогов дошкольных образовательных учреждений, СПб: Детство-Пресс, 2010</w:t>
            </w:r>
          </w:p>
          <w:p w:rsidR="00E13E4E" w:rsidRPr="004E0DFA" w:rsidRDefault="00E13E4E" w:rsidP="00E13E4E">
            <w:pPr>
              <w:spacing w:after="0" w:line="240" w:lineRule="auto"/>
              <w:rPr>
                <w:rFonts w:ascii="Times New Roman" w:hAnsi="Times New Roman"/>
                <w:sz w:val="20"/>
                <w:szCs w:val="20"/>
              </w:rPr>
            </w:pPr>
          </w:p>
        </w:tc>
        <w:tc>
          <w:tcPr>
            <w:tcW w:w="5096" w:type="dxa"/>
          </w:tcPr>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Воспитывать интерес к оздоровительному массажу.</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Обучать элементам массажа.</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Закреплять технику выполнения различных видов игровых массажей.</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Развивать интеллектуальные функции.</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Развивать двигательную память.</w:t>
            </w:r>
          </w:p>
          <w:p w:rsidR="00E13E4E" w:rsidRPr="004E0DFA" w:rsidRDefault="00E13E4E" w:rsidP="00E13E4E">
            <w:pPr>
              <w:shd w:val="clear" w:color="auto" w:fill="FFFFFF"/>
              <w:spacing w:after="0" w:line="240" w:lineRule="auto"/>
              <w:rPr>
                <w:rFonts w:ascii="Times New Roman" w:hAnsi="Times New Roman"/>
                <w:sz w:val="20"/>
                <w:szCs w:val="20"/>
              </w:rPr>
            </w:pPr>
            <w:r w:rsidRPr="004E0DFA">
              <w:rPr>
                <w:rFonts w:ascii="Times New Roman" w:hAnsi="Times New Roman"/>
                <w:sz w:val="20"/>
                <w:szCs w:val="20"/>
              </w:rPr>
              <w:t>Развивать коммуникативные навыки и тактильное восприятие.</w:t>
            </w:r>
          </w:p>
        </w:tc>
        <w:tc>
          <w:tcPr>
            <w:tcW w:w="5096" w:type="dxa"/>
          </w:tcPr>
          <w:p w:rsidR="00E13E4E" w:rsidRPr="004E0DFA" w:rsidRDefault="00E13E4E" w:rsidP="00E13E4E">
            <w:pPr>
              <w:spacing w:after="0" w:line="240" w:lineRule="auto"/>
              <w:rPr>
                <w:rFonts w:ascii="Times New Roman" w:hAnsi="Times New Roman"/>
                <w:sz w:val="20"/>
                <w:szCs w:val="20"/>
              </w:rPr>
            </w:pPr>
            <w:r w:rsidRPr="004E0DFA">
              <w:rPr>
                <w:rFonts w:ascii="Times New Roman" w:hAnsi="Times New Roman"/>
                <w:sz w:val="20"/>
                <w:szCs w:val="20"/>
              </w:rPr>
              <w:t>У детей сформировано сознательное стремление к здоровью, к развитию навыков собственного оздоровления.</w:t>
            </w:r>
          </w:p>
        </w:tc>
      </w:tr>
    </w:tbl>
    <w:p w:rsidR="00E13E4E" w:rsidRDefault="00E13E4E" w:rsidP="00E13E4E">
      <w:pPr>
        <w:pStyle w:val="a3"/>
        <w:shd w:val="clear" w:color="auto" w:fill="FFFFFF"/>
        <w:spacing w:before="0" w:beforeAutospacing="0" w:after="255" w:afterAutospacing="0" w:line="270" w:lineRule="atLeast"/>
        <w:jc w:val="both"/>
        <w:rPr>
          <w:rFonts w:ascii="Arial" w:hAnsi="Arial" w:cs="Arial"/>
          <w:color w:val="333333"/>
          <w:sz w:val="23"/>
          <w:szCs w:val="23"/>
        </w:rPr>
      </w:pPr>
    </w:p>
    <w:p w:rsidR="00E13E4E" w:rsidRDefault="00E13E4E" w:rsidP="00E13E4E">
      <w:pPr>
        <w:pStyle w:val="a3"/>
        <w:shd w:val="clear" w:color="auto" w:fill="FFFFFF"/>
        <w:spacing w:before="0" w:beforeAutospacing="0" w:after="255" w:afterAutospacing="0" w:line="270" w:lineRule="atLeast"/>
        <w:jc w:val="both"/>
        <w:rPr>
          <w:rFonts w:ascii="Arial" w:hAnsi="Arial" w:cs="Arial"/>
          <w:color w:val="333333"/>
          <w:sz w:val="23"/>
          <w:szCs w:val="23"/>
        </w:rPr>
      </w:pPr>
    </w:p>
    <w:p w:rsidR="00E13E4E" w:rsidRDefault="00E13E4E" w:rsidP="00E13E4E">
      <w:pPr>
        <w:pStyle w:val="a3"/>
        <w:shd w:val="clear" w:color="auto" w:fill="FFFFFF"/>
        <w:spacing w:before="0" w:beforeAutospacing="0" w:after="255" w:afterAutospacing="0" w:line="270" w:lineRule="atLeast"/>
        <w:jc w:val="both"/>
        <w:rPr>
          <w:rFonts w:ascii="Arial" w:hAnsi="Arial" w:cs="Arial"/>
          <w:color w:val="333333"/>
          <w:sz w:val="23"/>
          <w:szCs w:val="23"/>
        </w:rPr>
      </w:pPr>
    </w:p>
    <w:p w:rsidR="00E13E4E" w:rsidRDefault="00E13E4E" w:rsidP="00E13E4E">
      <w:pPr>
        <w:pStyle w:val="a3"/>
        <w:shd w:val="clear" w:color="auto" w:fill="FFFFFF"/>
        <w:spacing w:before="0" w:beforeAutospacing="0" w:after="255" w:afterAutospacing="0" w:line="270" w:lineRule="atLeast"/>
        <w:jc w:val="both"/>
        <w:rPr>
          <w:rFonts w:ascii="Arial" w:hAnsi="Arial" w:cs="Arial"/>
          <w:color w:val="333333"/>
          <w:sz w:val="23"/>
          <w:szCs w:val="23"/>
        </w:rPr>
      </w:pPr>
    </w:p>
    <w:p w:rsidR="00F167F8" w:rsidRPr="00D97489" w:rsidRDefault="00F167F8" w:rsidP="001055BF">
      <w:pPr>
        <w:spacing w:line="240" w:lineRule="auto"/>
        <w:jc w:val="both"/>
        <w:rPr>
          <w:rFonts w:ascii="Times New Roman" w:hAnsi="Times New Roman"/>
          <w:sz w:val="24"/>
          <w:szCs w:val="24"/>
        </w:rPr>
        <w:sectPr w:rsidR="00F167F8" w:rsidRPr="00D97489" w:rsidSect="00E13E4E">
          <w:footerReference w:type="even" r:id="rId11"/>
          <w:footerReference w:type="default" r:id="rId12"/>
          <w:pgSz w:w="16838" w:h="11906" w:orient="landscape" w:code="9"/>
          <w:pgMar w:top="1701" w:right="1134" w:bottom="567" w:left="1134" w:header="709" w:footer="709" w:gutter="0"/>
          <w:cols w:space="708"/>
          <w:docGrid w:linePitch="360"/>
        </w:sectPr>
      </w:pPr>
    </w:p>
    <w:p w:rsidR="009F062C" w:rsidRDefault="009F062C" w:rsidP="001300A6">
      <w:pPr>
        <w:pStyle w:val="a3"/>
        <w:shd w:val="clear" w:color="auto" w:fill="FFFFFF"/>
        <w:spacing w:before="0" w:beforeAutospacing="0" w:after="255" w:afterAutospacing="0" w:line="270" w:lineRule="atLeast"/>
        <w:jc w:val="both"/>
        <w:rPr>
          <w:rFonts w:ascii="Arial" w:hAnsi="Arial" w:cs="Arial"/>
          <w:color w:val="333333"/>
          <w:sz w:val="23"/>
          <w:szCs w:val="23"/>
        </w:rPr>
      </w:pPr>
      <w:bookmarkStart w:id="7" w:name="review"/>
      <w:bookmarkEnd w:id="7"/>
    </w:p>
    <w:p w:rsidR="009F062C" w:rsidRDefault="009F062C" w:rsidP="001300A6">
      <w:pPr>
        <w:pStyle w:val="a3"/>
        <w:shd w:val="clear" w:color="auto" w:fill="FFFFFF"/>
        <w:spacing w:before="0" w:beforeAutospacing="0" w:after="255" w:afterAutospacing="0" w:line="270" w:lineRule="atLeast"/>
        <w:jc w:val="both"/>
        <w:rPr>
          <w:rFonts w:ascii="Arial" w:hAnsi="Arial" w:cs="Arial"/>
          <w:color w:val="333333"/>
          <w:sz w:val="23"/>
          <w:szCs w:val="23"/>
        </w:rPr>
      </w:pPr>
    </w:p>
    <w:p w:rsidR="009F062C" w:rsidRDefault="009F062C" w:rsidP="001300A6">
      <w:pPr>
        <w:pStyle w:val="a3"/>
        <w:shd w:val="clear" w:color="auto" w:fill="FFFFFF"/>
        <w:spacing w:before="0" w:beforeAutospacing="0" w:after="255" w:afterAutospacing="0" w:line="270" w:lineRule="atLeast"/>
        <w:jc w:val="both"/>
        <w:rPr>
          <w:rFonts w:ascii="Arial" w:hAnsi="Arial" w:cs="Arial"/>
          <w:color w:val="333333"/>
          <w:sz w:val="23"/>
          <w:szCs w:val="23"/>
        </w:rPr>
      </w:pPr>
    </w:p>
    <w:p w:rsidR="009F062C" w:rsidRDefault="009F062C" w:rsidP="001300A6">
      <w:pPr>
        <w:pStyle w:val="a3"/>
        <w:shd w:val="clear" w:color="auto" w:fill="FFFFFF"/>
        <w:spacing w:before="0" w:beforeAutospacing="0" w:after="255" w:afterAutospacing="0" w:line="270" w:lineRule="atLeast"/>
        <w:jc w:val="both"/>
        <w:rPr>
          <w:rFonts w:ascii="Arial" w:hAnsi="Arial" w:cs="Arial"/>
          <w:color w:val="333333"/>
          <w:sz w:val="23"/>
          <w:szCs w:val="23"/>
        </w:rPr>
      </w:pPr>
    </w:p>
    <w:p w:rsidR="009F062C" w:rsidRDefault="009F062C" w:rsidP="001300A6">
      <w:pPr>
        <w:pStyle w:val="a3"/>
        <w:shd w:val="clear" w:color="auto" w:fill="FFFFFF"/>
        <w:spacing w:before="0" w:beforeAutospacing="0" w:after="255" w:afterAutospacing="0" w:line="270" w:lineRule="atLeast"/>
        <w:jc w:val="both"/>
        <w:rPr>
          <w:rFonts w:ascii="Arial" w:hAnsi="Arial" w:cs="Arial"/>
          <w:color w:val="333333"/>
          <w:sz w:val="23"/>
          <w:szCs w:val="23"/>
        </w:rPr>
      </w:pPr>
    </w:p>
    <w:p w:rsidR="009F062C" w:rsidRDefault="009F062C" w:rsidP="001300A6">
      <w:pPr>
        <w:pStyle w:val="a3"/>
        <w:shd w:val="clear" w:color="auto" w:fill="FFFFFF"/>
        <w:spacing w:before="0" w:beforeAutospacing="0" w:after="255" w:afterAutospacing="0" w:line="270" w:lineRule="atLeast"/>
        <w:jc w:val="both"/>
        <w:rPr>
          <w:rFonts w:ascii="Arial" w:hAnsi="Arial" w:cs="Arial"/>
          <w:color w:val="333333"/>
          <w:sz w:val="23"/>
          <w:szCs w:val="23"/>
        </w:rPr>
      </w:pPr>
    </w:p>
    <w:p w:rsidR="009F062C" w:rsidRDefault="009F062C" w:rsidP="001300A6">
      <w:pPr>
        <w:pStyle w:val="a3"/>
        <w:shd w:val="clear" w:color="auto" w:fill="FFFFFF"/>
        <w:spacing w:before="0" w:beforeAutospacing="0" w:after="255" w:afterAutospacing="0" w:line="270" w:lineRule="atLeast"/>
        <w:jc w:val="both"/>
        <w:rPr>
          <w:rFonts w:ascii="Arial" w:hAnsi="Arial" w:cs="Arial"/>
          <w:color w:val="333333"/>
          <w:sz w:val="23"/>
          <w:szCs w:val="23"/>
        </w:rPr>
      </w:pPr>
    </w:p>
    <w:p w:rsidR="009F062C" w:rsidRDefault="009F062C" w:rsidP="001300A6">
      <w:pPr>
        <w:pStyle w:val="a3"/>
        <w:shd w:val="clear" w:color="auto" w:fill="FFFFFF"/>
        <w:spacing w:before="0" w:beforeAutospacing="0" w:after="255" w:afterAutospacing="0" w:line="270" w:lineRule="atLeast"/>
        <w:jc w:val="both"/>
        <w:rPr>
          <w:rFonts w:ascii="Arial" w:hAnsi="Arial" w:cs="Arial"/>
          <w:color w:val="333333"/>
          <w:sz w:val="23"/>
          <w:szCs w:val="23"/>
        </w:rPr>
      </w:pPr>
    </w:p>
    <w:p w:rsidR="009F062C" w:rsidRDefault="009F062C" w:rsidP="001300A6">
      <w:pPr>
        <w:pStyle w:val="a3"/>
        <w:shd w:val="clear" w:color="auto" w:fill="FFFFFF"/>
        <w:spacing w:before="0" w:beforeAutospacing="0" w:after="255" w:afterAutospacing="0" w:line="270" w:lineRule="atLeast"/>
        <w:jc w:val="both"/>
        <w:rPr>
          <w:rFonts w:ascii="Arial" w:hAnsi="Arial" w:cs="Arial"/>
          <w:color w:val="333333"/>
          <w:sz w:val="23"/>
          <w:szCs w:val="23"/>
        </w:rPr>
      </w:pPr>
    </w:p>
    <w:p w:rsidR="009F062C" w:rsidRDefault="009F062C" w:rsidP="001300A6">
      <w:pPr>
        <w:pStyle w:val="a3"/>
        <w:shd w:val="clear" w:color="auto" w:fill="FFFFFF"/>
        <w:spacing w:before="0" w:beforeAutospacing="0" w:after="255" w:afterAutospacing="0" w:line="270" w:lineRule="atLeast"/>
        <w:jc w:val="both"/>
        <w:rPr>
          <w:rFonts w:ascii="Arial" w:hAnsi="Arial" w:cs="Arial"/>
          <w:color w:val="333333"/>
          <w:sz w:val="23"/>
          <w:szCs w:val="23"/>
        </w:rPr>
      </w:pPr>
    </w:p>
    <w:p w:rsidR="009F062C" w:rsidRDefault="009F062C" w:rsidP="001300A6">
      <w:pPr>
        <w:pStyle w:val="a3"/>
        <w:shd w:val="clear" w:color="auto" w:fill="FFFFFF"/>
        <w:spacing w:before="0" w:beforeAutospacing="0" w:after="255" w:afterAutospacing="0" w:line="270" w:lineRule="atLeast"/>
        <w:jc w:val="both"/>
        <w:rPr>
          <w:rFonts w:ascii="Arial" w:hAnsi="Arial" w:cs="Arial"/>
          <w:color w:val="333333"/>
          <w:sz w:val="23"/>
          <w:szCs w:val="23"/>
        </w:rPr>
      </w:pPr>
    </w:p>
    <w:p w:rsidR="009F062C" w:rsidRDefault="009F062C" w:rsidP="001300A6">
      <w:pPr>
        <w:pStyle w:val="a3"/>
        <w:shd w:val="clear" w:color="auto" w:fill="FFFFFF"/>
        <w:spacing w:before="0" w:beforeAutospacing="0" w:after="255" w:afterAutospacing="0" w:line="270" w:lineRule="atLeast"/>
        <w:jc w:val="both"/>
        <w:rPr>
          <w:rFonts w:ascii="Arial" w:hAnsi="Arial" w:cs="Arial"/>
          <w:color w:val="333333"/>
          <w:sz w:val="23"/>
          <w:szCs w:val="23"/>
        </w:rPr>
      </w:pPr>
    </w:p>
    <w:p w:rsidR="009F062C" w:rsidRDefault="009F062C" w:rsidP="001300A6">
      <w:pPr>
        <w:pStyle w:val="a3"/>
        <w:shd w:val="clear" w:color="auto" w:fill="FFFFFF"/>
        <w:spacing w:before="0" w:beforeAutospacing="0" w:after="255" w:afterAutospacing="0" w:line="270" w:lineRule="atLeast"/>
        <w:jc w:val="both"/>
        <w:rPr>
          <w:rFonts w:ascii="Arial" w:hAnsi="Arial" w:cs="Arial"/>
          <w:color w:val="333333"/>
          <w:sz w:val="23"/>
          <w:szCs w:val="23"/>
        </w:rPr>
      </w:pPr>
    </w:p>
    <w:p w:rsidR="009F062C" w:rsidRDefault="009F062C" w:rsidP="001300A6">
      <w:pPr>
        <w:pStyle w:val="a3"/>
        <w:shd w:val="clear" w:color="auto" w:fill="FFFFFF"/>
        <w:spacing w:before="0" w:beforeAutospacing="0" w:after="255" w:afterAutospacing="0" w:line="270" w:lineRule="atLeast"/>
        <w:jc w:val="both"/>
        <w:rPr>
          <w:rFonts w:ascii="Arial" w:hAnsi="Arial" w:cs="Arial"/>
          <w:color w:val="333333"/>
          <w:sz w:val="23"/>
          <w:szCs w:val="23"/>
        </w:rPr>
      </w:pPr>
    </w:p>
    <w:p w:rsidR="009F062C" w:rsidRDefault="009F062C" w:rsidP="001300A6">
      <w:pPr>
        <w:pStyle w:val="a3"/>
        <w:shd w:val="clear" w:color="auto" w:fill="FFFFFF"/>
        <w:spacing w:before="0" w:beforeAutospacing="0" w:after="255" w:afterAutospacing="0" w:line="270" w:lineRule="atLeast"/>
        <w:jc w:val="both"/>
        <w:rPr>
          <w:rFonts w:ascii="Arial" w:hAnsi="Arial" w:cs="Arial"/>
          <w:color w:val="333333"/>
          <w:sz w:val="23"/>
          <w:szCs w:val="23"/>
        </w:rPr>
      </w:pPr>
    </w:p>
    <w:p w:rsidR="009F062C" w:rsidRDefault="009F062C" w:rsidP="001300A6">
      <w:pPr>
        <w:pStyle w:val="a3"/>
        <w:shd w:val="clear" w:color="auto" w:fill="FFFFFF"/>
        <w:spacing w:before="0" w:beforeAutospacing="0" w:after="255" w:afterAutospacing="0" w:line="270" w:lineRule="atLeast"/>
        <w:jc w:val="both"/>
        <w:rPr>
          <w:rFonts w:ascii="Arial" w:hAnsi="Arial" w:cs="Arial"/>
          <w:color w:val="333333"/>
          <w:sz w:val="23"/>
          <w:szCs w:val="23"/>
        </w:rPr>
      </w:pPr>
    </w:p>
    <w:p w:rsidR="009F062C" w:rsidRDefault="009F062C" w:rsidP="001300A6">
      <w:pPr>
        <w:pStyle w:val="a3"/>
        <w:shd w:val="clear" w:color="auto" w:fill="FFFFFF"/>
        <w:spacing w:before="0" w:beforeAutospacing="0" w:after="255" w:afterAutospacing="0" w:line="270" w:lineRule="atLeast"/>
        <w:jc w:val="both"/>
        <w:rPr>
          <w:rFonts w:ascii="Arial" w:hAnsi="Arial" w:cs="Arial"/>
          <w:color w:val="333333"/>
          <w:sz w:val="23"/>
          <w:szCs w:val="23"/>
        </w:rPr>
      </w:pPr>
    </w:p>
    <w:p w:rsidR="009F062C" w:rsidRDefault="009F062C" w:rsidP="001300A6">
      <w:pPr>
        <w:pStyle w:val="a3"/>
        <w:shd w:val="clear" w:color="auto" w:fill="FFFFFF"/>
        <w:spacing w:before="0" w:beforeAutospacing="0" w:after="255" w:afterAutospacing="0" w:line="270" w:lineRule="atLeast"/>
        <w:jc w:val="both"/>
        <w:rPr>
          <w:rFonts w:ascii="Arial" w:hAnsi="Arial" w:cs="Arial"/>
          <w:color w:val="333333"/>
          <w:sz w:val="23"/>
          <w:szCs w:val="23"/>
        </w:rPr>
      </w:pPr>
    </w:p>
    <w:p w:rsidR="009F062C" w:rsidRDefault="009F062C" w:rsidP="001300A6">
      <w:pPr>
        <w:pStyle w:val="a3"/>
        <w:shd w:val="clear" w:color="auto" w:fill="FFFFFF"/>
        <w:spacing w:before="0" w:beforeAutospacing="0" w:after="255" w:afterAutospacing="0" w:line="270" w:lineRule="atLeast"/>
        <w:jc w:val="both"/>
        <w:rPr>
          <w:rFonts w:ascii="Arial" w:hAnsi="Arial" w:cs="Arial"/>
          <w:color w:val="333333"/>
          <w:sz w:val="23"/>
          <w:szCs w:val="23"/>
        </w:rPr>
      </w:pPr>
    </w:p>
    <w:p w:rsidR="009F062C" w:rsidRDefault="009F062C" w:rsidP="001300A6">
      <w:pPr>
        <w:pStyle w:val="a3"/>
        <w:shd w:val="clear" w:color="auto" w:fill="FFFFFF"/>
        <w:spacing w:before="0" w:beforeAutospacing="0" w:after="255" w:afterAutospacing="0" w:line="270" w:lineRule="atLeast"/>
        <w:jc w:val="both"/>
        <w:rPr>
          <w:rFonts w:ascii="Arial" w:hAnsi="Arial" w:cs="Arial"/>
          <w:color w:val="333333"/>
          <w:sz w:val="23"/>
          <w:szCs w:val="23"/>
        </w:rPr>
      </w:pPr>
    </w:p>
    <w:p w:rsidR="009F062C" w:rsidRDefault="009F062C" w:rsidP="001300A6">
      <w:pPr>
        <w:pStyle w:val="a3"/>
        <w:shd w:val="clear" w:color="auto" w:fill="FFFFFF"/>
        <w:spacing w:before="0" w:beforeAutospacing="0" w:after="255" w:afterAutospacing="0" w:line="270" w:lineRule="atLeast"/>
        <w:jc w:val="both"/>
        <w:rPr>
          <w:rFonts w:ascii="Arial" w:hAnsi="Arial" w:cs="Arial"/>
          <w:color w:val="333333"/>
          <w:sz w:val="23"/>
          <w:szCs w:val="23"/>
        </w:rPr>
      </w:pPr>
    </w:p>
    <w:sectPr w:rsidR="009F062C" w:rsidSect="00E13E4E">
      <w:pgSz w:w="16838" w:h="11906" w:orient="landscape"/>
      <w:pgMar w:top="1701"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EA9" w:rsidRDefault="00424EA9" w:rsidP="00D857D5">
      <w:pPr>
        <w:spacing w:after="0" w:line="240" w:lineRule="auto"/>
      </w:pPr>
      <w:r>
        <w:separator/>
      </w:r>
    </w:p>
  </w:endnote>
  <w:endnote w:type="continuationSeparator" w:id="0">
    <w:p w:rsidR="00424EA9" w:rsidRDefault="00424EA9" w:rsidP="00D857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 New Roman,Bold">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4E" w:rsidRDefault="00E13E4E">
    <w:pPr>
      <w:pStyle w:val="ab"/>
      <w:jc w:val="right"/>
    </w:pPr>
    <w:fldSimple w:instr=" PAGE   \* MERGEFORMAT ">
      <w:r>
        <w:rPr>
          <w:noProof/>
        </w:rPr>
        <w:t>127</w:t>
      </w:r>
    </w:fldSimple>
  </w:p>
  <w:p w:rsidR="00E13E4E" w:rsidRDefault="00E13E4E">
    <w:pPr>
      <w:pStyle w:val="ab"/>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4E" w:rsidRDefault="00E13E4E" w:rsidP="006B5C6C">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E13E4E" w:rsidRDefault="00E13E4E" w:rsidP="006B5C6C">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4E" w:rsidRDefault="00E13E4E" w:rsidP="006B5C6C">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B81BE4">
      <w:rPr>
        <w:rStyle w:val="af"/>
        <w:noProof/>
      </w:rPr>
      <w:t>128</w:t>
    </w:r>
    <w:r>
      <w:rPr>
        <w:rStyle w:val="af"/>
      </w:rPr>
      <w:fldChar w:fldCharType="end"/>
    </w:r>
  </w:p>
  <w:p w:rsidR="00E13E4E" w:rsidRDefault="00E13E4E" w:rsidP="006B5C6C">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EA9" w:rsidRDefault="00424EA9" w:rsidP="00D857D5">
      <w:pPr>
        <w:spacing w:after="0" w:line="240" w:lineRule="auto"/>
      </w:pPr>
      <w:r>
        <w:separator/>
      </w:r>
    </w:p>
  </w:footnote>
  <w:footnote w:type="continuationSeparator" w:id="0">
    <w:p w:rsidR="00424EA9" w:rsidRDefault="00424EA9" w:rsidP="00D857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45092"/>
    <w:multiLevelType w:val="hybridMultilevel"/>
    <w:tmpl w:val="7746563E"/>
    <w:lvl w:ilvl="0" w:tplc="3B4C5D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54F4F3E"/>
    <w:multiLevelType w:val="hybridMultilevel"/>
    <w:tmpl w:val="9DF8ADC4"/>
    <w:lvl w:ilvl="0" w:tplc="9072CD6E">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710211F"/>
    <w:multiLevelType w:val="hybridMultilevel"/>
    <w:tmpl w:val="FD8C8DB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8213BA"/>
    <w:multiLevelType w:val="hybridMultilevel"/>
    <w:tmpl w:val="FF8E85A0"/>
    <w:lvl w:ilvl="0" w:tplc="BD505AE4">
      <w:numFmt w:val="bullet"/>
      <w:lvlText w:val="-"/>
      <w:lvlJc w:val="left"/>
      <w:pPr>
        <w:ind w:left="218" w:hanging="200"/>
      </w:pPr>
      <w:rPr>
        <w:rFonts w:ascii="Times New Roman" w:eastAsia="Times New Roman" w:hAnsi="Times New Roman" w:hint="default"/>
        <w:b/>
        <w:i/>
        <w:w w:val="99"/>
        <w:sz w:val="24"/>
      </w:rPr>
    </w:lvl>
    <w:lvl w:ilvl="1" w:tplc="56988F5E">
      <w:numFmt w:val="bullet"/>
      <w:lvlText w:val="•"/>
      <w:lvlJc w:val="left"/>
      <w:pPr>
        <w:ind w:left="1244" w:hanging="200"/>
      </w:pPr>
      <w:rPr>
        <w:rFonts w:hint="default"/>
      </w:rPr>
    </w:lvl>
    <w:lvl w:ilvl="2" w:tplc="A8DC8AC0">
      <w:numFmt w:val="bullet"/>
      <w:lvlText w:val="•"/>
      <w:lvlJc w:val="left"/>
      <w:pPr>
        <w:ind w:left="2269" w:hanging="200"/>
      </w:pPr>
      <w:rPr>
        <w:rFonts w:hint="default"/>
      </w:rPr>
    </w:lvl>
    <w:lvl w:ilvl="3" w:tplc="66E6DC48">
      <w:numFmt w:val="bullet"/>
      <w:lvlText w:val="•"/>
      <w:lvlJc w:val="left"/>
      <w:pPr>
        <w:ind w:left="3293" w:hanging="200"/>
      </w:pPr>
      <w:rPr>
        <w:rFonts w:hint="default"/>
      </w:rPr>
    </w:lvl>
    <w:lvl w:ilvl="4" w:tplc="781433DC">
      <w:numFmt w:val="bullet"/>
      <w:lvlText w:val="•"/>
      <w:lvlJc w:val="left"/>
      <w:pPr>
        <w:ind w:left="4318" w:hanging="200"/>
      </w:pPr>
      <w:rPr>
        <w:rFonts w:hint="default"/>
      </w:rPr>
    </w:lvl>
    <w:lvl w:ilvl="5" w:tplc="FB8AA85C">
      <w:numFmt w:val="bullet"/>
      <w:lvlText w:val="•"/>
      <w:lvlJc w:val="left"/>
      <w:pPr>
        <w:ind w:left="5343" w:hanging="200"/>
      </w:pPr>
      <w:rPr>
        <w:rFonts w:hint="default"/>
      </w:rPr>
    </w:lvl>
    <w:lvl w:ilvl="6" w:tplc="6B36589A">
      <w:numFmt w:val="bullet"/>
      <w:lvlText w:val="•"/>
      <w:lvlJc w:val="left"/>
      <w:pPr>
        <w:ind w:left="6367" w:hanging="200"/>
      </w:pPr>
      <w:rPr>
        <w:rFonts w:hint="default"/>
      </w:rPr>
    </w:lvl>
    <w:lvl w:ilvl="7" w:tplc="62AE36C8">
      <w:numFmt w:val="bullet"/>
      <w:lvlText w:val="•"/>
      <w:lvlJc w:val="left"/>
      <w:pPr>
        <w:ind w:left="7392" w:hanging="200"/>
      </w:pPr>
      <w:rPr>
        <w:rFonts w:hint="default"/>
      </w:rPr>
    </w:lvl>
    <w:lvl w:ilvl="8" w:tplc="F3521A3C">
      <w:numFmt w:val="bullet"/>
      <w:lvlText w:val="•"/>
      <w:lvlJc w:val="left"/>
      <w:pPr>
        <w:ind w:left="8417" w:hanging="200"/>
      </w:pPr>
      <w:rPr>
        <w:rFonts w:hint="default"/>
      </w:rPr>
    </w:lvl>
  </w:abstractNum>
  <w:abstractNum w:abstractNumId="4">
    <w:nsid w:val="095A041D"/>
    <w:multiLevelType w:val="hybridMultilevel"/>
    <w:tmpl w:val="E4146468"/>
    <w:lvl w:ilvl="0" w:tplc="4A2E4A84">
      <w:start w:val="1"/>
      <w:numFmt w:val="decimal"/>
      <w:lvlText w:val="%1."/>
      <w:lvlJc w:val="left"/>
      <w:pPr>
        <w:ind w:left="399" w:hanging="181"/>
      </w:pPr>
      <w:rPr>
        <w:rFonts w:ascii="Times New Roman" w:eastAsia="Times New Roman" w:hAnsi="Times New Roman" w:cs="Times New Roman" w:hint="default"/>
        <w:w w:val="100"/>
        <w:sz w:val="22"/>
        <w:szCs w:val="22"/>
      </w:rPr>
    </w:lvl>
    <w:lvl w:ilvl="1" w:tplc="1F706CF2">
      <w:numFmt w:val="bullet"/>
      <w:lvlText w:val="•"/>
      <w:lvlJc w:val="left"/>
      <w:pPr>
        <w:ind w:left="1406" w:hanging="181"/>
      </w:pPr>
      <w:rPr>
        <w:rFonts w:hint="default"/>
      </w:rPr>
    </w:lvl>
    <w:lvl w:ilvl="2" w:tplc="FA7047BC">
      <w:numFmt w:val="bullet"/>
      <w:lvlText w:val="•"/>
      <w:lvlJc w:val="left"/>
      <w:pPr>
        <w:ind w:left="2413" w:hanging="181"/>
      </w:pPr>
      <w:rPr>
        <w:rFonts w:hint="default"/>
      </w:rPr>
    </w:lvl>
    <w:lvl w:ilvl="3" w:tplc="60CE3290">
      <w:numFmt w:val="bullet"/>
      <w:lvlText w:val="•"/>
      <w:lvlJc w:val="left"/>
      <w:pPr>
        <w:ind w:left="3419" w:hanging="181"/>
      </w:pPr>
      <w:rPr>
        <w:rFonts w:hint="default"/>
      </w:rPr>
    </w:lvl>
    <w:lvl w:ilvl="4" w:tplc="28606764">
      <w:numFmt w:val="bullet"/>
      <w:lvlText w:val="•"/>
      <w:lvlJc w:val="left"/>
      <w:pPr>
        <w:ind w:left="4426" w:hanging="181"/>
      </w:pPr>
      <w:rPr>
        <w:rFonts w:hint="default"/>
      </w:rPr>
    </w:lvl>
    <w:lvl w:ilvl="5" w:tplc="D1E6E098">
      <w:numFmt w:val="bullet"/>
      <w:lvlText w:val="•"/>
      <w:lvlJc w:val="left"/>
      <w:pPr>
        <w:ind w:left="5433" w:hanging="181"/>
      </w:pPr>
      <w:rPr>
        <w:rFonts w:hint="default"/>
      </w:rPr>
    </w:lvl>
    <w:lvl w:ilvl="6" w:tplc="BD98F01E">
      <w:numFmt w:val="bullet"/>
      <w:lvlText w:val="•"/>
      <w:lvlJc w:val="left"/>
      <w:pPr>
        <w:ind w:left="6439" w:hanging="181"/>
      </w:pPr>
      <w:rPr>
        <w:rFonts w:hint="default"/>
      </w:rPr>
    </w:lvl>
    <w:lvl w:ilvl="7" w:tplc="45DED33E">
      <w:numFmt w:val="bullet"/>
      <w:lvlText w:val="•"/>
      <w:lvlJc w:val="left"/>
      <w:pPr>
        <w:ind w:left="7446" w:hanging="181"/>
      </w:pPr>
      <w:rPr>
        <w:rFonts w:hint="default"/>
      </w:rPr>
    </w:lvl>
    <w:lvl w:ilvl="8" w:tplc="8890738C">
      <w:numFmt w:val="bullet"/>
      <w:lvlText w:val="•"/>
      <w:lvlJc w:val="left"/>
      <w:pPr>
        <w:ind w:left="8453" w:hanging="181"/>
      </w:pPr>
      <w:rPr>
        <w:rFonts w:hint="default"/>
      </w:rPr>
    </w:lvl>
  </w:abstractNum>
  <w:abstractNum w:abstractNumId="5">
    <w:nsid w:val="09B05E60"/>
    <w:multiLevelType w:val="hybridMultilevel"/>
    <w:tmpl w:val="9252F6D2"/>
    <w:lvl w:ilvl="0" w:tplc="8722A9EC">
      <w:start w:val="1"/>
      <w:numFmt w:val="decimal"/>
      <w:lvlText w:val="%1."/>
      <w:lvlJc w:val="left"/>
      <w:pPr>
        <w:ind w:left="399" w:hanging="181"/>
      </w:pPr>
      <w:rPr>
        <w:rFonts w:ascii="Times New Roman" w:eastAsia="Times New Roman" w:hAnsi="Times New Roman" w:cs="Times New Roman" w:hint="default"/>
        <w:w w:val="100"/>
        <w:sz w:val="22"/>
        <w:szCs w:val="22"/>
      </w:rPr>
    </w:lvl>
    <w:lvl w:ilvl="1" w:tplc="4A8E87CA">
      <w:numFmt w:val="bullet"/>
      <w:lvlText w:val="•"/>
      <w:lvlJc w:val="left"/>
      <w:pPr>
        <w:ind w:left="1406" w:hanging="181"/>
      </w:pPr>
      <w:rPr>
        <w:rFonts w:hint="default"/>
      </w:rPr>
    </w:lvl>
    <w:lvl w:ilvl="2" w:tplc="CD6A1694">
      <w:numFmt w:val="bullet"/>
      <w:lvlText w:val="•"/>
      <w:lvlJc w:val="left"/>
      <w:pPr>
        <w:ind w:left="2413" w:hanging="181"/>
      </w:pPr>
      <w:rPr>
        <w:rFonts w:hint="default"/>
      </w:rPr>
    </w:lvl>
    <w:lvl w:ilvl="3" w:tplc="7012DA14">
      <w:numFmt w:val="bullet"/>
      <w:lvlText w:val="•"/>
      <w:lvlJc w:val="left"/>
      <w:pPr>
        <w:ind w:left="3419" w:hanging="181"/>
      </w:pPr>
      <w:rPr>
        <w:rFonts w:hint="default"/>
      </w:rPr>
    </w:lvl>
    <w:lvl w:ilvl="4" w:tplc="ACE41F10">
      <w:numFmt w:val="bullet"/>
      <w:lvlText w:val="•"/>
      <w:lvlJc w:val="left"/>
      <w:pPr>
        <w:ind w:left="4426" w:hanging="181"/>
      </w:pPr>
      <w:rPr>
        <w:rFonts w:hint="default"/>
      </w:rPr>
    </w:lvl>
    <w:lvl w:ilvl="5" w:tplc="217C19D8">
      <w:numFmt w:val="bullet"/>
      <w:lvlText w:val="•"/>
      <w:lvlJc w:val="left"/>
      <w:pPr>
        <w:ind w:left="5433" w:hanging="181"/>
      </w:pPr>
      <w:rPr>
        <w:rFonts w:hint="default"/>
      </w:rPr>
    </w:lvl>
    <w:lvl w:ilvl="6" w:tplc="DECE0274">
      <w:numFmt w:val="bullet"/>
      <w:lvlText w:val="•"/>
      <w:lvlJc w:val="left"/>
      <w:pPr>
        <w:ind w:left="6439" w:hanging="181"/>
      </w:pPr>
      <w:rPr>
        <w:rFonts w:hint="default"/>
      </w:rPr>
    </w:lvl>
    <w:lvl w:ilvl="7" w:tplc="9AE263A2">
      <w:numFmt w:val="bullet"/>
      <w:lvlText w:val="•"/>
      <w:lvlJc w:val="left"/>
      <w:pPr>
        <w:ind w:left="7446" w:hanging="181"/>
      </w:pPr>
      <w:rPr>
        <w:rFonts w:hint="default"/>
      </w:rPr>
    </w:lvl>
    <w:lvl w:ilvl="8" w:tplc="AA2860E8">
      <w:numFmt w:val="bullet"/>
      <w:lvlText w:val="•"/>
      <w:lvlJc w:val="left"/>
      <w:pPr>
        <w:ind w:left="8453" w:hanging="181"/>
      </w:pPr>
      <w:rPr>
        <w:rFonts w:hint="default"/>
      </w:rPr>
    </w:lvl>
  </w:abstractNum>
  <w:abstractNum w:abstractNumId="6">
    <w:nsid w:val="0C9A133C"/>
    <w:multiLevelType w:val="multilevel"/>
    <w:tmpl w:val="6E8EAF7A"/>
    <w:lvl w:ilvl="0">
      <w:start w:val="2"/>
      <w:numFmt w:val="decimal"/>
      <w:lvlText w:val="%1"/>
      <w:lvlJc w:val="left"/>
      <w:pPr>
        <w:ind w:left="638" w:hanging="420"/>
      </w:pPr>
      <w:rPr>
        <w:rFonts w:cs="Times New Roman" w:hint="default"/>
      </w:rPr>
    </w:lvl>
    <w:lvl w:ilvl="1">
      <w:start w:val="2"/>
      <w:numFmt w:val="decimal"/>
      <w:lvlText w:val="%1.%2."/>
      <w:lvlJc w:val="left"/>
      <w:pPr>
        <w:ind w:left="638" w:hanging="420"/>
      </w:pPr>
      <w:rPr>
        <w:rFonts w:ascii="Times New Roman" w:eastAsia="Times New Roman" w:hAnsi="Times New Roman" w:cs="Times New Roman" w:hint="default"/>
        <w:w w:val="100"/>
        <w:sz w:val="24"/>
        <w:szCs w:val="24"/>
      </w:rPr>
    </w:lvl>
    <w:lvl w:ilvl="2">
      <w:start w:val="1"/>
      <w:numFmt w:val="decimal"/>
      <w:lvlText w:val="%1.%2.%3"/>
      <w:lvlJc w:val="left"/>
      <w:pPr>
        <w:ind w:left="878" w:hanging="660"/>
      </w:pPr>
      <w:rPr>
        <w:rFonts w:ascii="Times New Roman" w:eastAsia="Times New Roman" w:hAnsi="Times New Roman" w:cs="Times New Roman" w:hint="default"/>
        <w:w w:val="100"/>
        <w:sz w:val="24"/>
        <w:szCs w:val="24"/>
      </w:rPr>
    </w:lvl>
    <w:lvl w:ilvl="3">
      <w:numFmt w:val="bullet"/>
      <w:lvlText w:val="•"/>
      <w:lvlJc w:val="left"/>
      <w:pPr>
        <w:ind w:left="3010" w:hanging="660"/>
      </w:pPr>
      <w:rPr>
        <w:rFonts w:hint="default"/>
      </w:rPr>
    </w:lvl>
    <w:lvl w:ilvl="4">
      <w:numFmt w:val="bullet"/>
      <w:lvlText w:val="•"/>
      <w:lvlJc w:val="left"/>
      <w:pPr>
        <w:ind w:left="4075" w:hanging="660"/>
      </w:pPr>
      <w:rPr>
        <w:rFonts w:hint="default"/>
      </w:rPr>
    </w:lvl>
    <w:lvl w:ilvl="5">
      <w:numFmt w:val="bullet"/>
      <w:lvlText w:val="•"/>
      <w:lvlJc w:val="left"/>
      <w:pPr>
        <w:ind w:left="5140" w:hanging="660"/>
      </w:pPr>
      <w:rPr>
        <w:rFonts w:hint="default"/>
      </w:rPr>
    </w:lvl>
    <w:lvl w:ilvl="6">
      <w:numFmt w:val="bullet"/>
      <w:lvlText w:val="•"/>
      <w:lvlJc w:val="left"/>
      <w:pPr>
        <w:ind w:left="6205" w:hanging="660"/>
      </w:pPr>
      <w:rPr>
        <w:rFonts w:hint="default"/>
      </w:rPr>
    </w:lvl>
    <w:lvl w:ilvl="7">
      <w:numFmt w:val="bullet"/>
      <w:lvlText w:val="•"/>
      <w:lvlJc w:val="left"/>
      <w:pPr>
        <w:ind w:left="7270" w:hanging="660"/>
      </w:pPr>
      <w:rPr>
        <w:rFonts w:hint="default"/>
      </w:rPr>
    </w:lvl>
    <w:lvl w:ilvl="8">
      <w:numFmt w:val="bullet"/>
      <w:lvlText w:val="•"/>
      <w:lvlJc w:val="left"/>
      <w:pPr>
        <w:ind w:left="8336" w:hanging="660"/>
      </w:pPr>
      <w:rPr>
        <w:rFonts w:hint="default"/>
      </w:rPr>
    </w:lvl>
  </w:abstractNum>
  <w:abstractNum w:abstractNumId="7">
    <w:nsid w:val="0DE07DC9"/>
    <w:multiLevelType w:val="multilevel"/>
    <w:tmpl w:val="502E8376"/>
    <w:lvl w:ilvl="0">
      <w:start w:val="1"/>
      <w:numFmt w:val="decimal"/>
      <w:lvlText w:val="%1."/>
      <w:lvlJc w:val="left"/>
      <w:pPr>
        <w:ind w:left="720" w:hanging="360"/>
      </w:pPr>
      <w:rPr>
        <w:rFonts w:cs="Times New Roman" w:hint="default"/>
        <w:b/>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13DE6036"/>
    <w:multiLevelType w:val="hybridMultilevel"/>
    <w:tmpl w:val="8F18225A"/>
    <w:lvl w:ilvl="0" w:tplc="47B0B87C">
      <w:start w:val="1"/>
      <w:numFmt w:val="decimal"/>
      <w:lvlText w:val="%1."/>
      <w:lvlJc w:val="left"/>
      <w:pPr>
        <w:ind w:left="218" w:hanging="240"/>
      </w:pPr>
      <w:rPr>
        <w:rFonts w:ascii="Times New Roman" w:eastAsia="Times New Roman" w:hAnsi="Times New Roman" w:cs="Times New Roman" w:hint="default"/>
        <w:w w:val="100"/>
        <w:sz w:val="24"/>
        <w:szCs w:val="24"/>
      </w:rPr>
    </w:lvl>
    <w:lvl w:ilvl="1" w:tplc="ED662824">
      <w:numFmt w:val="bullet"/>
      <w:lvlText w:val="•"/>
      <w:lvlJc w:val="left"/>
      <w:pPr>
        <w:ind w:left="1244" w:hanging="240"/>
      </w:pPr>
      <w:rPr>
        <w:rFonts w:hint="default"/>
      </w:rPr>
    </w:lvl>
    <w:lvl w:ilvl="2" w:tplc="7A9419DA">
      <w:numFmt w:val="bullet"/>
      <w:lvlText w:val="•"/>
      <w:lvlJc w:val="left"/>
      <w:pPr>
        <w:ind w:left="2269" w:hanging="240"/>
      </w:pPr>
      <w:rPr>
        <w:rFonts w:hint="default"/>
      </w:rPr>
    </w:lvl>
    <w:lvl w:ilvl="3" w:tplc="3BA6B67A">
      <w:numFmt w:val="bullet"/>
      <w:lvlText w:val="•"/>
      <w:lvlJc w:val="left"/>
      <w:pPr>
        <w:ind w:left="3293" w:hanging="240"/>
      </w:pPr>
      <w:rPr>
        <w:rFonts w:hint="default"/>
      </w:rPr>
    </w:lvl>
    <w:lvl w:ilvl="4" w:tplc="DD828430">
      <w:numFmt w:val="bullet"/>
      <w:lvlText w:val="•"/>
      <w:lvlJc w:val="left"/>
      <w:pPr>
        <w:ind w:left="4318" w:hanging="240"/>
      </w:pPr>
      <w:rPr>
        <w:rFonts w:hint="default"/>
      </w:rPr>
    </w:lvl>
    <w:lvl w:ilvl="5" w:tplc="A7D65B08">
      <w:numFmt w:val="bullet"/>
      <w:lvlText w:val="•"/>
      <w:lvlJc w:val="left"/>
      <w:pPr>
        <w:ind w:left="5343" w:hanging="240"/>
      </w:pPr>
      <w:rPr>
        <w:rFonts w:hint="default"/>
      </w:rPr>
    </w:lvl>
    <w:lvl w:ilvl="6" w:tplc="AD9CEF00">
      <w:numFmt w:val="bullet"/>
      <w:lvlText w:val="•"/>
      <w:lvlJc w:val="left"/>
      <w:pPr>
        <w:ind w:left="6367" w:hanging="240"/>
      </w:pPr>
      <w:rPr>
        <w:rFonts w:hint="default"/>
      </w:rPr>
    </w:lvl>
    <w:lvl w:ilvl="7" w:tplc="51BE6A60">
      <w:numFmt w:val="bullet"/>
      <w:lvlText w:val="•"/>
      <w:lvlJc w:val="left"/>
      <w:pPr>
        <w:ind w:left="7392" w:hanging="240"/>
      </w:pPr>
      <w:rPr>
        <w:rFonts w:hint="default"/>
      </w:rPr>
    </w:lvl>
    <w:lvl w:ilvl="8" w:tplc="450C4148">
      <w:numFmt w:val="bullet"/>
      <w:lvlText w:val="•"/>
      <w:lvlJc w:val="left"/>
      <w:pPr>
        <w:ind w:left="8417" w:hanging="240"/>
      </w:pPr>
      <w:rPr>
        <w:rFonts w:hint="default"/>
      </w:rPr>
    </w:lvl>
  </w:abstractNum>
  <w:abstractNum w:abstractNumId="9">
    <w:nsid w:val="186928C5"/>
    <w:multiLevelType w:val="hybridMultilevel"/>
    <w:tmpl w:val="9596436E"/>
    <w:lvl w:ilvl="0" w:tplc="2B20D032">
      <w:numFmt w:val="bullet"/>
      <w:lvlText w:val="-"/>
      <w:lvlJc w:val="left"/>
      <w:pPr>
        <w:ind w:left="218" w:hanging="226"/>
      </w:pPr>
      <w:rPr>
        <w:rFonts w:ascii="Times New Roman" w:eastAsia="Times New Roman" w:hAnsi="Times New Roman" w:hint="default"/>
        <w:w w:val="99"/>
        <w:sz w:val="24"/>
      </w:rPr>
    </w:lvl>
    <w:lvl w:ilvl="1" w:tplc="9726F0FE">
      <w:numFmt w:val="bullet"/>
      <w:lvlText w:val=""/>
      <w:lvlJc w:val="left"/>
      <w:pPr>
        <w:ind w:left="218" w:hanging="360"/>
      </w:pPr>
      <w:rPr>
        <w:rFonts w:ascii="Symbol" w:eastAsia="Times New Roman" w:hAnsi="Symbol" w:hint="default"/>
        <w:w w:val="100"/>
        <w:sz w:val="24"/>
      </w:rPr>
    </w:lvl>
    <w:lvl w:ilvl="2" w:tplc="CC0A5B02">
      <w:numFmt w:val="bullet"/>
      <w:lvlText w:val="•"/>
      <w:lvlJc w:val="left"/>
      <w:pPr>
        <w:ind w:left="2269" w:hanging="360"/>
      </w:pPr>
      <w:rPr>
        <w:rFonts w:hint="default"/>
      </w:rPr>
    </w:lvl>
    <w:lvl w:ilvl="3" w:tplc="AD88BF34">
      <w:numFmt w:val="bullet"/>
      <w:lvlText w:val="•"/>
      <w:lvlJc w:val="left"/>
      <w:pPr>
        <w:ind w:left="3293" w:hanging="360"/>
      </w:pPr>
      <w:rPr>
        <w:rFonts w:hint="default"/>
      </w:rPr>
    </w:lvl>
    <w:lvl w:ilvl="4" w:tplc="DDD25140">
      <w:numFmt w:val="bullet"/>
      <w:lvlText w:val="•"/>
      <w:lvlJc w:val="left"/>
      <w:pPr>
        <w:ind w:left="4318" w:hanging="360"/>
      </w:pPr>
      <w:rPr>
        <w:rFonts w:hint="default"/>
      </w:rPr>
    </w:lvl>
    <w:lvl w:ilvl="5" w:tplc="9DBA69D0">
      <w:numFmt w:val="bullet"/>
      <w:lvlText w:val="•"/>
      <w:lvlJc w:val="left"/>
      <w:pPr>
        <w:ind w:left="5343" w:hanging="360"/>
      </w:pPr>
      <w:rPr>
        <w:rFonts w:hint="default"/>
      </w:rPr>
    </w:lvl>
    <w:lvl w:ilvl="6" w:tplc="C1205C14">
      <w:numFmt w:val="bullet"/>
      <w:lvlText w:val="•"/>
      <w:lvlJc w:val="left"/>
      <w:pPr>
        <w:ind w:left="6367" w:hanging="360"/>
      </w:pPr>
      <w:rPr>
        <w:rFonts w:hint="default"/>
      </w:rPr>
    </w:lvl>
    <w:lvl w:ilvl="7" w:tplc="E350316C">
      <w:numFmt w:val="bullet"/>
      <w:lvlText w:val="•"/>
      <w:lvlJc w:val="left"/>
      <w:pPr>
        <w:ind w:left="7392" w:hanging="360"/>
      </w:pPr>
      <w:rPr>
        <w:rFonts w:hint="default"/>
      </w:rPr>
    </w:lvl>
    <w:lvl w:ilvl="8" w:tplc="545E3534">
      <w:numFmt w:val="bullet"/>
      <w:lvlText w:val="•"/>
      <w:lvlJc w:val="left"/>
      <w:pPr>
        <w:ind w:left="8417" w:hanging="360"/>
      </w:pPr>
      <w:rPr>
        <w:rFonts w:hint="default"/>
      </w:rPr>
    </w:lvl>
  </w:abstractNum>
  <w:abstractNum w:abstractNumId="10">
    <w:nsid w:val="1ACA6E1B"/>
    <w:multiLevelType w:val="hybridMultilevel"/>
    <w:tmpl w:val="AD729C16"/>
    <w:lvl w:ilvl="0" w:tplc="719A8F80">
      <w:start w:val="1"/>
      <w:numFmt w:val="decimal"/>
      <w:lvlText w:val="%1."/>
      <w:lvlJc w:val="left"/>
      <w:pPr>
        <w:ind w:left="218" w:hanging="181"/>
      </w:pPr>
      <w:rPr>
        <w:rFonts w:ascii="Times New Roman" w:eastAsia="Times New Roman" w:hAnsi="Times New Roman" w:cs="Times New Roman" w:hint="default"/>
        <w:color w:val="333333"/>
        <w:w w:val="100"/>
        <w:sz w:val="22"/>
        <w:szCs w:val="22"/>
      </w:rPr>
    </w:lvl>
    <w:lvl w:ilvl="1" w:tplc="88E08C78">
      <w:numFmt w:val="bullet"/>
      <w:lvlText w:val="•"/>
      <w:lvlJc w:val="left"/>
      <w:pPr>
        <w:ind w:left="1244" w:hanging="181"/>
      </w:pPr>
      <w:rPr>
        <w:rFonts w:hint="default"/>
      </w:rPr>
    </w:lvl>
    <w:lvl w:ilvl="2" w:tplc="5DBEB4B8">
      <w:numFmt w:val="bullet"/>
      <w:lvlText w:val="•"/>
      <w:lvlJc w:val="left"/>
      <w:pPr>
        <w:ind w:left="2269" w:hanging="181"/>
      </w:pPr>
      <w:rPr>
        <w:rFonts w:hint="default"/>
      </w:rPr>
    </w:lvl>
    <w:lvl w:ilvl="3" w:tplc="6C5EB78A">
      <w:numFmt w:val="bullet"/>
      <w:lvlText w:val="•"/>
      <w:lvlJc w:val="left"/>
      <w:pPr>
        <w:ind w:left="3293" w:hanging="181"/>
      </w:pPr>
      <w:rPr>
        <w:rFonts w:hint="default"/>
      </w:rPr>
    </w:lvl>
    <w:lvl w:ilvl="4" w:tplc="9C26D0BA">
      <w:numFmt w:val="bullet"/>
      <w:lvlText w:val="•"/>
      <w:lvlJc w:val="left"/>
      <w:pPr>
        <w:ind w:left="4318" w:hanging="181"/>
      </w:pPr>
      <w:rPr>
        <w:rFonts w:hint="default"/>
      </w:rPr>
    </w:lvl>
    <w:lvl w:ilvl="5" w:tplc="0830647E">
      <w:numFmt w:val="bullet"/>
      <w:lvlText w:val="•"/>
      <w:lvlJc w:val="left"/>
      <w:pPr>
        <w:ind w:left="5343" w:hanging="181"/>
      </w:pPr>
      <w:rPr>
        <w:rFonts w:hint="default"/>
      </w:rPr>
    </w:lvl>
    <w:lvl w:ilvl="6" w:tplc="A2C4A97E">
      <w:numFmt w:val="bullet"/>
      <w:lvlText w:val="•"/>
      <w:lvlJc w:val="left"/>
      <w:pPr>
        <w:ind w:left="6367" w:hanging="181"/>
      </w:pPr>
      <w:rPr>
        <w:rFonts w:hint="default"/>
      </w:rPr>
    </w:lvl>
    <w:lvl w:ilvl="7" w:tplc="F684EED4">
      <w:numFmt w:val="bullet"/>
      <w:lvlText w:val="•"/>
      <w:lvlJc w:val="left"/>
      <w:pPr>
        <w:ind w:left="7392" w:hanging="181"/>
      </w:pPr>
      <w:rPr>
        <w:rFonts w:hint="default"/>
      </w:rPr>
    </w:lvl>
    <w:lvl w:ilvl="8" w:tplc="DF80F5FA">
      <w:numFmt w:val="bullet"/>
      <w:lvlText w:val="•"/>
      <w:lvlJc w:val="left"/>
      <w:pPr>
        <w:ind w:left="8417" w:hanging="181"/>
      </w:pPr>
      <w:rPr>
        <w:rFonts w:hint="default"/>
      </w:rPr>
    </w:lvl>
  </w:abstractNum>
  <w:abstractNum w:abstractNumId="11">
    <w:nsid w:val="1B2A46DC"/>
    <w:multiLevelType w:val="multilevel"/>
    <w:tmpl w:val="F75C2D74"/>
    <w:lvl w:ilvl="0">
      <w:start w:val="1"/>
      <w:numFmt w:val="decimal"/>
      <w:lvlText w:val="%1."/>
      <w:lvlJc w:val="left"/>
      <w:pPr>
        <w:ind w:left="1080" w:hanging="360"/>
      </w:pPr>
      <w:rPr>
        <w:rFonts w:cs="Times New Roman" w:hint="default"/>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2">
    <w:nsid w:val="1C372971"/>
    <w:multiLevelType w:val="hybridMultilevel"/>
    <w:tmpl w:val="1AB84E0E"/>
    <w:lvl w:ilvl="0" w:tplc="04F20E8E">
      <w:numFmt w:val="bullet"/>
      <w:lvlText w:val="-"/>
      <w:lvlJc w:val="left"/>
      <w:pPr>
        <w:ind w:left="218" w:hanging="140"/>
      </w:pPr>
      <w:rPr>
        <w:rFonts w:ascii="Times New Roman" w:eastAsia="Times New Roman" w:hAnsi="Times New Roman" w:hint="default"/>
        <w:w w:val="99"/>
        <w:sz w:val="24"/>
      </w:rPr>
    </w:lvl>
    <w:lvl w:ilvl="1" w:tplc="CBC840A6">
      <w:numFmt w:val="bullet"/>
      <w:lvlText w:val="•"/>
      <w:lvlJc w:val="left"/>
      <w:pPr>
        <w:ind w:left="1244" w:hanging="140"/>
      </w:pPr>
      <w:rPr>
        <w:rFonts w:hint="default"/>
      </w:rPr>
    </w:lvl>
    <w:lvl w:ilvl="2" w:tplc="6EB213F6">
      <w:numFmt w:val="bullet"/>
      <w:lvlText w:val="•"/>
      <w:lvlJc w:val="left"/>
      <w:pPr>
        <w:ind w:left="2269" w:hanging="140"/>
      </w:pPr>
      <w:rPr>
        <w:rFonts w:hint="default"/>
      </w:rPr>
    </w:lvl>
    <w:lvl w:ilvl="3" w:tplc="2D3CC4D8">
      <w:numFmt w:val="bullet"/>
      <w:lvlText w:val="•"/>
      <w:lvlJc w:val="left"/>
      <w:pPr>
        <w:ind w:left="3293" w:hanging="140"/>
      </w:pPr>
      <w:rPr>
        <w:rFonts w:hint="default"/>
      </w:rPr>
    </w:lvl>
    <w:lvl w:ilvl="4" w:tplc="1BF03696">
      <w:numFmt w:val="bullet"/>
      <w:lvlText w:val="•"/>
      <w:lvlJc w:val="left"/>
      <w:pPr>
        <w:ind w:left="4318" w:hanging="140"/>
      </w:pPr>
      <w:rPr>
        <w:rFonts w:hint="default"/>
      </w:rPr>
    </w:lvl>
    <w:lvl w:ilvl="5" w:tplc="AB10F6CC">
      <w:numFmt w:val="bullet"/>
      <w:lvlText w:val="•"/>
      <w:lvlJc w:val="left"/>
      <w:pPr>
        <w:ind w:left="5343" w:hanging="140"/>
      </w:pPr>
      <w:rPr>
        <w:rFonts w:hint="default"/>
      </w:rPr>
    </w:lvl>
    <w:lvl w:ilvl="6" w:tplc="7D4A17C8">
      <w:numFmt w:val="bullet"/>
      <w:lvlText w:val="•"/>
      <w:lvlJc w:val="left"/>
      <w:pPr>
        <w:ind w:left="6367" w:hanging="140"/>
      </w:pPr>
      <w:rPr>
        <w:rFonts w:hint="default"/>
      </w:rPr>
    </w:lvl>
    <w:lvl w:ilvl="7" w:tplc="D41E0066">
      <w:numFmt w:val="bullet"/>
      <w:lvlText w:val="•"/>
      <w:lvlJc w:val="left"/>
      <w:pPr>
        <w:ind w:left="7392" w:hanging="140"/>
      </w:pPr>
      <w:rPr>
        <w:rFonts w:hint="default"/>
      </w:rPr>
    </w:lvl>
    <w:lvl w:ilvl="8" w:tplc="ADD0A94A">
      <w:numFmt w:val="bullet"/>
      <w:lvlText w:val="•"/>
      <w:lvlJc w:val="left"/>
      <w:pPr>
        <w:ind w:left="8417" w:hanging="140"/>
      </w:pPr>
      <w:rPr>
        <w:rFonts w:hint="default"/>
      </w:rPr>
    </w:lvl>
  </w:abstractNum>
  <w:abstractNum w:abstractNumId="13">
    <w:nsid w:val="24631FFF"/>
    <w:multiLevelType w:val="hybridMultilevel"/>
    <w:tmpl w:val="940620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525451E"/>
    <w:multiLevelType w:val="hybridMultilevel"/>
    <w:tmpl w:val="937683CA"/>
    <w:lvl w:ilvl="0" w:tplc="4D180F62">
      <w:numFmt w:val="bullet"/>
      <w:lvlText w:val="-"/>
      <w:lvlJc w:val="left"/>
      <w:pPr>
        <w:ind w:left="218" w:hanging="140"/>
      </w:pPr>
      <w:rPr>
        <w:rFonts w:ascii="Times New Roman" w:eastAsia="Times New Roman" w:hAnsi="Times New Roman" w:hint="default"/>
        <w:w w:val="99"/>
        <w:sz w:val="24"/>
      </w:rPr>
    </w:lvl>
    <w:lvl w:ilvl="1" w:tplc="85AA55F6">
      <w:numFmt w:val="bullet"/>
      <w:lvlText w:val="•"/>
      <w:lvlJc w:val="left"/>
      <w:pPr>
        <w:ind w:left="1244" w:hanging="140"/>
      </w:pPr>
      <w:rPr>
        <w:rFonts w:hint="default"/>
      </w:rPr>
    </w:lvl>
    <w:lvl w:ilvl="2" w:tplc="0EF87FC2">
      <w:numFmt w:val="bullet"/>
      <w:lvlText w:val="•"/>
      <w:lvlJc w:val="left"/>
      <w:pPr>
        <w:ind w:left="2269" w:hanging="140"/>
      </w:pPr>
      <w:rPr>
        <w:rFonts w:hint="default"/>
      </w:rPr>
    </w:lvl>
    <w:lvl w:ilvl="3" w:tplc="D0F6E3D2">
      <w:numFmt w:val="bullet"/>
      <w:lvlText w:val="•"/>
      <w:lvlJc w:val="left"/>
      <w:pPr>
        <w:ind w:left="3293" w:hanging="140"/>
      </w:pPr>
      <w:rPr>
        <w:rFonts w:hint="default"/>
      </w:rPr>
    </w:lvl>
    <w:lvl w:ilvl="4" w:tplc="7F72DCDE">
      <w:numFmt w:val="bullet"/>
      <w:lvlText w:val="•"/>
      <w:lvlJc w:val="left"/>
      <w:pPr>
        <w:ind w:left="4318" w:hanging="140"/>
      </w:pPr>
      <w:rPr>
        <w:rFonts w:hint="default"/>
      </w:rPr>
    </w:lvl>
    <w:lvl w:ilvl="5" w:tplc="E02816E2">
      <w:numFmt w:val="bullet"/>
      <w:lvlText w:val="•"/>
      <w:lvlJc w:val="left"/>
      <w:pPr>
        <w:ind w:left="5343" w:hanging="140"/>
      </w:pPr>
      <w:rPr>
        <w:rFonts w:hint="default"/>
      </w:rPr>
    </w:lvl>
    <w:lvl w:ilvl="6" w:tplc="52BC4898">
      <w:numFmt w:val="bullet"/>
      <w:lvlText w:val="•"/>
      <w:lvlJc w:val="left"/>
      <w:pPr>
        <w:ind w:left="6367" w:hanging="140"/>
      </w:pPr>
      <w:rPr>
        <w:rFonts w:hint="default"/>
      </w:rPr>
    </w:lvl>
    <w:lvl w:ilvl="7" w:tplc="5F68B3B0">
      <w:numFmt w:val="bullet"/>
      <w:lvlText w:val="•"/>
      <w:lvlJc w:val="left"/>
      <w:pPr>
        <w:ind w:left="7392" w:hanging="140"/>
      </w:pPr>
      <w:rPr>
        <w:rFonts w:hint="default"/>
      </w:rPr>
    </w:lvl>
    <w:lvl w:ilvl="8" w:tplc="DBF0339A">
      <w:numFmt w:val="bullet"/>
      <w:lvlText w:val="•"/>
      <w:lvlJc w:val="left"/>
      <w:pPr>
        <w:ind w:left="8417" w:hanging="140"/>
      </w:pPr>
      <w:rPr>
        <w:rFonts w:hint="default"/>
      </w:rPr>
    </w:lvl>
  </w:abstractNum>
  <w:abstractNum w:abstractNumId="15">
    <w:nsid w:val="27A650DE"/>
    <w:multiLevelType w:val="hybridMultilevel"/>
    <w:tmpl w:val="11787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D665D0"/>
    <w:multiLevelType w:val="hybridMultilevel"/>
    <w:tmpl w:val="1B1C7B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5F653E"/>
    <w:multiLevelType w:val="hybridMultilevel"/>
    <w:tmpl w:val="8FF6562C"/>
    <w:lvl w:ilvl="0" w:tplc="516C252E">
      <w:numFmt w:val="bullet"/>
      <w:lvlText w:val="•"/>
      <w:lvlJc w:val="left"/>
      <w:pPr>
        <w:ind w:left="780" w:hanging="360"/>
      </w:pPr>
      <w:rPr>
        <w:rFont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2AA64ED9"/>
    <w:multiLevelType w:val="multilevel"/>
    <w:tmpl w:val="68F6FB16"/>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4"/>
      <w:numFmt w:val="decimal"/>
      <w:isLgl/>
      <w:lvlText w:val="%1.%2.%3."/>
      <w:lvlJc w:val="left"/>
      <w:pPr>
        <w:ind w:left="1080" w:hanging="720"/>
      </w:pPr>
      <w:rPr>
        <w:rFonts w:cs="Times New Roman" w:hint="default"/>
      </w:rPr>
    </w:lvl>
    <w:lvl w:ilvl="3">
      <w:start w:val="2"/>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2B227228"/>
    <w:multiLevelType w:val="hybridMultilevel"/>
    <w:tmpl w:val="B398578E"/>
    <w:lvl w:ilvl="0" w:tplc="AD9238A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DAB3B97"/>
    <w:multiLevelType w:val="multilevel"/>
    <w:tmpl w:val="BE68181E"/>
    <w:lvl w:ilvl="0">
      <w:start w:val="1"/>
      <w:numFmt w:val="decimal"/>
      <w:lvlText w:val="%1."/>
      <w:lvlJc w:val="left"/>
      <w:pPr>
        <w:ind w:left="720" w:hanging="360"/>
      </w:pPr>
      <w:rPr>
        <w:rFonts w:cs="Times New Roman" w:hint="default"/>
        <w:b/>
      </w:rPr>
    </w:lvl>
    <w:lvl w:ilvl="1">
      <w:start w:val="1"/>
      <w:numFmt w:val="decimal"/>
      <w:isLgl/>
      <w:lvlText w:val="%1.%2."/>
      <w:lvlJc w:val="left"/>
      <w:pPr>
        <w:ind w:left="960" w:hanging="60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2DFD0004"/>
    <w:multiLevelType w:val="hybridMultilevel"/>
    <w:tmpl w:val="94E6C9BE"/>
    <w:lvl w:ilvl="0" w:tplc="1CD09E24">
      <w:numFmt w:val="bullet"/>
      <w:lvlText w:val="•"/>
      <w:lvlJc w:val="left"/>
      <w:pPr>
        <w:ind w:left="218" w:hanging="708"/>
      </w:pPr>
      <w:rPr>
        <w:rFonts w:ascii="Times New Roman" w:eastAsia="Times New Roman" w:hAnsi="Times New Roman" w:hint="default"/>
        <w:w w:val="100"/>
        <w:sz w:val="24"/>
      </w:rPr>
    </w:lvl>
    <w:lvl w:ilvl="1" w:tplc="469AE264">
      <w:numFmt w:val="bullet"/>
      <w:lvlText w:val="•"/>
      <w:lvlJc w:val="left"/>
      <w:pPr>
        <w:ind w:left="1244" w:hanging="708"/>
      </w:pPr>
      <w:rPr>
        <w:rFonts w:hint="default"/>
      </w:rPr>
    </w:lvl>
    <w:lvl w:ilvl="2" w:tplc="A9B4E0D0">
      <w:numFmt w:val="bullet"/>
      <w:lvlText w:val="•"/>
      <w:lvlJc w:val="left"/>
      <w:pPr>
        <w:ind w:left="2269" w:hanging="708"/>
      </w:pPr>
      <w:rPr>
        <w:rFonts w:hint="default"/>
      </w:rPr>
    </w:lvl>
    <w:lvl w:ilvl="3" w:tplc="470269D2">
      <w:numFmt w:val="bullet"/>
      <w:lvlText w:val="•"/>
      <w:lvlJc w:val="left"/>
      <w:pPr>
        <w:ind w:left="3293" w:hanging="708"/>
      </w:pPr>
      <w:rPr>
        <w:rFonts w:hint="default"/>
      </w:rPr>
    </w:lvl>
    <w:lvl w:ilvl="4" w:tplc="38B4B4F2">
      <w:numFmt w:val="bullet"/>
      <w:lvlText w:val="•"/>
      <w:lvlJc w:val="left"/>
      <w:pPr>
        <w:ind w:left="4318" w:hanging="708"/>
      </w:pPr>
      <w:rPr>
        <w:rFonts w:hint="default"/>
      </w:rPr>
    </w:lvl>
    <w:lvl w:ilvl="5" w:tplc="2B5A6774">
      <w:numFmt w:val="bullet"/>
      <w:lvlText w:val="•"/>
      <w:lvlJc w:val="left"/>
      <w:pPr>
        <w:ind w:left="5343" w:hanging="708"/>
      </w:pPr>
      <w:rPr>
        <w:rFonts w:hint="default"/>
      </w:rPr>
    </w:lvl>
    <w:lvl w:ilvl="6" w:tplc="6C928F50">
      <w:numFmt w:val="bullet"/>
      <w:lvlText w:val="•"/>
      <w:lvlJc w:val="left"/>
      <w:pPr>
        <w:ind w:left="6367" w:hanging="708"/>
      </w:pPr>
      <w:rPr>
        <w:rFonts w:hint="default"/>
      </w:rPr>
    </w:lvl>
    <w:lvl w:ilvl="7" w:tplc="740EBF7E">
      <w:numFmt w:val="bullet"/>
      <w:lvlText w:val="•"/>
      <w:lvlJc w:val="left"/>
      <w:pPr>
        <w:ind w:left="7392" w:hanging="708"/>
      </w:pPr>
      <w:rPr>
        <w:rFonts w:hint="default"/>
      </w:rPr>
    </w:lvl>
    <w:lvl w:ilvl="8" w:tplc="CF1ABB9E">
      <w:numFmt w:val="bullet"/>
      <w:lvlText w:val="•"/>
      <w:lvlJc w:val="left"/>
      <w:pPr>
        <w:ind w:left="8417" w:hanging="708"/>
      </w:pPr>
      <w:rPr>
        <w:rFonts w:hint="default"/>
      </w:rPr>
    </w:lvl>
  </w:abstractNum>
  <w:abstractNum w:abstractNumId="22">
    <w:nsid w:val="2ED6783A"/>
    <w:multiLevelType w:val="hybridMultilevel"/>
    <w:tmpl w:val="54EC376E"/>
    <w:lvl w:ilvl="0" w:tplc="FC120732">
      <w:numFmt w:val="bullet"/>
      <w:lvlText w:val="-"/>
      <w:lvlJc w:val="left"/>
      <w:pPr>
        <w:ind w:left="106" w:hanging="140"/>
      </w:pPr>
      <w:rPr>
        <w:rFonts w:ascii="Times New Roman" w:eastAsia="Times New Roman" w:hAnsi="Times New Roman" w:hint="default"/>
        <w:w w:val="99"/>
        <w:sz w:val="24"/>
      </w:rPr>
    </w:lvl>
    <w:lvl w:ilvl="1" w:tplc="882C71B0">
      <w:numFmt w:val="bullet"/>
      <w:lvlText w:val="•"/>
      <w:lvlJc w:val="left"/>
      <w:pPr>
        <w:ind w:left="335" w:hanging="140"/>
      </w:pPr>
      <w:rPr>
        <w:rFonts w:hint="default"/>
      </w:rPr>
    </w:lvl>
    <w:lvl w:ilvl="2" w:tplc="CBFC016A">
      <w:numFmt w:val="bullet"/>
      <w:lvlText w:val="•"/>
      <w:lvlJc w:val="left"/>
      <w:pPr>
        <w:ind w:left="570" w:hanging="140"/>
      </w:pPr>
      <w:rPr>
        <w:rFonts w:hint="default"/>
      </w:rPr>
    </w:lvl>
    <w:lvl w:ilvl="3" w:tplc="7840C5DC">
      <w:numFmt w:val="bullet"/>
      <w:lvlText w:val="•"/>
      <w:lvlJc w:val="left"/>
      <w:pPr>
        <w:ind w:left="805" w:hanging="140"/>
      </w:pPr>
      <w:rPr>
        <w:rFonts w:hint="default"/>
      </w:rPr>
    </w:lvl>
    <w:lvl w:ilvl="4" w:tplc="FCCE0E14">
      <w:numFmt w:val="bullet"/>
      <w:lvlText w:val="•"/>
      <w:lvlJc w:val="left"/>
      <w:pPr>
        <w:ind w:left="1040" w:hanging="140"/>
      </w:pPr>
      <w:rPr>
        <w:rFonts w:hint="default"/>
      </w:rPr>
    </w:lvl>
    <w:lvl w:ilvl="5" w:tplc="671C39A6">
      <w:numFmt w:val="bullet"/>
      <w:lvlText w:val="•"/>
      <w:lvlJc w:val="left"/>
      <w:pPr>
        <w:ind w:left="1276" w:hanging="140"/>
      </w:pPr>
      <w:rPr>
        <w:rFonts w:hint="default"/>
      </w:rPr>
    </w:lvl>
    <w:lvl w:ilvl="6" w:tplc="E2741430">
      <w:numFmt w:val="bullet"/>
      <w:lvlText w:val="•"/>
      <w:lvlJc w:val="left"/>
      <w:pPr>
        <w:ind w:left="1511" w:hanging="140"/>
      </w:pPr>
      <w:rPr>
        <w:rFonts w:hint="default"/>
      </w:rPr>
    </w:lvl>
    <w:lvl w:ilvl="7" w:tplc="CFD83080">
      <w:numFmt w:val="bullet"/>
      <w:lvlText w:val="•"/>
      <w:lvlJc w:val="left"/>
      <w:pPr>
        <w:ind w:left="1746" w:hanging="140"/>
      </w:pPr>
      <w:rPr>
        <w:rFonts w:hint="default"/>
      </w:rPr>
    </w:lvl>
    <w:lvl w:ilvl="8" w:tplc="2550F6F0">
      <w:numFmt w:val="bullet"/>
      <w:lvlText w:val="•"/>
      <w:lvlJc w:val="left"/>
      <w:pPr>
        <w:ind w:left="1981" w:hanging="140"/>
      </w:pPr>
      <w:rPr>
        <w:rFonts w:hint="default"/>
      </w:rPr>
    </w:lvl>
  </w:abstractNum>
  <w:abstractNum w:abstractNumId="23">
    <w:nsid w:val="2F9C1FC0"/>
    <w:multiLevelType w:val="hybridMultilevel"/>
    <w:tmpl w:val="A8541DF2"/>
    <w:lvl w:ilvl="0" w:tplc="1AC68CBC">
      <w:start w:val="1"/>
      <w:numFmt w:val="upperRoman"/>
      <w:lvlText w:val="%1."/>
      <w:lvlJc w:val="left"/>
      <w:pPr>
        <w:ind w:left="1080" w:hanging="720"/>
      </w:pPr>
      <w:rPr>
        <w:rFonts w:eastAsia="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07531A0"/>
    <w:multiLevelType w:val="multilevel"/>
    <w:tmpl w:val="5E80EC98"/>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36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5">
    <w:nsid w:val="309454A2"/>
    <w:multiLevelType w:val="hybridMultilevel"/>
    <w:tmpl w:val="47C6F108"/>
    <w:lvl w:ilvl="0" w:tplc="41EA07F0">
      <w:start w:val="1"/>
      <w:numFmt w:val="decimal"/>
      <w:lvlText w:val="%1."/>
      <w:lvlJc w:val="left"/>
      <w:pPr>
        <w:ind w:left="218" w:hanging="181"/>
      </w:pPr>
      <w:rPr>
        <w:rFonts w:ascii="Times New Roman" w:eastAsia="Times New Roman" w:hAnsi="Times New Roman" w:cs="Times New Roman" w:hint="default"/>
        <w:color w:val="333333"/>
        <w:w w:val="100"/>
        <w:sz w:val="22"/>
        <w:szCs w:val="22"/>
      </w:rPr>
    </w:lvl>
    <w:lvl w:ilvl="1" w:tplc="F4A274A2">
      <w:numFmt w:val="bullet"/>
      <w:lvlText w:val="•"/>
      <w:lvlJc w:val="left"/>
      <w:pPr>
        <w:ind w:left="1244" w:hanging="181"/>
      </w:pPr>
      <w:rPr>
        <w:rFonts w:hint="default"/>
      </w:rPr>
    </w:lvl>
    <w:lvl w:ilvl="2" w:tplc="EF02D9E0">
      <w:numFmt w:val="bullet"/>
      <w:lvlText w:val="•"/>
      <w:lvlJc w:val="left"/>
      <w:pPr>
        <w:ind w:left="2269" w:hanging="181"/>
      </w:pPr>
      <w:rPr>
        <w:rFonts w:hint="default"/>
      </w:rPr>
    </w:lvl>
    <w:lvl w:ilvl="3" w:tplc="20AA9BF4">
      <w:numFmt w:val="bullet"/>
      <w:lvlText w:val="•"/>
      <w:lvlJc w:val="left"/>
      <w:pPr>
        <w:ind w:left="3293" w:hanging="181"/>
      </w:pPr>
      <w:rPr>
        <w:rFonts w:hint="default"/>
      </w:rPr>
    </w:lvl>
    <w:lvl w:ilvl="4" w:tplc="671ADA06">
      <w:numFmt w:val="bullet"/>
      <w:lvlText w:val="•"/>
      <w:lvlJc w:val="left"/>
      <w:pPr>
        <w:ind w:left="4318" w:hanging="181"/>
      </w:pPr>
      <w:rPr>
        <w:rFonts w:hint="default"/>
      </w:rPr>
    </w:lvl>
    <w:lvl w:ilvl="5" w:tplc="B570222A">
      <w:numFmt w:val="bullet"/>
      <w:lvlText w:val="•"/>
      <w:lvlJc w:val="left"/>
      <w:pPr>
        <w:ind w:left="5343" w:hanging="181"/>
      </w:pPr>
      <w:rPr>
        <w:rFonts w:hint="default"/>
      </w:rPr>
    </w:lvl>
    <w:lvl w:ilvl="6" w:tplc="ED348B66">
      <w:numFmt w:val="bullet"/>
      <w:lvlText w:val="•"/>
      <w:lvlJc w:val="left"/>
      <w:pPr>
        <w:ind w:left="6367" w:hanging="181"/>
      </w:pPr>
      <w:rPr>
        <w:rFonts w:hint="default"/>
      </w:rPr>
    </w:lvl>
    <w:lvl w:ilvl="7" w:tplc="724093AC">
      <w:numFmt w:val="bullet"/>
      <w:lvlText w:val="•"/>
      <w:lvlJc w:val="left"/>
      <w:pPr>
        <w:ind w:left="7392" w:hanging="181"/>
      </w:pPr>
      <w:rPr>
        <w:rFonts w:hint="default"/>
      </w:rPr>
    </w:lvl>
    <w:lvl w:ilvl="8" w:tplc="D6507CCE">
      <w:numFmt w:val="bullet"/>
      <w:lvlText w:val="•"/>
      <w:lvlJc w:val="left"/>
      <w:pPr>
        <w:ind w:left="8417" w:hanging="181"/>
      </w:pPr>
      <w:rPr>
        <w:rFonts w:hint="default"/>
      </w:rPr>
    </w:lvl>
  </w:abstractNum>
  <w:abstractNum w:abstractNumId="26">
    <w:nsid w:val="3FA96B55"/>
    <w:multiLevelType w:val="hybridMultilevel"/>
    <w:tmpl w:val="C9D0D99A"/>
    <w:lvl w:ilvl="0" w:tplc="83BEA65C">
      <w:start w:val="1"/>
      <w:numFmt w:val="decimal"/>
      <w:lvlText w:val="%1."/>
      <w:lvlJc w:val="left"/>
      <w:pPr>
        <w:ind w:left="399" w:hanging="181"/>
      </w:pPr>
      <w:rPr>
        <w:rFonts w:ascii="Times New Roman" w:eastAsia="Times New Roman" w:hAnsi="Times New Roman" w:cs="Times New Roman" w:hint="default"/>
        <w:w w:val="100"/>
        <w:sz w:val="22"/>
        <w:szCs w:val="22"/>
      </w:rPr>
    </w:lvl>
    <w:lvl w:ilvl="1" w:tplc="BE3EC172">
      <w:numFmt w:val="bullet"/>
      <w:lvlText w:val="•"/>
      <w:lvlJc w:val="left"/>
      <w:pPr>
        <w:ind w:left="1406" w:hanging="181"/>
      </w:pPr>
      <w:rPr>
        <w:rFonts w:hint="default"/>
      </w:rPr>
    </w:lvl>
    <w:lvl w:ilvl="2" w:tplc="EF1493C2">
      <w:numFmt w:val="bullet"/>
      <w:lvlText w:val="•"/>
      <w:lvlJc w:val="left"/>
      <w:pPr>
        <w:ind w:left="2413" w:hanging="181"/>
      </w:pPr>
      <w:rPr>
        <w:rFonts w:hint="default"/>
      </w:rPr>
    </w:lvl>
    <w:lvl w:ilvl="3" w:tplc="EDA0969E">
      <w:numFmt w:val="bullet"/>
      <w:lvlText w:val="•"/>
      <w:lvlJc w:val="left"/>
      <w:pPr>
        <w:ind w:left="3419" w:hanging="181"/>
      </w:pPr>
      <w:rPr>
        <w:rFonts w:hint="default"/>
      </w:rPr>
    </w:lvl>
    <w:lvl w:ilvl="4" w:tplc="D5E094B6">
      <w:numFmt w:val="bullet"/>
      <w:lvlText w:val="•"/>
      <w:lvlJc w:val="left"/>
      <w:pPr>
        <w:ind w:left="4426" w:hanging="181"/>
      </w:pPr>
      <w:rPr>
        <w:rFonts w:hint="default"/>
      </w:rPr>
    </w:lvl>
    <w:lvl w:ilvl="5" w:tplc="79E4A2CA">
      <w:numFmt w:val="bullet"/>
      <w:lvlText w:val="•"/>
      <w:lvlJc w:val="left"/>
      <w:pPr>
        <w:ind w:left="5433" w:hanging="181"/>
      </w:pPr>
      <w:rPr>
        <w:rFonts w:hint="default"/>
      </w:rPr>
    </w:lvl>
    <w:lvl w:ilvl="6" w:tplc="A8D22B16">
      <w:numFmt w:val="bullet"/>
      <w:lvlText w:val="•"/>
      <w:lvlJc w:val="left"/>
      <w:pPr>
        <w:ind w:left="6439" w:hanging="181"/>
      </w:pPr>
      <w:rPr>
        <w:rFonts w:hint="default"/>
      </w:rPr>
    </w:lvl>
    <w:lvl w:ilvl="7" w:tplc="715065D8">
      <w:numFmt w:val="bullet"/>
      <w:lvlText w:val="•"/>
      <w:lvlJc w:val="left"/>
      <w:pPr>
        <w:ind w:left="7446" w:hanging="181"/>
      </w:pPr>
      <w:rPr>
        <w:rFonts w:hint="default"/>
      </w:rPr>
    </w:lvl>
    <w:lvl w:ilvl="8" w:tplc="A5183B9A">
      <w:numFmt w:val="bullet"/>
      <w:lvlText w:val="•"/>
      <w:lvlJc w:val="left"/>
      <w:pPr>
        <w:ind w:left="8453" w:hanging="181"/>
      </w:pPr>
      <w:rPr>
        <w:rFonts w:hint="default"/>
      </w:rPr>
    </w:lvl>
  </w:abstractNum>
  <w:abstractNum w:abstractNumId="27">
    <w:nsid w:val="40E7133E"/>
    <w:multiLevelType w:val="multilevel"/>
    <w:tmpl w:val="1FB6D0BC"/>
    <w:lvl w:ilvl="0">
      <w:start w:val="1"/>
      <w:numFmt w:val="decimal"/>
      <w:lvlText w:val="%1."/>
      <w:lvlJc w:val="left"/>
      <w:pPr>
        <w:ind w:left="720" w:hanging="360"/>
      </w:pPr>
      <w:rPr>
        <w:rFonts w:cs="Times New Roman" w:hint="default"/>
        <w:b/>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45482170"/>
    <w:multiLevelType w:val="hybridMultilevel"/>
    <w:tmpl w:val="EF3A0FFA"/>
    <w:lvl w:ilvl="0" w:tplc="46966C30">
      <w:numFmt w:val="bullet"/>
      <w:lvlText w:val="-"/>
      <w:lvlJc w:val="left"/>
      <w:pPr>
        <w:ind w:left="218" w:hanging="200"/>
      </w:pPr>
      <w:rPr>
        <w:rFonts w:ascii="Times New Roman" w:eastAsia="Times New Roman" w:hAnsi="Times New Roman" w:hint="default"/>
        <w:w w:val="99"/>
        <w:sz w:val="24"/>
      </w:rPr>
    </w:lvl>
    <w:lvl w:ilvl="1" w:tplc="E9D88BB6">
      <w:numFmt w:val="bullet"/>
      <w:lvlText w:val="•"/>
      <w:lvlJc w:val="left"/>
      <w:pPr>
        <w:ind w:left="1244" w:hanging="200"/>
      </w:pPr>
      <w:rPr>
        <w:rFonts w:hint="default"/>
      </w:rPr>
    </w:lvl>
    <w:lvl w:ilvl="2" w:tplc="5DA85EAA">
      <w:numFmt w:val="bullet"/>
      <w:lvlText w:val="•"/>
      <w:lvlJc w:val="left"/>
      <w:pPr>
        <w:ind w:left="2269" w:hanging="200"/>
      </w:pPr>
      <w:rPr>
        <w:rFonts w:hint="default"/>
      </w:rPr>
    </w:lvl>
    <w:lvl w:ilvl="3" w:tplc="F73C4EBC">
      <w:numFmt w:val="bullet"/>
      <w:lvlText w:val="•"/>
      <w:lvlJc w:val="left"/>
      <w:pPr>
        <w:ind w:left="3293" w:hanging="200"/>
      </w:pPr>
      <w:rPr>
        <w:rFonts w:hint="default"/>
      </w:rPr>
    </w:lvl>
    <w:lvl w:ilvl="4" w:tplc="18ACDDD2">
      <w:numFmt w:val="bullet"/>
      <w:lvlText w:val="•"/>
      <w:lvlJc w:val="left"/>
      <w:pPr>
        <w:ind w:left="4318" w:hanging="200"/>
      </w:pPr>
      <w:rPr>
        <w:rFonts w:hint="default"/>
      </w:rPr>
    </w:lvl>
    <w:lvl w:ilvl="5" w:tplc="56E4019A">
      <w:numFmt w:val="bullet"/>
      <w:lvlText w:val="•"/>
      <w:lvlJc w:val="left"/>
      <w:pPr>
        <w:ind w:left="5343" w:hanging="200"/>
      </w:pPr>
      <w:rPr>
        <w:rFonts w:hint="default"/>
      </w:rPr>
    </w:lvl>
    <w:lvl w:ilvl="6" w:tplc="D3481DEE">
      <w:numFmt w:val="bullet"/>
      <w:lvlText w:val="•"/>
      <w:lvlJc w:val="left"/>
      <w:pPr>
        <w:ind w:left="6367" w:hanging="200"/>
      </w:pPr>
      <w:rPr>
        <w:rFonts w:hint="default"/>
      </w:rPr>
    </w:lvl>
    <w:lvl w:ilvl="7" w:tplc="7B6A3206">
      <w:numFmt w:val="bullet"/>
      <w:lvlText w:val="•"/>
      <w:lvlJc w:val="left"/>
      <w:pPr>
        <w:ind w:left="7392" w:hanging="200"/>
      </w:pPr>
      <w:rPr>
        <w:rFonts w:hint="default"/>
      </w:rPr>
    </w:lvl>
    <w:lvl w:ilvl="8" w:tplc="852AFBDC">
      <w:numFmt w:val="bullet"/>
      <w:lvlText w:val="•"/>
      <w:lvlJc w:val="left"/>
      <w:pPr>
        <w:ind w:left="8417" w:hanging="200"/>
      </w:pPr>
      <w:rPr>
        <w:rFonts w:hint="default"/>
      </w:rPr>
    </w:lvl>
  </w:abstractNum>
  <w:abstractNum w:abstractNumId="29">
    <w:nsid w:val="484306F0"/>
    <w:multiLevelType w:val="hybridMultilevel"/>
    <w:tmpl w:val="FC3C2BD8"/>
    <w:lvl w:ilvl="0" w:tplc="21B6C54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8D961B4"/>
    <w:multiLevelType w:val="hybridMultilevel"/>
    <w:tmpl w:val="EDEE73F6"/>
    <w:lvl w:ilvl="0" w:tplc="2CD09E44">
      <w:numFmt w:val="bullet"/>
      <w:lvlText w:val="-"/>
      <w:lvlJc w:val="left"/>
      <w:pPr>
        <w:ind w:left="200" w:hanging="200"/>
      </w:pPr>
      <w:rPr>
        <w:rFonts w:ascii="Times New Roman" w:eastAsia="Times New Roman" w:hAnsi="Times New Roman" w:hint="default"/>
        <w:w w:val="99"/>
        <w:sz w:val="24"/>
      </w:rPr>
    </w:lvl>
    <w:lvl w:ilvl="1" w:tplc="134ED8AE">
      <w:numFmt w:val="bullet"/>
      <w:lvlText w:val="•"/>
      <w:lvlJc w:val="left"/>
      <w:pPr>
        <w:ind w:left="1244" w:hanging="200"/>
      </w:pPr>
      <w:rPr>
        <w:rFonts w:hint="default"/>
      </w:rPr>
    </w:lvl>
    <w:lvl w:ilvl="2" w:tplc="32B6CB02">
      <w:numFmt w:val="bullet"/>
      <w:lvlText w:val="•"/>
      <w:lvlJc w:val="left"/>
      <w:pPr>
        <w:ind w:left="2269" w:hanging="200"/>
      </w:pPr>
      <w:rPr>
        <w:rFonts w:hint="default"/>
      </w:rPr>
    </w:lvl>
    <w:lvl w:ilvl="3" w:tplc="9EEA248A">
      <w:numFmt w:val="bullet"/>
      <w:lvlText w:val="•"/>
      <w:lvlJc w:val="left"/>
      <w:pPr>
        <w:ind w:left="3293" w:hanging="200"/>
      </w:pPr>
      <w:rPr>
        <w:rFonts w:hint="default"/>
      </w:rPr>
    </w:lvl>
    <w:lvl w:ilvl="4" w:tplc="4A16AF5C">
      <w:numFmt w:val="bullet"/>
      <w:lvlText w:val="•"/>
      <w:lvlJc w:val="left"/>
      <w:pPr>
        <w:ind w:left="4318" w:hanging="200"/>
      </w:pPr>
      <w:rPr>
        <w:rFonts w:hint="default"/>
      </w:rPr>
    </w:lvl>
    <w:lvl w:ilvl="5" w:tplc="CF42AD8E">
      <w:numFmt w:val="bullet"/>
      <w:lvlText w:val="•"/>
      <w:lvlJc w:val="left"/>
      <w:pPr>
        <w:ind w:left="5343" w:hanging="200"/>
      </w:pPr>
      <w:rPr>
        <w:rFonts w:hint="default"/>
      </w:rPr>
    </w:lvl>
    <w:lvl w:ilvl="6" w:tplc="C462594C">
      <w:numFmt w:val="bullet"/>
      <w:lvlText w:val="•"/>
      <w:lvlJc w:val="left"/>
      <w:pPr>
        <w:ind w:left="6367" w:hanging="200"/>
      </w:pPr>
      <w:rPr>
        <w:rFonts w:hint="default"/>
      </w:rPr>
    </w:lvl>
    <w:lvl w:ilvl="7" w:tplc="43A21534">
      <w:numFmt w:val="bullet"/>
      <w:lvlText w:val="•"/>
      <w:lvlJc w:val="left"/>
      <w:pPr>
        <w:ind w:left="7392" w:hanging="200"/>
      </w:pPr>
      <w:rPr>
        <w:rFonts w:hint="default"/>
      </w:rPr>
    </w:lvl>
    <w:lvl w:ilvl="8" w:tplc="EAF078DA">
      <w:numFmt w:val="bullet"/>
      <w:lvlText w:val="•"/>
      <w:lvlJc w:val="left"/>
      <w:pPr>
        <w:ind w:left="8417" w:hanging="200"/>
      </w:pPr>
      <w:rPr>
        <w:rFonts w:hint="default"/>
      </w:rPr>
    </w:lvl>
  </w:abstractNum>
  <w:abstractNum w:abstractNumId="31">
    <w:nsid w:val="4A4756FB"/>
    <w:multiLevelType w:val="multilevel"/>
    <w:tmpl w:val="00726B44"/>
    <w:lvl w:ilvl="0">
      <w:start w:val="1"/>
      <w:numFmt w:val="decimal"/>
      <w:lvlText w:val="%1."/>
      <w:lvlJc w:val="left"/>
      <w:pPr>
        <w:ind w:left="720" w:hanging="360"/>
      </w:pPr>
      <w:rPr>
        <w:rFonts w:cs="Times New Roman" w:hint="default"/>
      </w:rPr>
    </w:lvl>
    <w:lvl w:ilvl="1">
      <w:start w:val="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nsid w:val="4BFF46B7"/>
    <w:multiLevelType w:val="multilevel"/>
    <w:tmpl w:val="B01A6CC0"/>
    <w:lvl w:ilvl="0">
      <w:start w:val="1"/>
      <w:numFmt w:val="decimal"/>
      <w:lvlText w:val="%1."/>
      <w:lvlJc w:val="left"/>
      <w:pPr>
        <w:ind w:left="720" w:hanging="360"/>
      </w:pPr>
      <w:rPr>
        <w:rFonts w:cs="Times New Roman" w:hint="default"/>
        <w:b w:val="0"/>
        <w:color w:val="000000"/>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33">
    <w:nsid w:val="4CB45816"/>
    <w:multiLevelType w:val="hybridMultilevel"/>
    <w:tmpl w:val="0C3A67E2"/>
    <w:lvl w:ilvl="0" w:tplc="B942B702">
      <w:numFmt w:val="bullet"/>
      <w:lvlText w:val="-"/>
      <w:lvlJc w:val="left"/>
      <w:pPr>
        <w:ind w:left="218" w:hanging="308"/>
      </w:pPr>
      <w:rPr>
        <w:rFonts w:ascii="Times New Roman" w:eastAsia="Times New Roman" w:hAnsi="Times New Roman" w:hint="default"/>
        <w:b/>
        <w:i/>
        <w:w w:val="99"/>
        <w:sz w:val="24"/>
      </w:rPr>
    </w:lvl>
    <w:lvl w:ilvl="1" w:tplc="7318FA40">
      <w:numFmt w:val="bullet"/>
      <w:lvlText w:val="•"/>
      <w:lvlJc w:val="left"/>
      <w:pPr>
        <w:ind w:left="1244" w:hanging="308"/>
      </w:pPr>
      <w:rPr>
        <w:rFonts w:hint="default"/>
      </w:rPr>
    </w:lvl>
    <w:lvl w:ilvl="2" w:tplc="EF0C2DB4">
      <w:numFmt w:val="bullet"/>
      <w:lvlText w:val="•"/>
      <w:lvlJc w:val="left"/>
      <w:pPr>
        <w:ind w:left="2269" w:hanging="308"/>
      </w:pPr>
      <w:rPr>
        <w:rFonts w:hint="default"/>
      </w:rPr>
    </w:lvl>
    <w:lvl w:ilvl="3" w:tplc="A544BF44">
      <w:numFmt w:val="bullet"/>
      <w:lvlText w:val="•"/>
      <w:lvlJc w:val="left"/>
      <w:pPr>
        <w:ind w:left="3293" w:hanging="308"/>
      </w:pPr>
      <w:rPr>
        <w:rFonts w:hint="default"/>
      </w:rPr>
    </w:lvl>
    <w:lvl w:ilvl="4" w:tplc="38A2F2C4">
      <w:numFmt w:val="bullet"/>
      <w:lvlText w:val="•"/>
      <w:lvlJc w:val="left"/>
      <w:pPr>
        <w:ind w:left="4318" w:hanging="308"/>
      </w:pPr>
      <w:rPr>
        <w:rFonts w:hint="default"/>
      </w:rPr>
    </w:lvl>
    <w:lvl w:ilvl="5" w:tplc="0374DE90">
      <w:numFmt w:val="bullet"/>
      <w:lvlText w:val="•"/>
      <w:lvlJc w:val="left"/>
      <w:pPr>
        <w:ind w:left="5343" w:hanging="308"/>
      </w:pPr>
      <w:rPr>
        <w:rFonts w:hint="default"/>
      </w:rPr>
    </w:lvl>
    <w:lvl w:ilvl="6" w:tplc="FD66BB98">
      <w:numFmt w:val="bullet"/>
      <w:lvlText w:val="•"/>
      <w:lvlJc w:val="left"/>
      <w:pPr>
        <w:ind w:left="6367" w:hanging="308"/>
      </w:pPr>
      <w:rPr>
        <w:rFonts w:hint="default"/>
      </w:rPr>
    </w:lvl>
    <w:lvl w:ilvl="7" w:tplc="43BE1A92">
      <w:numFmt w:val="bullet"/>
      <w:lvlText w:val="•"/>
      <w:lvlJc w:val="left"/>
      <w:pPr>
        <w:ind w:left="7392" w:hanging="308"/>
      </w:pPr>
      <w:rPr>
        <w:rFonts w:hint="default"/>
      </w:rPr>
    </w:lvl>
    <w:lvl w:ilvl="8" w:tplc="D7069B78">
      <w:numFmt w:val="bullet"/>
      <w:lvlText w:val="•"/>
      <w:lvlJc w:val="left"/>
      <w:pPr>
        <w:ind w:left="8417" w:hanging="308"/>
      </w:pPr>
      <w:rPr>
        <w:rFonts w:hint="default"/>
      </w:rPr>
    </w:lvl>
  </w:abstractNum>
  <w:abstractNum w:abstractNumId="34">
    <w:nsid w:val="4FCA4D27"/>
    <w:multiLevelType w:val="hybridMultilevel"/>
    <w:tmpl w:val="084473A2"/>
    <w:lvl w:ilvl="0" w:tplc="9990C698">
      <w:numFmt w:val="bullet"/>
      <w:lvlText w:val="-"/>
      <w:lvlJc w:val="left"/>
      <w:pPr>
        <w:ind w:left="218" w:hanging="200"/>
      </w:pPr>
      <w:rPr>
        <w:rFonts w:ascii="Times New Roman" w:eastAsia="Times New Roman" w:hAnsi="Times New Roman" w:hint="default"/>
        <w:b/>
        <w:i/>
        <w:w w:val="99"/>
        <w:sz w:val="24"/>
      </w:rPr>
    </w:lvl>
    <w:lvl w:ilvl="1" w:tplc="5B540B6A">
      <w:numFmt w:val="bullet"/>
      <w:lvlText w:val="•"/>
      <w:lvlJc w:val="left"/>
      <w:pPr>
        <w:ind w:left="1244" w:hanging="200"/>
      </w:pPr>
      <w:rPr>
        <w:rFonts w:hint="default"/>
      </w:rPr>
    </w:lvl>
    <w:lvl w:ilvl="2" w:tplc="2FFC539E">
      <w:numFmt w:val="bullet"/>
      <w:lvlText w:val="•"/>
      <w:lvlJc w:val="left"/>
      <w:pPr>
        <w:ind w:left="2269" w:hanging="200"/>
      </w:pPr>
      <w:rPr>
        <w:rFonts w:hint="default"/>
      </w:rPr>
    </w:lvl>
    <w:lvl w:ilvl="3" w:tplc="59F80C2A">
      <w:numFmt w:val="bullet"/>
      <w:lvlText w:val="•"/>
      <w:lvlJc w:val="left"/>
      <w:pPr>
        <w:ind w:left="3293" w:hanging="200"/>
      </w:pPr>
      <w:rPr>
        <w:rFonts w:hint="default"/>
      </w:rPr>
    </w:lvl>
    <w:lvl w:ilvl="4" w:tplc="139A600E">
      <w:numFmt w:val="bullet"/>
      <w:lvlText w:val="•"/>
      <w:lvlJc w:val="left"/>
      <w:pPr>
        <w:ind w:left="4318" w:hanging="200"/>
      </w:pPr>
      <w:rPr>
        <w:rFonts w:hint="default"/>
      </w:rPr>
    </w:lvl>
    <w:lvl w:ilvl="5" w:tplc="5CD268D4">
      <w:numFmt w:val="bullet"/>
      <w:lvlText w:val="•"/>
      <w:lvlJc w:val="left"/>
      <w:pPr>
        <w:ind w:left="5343" w:hanging="200"/>
      </w:pPr>
      <w:rPr>
        <w:rFonts w:hint="default"/>
      </w:rPr>
    </w:lvl>
    <w:lvl w:ilvl="6" w:tplc="F7A2CCA8">
      <w:numFmt w:val="bullet"/>
      <w:lvlText w:val="•"/>
      <w:lvlJc w:val="left"/>
      <w:pPr>
        <w:ind w:left="6367" w:hanging="200"/>
      </w:pPr>
      <w:rPr>
        <w:rFonts w:hint="default"/>
      </w:rPr>
    </w:lvl>
    <w:lvl w:ilvl="7" w:tplc="DF30BF7E">
      <w:numFmt w:val="bullet"/>
      <w:lvlText w:val="•"/>
      <w:lvlJc w:val="left"/>
      <w:pPr>
        <w:ind w:left="7392" w:hanging="200"/>
      </w:pPr>
      <w:rPr>
        <w:rFonts w:hint="default"/>
      </w:rPr>
    </w:lvl>
    <w:lvl w:ilvl="8" w:tplc="E19EFCD2">
      <w:numFmt w:val="bullet"/>
      <w:lvlText w:val="•"/>
      <w:lvlJc w:val="left"/>
      <w:pPr>
        <w:ind w:left="8417" w:hanging="200"/>
      </w:pPr>
      <w:rPr>
        <w:rFonts w:hint="default"/>
      </w:rPr>
    </w:lvl>
  </w:abstractNum>
  <w:abstractNum w:abstractNumId="35">
    <w:nsid w:val="512B20A2"/>
    <w:multiLevelType w:val="hybridMultilevel"/>
    <w:tmpl w:val="338A9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4D0792D"/>
    <w:multiLevelType w:val="hybridMultilevel"/>
    <w:tmpl w:val="2C9260F6"/>
    <w:lvl w:ilvl="0" w:tplc="198668CA">
      <w:numFmt w:val="bullet"/>
      <w:lvlText w:val=""/>
      <w:lvlJc w:val="left"/>
      <w:pPr>
        <w:ind w:left="578" w:hanging="360"/>
      </w:pPr>
      <w:rPr>
        <w:rFonts w:ascii="Symbol" w:eastAsia="Times New Roman" w:hAnsi="Symbol" w:hint="default"/>
        <w:w w:val="100"/>
        <w:sz w:val="24"/>
      </w:rPr>
    </w:lvl>
    <w:lvl w:ilvl="1" w:tplc="7A1ABEFA">
      <w:numFmt w:val="bullet"/>
      <w:lvlText w:val="•"/>
      <w:lvlJc w:val="left"/>
      <w:pPr>
        <w:ind w:left="1568" w:hanging="360"/>
      </w:pPr>
      <w:rPr>
        <w:rFonts w:hint="default"/>
      </w:rPr>
    </w:lvl>
    <w:lvl w:ilvl="2" w:tplc="3714840A">
      <w:numFmt w:val="bullet"/>
      <w:lvlText w:val="•"/>
      <w:lvlJc w:val="left"/>
      <w:pPr>
        <w:ind w:left="2557" w:hanging="360"/>
      </w:pPr>
      <w:rPr>
        <w:rFonts w:hint="default"/>
      </w:rPr>
    </w:lvl>
    <w:lvl w:ilvl="3" w:tplc="F0360CFE">
      <w:numFmt w:val="bullet"/>
      <w:lvlText w:val="•"/>
      <w:lvlJc w:val="left"/>
      <w:pPr>
        <w:ind w:left="3545" w:hanging="360"/>
      </w:pPr>
      <w:rPr>
        <w:rFonts w:hint="default"/>
      </w:rPr>
    </w:lvl>
    <w:lvl w:ilvl="4" w:tplc="A70E6BB4">
      <w:numFmt w:val="bullet"/>
      <w:lvlText w:val="•"/>
      <w:lvlJc w:val="left"/>
      <w:pPr>
        <w:ind w:left="4534" w:hanging="360"/>
      </w:pPr>
      <w:rPr>
        <w:rFonts w:hint="default"/>
      </w:rPr>
    </w:lvl>
    <w:lvl w:ilvl="5" w:tplc="43464ADC">
      <w:numFmt w:val="bullet"/>
      <w:lvlText w:val="•"/>
      <w:lvlJc w:val="left"/>
      <w:pPr>
        <w:ind w:left="5523" w:hanging="360"/>
      </w:pPr>
      <w:rPr>
        <w:rFonts w:hint="default"/>
      </w:rPr>
    </w:lvl>
    <w:lvl w:ilvl="6" w:tplc="3D648B22">
      <w:numFmt w:val="bullet"/>
      <w:lvlText w:val="•"/>
      <w:lvlJc w:val="left"/>
      <w:pPr>
        <w:ind w:left="6511" w:hanging="360"/>
      </w:pPr>
      <w:rPr>
        <w:rFonts w:hint="default"/>
      </w:rPr>
    </w:lvl>
    <w:lvl w:ilvl="7" w:tplc="0200F9F2">
      <w:numFmt w:val="bullet"/>
      <w:lvlText w:val="•"/>
      <w:lvlJc w:val="left"/>
      <w:pPr>
        <w:ind w:left="7500" w:hanging="360"/>
      </w:pPr>
      <w:rPr>
        <w:rFonts w:hint="default"/>
      </w:rPr>
    </w:lvl>
    <w:lvl w:ilvl="8" w:tplc="432AF27E">
      <w:numFmt w:val="bullet"/>
      <w:lvlText w:val="•"/>
      <w:lvlJc w:val="left"/>
      <w:pPr>
        <w:ind w:left="8489" w:hanging="360"/>
      </w:pPr>
      <w:rPr>
        <w:rFonts w:hint="default"/>
      </w:rPr>
    </w:lvl>
  </w:abstractNum>
  <w:abstractNum w:abstractNumId="37">
    <w:nsid w:val="55A43A4A"/>
    <w:multiLevelType w:val="hybridMultilevel"/>
    <w:tmpl w:val="D94AA358"/>
    <w:lvl w:ilvl="0" w:tplc="108046B6">
      <w:numFmt w:val="bullet"/>
      <w:lvlText w:val="-"/>
      <w:lvlJc w:val="left"/>
      <w:pPr>
        <w:ind w:left="218" w:hanging="219"/>
      </w:pPr>
      <w:rPr>
        <w:rFonts w:ascii="Times New Roman" w:eastAsia="Times New Roman" w:hAnsi="Times New Roman" w:hint="default"/>
        <w:w w:val="99"/>
        <w:sz w:val="24"/>
      </w:rPr>
    </w:lvl>
    <w:lvl w:ilvl="1" w:tplc="06F6669A">
      <w:numFmt w:val="bullet"/>
      <w:lvlText w:val="•"/>
      <w:lvlJc w:val="left"/>
      <w:pPr>
        <w:ind w:left="1244" w:hanging="219"/>
      </w:pPr>
      <w:rPr>
        <w:rFonts w:hint="default"/>
      </w:rPr>
    </w:lvl>
    <w:lvl w:ilvl="2" w:tplc="BEE6EE98">
      <w:numFmt w:val="bullet"/>
      <w:lvlText w:val="•"/>
      <w:lvlJc w:val="left"/>
      <w:pPr>
        <w:ind w:left="2269" w:hanging="219"/>
      </w:pPr>
      <w:rPr>
        <w:rFonts w:hint="default"/>
      </w:rPr>
    </w:lvl>
    <w:lvl w:ilvl="3" w:tplc="FE1051C4">
      <w:numFmt w:val="bullet"/>
      <w:lvlText w:val="•"/>
      <w:lvlJc w:val="left"/>
      <w:pPr>
        <w:ind w:left="3293" w:hanging="219"/>
      </w:pPr>
      <w:rPr>
        <w:rFonts w:hint="default"/>
      </w:rPr>
    </w:lvl>
    <w:lvl w:ilvl="4" w:tplc="5A3AEA82">
      <w:numFmt w:val="bullet"/>
      <w:lvlText w:val="•"/>
      <w:lvlJc w:val="left"/>
      <w:pPr>
        <w:ind w:left="4318" w:hanging="219"/>
      </w:pPr>
      <w:rPr>
        <w:rFonts w:hint="default"/>
      </w:rPr>
    </w:lvl>
    <w:lvl w:ilvl="5" w:tplc="212CEC0A">
      <w:numFmt w:val="bullet"/>
      <w:lvlText w:val="•"/>
      <w:lvlJc w:val="left"/>
      <w:pPr>
        <w:ind w:left="5343" w:hanging="219"/>
      </w:pPr>
      <w:rPr>
        <w:rFonts w:hint="default"/>
      </w:rPr>
    </w:lvl>
    <w:lvl w:ilvl="6" w:tplc="C83C5BEA">
      <w:numFmt w:val="bullet"/>
      <w:lvlText w:val="•"/>
      <w:lvlJc w:val="left"/>
      <w:pPr>
        <w:ind w:left="6367" w:hanging="219"/>
      </w:pPr>
      <w:rPr>
        <w:rFonts w:hint="default"/>
      </w:rPr>
    </w:lvl>
    <w:lvl w:ilvl="7" w:tplc="73DE7DE8">
      <w:numFmt w:val="bullet"/>
      <w:lvlText w:val="•"/>
      <w:lvlJc w:val="left"/>
      <w:pPr>
        <w:ind w:left="7392" w:hanging="219"/>
      </w:pPr>
      <w:rPr>
        <w:rFonts w:hint="default"/>
      </w:rPr>
    </w:lvl>
    <w:lvl w:ilvl="8" w:tplc="8EFCED16">
      <w:numFmt w:val="bullet"/>
      <w:lvlText w:val="•"/>
      <w:lvlJc w:val="left"/>
      <w:pPr>
        <w:ind w:left="8417" w:hanging="219"/>
      </w:pPr>
      <w:rPr>
        <w:rFonts w:hint="default"/>
      </w:rPr>
    </w:lvl>
  </w:abstractNum>
  <w:abstractNum w:abstractNumId="38">
    <w:nsid w:val="5B9521ED"/>
    <w:multiLevelType w:val="hybridMultilevel"/>
    <w:tmpl w:val="8938C5CC"/>
    <w:lvl w:ilvl="0" w:tplc="DBB087DA">
      <w:numFmt w:val="bullet"/>
      <w:lvlText w:val="-"/>
      <w:lvlJc w:val="left"/>
      <w:pPr>
        <w:ind w:left="218" w:hanging="219"/>
      </w:pPr>
      <w:rPr>
        <w:rFonts w:ascii="Times New Roman" w:eastAsia="Times New Roman" w:hAnsi="Times New Roman" w:hint="default"/>
        <w:w w:val="99"/>
        <w:sz w:val="24"/>
      </w:rPr>
    </w:lvl>
    <w:lvl w:ilvl="1" w:tplc="15E4480C">
      <w:numFmt w:val="bullet"/>
      <w:lvlText w:val="•"/>
      <w:lvlJc w:val="left"/>
      <w:pPr>
        <w:ind w:left="1244" w:hanging="219"/>
      </w:pPr>
      <w:rPr>
        <w:rFonts w:hint="default"/>
      </w:rPr>
    </w:lvl>
    <w:lvl w:ilvl="2" w:tplc="44468252">
      <w:numFmt w:val="bullet"/>
      <w:lvlText w:val="•"/>
      <w:lvlJc w:val="left"/>
      <w:pPr>
        <w:ind w:left="2269" w:hanging="219"/>
      </w:pPr>
      <w:rPr>
        <w:rFonts w:hint="default"/>
      </w:rPr>
    </w:lvl>
    <w:lvl w:ilvl="3" w:tplc="E5BE31B4">
      <w:numFmt w:val="bullet"/>
      <w:lvlText w:val="•"/>
      <w:lvlJc w:val="left"/>
      <w:pPr>
        <w:ind w:left="3293" w:hanging="219"/>
      </w:pPr>
      <w:rPr>
        <w:rFonts w:hint="default"/>
      </w:rPr>
    </w:lvl>
    <w:lvl w:ilvl="4" w:tplc="37401AB4">
      <w:numFmt w:val="bullet"/>
      <w:lvlText w:val="•"/>
      <w:lvlJc w:val="left"/>
      <w:pPr>
        <w:ind w:left="4318" w:hanging="219"/>
      </w:pPr>
      <w:rPr>
        <w:rFonts w:hint="default"/>
      </w:rPr>
    </w:lvl>
    <w:lvl w:ilvl="5" w:tplc="F2007CEE">
      <w:numFmt w:val="bullet"/>
      <w:lvlText w:val="•"/>
      <w:lvlJc w:val="left"/>
      <w:pPr>
        <w:ind w:left="5343" w:hanging="219"/>
      </w:pPr>
      <w:rPr>
        <w:rFonts w:hint="default"/>
      </w:rPr>
    </w:lvl>
    <w:lvl w:ilvl="6" w:tplc="576AF192">
      <w:numFmt w:val="bullet"/>
      <w:lvlText w:val="•"/>
      <w:lvlJc w:val="left"/>
      <w:pPr>
        <w:ind w:left="6367" w:hanging="219"/>
      </w:pPr>
      <w:rPr>
        <w:rFonts w:hint="default"/>
      </w:rPr>
    </w:lvl>
    <w:lvl w:ilvl="7" w:tplc="2CC6F4AE">
      <w:numFmt w:val="bullet"/>
      <w:lvlText w:val="•"/>
      <w:lvlJc w:val="left"/>
      <w:pPr>
        <w:ind w:left="7392" w:hanging="219"/>
      </w:pPr>
      <w:rPr>
        <w:rFonts w:hint="default"/>
      </w:rPr>
    </w:lvl>
    <w:lvl w:ilvl="8" w:tplc="80B88CF2">
      <w:numFmt w:val="bullet"/>
      <w:lvlText w:val="•"/>
      <w:lvlJc w:val="left"/>
      <w:pPr>
        <w:ind w:left="8417" w:hanging="219"/>
      </w:pPr>
      <w:rPr>
        <w:rFonts w:hint="default"/>
      </w:rPr>
    </w:lvl>
  </w:abstractNum>
  <w:abstractNum w:abstractNumId="39">
    <w:nsid w:val="63F0467E"/>
    <w:multiLevelType w:val="hybridMultilevel"/>
    <w:tmpl w:val="4288AAE4"/>
    <w:lvl w:ilvl="0" w:tplc="6D5A6CC6">
      <w:numFmt w:val="bullet"/>
      <w:lvlText w:val="-"/>
      <w:lvlJc w:val="left"/>
      <w:pPr>
        <w:ind w:left="109" w:hanging="128"/>
      </w:pPr>
      <w:rPr>
        <w:rFonts w:ascii="Times New Roman" w:eastAsia="Times New Roman" w:hAnsi="Times New Roman" w:hint="default"/>
        <w:w w:val="100"/>
        <w:sz w:val="22"/>
      </w:rPr>
    </w:lvl>
    <w:lvl w:ilvl="1" w:tplc="643236EC">
      <w:numFmt w:val="bullet"/>
      <w:lvlText w:val="•"/>
      <w:lvlJc w:val="left"/>
      <w:pPr>
        <w:ind w:left="335" w:hanging="128"/>
      </w:pPr>
      <w:rPr>
        <w:rFonts w:hint="default"/>
      </w:rPr>
    </w:lvl>
    <w:lvl w:ilvl="2" w:tplc="806AE192">
      <w:numFmt w:val="bullet"/>
      <w:lvlText w:val="•"/>
      <w:lvlJc w:val="left"/>
      <w:pPr>
        <w:ind w:left="571" w:hanging="128"/>
      </w:pPr>
      <w:rPr>
        <w:rFonts w:hint="default"/>
      </w:rPr>
    </w:lvl>
    <w:lvl w:ilvl="3" w:tplc="36C47282">
      <w:numFmt w:val="bullet"/>
      <w:lvlText w:val="•"/>
      <w:lvlJc w:val="left"/>
      <w:pPr>
        <w:ind w:left="806" w:hanging="128"/>
      </w:pPr>
      <w:rPr>
        <w:rFonts w:hint="default"/>
      </w:rPr>
    </w:lvl>
    <w:lvl w:ilvl="4" w:tplc="8306FE4E">
      <w:numFmt w:val="bullet"/>
      <w:lvlText w:val="•"/>
      <w:lvlJc w:val="left"/>
      <w:pPr>
        <w:ind w:left="1042" w:hanging="128"/>
      </w:pPr>
      <w:rPr>
        <w:rFonts w:hint="default"/>
      </w:rPr>
    </w:lvl>
    <w:lvl w:ilvl="5" w:tplc="98EE73CA">
      <w:numFmt w:val="bullet"/>
      <w:lvlText w:val="•"/>
      <w:lvlJc w:val="left"/>
      <w:pPr>
        <w:ind w:left="1277" w:hanging="128"/>
      </w:pPr>
      <w:rPr>
        <w:rFonts w:hint="default"/>
      </w:rPr>
    </w:lvl>
    <w:lvl w:ilvl="6" w:tplc="922ACE54">
      <w:numFmt w:val="bullet"/>
      <w:lvlText w:val="•"/>
      <w:lvlJc w:val="left"/>
      <w:pPr>
        <w:ind w:left="1513" w:hanging="128"/>
      </w:pPr>
      <w:rPr>
        <w:rFonts w:hint="default"/>
      </w:rPr>
    </w:lvl>
    <w:lvl w:ilvl="7" w:tplc="2D184F66">
      <w:numFmt w:val="bullet"/>
      <w:lvlText w:val="•"/>
      <w:lvlJc w:val="left"/>
      <w:pPr>
        <w:ind w:left="1748" w:hanging="128"/>
      </w:pPr>
      <w:rPr>
        <w:rFonts w:hint="default"/>
      </w:rPr>
    </w:lvl>
    <w:lvl w:ilvl="8" w:tplc="4B824892">
      <w:numFmt w:val="bullet"/>
      <w:lvlText w:val="•"/>
      <w:lvlJc w:val="left"/>
      <w:pPr>
        <w:ind w:left="1984" w:hanging="128"/>
      </w:pPr>
      <w:rPr>
        <w:rFonts w:hint="default"/>
      </w:rPr>
    </w:lvl>
  </w:abstractNum>
  <w:abstractNum w:abstractNumId="40">
    <w:nsid w:val="6A2970DF"/>
    <w:multiLevelType w:val="hybridMultilevel"/>
    <w:tmpl w:val="298E95AA"/>
    <w:lvl w:ilvl="0" w:tplc="516C252E">
      <w:numFmt w:val="bullet"/>
      <w:lvlText w:val="•"/>
      <w:lvlJc w:val="left"/>
      <w:pPr>
        <w:ind w:left="780" w:hanging="360"/>
      </w:pPr>
      <w:rPr>
        <w:rFont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nsid w:val="6B736D13"/>
    <w:multiLevelType w:val="multilevel"/>
    <w:tmpl w:val="C35A02F2"/>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nsid w:val="6D477B4B"/>
    <w:multiLevelType w:val="multilevel"/>
    <w:tmpl w:val="60A632E4"/>
    <w:lvl w:ilvl="0">
      <w:start w:val="1"/>
      <w:numFmt w:val="decimal"/>
      <w:lvlText w:val="%1."/>
      <w:lvlJc w:val="left"/>
      <w:pPr>
        <w:ind w:left="399" w:hanging="181"/>
      </w:pPr>
      <w:rPr>
        <w:rFonts w:ascii="Times New Roman" w:eastAsia="Times New Roman" w:hAnsi="Times New Roman" w:cs="Times New Roman" w:hint="default"/>
        <w:b/>
        <w:bCs/>
        <w:i/>
        <w:iCs/>
        <w:w w:val="100"/>
        <w:sz w:val="22"/>
        <w:szCs w:val="22"/>
      </w:rPr>
    </w:lvl>
    <w:lvl w:ilvl="1">
      <w:start w:val="1"/>
      <w:numFmt w:val="decimal"/>
      <w:lvlText w:val="%1.%2."/>
      <w:lvlJc w:val="left"/>
      <w:pPr>
        <w:ind w:left="638" w:hanging="420"/>
      </w:pPr>
      <w:rPr>
        <w:rFonts w:cs="Times New Roman" w:hint="default"/>
        <w:w w:val="100"/>
      </w:rPr>
    </w:lvl>
    <w:lvl w:ilvl="2">
      <w:numFmt w:val="bullet"/>
      <w:lvlText w:val="•"/>
      <w:lvlJc w:val="left"/>
      <w:pPr>
        <w:ind w:left="1731" w:hanging="420"/>
      </w:pPr>
      <w:rPr>
        <w:rFonts w:hint="default"/>
      </w:rPr>
    </w:lvl>
    <w:lvl w:ilvl="3">
      <w:numFmt w:val="bullet"/>
      <w:lvlText w:val="•"/>
      <w:lvlJc w:val="left"/>
      <w:pPr>
        <w:ind w:left="2823" w:hanging="420"/>
      </w:pPr>
      <w:rPr>
        <w:rFonts w:hint="default"/>
      </w:rPr>
    </w:lvl>
    <w:lvl w:ilvl="4">
      <w:numFmt w:val="bullet"/>
      <w:lvlText w:val="•"/>
      <w:lvlJc w:val="left"/>
      <w:pPr>
        <w:ind w:left="3915" w:hanging="420"/>
      </w:pPr>
      <w:rPr>
        <w:rFonts w:hint="default"/>
      </w:rPr>
    </w:lvl>
    <w:lvl w:ilvl="5">
      <w:numFmt w:val="bullet"/>
      <w:lvlText w:val="•"/>
      <w:lvlJc w:val="left"/>
      <w:pPr>
        <w:ind w:left="5007" w:hanging="420"/>
      </w:pPr>
      <w:rPr>
        <w:rFonts w:hint="default"/>
      </w:rPr>
    </w:lvl>
    <w:lvl w:ilvl="6">
      <w:numFmt w:val="bullet"/>
      <w:lvlText w:val="•"/>
      <w:lvlJc w:val="left"/>
      <w:pPr>
        <w:ind w:left="6099" w:hanging="420"/>
      </w:pPr>
      <w:rPr>
        <w:rFonts w:hint="default"/>
      </w:rPr>
    </w:lvl>
    <w:lvl w:ilvl="7">
      <w:numFmt w:val="bullet"/>
      <w:lvlText w:val="•"/>
      <w:lvlJc w:val="left"/>
      <w:pPr>
        <w:ind w:left="7190" w:hanging="420"/>
      </w:pPr>
      <w:rPr>
        <w:rFonts w:hint="default"/>
      </w:rPr>
    </w:lvl>
    <w:lvl w:ilvl="8">
      <w:numFmt w:val="bullet"/>
      <w:lvlText w:val="•"/>
      <w:lvlJc w:val="left"/>
      <w:pPr>
        <w:ind w:left="8282" w:hanging="420"/>
      </w:pPr>
      <w:rPr>
        <w:rFonts w:hint="default"/>
      </w:rPr>
    </w:lvl>
  </w:abstractNum>
  <w:abstractNum w:abstractNumId="43">
    <w:nsid w:val="72046043"/>
    <w:multiLevelType w:val="hybridMultilevel"/>
    <w:tmpl w:val="5F00E452"/>
    <w:lvl w:ilvl="0" w:tplc="ACF6CB26">
      <w:numFmt w:val="bullet"/>
      <w:lvlText w:val=""/>
      <w:lvlJc w:val="left"/>
      <w:pPr>
        <w:ind w:left="578" w:hanging="360"/>
      </w:pPr>
      <w:rPr>
        <w:rFonts w:ascii="Symbol" w:eastAsia="Times New Roman" w:hAnsi="Symbol" w:hint="default"/>
        <w:w w:val="100"/>
        <w:sz w:val="24"/>
      </w:rPr>
    </w:lvl>
    <w:lvl w:ilvl="1" w:tplc="292AA410">
      <w:numFmt w:val="bullet"/>
      <w:lvlText w:val="•"/>
      <w:lvlJc w:val="left"/>
      <w:pPr>
        <w:ind w:left="1568" w:hanging="360"/>
      </w:pPr>
      <w:rPr>
        <w:rFonts w:hint="default"/>
      </w:rPr>
    </w:lvl>
    <w:lvl w:ilvl="2" w:tplc="95EE5A50">
      <w:numFmt w:val="bullet"/>
      <w:lvlText w:val="•"/>
      <w:lvlJc w:val="left"/>
      <w:pPr>
        <w:ind w:left="2557" w:hanging="360"/>
      </w:pPr>
      <w:rPr>
        <w:rFonts w:hint="default"/>
      </w:rPr>
    </w:lvl>
    <w:lvl w:ilvl="3" w:tplc="2D9E96BA">
      <w:numFmt w:val="bullet"/>
      <w:lvlText w:val="•"/>
      <w:lvlJc w:val="left"/>
      <w:pPr>
        <w:ind w:left="3545" w:hanging="360"/>
      </w:pPr>
      <w:rPr>
        <w:rFonts w:hint="default"/>
      </w:rPr>
    </w:lvl>
    <w:lvl w:ilvl="4" w:tplc="D32821D0">
      <w:numFmt w:val="bullet"/>
      <w:lvlText w:val="•"/>
      <w:lvlJc w:val="left"/>
      <w:pPr>
        <w:ind w:left="4534" w:hanging="360"/>
      </w:pPr>
      <w:rPr>
        <w:rFonts w:hint="default"/>
      </w:rPr>
    </w:lvl>
    <w:lvl w:ilvl="5" w:tplc="82CEA9C2">
      <w:numFmt w:val="bullet"/>
      <w:lvlText w:val="•"/>
      <w:lvlJc w:val="left"/>
      <w:pPr>
        <w:ind w:left="5523" w:hanging="360"/>
      </w:pPr>
      <w:rPr>
        <w:rFonts w:hint="default"/>
      </w:rPr>
    </w:lvl>
    <w:lvl w:ilvl="6" w:tplc="E6609194">
      <w:numFmt w:val="bullet"/>
      <w:lvlText w:val="•"/>
      <w:lvlJc w:val="left"/>
      <w:pPr>
        <w:ind w:left="6511" w:hanging="360"/>
      </w:pPr>
      <w:rPr>
        <w:rFonts w:hint="default"/>
      </w:rPr>
    </w:lvl>
    <w:lvl w:ilvl="7" w:tplc="3F308CE6">
      <w:numFmt w:val="bullet"/>
      <w:lvlText w:val="•"/>
      <w:lvlJc w:val="left"/>
      <w:pPr>
        <w:ind w:left="7500" w:hanging="360"/>
      </w:pPr>
      <w:rPr>
        <w:rFonts w:hint="default"/>
      </w:rPr>
    </w:lvl>
    <w:lvl w:ilvl="8" w:tplc="BEE03BAC">
      <w:numFmt w:val="bullet"/>
      <w:lvlText w:val="•"/>
      <w:lvlJc w:val="left"/>
      <w:pPr>
        <w:ind w:left="8489" w:hanging="360"/>
      </w:pPr>
      <w:rPr>
        <w:rFonts w:hint="default"/>
      </w:rPr>
    </w:lvl>
  </w:abstractNum>
  <w:abstractNum w:abstractNumId="44">
    <w:nsid w:val="767F2CD9"/>
    <w:multiLevelType w:val="hybridMultilevel"/>
    <w:tmpl w:val="7CEAB1B6"/>
    <w:lvl w:ilvl="0" w:tplc="254AEB32">
      <w:numFmt w:val="bullet"/>
      <w:lvlText w:val="•"/>
      <w:lvlJc w:val="left"/>
      <w:pPr>
        <w:ind w:left="218" w:hanging="708"/>
      </w:pPr>
      <w:rPr>
        <w:rFonts w:ascii="Times New Roman" w:eastAsia="Times New Roman" w:hAnsi="Times New Roman" w:hint="default"/>
        <w:w w:val="100"/>
        <w:sz w:val="24"/>
      </w:rPr>
    </w:lvl>
    <w:lvl w:ilvl="1" w:tplc="5F4AF1F2">
      <w:numFmt w:val="bullet"/>
      <w:lvlText w:val="•"/>
      <w:lvlJc w:val="left"/>
      <w:pPr>
        <w:ind w:left="1244" w:hanging="708"/>
      </w:pPr>
      <w:rPr>
        <w:rFonts w:hint="default"/>
      </w:rPr>
    </w:lvl>
    <w:lvl w:ilvl="2" w:tplc="6234F3F6">
      <w:numFmt w:val="bullet"/>
      <w:lvlText w:val="•"/>
      <w:lvlJc w:val="left"/>
      <w:pPr>
        <w:ind w:left="2269" w:hanging="708"/>
      </w:pPr>
      <w:rPr>
        <w:rFonts w:hint="default"/>
      </w:rPr>
    </w:lvl>
    <w:lvl w:ilvl="3" w:tplc="EDBAAE70">
      <w:numFmt w:val="bullet"/>
      <w:lvlText w:val="•"/>
      <w:lvlJc w:val="left"/>
      <w:pPr>
        <w:ind w:left="3293" w:hanging="708"/>
      </w:pPr>
      <w:rPr>
        <w:rFonts w:hint="default"/>
      </w:rPr>
    </w:lvl>
    <w:lvl w:ilvl="4" w:tplc="8786BB64">
      <w:numFmt w:val="bullet"/>
      <w:lvlText w:val="•"/>
      <w:lvlJc w:val="left"/>
      <w:pPr>
        <w:ind w:left="4318" w:hanging="708"/>
      </w:pPr>
      <w:rPr>
        <w:rFonts w:hint="default"/>
      </w:rPr>
    </w:lvl>
    <w:lvl w:ilvl="5" w:tplc="70F4CF40">
      <w:numFmt w:val="bullet"/>
      <w:lvlText w:val="•"/>
      <w:lvlJc w:val="left"/>
      <w:pPr>
        <w:ind w:left="5343" w:hanging="708"/>
      </w:pPr>
      <w:rPr>
        <w:rFonts w:hint="default"/>
      </w:rPr>
    </w:lvl>
    <w:lvl w:ilvl="6" w:tplc="70C6C480">
      <w:numFmt w:val="bullet"/>
      <w:lvlText w:val="•"/>
      <w:lvlJc w:val="left"/>
      <w:pPr>
        <w:ind w:left="6367" w:hanging="708"/>
      </w:pPr>
      <w:rPr>
        <w:rFonts w:hint="default"/>
      </w:rPr>
    </w:lvl>
    <w:lvl w:ilvl="7" w:tplc="DE04D52E">
      <w:numFmt w:val="bullet"/>
      <w:lvlText w:val="•"/>
      <w:lvlJc w:val="left"/>
      <w:pPr>
        <w:ind w:left="7392" w:hanging="708"/>
      </w:pPr>
      <w:rPr>
        <w:rFonts w:hint="default"/>
      </w:rPr>
    </w:lvl>
    <w:lvl w:ilvl="8" w:tplc="DB304F80">
      <w:numFmt w:val="bullet"/>
      <w:lvlText w:val="•"/>
      <w:lvlJc w:val="left"/>
      <w:pPr>
        <w:ind w:left="8417" w:hanging="708"/>
      </w:pPr>
      <w:rPr>
        <w:rFonts w:hint="default"/>
      </w:rPr>
    </w:lvl>
  </w:abstractNum>
  <w:abstractNum w:abstractNumId="45">
    <w:nsid w:val="77F83204"/>
    <w:multiLevelType w:val="hybridMultilevel"/>
    <w:tmpl w:val="17F45DF8"/>
    <w:lvl w:ilvl="0" w:tplc="4B72EBE4">
      <w:numFmt w:val="bullet"/>
      <w:lvlText w:val="-"/>
      <w:lvlJc w:val="left"/>
      <w:pPr>
        <w:ind w:left="218" w:hanging="308"/>
      </w:pPr>
      <w:rPr>
        <w:rFonts w:ascii="Times New Roman" w:eastAsia="Times New Roman" w:hAnsi="Times New Roman" w:hint="default"/>
        <w:b/>
        <w:i/>
        <w:w w:val="99"/>
        <w:sz w:val="24"/>
      </w:rPr>
    </w:lvl>
    <w:lvl w:ilvl="1" w:tplc="525E3404">
      <w:numFmt w:val="bullet"/>
      <w:lvlText w:val="•"/>
      <w:lvlJc w:val="left"/>
      <w:pPr>
        <w:ind w:left="1244" w:hanging="308"/>
      </w:pPr>
      <w:rPr>
        <w:rFonts w:hint="default"/>
      </w:rPr>
    </w:lvl>
    <w:lvl w:ilvl="2" w:tplc="F79E149C">
      <w:numFmt w:val="bullet"/>
      <w:lvlText w:val="•"/>
      <w:lvlJc w:val="left"/>
      <w:pPr>
        <w:ind w:left="2269" w:hanging="308"/>
      </w:pPr>
      <w:rPr>
        <w:rFonts w:hint="default"/>
      </w:rPr>
    </w:lvl>
    <w:lvl w:ilvl="3" w:tplc="EADA7560">
      <w:numFmt w:val="bullet"/>
      <w:lvlText w:val="•"/>
      <w:lvlJc w:val="left"/>
      <w:pPr>
        <w:ind w:left="3293" w:hanging="308"/>
      </w:pPr>
      <w:rPr>
        <w:rFonts w:hint="default"/>
      </w:rPr>
    </w:lvl>
    <w:lvl w:ilvl="4" w:tplc="65084B08">
      <w:numFmt w:val="bullet"/>
      <w:lvlText w:val="•"/>
      <w:lvlJc w:val="left"/>
      <w:pPr>
        <w:ind w:left="4318" w:hanging="308"/>
      </w:pPr>
      <w:rPr>
        <w:rFonts w:hint="default"/>
      </w:rPr>
    </w:lvl>
    <w:lvl w:ilvl="5" w:tplc="C49E888C">
      <w:numFmt w:val="bullet"/>
      <w:lvlText w:val="•"/>
      <w:lvlJc w:val="left"/>
      <w:pPr>
        <w:ind w:left="5343" w:hanging="308"/>
      </w:pPr>
      <w:rPr>
        <w:rFonts w:hint="default"/>
      </w:rPr>
    </w:lvl>
    <w:lvl w:ilvl="6" w:tplc="D092FA58">
      <w:numFmt w:val="bullet"/>
      <w:lvlText w:val="•"/>
      <w:lvlJc w:val="left"/>
      <w:pPr>
        <w:ind w:left="6367" w:hanging="308"/>
      </w:pPr>
      <w:rPr>
        <w:rFonts w:hint="default"/>
      </w:rPr>
    </w:lvl>
    <w:lvl w:ilvl="7" w:tplc="8CF2C76C">
      <w:numFmt w:val="bullet"/>
      <w:lvlText w:val="•"/>
      <w:lvlJc w:val="left"/>
      <w:pPr>
        <w:ind w:left="7392" w:hanging="308"/>
      </w:pPr>
      <w:rPr>
        <w:rFonts w:hint="default"/>
      </w:rPr>
    </w:lvl>
    <w:lvl w:ilvl="8" w:tplc="2AFEB2FE">
      <w:numFmt w:val="bullet"/>
      <w:lvlText w:val="•"/>
      <w:lvlJc w:val="left"/>
      <w:pPr>
        <w:ind w:left="8417" w:hanging="308"/>
      </w:pPr>
      <w:rPr>
        <w:rFonts w:hint="default"/>
      </w:rPr>
    </w:lvl>
  </w:abstractNum>
  <w:abstractNum w:abstractNumId="46">
    <w:nsid w:val="7C367728"/>
    <w:multiLevelType w:val="hybridMultilevel"/>
    <w:tmpl w:val="1BCE03DA"/>
    <w:lvl w:ilvl="0" w:tplc="0308B434">
      <w:start w:val="1"/>
      <w:numFmt w:val="decimal"/>
      <w:lvlText w:val="%1."/>
      <w:lvlJc w:val="left"/>
      <w:pPr>
        <w:ind w:left="218" w:hanging="181"/>
      </w:pPr>
      <w:rPr>
        <w:rFonts w:ascii="Times New Roman" w:eastAsia="Times New Roman" w:hAnsi="Times New Roman" w:cs="Times New Roman" w:hint="default"/>
        <w:w w:val="100"/>
        <w:sz w:val="22"/>
        <w:szCs w:val="22"/>
      </w:rPr>
    </w:lvl>
    <w:lvl w:ilvl="1" w:tplc="DB98F87A">
      <w:numFmt w:val="bullet"/>
      <w:lvlText w:val="•"/>
      <w:lvlJc w:val="left"/>
      <w:pPr>
        <w:ind w:left="1244" w:hanging="181"/>
      </w:pPr>
      <w:rPr>
        <w:rFonts w:hint="default"/>
      </w:rPr>
    </w:lvl>
    <w:lvl w:ilvl="2" w:tplc="12BAD096">
      <w:numFmt w:val="bullet"/>
      <w:lvlText w:val="•"/>
      <w:lvlJc w:val="left"/>
      <w:pPr>
        <w:ind w:left="2269" w:hanging="181"/>
      </w:pPr>
      <w:rPr>
        <w:rFonts w:hint="default"/>
      </w:rPr>
    </w:lvl>
    <w:lvl w:ilvl="3" w:tplc="9CBED494">
      <w:numFmt w:val="bullet"/>
      <w:lvlText w:val="•"/>
      <w:lvlJc w:val="left"/>
      <w:pPr>
        <w:ind w:left="3293" w:hanging="181"/>
      </w:pPr>
      <w:rPr>
        <w:rFonts w:hint="default"/>
      </w:rPr>
    </w:lvl>
    <w:lvl w:ilvl="4" w:tplc="AC36169A">
      <w:numFmt w:val="bullet"/>
      <w:lvlText w:val="•"/>
      <w:lvlJc w:val="left"/>
      <w:pPr>
        <w:ind w:left="4318" w:hanging="181"/>
      </w:pPr>
      <w:rPr>
        <w:rFonts w:hint="default"/>
      </w:rPr>
    </w:lvl>
    <w:lvl w:ilvl="5" w:tplc="81AE6368">
      <w:numFmt w:val="bullet"/>
      <w:lvlText w:val="•"/>
      <w:lvlJc w:val="left"/>
      <w:pPr>
        <w:ind w:left="5343" w:hanging="181"/>
      </w:pPr>
      <w:rPr>
        <w:rFonts w:hint="default"/>
      </w:rPr>
    </w:lvl>
    <w:lvl w:ilvl="6" w:tplc="1EA2B0DA">
      <w:numFmt w:val="bullet"/>
      <w:lvlText w:val="•"/>
      <w:lvlJc w:val="left"/>
      <w:pPr>
        <w:ind w:left="6367" w:hanging="181"/>
      </w:pPr>
      <w:rPr>
        <w:rFonts w:hint="default"/>
      </w:rPr>
    </w:lvl>
    <w:lvl w:ilvl="7" w:tplc="2940C460">
      <w:numFmt w:val="bullet"/>
      <w:lvlText w:val="•"/>
      <w:lvlJc w:val="left"/>
      <w:pPr>
        <w:ind w:left="7392" w:hanging="181"/>
      </w:pPr>
      <w:rPr>
        <w:rFonts w:hint="default"/>
      </w:rPr>
    </w:lvl>
    <w:lvl w:ilvl="8" w:tplc="1F9CE3F4">
      <w:numFmt w:val="bullet"/>
      <w:lvlText w:val="•"/>
      <w:lvlJc w:val="left"/>
      <w:pPr>
        <w:ind w:left="8417" w:hanging="181"/>
      </w:pPr>
      <w:rPr>
        <w:rFonts w:hint="default"/>
      </w:rPr>
    </w:lvl>
  </w:abstractNum>
  <w:abstractNum w:abstractNumId="47">
    <w:nsid w:val="7C7E50EC"/>
    <w:multiLevelType w:val="hybridMultilevel"/>
    <w:tmpl w:val="7718440C"/>
    <w:lvl w:ilvl="0" w:tplc="02B41DA2">
      <w:start w:val="1"/>
      <w:numFmt w:val="decimal"/>
      <w:lvlText w:val="%1."/>
      <w:lvlJc w:val="left"/>
      <w:pPr>
        <w:ind w:left="218" w:hanging="181"/>
      </w:pPr>
      <w:rPr>
        <w:rFonts w:ascii="Times New Roman" w:eastAsia="Times New Roman" w:hAnsi="Times New Roman" w:cs="Times New Roman" w:hint="default"/>
        <w:w w:val="100"/>
        <w:sz w:val="22"/>
        <w:szCs w:val="22"/>
      </w:rPr>
    </w:lvl>
    <w:lvl w:ilvl="1" w:tplc="156C20F6">
      <w:numFmt w:val="bullet"/>
      <w:lvlText w:val="•"/>
      <w:lvlJc w:val="left"/>
      <w:pPr>
        <w:ind w:left="1244" w:hanging="181"/>
      </w:pPr>
      <w:rPr>
        <w:rFonts w:hint="default"/>
      </w:rPr>
    </w:lvl>
    <w:lvl w:ilvl="2" w:tplc="06F0A684">
      <w:numFmt w:val="bullet"/>
      <w:lvlText w:val="•"/>
      <w:lvlJc w:val="left"/>
      <w:pPr>
        <w:ind w:left="2269" w:hanging="181"/>
      </w:pPr>
      <w:rPr>
        <w:rFonts w:hint="default"/>
      </w:rPr>
    </w:lvl>
    <w:lvl w:ilvl="3" w:tplc="81AE983C">
      <w:numFmt w:val="bullet"/>
      <w:lvlText w:val="•"/>
      <w:lvlJc w:val="left"/>
      <w:pPr>
        <w:ind w:left="3293" w:hanging="181"/>
      </w:pPr>
      <w:rPr>
        <w:rFonts w:hint="default"/>
      </w:rPr>
    </w:lvl>
    <w:lvl w:ilvl="4" w:tplc="D5D4B3A8">
      <w:numFmt w:val="bullet"/>
      <w:lvlText w:val="•"/>
      <w:lvlJc w:val="left"/>
      <w:pPr>
        <w:ind w:left="4318" w:hanging="181"/>
      </w:pPr>
      <w:rPr>
        <w:rFonts w:hint="default"/>
      </w:rPr>
    </w:lvl>
    <w:lvl w:ilvl="5" w:tplc="D376060E">
      <w:numFmt w:val="bullet"/>
      <w:lvlText w:val="•"/>
      <w:lvlJc w:val="left"/>
      <w:pPr>
        <w:ind w:left="5343" w:hanging="181"/>
      </w:pPr>
      <w:rPr>
        <w:rFonts w:hint="default"/>
      </w:rPr>
    </w:lvl>
    <w:lvl w:ilvl="6" w:tplc="C9B6EBA8">
      <w:numFmt w:val="bullet"/>
      <w:lvlText w:val="•"/>
      <w:lvlJc w:val="left"/>
      <w:pPr>
        <w:ind w:left="6367" w:hanging="181"/>
      </w:pPr>
      <w:rPr>
        <w:rFonts w:hint="default"/>
      </w:rPr>
    </w:lvl>
    <w:lvl w:ilvl="7" w:tplc="4F9EDE34">
      <w:numFmt w:val="bullet"/>
      <w:lvlText w:val="•"/>
      <w:lvlJc w:val="left"/>
      <w:pPr>
        <w:ind w:left="7392" w:hanging="181"/>
      </w:pPr>
      <w:rPr>
        <w:rFonts w:hint="default"/>
      </w:rPr>
    </w:lvl>
    <w:lvl w:ilvl="8" w:tplc="0E94815A">
      <w:numFmt w:val="bullet"/>
      <w:lvlText w:val="•"/>
      <w:lvlJc w:val="left"/>
      <w:pPr>
        <w:ind w:left="8417" w:hanging="181"/>
      </w:pPr>
      <w:rPr>
        <w:rFonts w:hint="default"/>
      </w:rPr>
    </w:lvl>
  </w:abstractNum>
  <w:abstractNum w:abstractNumId="48">
    <w:nsid w:val="7D8243FB"/>
    <w:multiLevelType w:val="hybridMultilevel"/>
    <w:tmpl w:val="563EE908"/>
    <w:lvl w:ilvl="0" w:tplc="7012D840">
      <w:start w:val="1"/>
      <w:numFmt w:val="decimal"/>
      <w:lvlText w:val="%1."/>
      <w:lvlJc w:val="left"/>
      <w:pPr>
        <w:ind w:left="360" w:hanging="360"/>
      </w:pPr>
      <w:rPr>
        <w:rFonts w:ascii="Times New Roman" w:eastAsia="Times New Roman" w:hAnsi="Times New Roman" w:cs="Times New Roman" w:hint="default"/>
        <w:w w:val="100"/>
        <w:sz w:val="24"/>
        <w:szCs w:val="24"/>
      </w:rPr>
    </w:lvl>
    <w:lvl w:ilvl="1" w:tplc="CAC0C232">
      <w:numFmt w:val="bullet"/>
      <w:lvlText w:val="•"/>
      <w:lvlJc w:val="left"/>
      <w:pPr>
        <w:ind w:left="1568" w:hanging="360"/>
      </w:pPr>
      <w:rPr>
        <w:rFonts w:hint="default"/>
      </w:rPr>
    </w:lvl>
    <w:lvl w:ilvl="2" w:tplc="96A24DE4">
      <w:numFmt w:val="bullet"/>
      <w:lvlText w:val="•"/>
      <w:lvlJc w:val="left"/>
      <w:pPr>
        <w:ind w:left="2557" w:hanging="360"/>
      </w:pPr>
      <w:rPr>
        <w:rFonts w:hint="default"/>
      </w:rPr>
    </w:lvl>
    <w:lvl w:ilvl="3" w:tplc="BDB447E4">
      <w:numFmt w:val="bullet"/>
      <w:lvlText w:val="•"/>
      <w:lvlJc w:val="left"/>
      <w:pPr>
        <w:ind w:left="3545" w:hanging="360"/>
      </w:pPr>
      <w:rPr>
        <w:rFonts w:hint="default"/>
      </w:rPr>
    </w:lvl>
    <w:lvl w:ilvl="4" w:tplc="429CE7DE">
      <w:numFmt w:val="bullet"/>
      <w:lvlText w:val="•"/>
      <w:lvlJc w:val="left"/>
      <w:pPr>
        <w:ind w:left="4534" w:hanging="360"/>
      </w:pPr>
      <w:rPr>
        <w:rFonts w:hint="default"/>
      </w:rPr>
    </w:lvl>
    <w:lvl w:ilvl="5" w:tplc="E940BFBE">
      <w:numFmt w:val="bullet"/>
      <w:lvlText w:val="•"/>
      <w:lvlJc w:val="left"/>
      <w:pPr>
        <w:ind w:left="5523" w:hanging="360"/>
      </w:pPr>
      <w:rPr>
        <w:rFonts w:hint="default"/>
      </w:rPr>
    </w:lvl>
    <w:lvl w:ilvl="6" w:tplc="755E2716">
      <w:numFmt w:val="bullet"/>
      <w:lvlText w:val="•"/>
      <w:lvlJc w:val="left"/>
      <w:pPr>
        <w:ind w:left="6511" w:hanging="360"/>
      </w:pPr>
      <w:rPr>
        <w:rFonts w:hint="default"/>
      </w:rPr>
    </w:lvl>
    <w:lvl w:ilvl="7" w:tplc="C2108C82">
      <w:numFmt w:val="bullet"/>
      <w:lvlText w:val="•"/>
      <w:lvlJc w:val="left"/>
      <w:pPr>
        <w:ind w:left="7500" w:hanging="360"/>
      </w:pPr>
      <w:rPr>
        <w:rFonts w:hint="default"/>
      </w:rPr>
    </w:lvl>
    <w:lvl w:ilvl="8" w:tplc="E384E386">
      <w:numFmt w:val="bullet"/>
      <w:lvlText w:val="•"/>
      <w:lvlJc w:val="left"/>
      <w:pPr>
        <w:ind w:left="8489" w:hanging="360"/>
      </w:pPr>
      <w:rPr>
        <w:rFonts w:hint="default"/>
      </w:rPr>
    </w:lvl>
  </w:abstractNum>
  <w:abstractNum w:abstractNumId="49">
    <w:nsid w:val="7F355EB2"/>
    <w:multiLevelType w:val="hybridMultilevel"/>
    <w:tmpl w:val="58B8E8C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4"/>
  </w:num>
  <w:num w:numId="3">
    <w:abstractNumId w:val="27"/>
  </w:num>
  <w:num w:numId="4">
    <w:abstractNumId w:val="0"/>
  </w:num>
  <w:num w:numId="5">
    <w:abstractNumId w:val="41"/>
  </w:num>
  <w:num w:numId="6">
    <w:abstractNumId w:val="2"/>
  </w:num>
  <w:num w:numId="7">
    <w:abstractNumId w:val="18"/>
  </w:num>
  <w:num w:numId="8">
    <w:abstractNumId w:val="31"/>
  </w:num>
  <w:num w:numId="9">
    <w:abstractNumId w:val="11"/>
  </w:num>
  <w:num w:numId="10">
    <w:abstractNumId w:val="20"/>
  </w:num>
  <w:num w:numId="11">
    <w:abstractNumId w:val="29"/>
  </w:num>
  <w:num w:numId="12">
    <w:abstractNumId w:val="7"/>
  </w:num>
  <w:num w:numId="13">
    <w:abstractNumId w:val="40"/>
  </w:num>
  <w:num w:numId="14">
    <w:abstractNumId w:val="17"/>
  </w:num>
  <w:num w:numId="15">
    <w:abstractNumId w:val="19"/>
  </w:num>
  <w:num w:numId="16">
    <w:abstractNumId w:val="16"/>
  </w:num>
  <w:num w:numId="17">
    <w:abstractNumId w:val="49"/>
  </w:num>
  <w:num w:numId="18">
    <w:abstractNumId w:val="1"/>
  </w:num>
  <w:num w:numId="19">
    <w:abstractNumId w:val="10"/>
  </w:num>
  <w:num w:numId="20">
    <w:abstractNumId w:val="5"/>
  </w:num>
  <w:num w:numId="21">
    <w:abstractNumId w:val="46"/>
  </w:num>
  <w:num w:numId="22">
    <w:abstractNumId w:val="36"/>
  </w:num>
  <w:num w:numId="23">
    <w:abstractNumId w:val="30"/>
  </w:num>
  <w:num w:numId="24">
    <w:abstractNumId w:val="34"/>
  </w:num>
  <w:num w:numId="25">
    <w:abstractNumId w:val="37"/>
  </w:num>
  <w:num w:numId="26">
    <w:abstractNumId w:val="45"/>
  </w:num>
  <w:num w:numId="27">
    <w:abstractNumId w:val="21"/>
  </w:num>
  <w:num w:numId="28">
    <w:abstractNumId w:val="12"/>
  </w:num>
  <w:num w:numId="29">
    <w:abstractNumId w:val="32"/>
  </w:num>
  <w:num w:numId="30">
    <w:abstractNumId w:val="42"/>
  </w:num>
  <w:num w:numId="31">
    <w:abstractNumId w:val="35"/>
  </w:num>
  <w:num w:numId="32">
    <w:abstractNumId w:val="9"/>
  </w:num>
  <w:num w:numId="33">
    <w:abstractNumId w:val="4"/>
  </w:num>
  <w:num w:numId="34">
    <w:abstractNumId w:val="8"/>
  </w:num>
  <w:num w:numId="35">
    <w:abstractNumId w:val="48"/>
  </w:num>
  <w:num w:numId="36">
    <w:abstractNumId w:val="25"/>
  </w:num>
  <w:num w:numId="37">
    <w:abstractNumId w:val="26"/>
  </w:num>
  <w:num w:numId="38">
    <w:abstractNumId w:val="47"/>
  </w:num>
  <w:num w:numId="39">
    <w:abstractNumId w:val="43"/>
  </w:num>
  <w:num w:numId="40">
    <w:abstractNumId w:val="28"/>
  </w:num>
  <w:num w:numId="41">
    <w:abstractNumId w:val="39"/>
  </w:num>
  <w:num w:numId="42">
    <w:abstractNumId w:val="22"/>
  </w:num>
  <w:num w:numId="43">
    <w:abstractNumId w:val="3"/>
  </w:num>
  <w:num w:numId="44">
    <w:abstractNumId w:val="38"/>
  </w:num>
  <w:num w:numId="45">
    <w:abstractNumId w:val="33"/>
  </w:num>
  <w:num w:numId="46">
    <w:abstractNumId w:val="44"/>
  </w:num>
  <w:num w:numId="47">
    <w:abstractNumId w:val="14"/>
  </w:num>
  <w:num w:numId="48">
    <w:abstractNumId w:val="6"/>
  </w:num>
  <w:num w:numId="49">
    <w:abstractNumId w:val="23"/>
  </w:num>
  <w:num w:numId="50">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079A"/>
    <w:rsid w:val="00000215"/>
    <w:rsid w:val="00010A83"/>
    <w:rsid w:val="00016D41"/>
    <w:rsid w:val="000236AD"/>
    <w:rsid w:val="00024149"/>
    <w:rsid w:val="000403F8"/>
    <w:rsid w:val="00040436"/>
    <w:rsid w:val="000517F7"/>
    <w:rsid w:val="00053611"/>
    <w:rsid w:val="00061FD1"/>
    <w:rsid w:val="00066621"/>
    <w:rsid w:val="00081066"/>
    <w:rsid w:val="000971C5"/>
    <w:rsid w:val="0009784C"/>
    <w:rsid w:val="000A0B94"/>
    <w:rsid w:val="000A740A"/>
    <w:rsid w:val="000B250E"/>
    <w:rsid w:val="000B64A4"/>
    <w:rsid w:val="000B7AEF"/>
    <w:rsid w:val="000C0E6E"/>
    <w:rsid w:val="000C14AA"/>
    <w:rsid w:val="000C241E"/>
    <w:rsid w:val="000C3E82"/>
    <w:rsid w:val="000E1094"/>
    <w:rsid w:val="000E10CB"/>
    <w:rsid w:val="000E3F5B"/>
    <w:rsid w:val="000E7A47"/>
    <w:rsid w:val="000F10B2"/>
    <w:rsid w:val="001055BF"/>
    <w:rsid w:val="00107748"/>
    <w:rsid w:val="00114ACF"/>
    <w:rsid w:val="001208CF"/>
    <w:rsid w:val="00122344"/>
    <w:rsid w:val="001300A6"/>
    <w:rsid w:val="001302E4"/>
    <w:rsid w:val="0014090B"/>
    <w:rsid w:val="00141780"/>
    <w:rsid w:val="00150FE4"/>
    <w:rsid w:val="0015259E"/>
    <w:rsid w:val="00157A29"/>
    <w:rsid w:val="0016515D"/>
    <w:rsid w:val="00166BAA"/>
    <w:rsid w:val="00170EE4"/>
    <w:rsid w:val="00175D80"/>
    <w:rsid w:val="00187E88"/>
    <w:rsid w:val="001936CC"/>
    <w:rsid w:val="00193C94"/>
    <w:rsid w:val="00193DDF"/>
    <w:rsid w:val="00194F6F"/>
    <w:rsid w:val="001A32FA"/>
    <w:rsid w:val="001B3C1D"/>
    <w:rsid w:val="001B7B91"/>
    <w:rsid w:val="001C520E"/>
    <w:rsid w:val="001C56A7"/>
    <w:rsid w:val="001F26DE"/>
    <w:rsid w:val="001F3655"/>
    <w:rsid w:val="001F5BB0"/>
    <w:rsid w:val="001F7734"/>
    <w:rsid w:val="00202F00"/>
    <w:rsid w:val="00203738"/>
    <w:rsid w:val="002065FD"/>
    <w:rsid w:val="00216524"/>
    <w:rsid w:val="00227000"/>
    <w:rsid w:val="002326F3"/>
    <w:rsid w:val="00232B7E"/>
    <w:rsid w:val="00233B11"/>
    <w:rsid w:val="00245DC4"/>
    <w:rsid w:val="0025131C"/>
    <w:rsid w:val="002518B8"/>
    <w:rsid w:val="00254D67"/>
    <w:rsid w:val="002561F4"/>
    <w:rsid w:val="00265E91"/>
    <w:rsid w:val="00270472"/>
    <w:rsid w:val="0027079A"/>
    <w:rsid w:val="002915A6"/>
    <w:rsid w:val="002942D5"/>
    <w:rsid w:val="00297026"/>
    <w:rsid w:val="002A7D39"/>
    <w:rsid w:val="002A7EE0"/>
    <w:rsid w:val="002B06C4"/>
    <w:rsid w:val="002B0C46"/>
    <w:rsid w:val="002B0CBE"/>
    <w:rsid w:val="002B557C"/>
    <w:rsid w:val="002C481E"/>
    <w:rsid w:val="002C58BC"/>
    <w:rsid w:val="002E290D"/>
    <w:rsid w:val="002F5088"/>
    <w:rsid w:val="00305438"/>
    <w:rsid w:val="00305458"/>
    <w:rsid w:val="00316F41"/>
    <w:rsid w:val="003242E4"/>
    <w:rsid w:val="00334F6F"/>
    <w:rsid w:val="00335A9A"/>
    <w:rsid w:val="003371E4"/>
    <w:rsid w:val="00340B58"/>
    <w:rsid w:val="00340E99"/>
    <w:rsid w:val="00344B67"/>
    <w:rsid w:val="003458FF"/>
    <w:rsid w:val="003557E9"/>
    <w:rsid w:val="003631E1"/>
    <w:rsid w:val="00366E0E"/>
    <w:rsid w:val="0037057F"/>
    <w:rsid w:val="003741B2"/>
    <w:rsid w:val="00385E64"/>
    <w:rsid w:val="003A5203"/>
    <w:rsid w:val="003A65D0"/>
    <w:rsid w:val="003C048E"/>
    <w:rsid w:val="003C6A58"/>
    <w:rsid w:val="003E0653"/>
    <w:rsid w:val="003E4BAA"/>
    <w:rsid w:val="003E4DC3"/>
    <w:rsid w:val="003E7078"/>
    <w:rsid w:val="003E7441"/>
    <w:rsid w:val="004147A8"/>
    <w:rsid w:val="00424EA9"/>
    <w:rsid w:val="00436AD2"/>
    <w:rsid w:val="0044098E"/>
    <w:rsid w:val="0045736E"/>
    <w:rsid w:val="00466170"/>
    <w:rsid w:val="00485753"/>
    <w:rsid w:val="00491AFF"/>
    <w:rsid w:val="004956C7"/>
    <w:rsid w:val="004A2A40"/>
    <w:rsid w:val="004A644E"/>
    <w:rsid w:val="004C4815"/>
    <w:rsid w:val="004C51CD"/>
    <w:rsid w:val="004D1B5F"/>
    <w:rsid w:val="004D5C69"/>
    <w:rsid w:val="004E4407"/>
    <w:rsid w:val="004F3098"/>
    <w:rsid w:val="00500023"/>
    <w:rsid w:val="00513DEE"/>
    <w:rsid w:val="005163C0"/>
    <w:rsid w:val="005173FF"/>
    <w:rsid w:val="005247C4"/>
    <w:rsid w:val="005249FA"/>
    <w:rsid w:val="005259E2"/>
    <w:rsid w:val="00531F0A"/>
    <w:rsid w:val="005421E4"/>
    <w:rsid w:val="00543803"/>
    <w:rsid w:val="00544C92"/>
    <w:rsid w:val="0054758B"/>
    <w:rsid w:val="00591784"/>
    <w:rsid w:val="005928AB"/>
    <w:rsid w:val="005933DD"/>
    <w:rsid w:val="005C20E1"/>
    <w:rsid w:val="005C44A9"/>
    <w:rsid w:val="005C4B14"/>
    <w:rsid w:val="005C61C6"/>
    <w:rsid w:val="005C7538"/>
    <w:rsid w:val="005D2CDD"/>
    <w:rsid w:val="005E37C9"/>
    <w:rsid w:val="005E7EA8"/>
    <w:rsid w:val="005F18E0"/>
    <w:rsid w:val="005F3B9E"/>
    <w:rsid w:val="005F4861"/>
    <w:rsid w:val="006008C6"/>
    <w:rsid w:val="0061707E"/>
    <w:rsid w:val="00625C9E"/>
    <w:rsid w:val="00635835"/>
    <w:rsid w:val="006361B6"/>
    <w:rsid w:val="00636AD8"/>
    <w:rsid w:val="00652616"/>
    <w:rsid w:val="006561F3"/>
    <w:rsid w:val="00656564"/>
    <w:rsid w:val="00661782"/>
    <w:rsid w:val="006746BF"/>
    <w:rsid w:val="00682903"/>
    <w:rsid w:val="006847D2"/>
    <w:rsid w:val="006A32DA"/>
    <w:rsid w:val="006A5952"/>
    <w:rsid w:val="006B5C6C"/>
    <w:rsid w:val="006C650B"/>
    <w:rsid w:val="006D0686"/>
    <w:rsid w:val="006D57C0"/>
    <w:rsid w:val="006E08C2"/>
    <w:rsid w:val="006F3986"/>
    <w:rsid w:val="00715235"/>
    <w:rsid w:val="00733630"/>
    <w:rsid w:val="00735D7C"/>
    <w:rsid w:val="00736541"/>
    <w:rsid w:val="007506B5"/>
    <w:rsid w:val="0075293A"/>
    <w:rsid w:val="0075711E"/>
    <w:rsid w:val="007571F5"/>
    <w:rsid w:val="007659AF"/>
    <w:rsid w:val="007729E1"/>
    <w:rsid w:val="00775F06"/>
    <w:rsid w:val="00782A93"/>
    <w:rsid w:val="0079080F"/>
    <w:rsid w:val="00796D54"/>
    <w:rsid w:val="007C5D48"/>
    <w:rsid w:val="007D17D2"/>
    <w:rsid w:val="007D436E"/>
    <w:rsid w:val="007D48C6"/>
    <w:rsid w:val="007E2359"/>
    <w:rsid w:val="007E4CF5"/>
    <w:rsid w:val="007E7028"/>
    <w:rsid w:val="007F3615"/>
    <w:rsid w:val="00804A3D"/>
    <w:rsid w:val="00812CA0"/>
    <w:rsid w:val="0082613A"/>
    <w:rsid w:val="008363E3"/>
    <w:rsid w:val="00855388"/>
    <w:rsid w:val="00857EE7"/>
    <w:rsid w:val="00862481"/>
    <w:rsid w:val="008765FB"/>
    <w:rsid w:val="00883264"/>
    <w:rsid w:val="00891665"/>
    <w:rsid w:val="008A0C1D"/>
    <w:rsid w:val="008A48A1"/>
    <w:rsid w:val="008B10BD"/>
    <w:rsid w:val="008C09EF"/>
    <w:rsid w:val="008C0D68"/>
    <w:rsid w:val="008D0F1C"/>
    <w:rsid w:val="008D391B"/>
    <w:rsid w:val="008E2302"/>
    <w:rsid w:val="008F008C"/>
    <w:rsid w:val="008F1F11"/>
    <w:rsid w:val="008F4D7A"/>
    <w:rsid w:val="009024CC"/>
    <w:rsid w:val="00914537"/>
    <w:rsid w:val="009234C7"/>
    <w:rsid w:val="009314FA"/>
    <w:rsid w:val="00931BFC"/>
    <w:rsid w:val="00934E28"/>
    <w:rsid w:val="00966026"/>
    <w:rsid w:val="009709BC"/>
    <w:rsid w:val="00971FEA"/>
    <w:rsid w:val="00982958"/>
    <w:rsid w:val="00996D17"/>
    <w:rsid w:val="009A24BC"/>
    <w:rsid w:val="009B417D"/>
    <w:rsid w:val="009B788E"/>
    <w:rsid w:val="009C24D4"/>
    <w:rsid w:val="009D024D"/>
    <w:rsid w:val="009E44FB"/>
    <w:rsid w:val="009F062C"/>
    <w:rsid w:val="009F7D6E"/>
    <w:rsid w:val="00A12957"/>
    <w:rsid w:val="00A14FDA"/>
    <w:rsid w:val="00A40879"/>
    <w:rsid w:val="00A431A2"/>
    <w:rsid w:val="00A65948"/>
    <w:rsid w:val="00A67D8A"/>
    <w:rsid w:val="00A703CC"/>
    <w:rsid w:val="00A72253"/>
    <w:rsid w:val="00A85A89"/>
    <w:rsid w:val="00AA2E73"/>
    <w:rsid w:val="00AA4C63"/>
    <w:rsid w:val="00AA53EB"/>
    <w:rsid w:val="00AB1563"/>
    <w:rsid w:val="00AB255B"/>
    <w:rsid w:val="00AB3775"/>
    <w:rsid w:val="00AB5843"/>
    <w:rsid w:val="00AB638A"/>
    <w:rsid w:val="00AB65A1"/>
    <w:rsid w:val="00AC05FF"/>
    <w:rsid w:val="00AC224D"/>
    <w:rsid w:val="00AC5326"/>
    <w:rsid w:val="00AC7F47"/>
    <w:rsid w:val="00AD264B"/>
    <w:rsid w:val="00AD2AE2"/>
    <w:rsid w:val="00AD3E3B"/>
    <w:rsid w:val="00AD460F"/>
    <w:rsid w:val="00AF2D6D"/>
    <w:rsid w:val="00AF5D02"/>
    <w:rsid w:val="00B04888"/>
    <w:rsid w:val="00B13E74"/>
    <w:rsid w:val="00B1784B"/>
    <w:rsid w:val="00B2267F"/>
    <w:rsid w:val="00B30232"/>
    <w:rsid w:val="00B405A8"/>
    <w:rsid w:val="00B47D3F"/>
    <w:rsid w:val="00B5453B"/>
    <w:rsid w:val="00B74CAB"/>
    <w:rsid w:val="00B75CF7"/>
    <w:rsid w:val="00B7671B"/>
    <w:rsid w:val="00B81BE4"/>
    <w:rsid w:val="00B83749"/>
    <w:rsid w:val="00BA65BE"/>
    <w:rsid w:val="00BB33B2"/>
    <w:rsid w:val="00BB3770"/>
    <w:rsid w:val="00BC296E"/>
    <w:rsid w:val="00BE4A1E"/>
    <w:rsid w:val="00BF7C33"/>
    <w:rsid w:val="00C01F39"/>
    <w:rsid w:val="00C0627D"/>
    <w:rsid w:val="00C14723"/>
    <w:rsid w:val="00C16D7C"/>
    <w:rsid w:val="00C2542D"/>
    <w:rsid w:val="00C31364"/>
    <w:rsid w:val="00C35BFF"/>
    <w:rsid w:val="00C47B2B"/>
    <w:rsid w:val="00C47CDF"/>
    <w:rsid w:val="00C53A1B"/>
    <w:rsid w:val="00C57258"/>
    <w:rsid w:val="00C71A7F"/>
    <w:rsid w:val="00C76509"/>
    <w:rsid w:val="00C8756E"/>
    <w:rsid w:val="00C95701"/>
    <w:rsid w:val="00C97D8E"/>
    <w:rsid w:val="00CA2E13"/>
    <w:rsid w:val="00CA5689"/>
    <w:rsid w:val="00CB0B7E"/>
    <w:rsid w:val="00CC4B2E"/>
    <w:rsid w:val="00CC664A"/>
    <w:rsid w:val="00CD1FDF"/>
    <w:rsid w:val="00CE01C0"/>
    <w:rsid w:val="00CE73EC"/>
    <w:rsid w:val="00CE7E40"/>
    <w:rsid w:val="00CF03A8"/>
    <w:rsid w:val="00D04AB1"/>
    <w:rsid w:val="00D1509A"/>
    <w:rsid w:val="00D27A25"/>
    <w:rsid w:val="00D300AD"/>
    <w:rsid w:val="00D31A4C"/>
    <w:rsid w:val="00D37F81"/>
    <w:rsid w:val="00D41949"/>
    <w:rsid w:val="00D43050"/>
    <w:rsid w:val="00D50012"/>
    <w:rsid w:val="00D52E02"/>
    <w:rsid w:val="00D60D44"/>
    <w:rsid w:val="00D728F1"/>
    <w:rsid w:val="00D73210"/>
    <w:rsid w:val="00D733CC"/>
    <w:rsid w:val="00D7537F"/>
    <w:rsid w:val="00D857D5"/>
    <w:rsid w:val="00D90935"/>
    <w:rsid w:val="00D9477A"/>
    <w:rsid w:val="00D960E2"/>
    <w:rsid w:val="00D97489"/>
    <w:rsid w:val="00DA5CF6"/>
    <w:rsid w:val="00DB16C6"/>
    <w:rsid w:val="00DB3972"/>
    <w:rsid w:val="00DC2E6A"/>
    <w:rsid w:val="00DC36EA"/>
    <w:rsid w:val="00DD40E3"/>
    <w:rsid w:val="00DE1B62"/>
    <w:rsid w:val="00DF13C0"/>
    <w:rsid w:val="00DF3776"/>
    <w:rsid w:val="00DF48E7"/>
    <w:rsid w:val="00E13E4E"/>
    <w:rsid w:val="00E31A3E"/>
    <w:rsid w:val="00E32E75"/>
    <w:rsid w:val="00E366CB"/>
    <w:rsid w:val="00E51707"/>
    <w:rsid w:val="00E746C1"/>
    <w:rsid w:val="00E76D0E"/>
    <w:rsid w:val="00E83F63"/>
    <w:rsid w:val="00E857A3"/>
    <w:rsid w:val="00E87E0A"/>
    <w:rsid w:val="00E94A33"/>
    <w:rsid w:val="00EA0FC4"/>
    <w:rsid w:val="00EA1099"/>
    <w:rsid w:val="00EB0151"/>
    <w:rsid w:val="00EB5CB4"/>
    <w:rsid w:val="00ED0EA4"/>
    <w:rsid w:val="00ED5A6B"/>
    <w:rsid w:val="00EE1E34"/>
    <w:rsid w:val="00EF4860"/>
    <w:rsid w:val="00F06F60"/>
    <w:rsid w:val="00F115B4"/>
    <w:rsid w:val="00F158B8"/>
    <w:rsid w:val="00F167F8"/>
    <w:rsid w:val="00F17EA4"/>
    <w:rsid w:val="00F26213"/>
    <w:rsid w:val="00F36AF3"/>
    <w:rsid w:val="00F4172E"/>
    <w:rsid w:val="00F433D6"/>
    <w:rsid w:val="00F4455F"/>
    <w:rsid w:val="00F52A12"/>
    <w:rsid w:val="00F5736C"/>
    <w:rsid w:val="00F616FB"/>
    <w:rsid w:val="00F617D3"/>
    <w:rsid w:val="00F70997"/>
    <w:rsid w:val="00F72F14"/>
    <w:rsid w:val="00F73EC7"/>
    <w:rsid w:val="00F75A96"/>
    <w:rsid w:val="00F8302E"/>
    <w:rsid w:val="00F85BA5"/>
    <w:rsid w:val="00F9151D"/>
    <w:rsid w:val="00F92F5A"/>
    <w:rsid w:val="00F96D98"/>
    <w:rsid w:val="00FA4983"/>
    <w:rsid w:val="00FB3B65"/>
    <w:rsid w:val="00FB4BAB"/>
    <w:rsid w:val="00FB6BA5"/>
    <w:rsid w:val="00FC69BF"/>
    <w:rsid w:val="00FD2416"/>
    <w:rsid w:val="00FD605C"/>
    <w:rsid w:val="00FD6BEB"/>
    <w:rsid w:val="00FD75D4"/>
    <w:rsid w:val="00FE2645"/>
    <w:rsid w:val="00FE4C73"/>
    <w:rsid w:val="00FE754E"/>
    <w:rsid w:val="00FF2687"/>
    <w:rsid w:val="00FF4F4B"/>
    <w:rsid w:val="00FF53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qFormat="1"/>
    <w:lsdException w:name="heading 3" w:locked="1" w:semiHidden="0" w:qFormat="1"/>
    <w:lsdException w:name="heading 4" w:locked="1" w:semiHidden="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lsdException w:name="caption" w:locked="1" w:uiPriority="0" w:qFormat="1"/>
    <w:lsdException w:name="page number" w:locked="1" w:semiHidden="0"/>
    <w:lsdException w:name="Title" w:locked="1" w:semiHidden="0" w:unhideWhenUsed="0" w:qFormat="1"/>
    <w:lsdException w:name="Default Paragraph Font" w:locked="1" w:semiHidden="0" w:uiPriority="0"/>
    <w:lsdException w:name="Body Text" w:locked="1" w:semiHidden="0"/>
    <w:lsdException w:name="Subtitle" w:locked="1" w:semiHidden="0" w:uiPriority="0" w:unhideWhenUsed="0" w:qFormat="1"/>
    <w:lsdException w:name="Hyperlink" w:locked="1" w:semiHidden="0"/>
    <w:lsdException w:name="Strong" w:locked="1" w:semiHidden="0" w:unhideWhenUsed="0" w:qFormat="1"/>
    <w:lsdException w:name="Emphasis" w:locked="1" w:semiHidden="0" w:uiPriority="0" w:unhideWhenUsed="0" w:qFormat="1"/>
    <w:lsdException w:name="Table Web 2" w:unhideWhenUsed="0"/>
    <w:lsdException w:name="Table Web 3" w:locked="1" w:unhideWhenUsed="0"/>
    <w:lsdException w:name="Table Grid" w:locked="1" w:unhideWhenUsed="0"/>
    <w:lsdException w:name="Table Theme"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7D5"/>
    <w:pPr>
      <w:spacing w:after="160" w:line="259" w:lineRule="auto"/>
    </w:pPr>
    <w:rPr>
      <w:sz w:val="22"/>
      <w:szCs w:val="22"/>
      <w:lang w:eastAsia="en-US"/>
    </w:rPr>
  </w:style>
  <w:style w:type="paragraph" w:styleId="1">
    <w:name w:val="heading 1"/>
    <w:basedOn w:val="a"/>
    <w:next w:val="a"/>
    <w:link w:val="10"/>
    <w:uiPriority w:val="99"/>
    <w:qFormat/>
    <w:rsid w:val="00A85A89"/>
    <w:pPr>
      <w:keepNext/>
      <w:spacing w:before="240" w:after="60" w:line="276" w:lineRule="auto"/>
      <w:outlineLvl w:val="0"/>
    </w:pPr>
    <w:rPr>
      <w:rFonts w:ascii="Arial" w:eastAsia="Times New Roman" w:hAnsi="Arial"/>
      <w:b/>
      <w:bCs/>
      <w:kern w:val="32"/>
      <w:sz w:val="32"/>
      <w:szCs w:val="32"/>
      <w:lang w:eastAsia="ru-RU"/>
    </w:rPr>
  </w:style>
  <w:style w:type="paragraph" w:styleId="2">
    <w:name w:val="heading 2"/>
    <w:basedOn w:val="a"/>
    <w:next w:val="a"/>
    <w:link w:val="20"/>
    <w:uiPriority w:val="99"/>
    <w:qFormat/>
    <w:rsid w:val="007D436E"/>
    <w:pPr>
      <w:keepNext/>
      <w:keepLines/>
      <w:spacing w:before="40" w:after="0"/>
      <w:outlineLvl w:val="1"/>
    </w:pPr>
    <w:rPr>
      <w:rFonts w:ascii="Calibri Light" w:hAnsi="Calibri Light"/>
      <w:color w:val="2F5496"/>
      <w:sz w:val="26"/>
      <w:szCs w:val="26"/>
      <w:lang/>
    </w:rPr>
  </w:style>
  <w:style w:type="paragraph" w:styleId="3">
    <w:name w:val="heading 3"/>
    <w:basedOn w:val="a"/>
    <w:link w:val="30"/>
    <w:uiPriority w:val="99"/>
    <w:qFormat/>
    <w:rsid w:val="0027079A"/>
    <w:pPr>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
    <w:next w:val="a"/>
    <w:link w:val="40"/>
    <w:uiPriority w:val="99"/>
    <w:qFormat/>
    <w:rsid w:val="00A85A89"/>
    <w:pPr>
      <w:keepNext/>
      <w:spacing w:before="240" w:after="60" w:line="276" w:lineRule="auto"/>
      <w:outlineLvl w:val="3"/>
    </w:pPr>
    <w:rPr>
      <w:rFonts w:ascii="Times New Roman" w:hAnsi="Times New Roman"/>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85A89"/>
    <w:rPr>
      <w:rFonts w:ascii="Arial" w:eastAsia="Times New Roman" w:hAnsi="Arial" w:cs="Arial"/>
      <w:b/>
      <w:bCs/>
      <w:kern w:val="32"/>
      <w:sz w:val="32"/>
      <w:szCs w:val="32"/>
      <w:lang w:eastAsia="ru-RU"/>
    </w:rPr>
  </w:style>
  <w:style w:type="character" w:customStyle="1" w:styleId="20">
    <w:name w:val="Заголовок 2 Знак"/>
    <w:link w:val="2"/>
    <w:uiPriority w:val="99"/>
    <w:locked/>
    <w:rsid w:val="007D436E"/>
    <w:rPr>
      <w:rFonts w:ascii="Calibri Light" w:hAnsi="Calibri Light" w:cs="Times New Roman"/>
      <w:color w:val="2F5496"/>
      <w:sz w:val="26"/>
      <w:szCs w:val="26"/>
    </w:rPr>
  </w:style>
  <w:style w:type="character" w:customStyle="1" w:styleId="30">
    <w:name w:val="Заголовок 3 Знак"/>
    <w:link w:val="3"/>
    <w:uiPriority w:val="99"/>
    <w:locked/>
    <w:rsid w:val="0027079A"/>
    <w:rPr>
      <w:rFonts w:ascii="Times New Roman" w:hAnsi="Times New Roman" w:cs="Times New Roman"/>
      <w:b/>
      <w:bCs/>
      <w:sz w:val="27"/>
      <w:szCs w:val="27"/>
      <w:lang w:eastAsia="ru-RU"/>
    </w:rPr>
  </w:style>
  <w:style w:type="character" w:customStyle="1" w:styleId="40">
    <w:name w:val="Заголовок 4 Знак"/>
    <w:link w:val="4"/>
    <w:uiPriority w:val="99"/>
    <w:locked/>
    <w:rsid w:val="00A85A89"/>
    <w:rPr>
      <w:rFonts w:ascii="Times New Roman" w:hAnsi="Times New Roman" w:cs="Times New Roman"/>
      <w:b/>
      <w:bCs/>
      <w:sz w:val="28"/>
      <w:szCs w:val="28"/>
    </w:rPr>
  </w:style>
  <w:style w:type="paragraph" w:styleId="a3">
    <w:name w:val="Normal (Web)"/>
    <w:basedOn w:val="a"/>
    <w:uiPriority w:val="99"/>
    <w:rsid w:val="0027079A"/>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99"/>
    <w:rsid w:val="00016D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966026"/>
    <w:rPr>
      <w:rFonts w:cs="Times New Roman"/>
      <w:color w:val="0563C1"/>
      <w:u w:val="single"/>
    </w:rPr>
  </w:style>
  <w:style w:type="character" w:customStyle="1" w:styleId="11">
    <w:name w:val="Неразрешенное упоминание1"/>
    <w:uiPriority w:val="99"/>
    <w:semiHidden/>
    <w:rsid w:val="00966026"/>
    <w:rPr>
      <w:rFonts w:cs="Times New Roman"/>
      <w:color w:val="605E5C"/>
      <w:shd w:val="clear" w:color="auto" w:fill="E1DFDD"/>
    </w:rPr>
  </w:style>
  <w:style w:type="paragraph" w:styleId="a6">
    <w:name w:val="header"/>
    <w:basedOn w:val="a"/>
    <w:link w:val="a7"/>
    <w:uiPriority w:val="99"/>
    <w:rsid w:val="00010A83"/>
    <w:pPr>
      <w:tabs>
        <w:tab w:val="center" w:pos="4677"/>
        <w:tab w:val="right" w:pos="9355"/>
      </w:tabs>
      <w:spacing w:after="0" w:line="240" w:lineRule="auto"/>
    </w:pPr>
    <w:rPr>
      <w:sz w:val="20"/>
      <w:szCs w:val="20"/>
      <w:lang/>
    </w:rPr>
  </w:style>
  <w:style w:type="character" w:customStyle="1" w:styleId="a7">
    <w:name w:val="Верхний колонтитул Знак"/>
    <w:link w:val="a6"/>
    <w:uiPriority w:val="99"/>
    <w:locked/>
    <w:rsid w:val="00010A83"/>
    <w:rPr>
      <w:rFonts w:cs="Times New Roman"/>
    </w:rPr>
  </w:style>
  <w:style w:type="paragraph" w:styleId="a8">
    <w:name w:val="List Paragraph"/>
    <w:basedOn w:val="a"/>
    <w:link w:val="a9"/>
    <w:uiPriority w:val="99"/>
    <w:qFormat/>
    <w:rsid w:val="004147A8"/>
    <w:pPr>
      <w:ind w:left="720"/>
      <w:contextualSpacing/>
    </w:pPr>
  </w:style>
  <w:style w:type="paragraph" w:customStyle="1" w:styleId="12">
    <w:name w:val="Абзац списка1"/>
    <w:basedOn w:val="a"/>
    <w:uiPriority w:val="99"/>
    <w:rsid w:val="00A85A89"/>
    <w:pPr>
      <w:spacing w:after="200" w:line="276" w:lineRule="auto"/>
      <w:ind w:left="720"/>
      <w:contextualSpacing/>
    </w:pPr>
    <w:rPr>
      <w:rFonts w:eastAsia="Times New Roman"/>
    </w:rPr>
  </w:style>
  <w:style w:type="paragraph" w:customStyle="1" w:styleId="msonospacing0">
    <w:name w:val="msonospacing"/>
    <w:basedOn w:val="a"/>
    <w:uiPriority w:val="99"/>
    <w:rsid w:val="00A85A89"/>
    <w:pPr>
      <w:spacing w:before="100" w:beforeAutospacing="1" w:after="100" w:afterAutospacing="1" w:line="240" w:lineRule="auto"/>
    </w:pPr>
    <w:rPr>
      <w:rFonts w:ascii="Times New Roman" w:hAnsi="Times New Roman"/>
      <w:sz w:val="24"/>
      <w:szCs w:val="24"/>
      <w:lang w:eastAsia="ru-RU"/>
    </w:rPr>
  </w:style>
  <w:style w:type="character" w:customStyle="1" w:styleId="c0">
    <w:name w:val="c0"/>
    <w:uiPriority w:val="99"/>
    <w:rsid w:val="00A85A89"/>
  </w:style>
  <w:style w:type="paragraph" w:customStyle="1" w:styleId="aa">
    <w:name w:val="Стиль"/>
    <w:basedOn w:val="a"/>
    <w:next w:val="a3"/>
    <w:uiPriority w:val="99"/>
    <w:rsid w:val="00A85A89"/>
    <w:pPr>
      <w:spacing w:before="100" w:beforeAutospacing="1" w:after="100" w:afterAutospacing="1" w:line="240" w:lineRule="auto"/>
    </w:pPr>
    <w:rPr>
      <w:rFonts w:ascii="Times New Roman" w:hAnsi="Times New Roman"/>
      <w:sz w:val="24"/>
      <w:szCs w:val="24"/>
      <w:lang w:eastAsia="ru-RU"/>
    </w:rPr>
  </w:style>
  <w:style w:type="paragraph" w:styleId="ab">
    <w:name w:val="footer"/>
    <w:basedOn w:val="a"/>
    <w:link w:val="ac"/>
    <w:uiPriority w:val="99"/>
    <w:rsid w:val="00A85A89"/>
    <w:pPr>
      <w:tabs>
        <w:tab w:val="center" w:pos="4677"/>
        <w:tab w:val="right" w:pos="9355"/>
      </w:tabs>
      <w:spacing w:after="200" w:line="276" w:lineRule="auto"/>
    </w:pPr>
    <w:rPr>
      <w:sz w:val="20"/>
      <w:szCs w:val="20"/>
      <w:lang/>
    </w:rPr>
  </w:style>
  <w:style w:type="character" w:customStyle="1" w:styleId="ac">
    <w:name w:val="Нижний колонтитул Знак"/>
    <w:link w:val="ab"/>
    <w:uiPriority w:val="99"/>
    <w:locked/>
    <w:rsid w:val="00A85A89"/>
    <w:rPr>
      <w:rFonts w:ascii="Calibri" w:hAnsi="Calibri" w:cs="Times New Roman"/>
    </w:rPr>
  </w:style>
  <w:style w:type="paragraph" w:styleId="ad">
    <w:name w:val="Body Text"/>
    <w:basedOn w:val="a"/>
    <w:link w:val="ae"/>
    <w:uiPriority w:val="99"/>
    <w:rsid w:val="00A85A89"/>
    <w:pPr>
      <w:spacing w:after="0" w:line="240" w:lineRule="auto"/>
      <w:jc w:val="center"/>
    </w:pPr>
    <w:rPr>
      <w:rFonts w:ascii="Times New Roman" w:hAnsi="Times New Roman"/>
      <w:sz w:val="20"/>
      <w:szCs w:val="20"/>
      <w:lang w:eastAsia="ru-RU"/>
    </w:rPr>
  </w:style>
  <w:style w:type="character" w:customStyle="1" w:styleId="ae">
    <w:name w:val="Основной текст Знак"/>
    <w:link w:val="ad"/>
    <w:uiPriority w:val="99"/>
    <w:locked/>
    <w:rsid w:val="00A85A89"/>
    <w:rPr>
      <w:rFonts w:ascii="Times New Roman" w:hAnsi="Times New Roman" w:cs="Times New Roman"/>
      <w:sz w:val="20"/>
      <w:szCs w:val="20"/>
      <w:lang w:eastAsia="ru-RU"/>
    </w:rPr>
  </w:style>
  <w:style w:type="paragraph" w:customStyle="1" w:styleId="Style29">
    <w:name w:val="Style29"/>
    <w:basedOn w:val="a"/>
    <w:uiPriority w:val="99"/>
    <w:rsid w:val="00A85A89"/>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1">
    <w:name w:val="Font Style121"/>
    <w:uiPriority w:val="99"/>
    <w:rsid w:val="00A85A89"/>
    <w:rPr>
      <w:rFonts w:ascii="Trebuchet MS" w:hAnsi="Trebuchet MS"/>
      <w:sz w:val="20"/>
    </w:rPr>
  </w:style>
  <w:style w:type="character" w:customStyle="1" w:styleId="FontStyle126">
    <w:name w:val="Font Style126"/>
    <w:uiPriority w:val="99"/>
    <w:rsid w:val="00A85A89"/>
    <w:rPr>
      <w:rFonts w:ascii="Trebuchet MS" w:hAnsi="Trebuchet MS"/>
      <w:sz w:val="18"/>
    </w:rPr>
  </w:style>
  <w:style w:type="paragraph" w:customStyle="1" w:styleId="ConsNormal">
    <w:name w:val="ConsNormal"/>
    <w:uiPriority w:val="99"/>
    <w:rsid w:val="00A85A89"/>
    <w:pPr>
      <w:widowControl w:val="0"/>
      <w:suppressAutoHyphens/>
      <w:autoSpaceDE w:val="0"/>
      <w:ind w:firstLine="720"/>
    </w:pPr>
    <w:rPr>
      <w:rFonts w:ascii="Arial" w:eastAsia="Times New Roman" w:hAnsi="Arial"/>
      <w:sz w:val="16"/>
      <w:szCs w:val="16"/>
      <w:lang w:eastAsia="en-US"/>
    </w:rPr>
  </w:style>
  <w:style w:type="character" w:styleId="af">
    <w:name w:val="page number"/>
    <w:uiPriority w:val="99"/>
    <w:rsid w:val="00A85A89"/>
    <w:rPr>
      <w:rFonts w:cs="Times New Roman"/>
    </w:rPr>
  </w:style>
  <w:style w:type="table" w:styleId="-3">
    <w:name w:val="Table Web 3"/>
    <w:basedOn w:val="a1"/>
    <w:uiPriority w:val="99"/>
    <w:rsid w:val="00A85A89"/>
    <w:pPr>
      <w:spacing w:after="200" w:line="276" w:lineRule="auto"/>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0">
    <w:name w:val="No Spacing"/>
    <w:uiPriority w:val="99"/>
    <w:qFormat/>
    <w:rsid w:val="00EB0151"/>
    <w:rPr>
      <w:sz w:val="22"/>
      <w:szCs w:val="22"/>
      <w:lang w:eastAsia="en-US"/>
    </w:rPr>
  </w:style>
  <w:style w:type="paragraph" w:customStyle="1" w:styleId="21">
    <w:name w:val="Абзац списка2"/>
    <w:basedOn w:val="a"/>
    <w:uiPriority w:val="99"/>
    <w:rsid w:val="006B5C6C"/>
    <w:pPr>
      <w:spacing w:after="200" w:line="276" w:lineRule="auto"/>
      <w:ind w:left="720"/>
      <w:contextualSpacing/>
    </w:pPr>
    <w:rPr>
      <w:rFonts w:eastAsia="Times New Roman"/>
    </w:rPr>
  </w:style>
  <w:style w:type="paragraph" w:customStyle="1" w:styleId="13">
    <w:name w:val="Стиль1"/>
    <w:basedOn w:val="a"/>
    <w:next w:val="a3"/>
    <w:uiPriority w:val="99"/>
    <w:rsid w:val="006B5C6C"/>
    <w:pPr>
      <w:spacing w:before="100" w:beforeAutospacing="1" w:after="100" w:afterAutospacing="1" w:line="240" w:lineRule="auto"/>
    </w:pPr>
    <w:rPr>
      <w:rFonts w:ascii="Times New Roman" w:hAnsi="Times New Roman"/>
      <w:sz w:val="24"/>
      <w:szCs w:val="24"/>
      <w:lang w:eastAsia="ru-RU"/>
    </w:rPr>
  </w:style>
  <w:style w:type="paragraph" w:styleId="af1">
    <w:name w:val="Title"/>
    <w:basedOn w:val="a"/>
    <w:link w:val="af2"/>
    <w:uiPriority w:val="99"/>
    <w:qFormat/>
    <w:rsid w:val="007E4CF5"/>
    <w:pPr>
      <w:widowControl w:val="0"/>
      <w:autoSpaceDE w:val="0"/>
      <w:autoSpaceDN w:val="0"/>
      <w:spacing w:before="85" w:after="0" w:line="240" w:lineRule="auto"/>
      <w:ind w:left="2491" w:right="2740"/>
      <w:jc w:val="center"/>
    </w:pPr>
    <w:rPr>
      <w:rFonts w:ascii="Times New Roman" w:hAnsi="Times New Roman"/>
      <w:b/>
      <w:bCs/>
      <w:sz w:val="36"/>
      <w:szCs w:val="36"/>
      <w:lang/>
    </w:rPr>
  </w:style>
  <w:style w:type="character" w:customStyle="1" w:styleId="af2">
    <w:name w:val="Название Знак"/>
    <w:link w:val="af1"/>
    <w:uiPriority w:val="99"/>
    <w:locked/>
    <w:rsid w:val="007E4CF5"/>
    <w:rPr>
      <w:rFonts w:ascii="Times New Roman" w:hAnsi="Times New Roman" w:cs="Times New Roman"/>
      <w:b/>
      <w:bCs/>
      <w:sz w:val="36"/>
      <w:szCs w:val="36"/>
    </w:rPr>
  </w:style>
  <w:style w:type="table" w:customStyle="1" w:styleId="TableNormal1">
    <w:name w:val="Table Normal1"/>
    <w:uiPriority w:val="99"/>
    <w:semiHidden/>
    <w:rsid w:val="007E4CF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7E4CF5"/>
    <w:pPr>
      <w:widowControl w:val="0"/>
      <w:autoSpaceDE w:val="0"/>
      <w:autoSpaceDN w:val="0"/>
      <w:spacing w:after="0" w:line="240" w:lineRule="auto"/>
      <w:ind w:left="109"/>
    </w:pPr>
    <w:rPr>
      <w:rFonts w:ascii="Times New Roman" w:eastAsia="Times New Roman" w:hAnsi="Times New Roman"/>
    </w:rPr>
  </w:style>
  <w:style w:type="paragraph" w:customStyle="1" w:styleId="14">
    <w:name w:val="Обычный (веб)1"/>
    <w:basedOn w:val="a"/>
    <w:uiPriority w:val="99"/>
    <w:rsid w:val="007E4C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Абзац списка Знак"/>
    <w:link w:val="a8"/>
    <w:uiPriority w:val="99"/>
    <w:locked/>
    <w:rsid w:val="007E4CF5"/>
  </w:style>
  <w:style w:type="paragraph" w:styleId="af3">
    <w:name w:val="Balloon Text"/>
    <w:basedOn w:val="a"/>
    <w:link w:val="af4"/>
    <w:uiPriority w:val="99"/>
    <w:semiHidden/>
    <w:rsid w:val="007E4CF5"/>
    <w:pPr>
      <w:spacing w:after="0" w:line="240" w:lineRule="auto"/>
    </w:pPr>
    <w:rPr>
      <w:rFonts w:ascii="Segoe UI" w:hAnsi="Segoe UI"/>
      <w:sz w:val="18"/>
      <w:szCs w:val="18"/>
      <w:lang/>
    </w:rPr>
  </w:style>
  <w:style w:type="character" w:customStyle="1" w:styleId="af4">
    <w:name w:val="Текст выноски Знак"/>
    <w:link w:val="af3"/>
    <w:uiPriority w:val="99"/>
    <w:semiHidden/>
    <w:locked/>
    <w:rsid w:val="007E4CF5"/>
    <w:rPr>
      <w:rFonts w:ascii="Segoe UI" w:hAnsi="Segoe UI" w:cs="Segoe UI"/>
      <w:sz w:val="18"/>
      <w:szCs w:val="18"/>
    </w:rPr>
  </w:style>
  <w:style w:type="character" w:styleId="af5">
    <w:name w:val="Strong"/>
    <w:basedOn w:val="a0"/>
    <w:uiPriority w:val="99"/>
    <w:qFormat/>
    <w:locked/>
    <w:rsid w:val="00E13E4E"/>
    <w:rPr>
      <w:rFonts w:cs="Times New Roman"/>
      <w:b/>
    </w:rPr>
  </w:style>
  <w:style w:type="paragraph" w:customStyle="1" w:styleId="c9">
    <w:name w:val="c9"/>
    <w:basedOn w:val="a"/>
    <w:uiPriority w:val="99"/>
    <w:rsid w:val="00E13E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uiPriority w:val="99"/>
    <w:rsid w:val="00E13E4E"/>
    <w:rPr>
      <w:rFonts w:cs="Times New Roman"/>
    </w:rPr>
  </w:style>
  <w:style w:type="character" w:customStyle="1" w:styleId="c6">
    <w:name w:val="c6"/>
    <w:basedOn w:val="a0"/>
    <w:uiPriority w:val="99"/>
    <w:rsid w:val="00E13E4E"/>
    <w:rPr>
      <w:rFonts w:cs="Times New Roman"/>
    </w:rPr>
  </w:style>
</w:styles>
</file>

<file path=word/webSettings.xml><?xml version="1.0" encoding="utf-8"?>
<w:webSettings xmlns:r="http://schemas.openxmlformats.org/officeDocument/2006/relationships" xmlns:w="http://schemas.openxmlformats.org/wordprocessingml/2006/main">
  <w:divs>
    <w:div w:id="751196129">
      <w:marLeft w:val="0"/>
      <w:marRight w:val="0"/>
      <w:marTop w:val="0"/>
      <w:marBottom w:val="0"/>
      <w:divBdr>
        <w:top w:val="none" w:sz="0" w:space="0" w:color="auto"/>
        <w:left w:val="none" w:sz="0" w:space="0" w:color="auto"/>
        <w:bottom w:val="none" w:sz="0" w:space="0" w:color="auto"/>
        <w:right w:val="none" w:sz="0" w:space="0" w:color="auto"/>
      </w:divBdr>
    </w:div>
    <w:div w:id="751196130">
      <w:marLeft w:val="0"/>
      <w:marRight w:val="0"/>
      <w:marTop w:val="0"/>
      <w:marBottom w:val="0"/>
      <w:divBdr>
        <w:top w:val="none" w:sz="0" w:space="0" w:color="auto"/>
        <w:left w:val="none" w:sz="0" w:space="0" w:color="auto"/>
        <w:bottom w:val="none" w:sz="0" w:space="0" w:color="auto"/>
        <w:right w:val="none" w:sz="0" w:space="0" w:color="auto"/>
      </w:divBdr>
    </w:div>
    <w:div w:id="751196131">
      <w:marLeft w:val="0"/>
      <w:marRight w:val="0"/>
      <w:marTop w:val="0"/>
      <w:marBottom w:val="0"/>
      <w:divBdr>
        <w:top w:val="none" w:sz="0" w:space="0" w:color="auto"/>
        <w:left w:val="none" w:sz="0" w:space="0" w:color="auto"/>
        <w:bottom w:val="none" w:sz="0" w:space="0" w:color="auto"/>
        <w:right w:val="none" w:sz="0" w:space="0" w:color="auto"/>
      </w:divBdr>
    </w:div>
    <w:div w:id="751196132">
      <w:marLeft w:val="0"/>
      <w:marRight w:val="0"/>
      <w:marTop w:val="0"/>
      <w:marBottom w:val="0"/>
      <w:divBdr>
        <w:top w:val="none" w:sz="0" w:space="0" w:color="auto"/>
        <w:left w:val="none" w:sz="0" w:space="0" w:color="auto"/>
        <w:bottom w:val="none" w:sz="0" w:space="0" w:color="auto"/>
        <w:right w:val="none" w:sz="0" w:space="0" w:color="auto"/>
      </w:divBdr>
    </w:div>
    <w:div w:id="751196134">
      <w:marLeft w:val="0"/>
      <w:marRight w:val="0"/>
      <w:marTop w:val="0"/>
      <w:marBottom w:val="0"/>
      <w:divBdr>
        <w:top w:val="none" w:sz="0" w:space="0" w:color="auto"/>
        <w:left w:val="none" w:sz="0" w:space="0" w:color="auto"/>
        <w:bottom w:val="none" w:sz="0" w:space="0" w:color="auto"/>
        <w:right w:val="none" w:sz="0" w:space="0" w:color="auto"/>
      </w:divBdr>
    </w:div>
    <w:div w:id="751196135">
      <w:marLeft w:val="0"/>
      <w:marRight w:val="0"/>
      <w:marTop w:val="0"/>
      <w:marBottom w:val="0"/>
      <w:divBdr>
        <w:top w:val="none" w:sz="0" w:space="0" w:color="auto"/>
        <w:left w:val="none" w:sz="0" w:space="0" w:color="auto"/>
        <w:bottom w:val="none" w:sz="0" w:space="0" w:color="auto"/>
        <w:right w:val="none" w:sz="0" w:space="0" w:color="auto"/>
      </w:divBdr>
    </w:div>
    <w:div w:id="751196136">
      <w:marLeft w:val="0"/>
      <w:marRight w:val="0"/>
      <w:marTop w:val="0"/>
      <w:marBottom w:val="0"/>
      <w:divBdr>
        <w:top w:val="none" w:sz="0" w:space="0" w:color="auto"/>
        <w:left w:val="none" w:sz="0" w:space="0" w:color="auto"/>
        <w:bottom w:val="none" w:sz="0" w:space="0" w:color="auto"/>
        <w:right w:val="none" w:sz="0" w:space="0" w:color="auto"/>
      </w:divBdr>
    </w:div>
    <w:div w:id="751196137">
      <w:marLeft w:val="0"/>
      <w:marRight w:val="0"/>
      <w:marTop w:val="0"/>
      <w:marBottom w:val="0"/>
      <w:divBdr>
        <w:top w:val="none" w:sz="0" w:space="0" w:color="auto"/>
        <w:left w:val="none" w:sz="0" w:space="0" w:color="auto"/>
        <w:bottom w:val="none" w:sz="0" w:space="0" w:color="auto"/>
        <w:right w:val="none" w:sz="0" w:space="0" w:color="auto"/>
      </w:divBdr>
    </w:div>
    <w:div w:id="751196138">
      <w:marLeft w:val="0"/>
      <w:marRight w:val="0"/>
      <w:marTop w:val="0"/>
      <w:marBottom w:val="0"/>
      <w:divBdr>
        <w:top w:val="none" w:sz="0" w:space="0" w:color="auto"/>
        <w:left w:val="none" w:sz="0" w:space="0" w:color="auto"/>
        <w:bottom w:val="none" w:sz="0" w:space="0" w:color="auto"/>
        <w:right w:val="none" w:sz="0" w:space="0" w:color="auto"/>
      </w:divBdr>
    </w:div>
    <w:div w:id="751196139">
      <w:marLeft w:val="0"/>
      <w:marRight w:val="0"/>
      <w:marTop w:val="0"/>
      <w:marBottom w:val="0"/>
      <w:divBdr>
        <w:top w:val="none" w:sz="0" w:space="0" w:color="auto"/>
        <w:left w:val="none" w:sz="0" w:space="0" w:color="auto"/>
        <w:bottom w:val="none" w:sz="0" w:space="0" w:color="auto"/>
        <w:right w:val="none" w:sz="0" w:space="0" w:color="auto"/>
      </w:divBdr>
    </w:div>
    <w:div w:id="751196140">
      <w:marLeft w:val="0"/>
      <w:marRight w:val="0"/>
      <w:marTop w:val="0"/>
      <w:marBottom w:val="0"/>
      <w:divBdr>
        <w:top w:val="none" w:sz="0" w:space="0" w:color="auto"/>
        <w:left w:val="none" w:sz="0" w:space="0" w:color="auto"/>
        <w:bottom w:val="none" w:sz="0" w:space="0" w:color="auto"/>
        <w:right w:val="none" w:sz="0" w:space="0" w:color="auto"/>
      </w:divBdr>
    </w:div>
    <w:div w:id="751196141">
      <w:marLeft w:val="0"/>
      <w:marRight w:val="0"/>
      <w:marTop w:val="0"/>
      <w:marBottom w:val="0"/>
      <w:divBdr>
        <w:top w:val="none" w:sz="0" w:space="0" w:color="auto"/>
        <w:left w:val="none" w:sz="0" w:space="0" w:color="auto"/>
        <w:bottom w:val="none" w:sz="0" w:space="0" w:color="auto"/>
        <w:right w:val="none" w:sz="0" w:space="0" w:color="auto"/>
      </w:divBdr>
      <w:divsChild>
        <w:div w:id="751196133">
          <w:marLeft w:val="0"/>
          <w:marRight w:val="0"/>
          <w:marTop w:val="0"/>
          <w:marBottom w:val="0"/>
          <w:divBdr>
            <w:top w:val="none" w:sz="0" w:space="0" w:color="auto"/>
            <w:left w:val="none" w:sz="0" w:space="0" w:color="auto"/>
            <w:bottom w:val="none" w:sz="0" w:space="0" w:color="auto"/>
            <w:right w:val="none" w:sz="0" w:space="0" w:color="auto"/>
          </w:divBdr>
        </w:div>
      </w:divsChild>
    </w:div>
    <w:div w:id="751196142">
      <w:marLeft w:val="0"/>
      <w:marRight w:val="0"/>
      <w:marTop w:val="0"/>
      <w:marBottom w:val="0"/>
      <w:divBdr>
        <w:top w:val="none" w:sz="0" w:space="0" w:color="auto"/>
        <w:left w:val="none" w:sz="0" w:space="0" w:color="auto"/>
        <w:bottom w:val="none" w:sz="0" w:space="0" w:color="auto"/>
        <w:right w:val="none" w:sz="0" w:space="0" w:color="auto"/>
      </w:divBdr>
    </w:div>
    <w:div w:id="751196143">
      <w:marLeft w:val="0"/>
      <w:marRight w:val="0"/>
      <w:marTop w:val="0"/>
      <w:marBottom w:val="0"/>
      <w:divBdr>
        <w:top w:val="none" w:sz="0" w:space="0" w:color="auto"/>
        <w:left w:val="none" w:sz="0" w:space="0" w:color="auto"/>
        <w:bottom w:val="none" w:sz="0" w:space="0" w:color="auto"/>
        <w:right w:val="none" w:sz="0" w:space="0" w:color="auto"/>
      </w:divBdr>
    </w:div>
    <w:div w:id="751196144">
      <w:marLeft w:val="0"/>
      <w:marRight w:val="0"/>
      <w:marTop w:val="0"/>
      <w:marBottom w:val="0"/>
      <w:divBdr>
        <w:top w:val="none" w:sz="0" w:space="0" w:color="auto"/>
        <w:left w:val="none" w:sz="0" w:space="0" w:color="auto"/>
        <w:bottom w:val="none" w:sz="0" w:space="0" w:color="auto"/>
        <w:right w:val="none" w:sz="0" w:space="0" w:color="auto"/>
      </w:divBdr>
    </w:div>
    <w:div w:id="751196145">
      <w:marLeft w:val="0"/>
      <w:marRight w:val="0"/>
      <w:marTop w:val="0"/>
      <w:marBottom w:val="0"/>
      <w:divBdr>
        <w:top w:val="none" w:sz="0" w:space="0" w:color="auto"/>
        <w:left w:val="none" w:sz="0" w:space="0" w:color="auto"/>
        <w:bottom w:val="none" w:sz="0" w:space="0" w:color="auto"/>
        <w:right w:val="none" w:sz="0" w:space="0" w:color="auto"/>
      </w:divBdr>
    </w:div>
    <w:div w:id="751196146">
      <w:marLeft w:val="0"/>
      <w:marRight w:val="0"/>
      <w:marTop w:val="0"/>
      <w:marBottom w:val="0"/>
      <w:divBdr>
        <w:top w:val="none" w:sz="0" w:space="0" w:color="auto"/>
        <w:left w:val="none" w:sz="0" w:space="0" w:color="auto"/>
        <w:bottom w:val="none" w:sz="0" w:space="0" w:color="auto"/>
        <w:right w:val="none" w:sz="0" w:space="0" w:color="auto"/>
      </w:divBdr>
    </w:div>
    <w:div w:id="751196147">
      <w:marLeft w:val="0"/>
      <w:marRight w:val="0"/>
      <w:marTop w:val="0"/>
      <w:marBottom w:val="0"/>
      <w:divBdr>
        <w:top w:val="none" w:sz="0" w:space="0" w:color="auto"/>
        <w:left w:val="none" w:sz="0" w:space="0" w:color="auto"/>
        <w:bottom w:val="none" w:sz="0" w:space="0" w:color="auto"/>
        <w:right w:val="none" w:sz="0" w:space="0" w:color="auto"/>
      </w:divBdr>
    </w:div>
    <w:div w:id="751196148">
      <w:marLeft w:val="0"/>
      <w:marRight w:val="0"/>
      <w:marTop w:val="0"/>
      <w:marBottom w:val="0"/>
      <w:divBdr>
        <w:top w:val="none" w:sz="0" w:space="0" w:color="auto"/>
        <w:left w:val="none" w:sz="0" w:space="0" w:color="auto"/>
        <w:bottom w:val="none" w:sz="0" w:space="0" w:color="auto"/>
        <w:right w:val="none" w:sz="0" w:space="0" w:color="auto"/>
      </w:divBdr>
    </w:div>
    <w:div w:id="751196149">
      <w:marLeft w:val="0"/>
      <w:marRight w:val="0"/>
      <w:marTop w:val="0"/>
      <w:marBottom w:val="0"/>
      <w:divBdr>
        <w:top w:val="none" w:sz="0" w:space="0" w:color="auto"/>
        <w:left w:val="none" w:sz="0" w:space="0" w:color="auto"/>
        <w:bottom w:val="none" w:sz="0" w:space="0" w:color="auto"/>
        <w:right w:val="none" w:sz="0" w:space="0" w:color="auto"/>
      </w:divBdr>
    </w:div>
    <w:div w:id="751196150">
      <w:marLeft w:val="0"/>
      <w:marRight w:val="0"/>
      <w:marTop w:val="0"/>
      <w:marBottom w:val="0"/>
      <w:divBdr>
        <w:top w:val="none" w:sz="0" w:space="0" w:color="auto"/>
        <w:left w:val="none" w:sz="0" w:space="0" w:color="auto"/>
        <w:bottom w:val="none" w:sz="0" w:space="0" w:color="auto"/>
        <w:right w:val="none" w:sz="0" w:space="0" w:color="auto"/>
      </w:divBdr>
    </w:div>
    <w:div w:id="751196151">
      <w:marLeft w:val="0"/>
      <w:marRight w:val="0"/>
      <w:marTop w:val="0"/>
      <w:marBottom w:val="0"/>
      <w:divBdr>
        <w:top w:val="none" w:sz="0" w:space="0" w:color="auto"/>
        <w:left w:val="none" w:sz="0" w:space="0" w:color="auto"/>
        <w:bottom w:val="none" w:sz="0" w:space="0" w:color="auto"/>
        <w:right w:val="none" w:sz="0" w:space="0" w:color="auto"/>
      </w:divBdr>
    </w:div>
    <w:div w:id="7511961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tsad2sv.ucoz.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mersibo.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264F9-C17B-4320-915B-E2FD02A88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25968</TotalTime>
  <Pages>148</Pages>
  <Words>61083</Words>
  <Characters>348174</Characters>
  <Application>Microsoft Office Word</Application>
  <DocSecurity>0</DocSecurity>
  <Lines>2901</Lines>
  <Paragraphs>816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Детский сад</cp:lastModifiedBy>
  <cp:revision>90</cp:revision>
  <dcterms:created xsi:type="dcterms:W3CDTF">2023-05-31T10:22:00Z</dcterms:created>
  <dcterms:modified xsi:type="dcterms:W3CDTF">2024-11-12T07:13:00Z</dcterms:modified>
</cp:coreProperties>
</file>